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3A33" w:rsidRPr="00DA6396" w:rsidRDefault="00F63A33" w:rsidP="007B165F">
      <w:pPr>
        <w:autoSpaceDE w:val="0"/>
        <w:autoSpaceDN w:val="0"/>
        <w:jc w:val="center"/>
        <w:rPr>
          <w:b/>
          <w:color w:val="008000"/>
        </w:rPr>
      </w:pPr>
      <w:bookmarkStart w:id="0" w:name="_Toc167005566"/>
      <w:bookmarkStart w:id="1" w:name="_Toc167005874"/>
      <w:bookmarkStart w:id="2" w:name="_Toc167682450"/>
      <w:bookmarkStart w:id="3" w:name="_Toc171915536"/>
      <w:bookmarkStart w:id="4" w:name="_GoBack"/>
      <w:bookmarkEnd w:id="4"/>
      <w:r w:rsidRPr="00DA6396">
        <w:rPr>
          <w:b/>
          <w:color w:val="008000"/>
          <w:sz w:val="28"/>
        </w:rPr>
        <w:t>[MA-only PPO models]</w:t>
      </w:r>
      <w:r w:rsidRPr="00DA6396">
        <w:rPr>
          <w:b/>
          <w:color w:val="008000"/>
        </w:rPr>
        <w:br/>
        <w:t>[2018 ANOC model]</w:t>
      </w:r>
    </w:p>
    <w:p w:rsidR="00F63A33" w:rsidRPr="00DA6396" w:rsidRDefault="00F63A33" w:rsidP="007B165F">
      <w:pPr>
        <w:autoSpaceDE w:val="0"/>
        <w:autoSpaceDN w:val="0"/>
        <w:spacing w:before="0" w:beforeAutospacing="0"/>
        <w:rPr>
          <w:b/>
          <w:sz w:val="40"/>
          <w:szCs w:val="40"/>
        </w:rPr>
      </w:pPr>
      <w:r w:rsidRPr="00DA6396">
        <w:rPr>
          <w:b/>
          <w:i/>
          <w:color w:val="0000FF"/>
          <w:sz w:val="32"/>
        </w:rPr>
        <w:t>[insert MAO name]</w:t>
      </w:r>
      <w:r w:rsidRPr="00DA6396">
        <w:rPr>
          <w:rFonts w:hint="eastAsia"/>
          <w:b/>
          <w:i/>
          <w:color w:val="0000FF"/>
          <w:sz w:val="32"/>
        </w:rPr>
        <w:t xml:space="preserve"> </w:t>
      </w:r>
      <w:r w:rsidRPr="00DA6396">
        <w:rPr>
          <w:rFonts w:hint="eastAsia"/>
          <w:b/>
          <w:i/>
          <w:sz w:val="32"/>
        </w:rPr>
        <w:t>的</w:t>
      </w:r>
      <w:r w:rsidRPr="00DA6396">
        <w:rPr>
          <w:rFonts w:hint="eastAsia"/>
          <w:b/>
          <w:i/>
          <w:color w:val="0000FF"/>
          <w:sz w:val="32"/>
        </w:rPr>
        <w:t xml:space="preserve"> </w:t>
      </w:r>
      <w:r w:rsidRPr="00DA6396">
        <w:rPr>
          <w:b/>
          <w:i/>
          <w:color w:val="0000FF"/>
          <w:sz w:val="32"/>
        </w:rPr>
        <w:t>[Insert 2018 plan name]</w:t>
      </w:r>
      <w:r w:rsidR="00432A66" w:rsidRPr="00CF4357">
        <w:rPr>
          <w:rFonts w:hint="eastAsia"/>
          <w:b/>
          <w:i/>
          <w:color w:val="000000" w:themeColor="text1"/>
          <w:sz w:val="32"/>
        </w:rPr>
        <w:t>（</w:t>
      </w:r>
      <w:r w:rsidRPr="00DA6396">
        <w:rPr>
          <w:b/>
          <w:i/>
          <w:color w:val="0000FF"/>
          <w:sz w:val="32"/>
        </w:rPr>
        <w:t>[insert plan type]</w:t>
      </w:r>
      <w:r w:rsidR="00432A66">
        <w:rPr>
          <w:b/>
          <w:i/>
          <w:sz w:val="32"/>
        </w:rPr>
        <w:t>）</w:t>
      </w:r>
    </w:p>
    <w:p w:rsidR="00F63A33" w:rsidRPr="00DA6396" w:rsidRDefault="00F63A33" w:rsidP="007B165F">
      <w:pPr>
        <w:pStyle w:val="Heading1"/>
        <w:autoSpaceDE w:val="0"/>
        <w:autoSpaceDN w:val="0"/>
      </w:pPr>
      <w:r w:rsidRPr="00DA6396">
        <w:t xml:space="preserve">2018 </w:t>
      </w:r>
      <w:r w:rsidRPr="00DA6396">
        <w:t>年度更改通知</w:t>
      </w:r>
    </w:p>
    <w:p w:rsidR="00F63A33" w:rsidRPr="00DA6396" w:rsidRDefault="00F63A33" w:rsidP="007B165F">
      <w:pPr>
        <w:autoSpaceDE w:val="0"/>
        <w:autoSpaceDN w:val="0"/>
        <w:jc w:val="left"/>
        <w:rPr>
          <w:i/>
          <w:color w:val="0000FF"/>
        </w:rPr>
      </w:pPr>
      <w:r w:rsidRPr="00DA6396">
        <w:rPr>
          <w:i/>
          <w:color w:val="0000FF"/>
        </w:rPr>
        <w:t>[</w:t>
      </w:r>
      <w:r w:rsidRPr="00DA6396">
        <w:rPr>
          <w:b/>
          <w:i/>
          <w:color w:val="0000FF"/>
        </w:rPr>
        <w:t>Optional</w:t>
      </w:r>
      <w:r w:rsidR="00DA6F5F" w:rsidRPr="00DA6396">
        <w:rPr>
          <w:b/>
          <w:i/>
          <w:color w:val="0000FF"/>
        </w:rPr>
        <w:t>：</w:t>
      </w:r>
      <w:r w:rsidRPr="00DA6396">
        <w:rPr>
          <w:i/>
          <w:color w:val="0000FF"/>
        </w:rPr>
        <w:t>insert beneficiary name]</w:t>
      </w:r>
      <w:r w:rsidRPr="00DA6396">
        <w:rPr>
          <w:i/>
          <w:color w:val="0000FF"/>
        </w:rPr>
        <w:br/>
        <w:t>[</w:t>
      </w:r>
      <w:r w:rsidRPr="00DA6396">
        <w:rPr>
          <w:b/>
          <w:i/>
          <w:color w:val="0000FF"/>
        </w:rPr>
        <w:t>Optional</w:t>
      </w:r>
      <w:r w:rsidR="00DA6F5F" w:rsidRPr="00DA6396">
        <w:rPr>
          <w:b/>
          <w:i/>
          <w:color w:val="0000FF"/>
        </w:rPr>
        <w:t>：</w:t>
      </w:r>
      <w:r w:rsidRPr="00DA6396">
        <w:rPr>
          <w:i/>
          <w:color w:val="0000FF"/>
        </w:rPr>
        <w:t>insert beneficiary address]</w:t>
      </w:r>
    </w:p>
    <w:p w:rsidR="00F63A33" w:rsidRPr="00DA6396" w:rsidRDefault="00F63A33" w:rsidP="007B165F">
      <w:pPr>
        <w:autoSpaceDE w:val="0"/>
        <w:autoSpaceDN w:val="0"/>
      </w:pPr>
      <w:r w:rsidRPr="00DA6396">
        <w:t>您目前已註冊為</w:t>
      </w:r>
      <w:r w:rsidRPr="00DA6396">
        <w:t xml:space="preserve"> </w:t>
      </w:r>
      <w:r w:rsidRPr="00DA6396">
        <w:rPr>
          <w:i/>
          <w:color w:val="0000FF"/>
        </w:rPr>
        <w:t>[insert 2017 plan name]</w:t>
      </w:r>
      <w:r w:rsidRPr="00DA6396">
        <w:t xml:space="preserve"> </w:t>
      </w:r>
      <w:r w:rsidRPr="00DA6396">
        <w:t>的會員。</w:t>
      </w:r>
      <w:bookmarkStart w:id="5" w:name="_Toc180045007"/>
      <w:r w:rsidRPr="00DA6396">
        <w:t>明年的計劃費用和福利將會有一些變化</w:t>
      </w:r>
      <w:r w:rsidR="00DA6F5F" w:rsidRPr="00DA6396">
        <w:rPr>
          <w:i/>
        </w:rPr>
        <w:t>。</w:t>
      </w:r>
      <w:r w:rsidRPr="00DA6396">
        <w:rPr>
          <w:i/>
        </w:rPr>
        <w:t>本手冊將介紹這些變化。</w:t>
      </w:r>
      <w:bookmarkEnd w:id="5"/>
    </w:p>
    <w:p w:rsidR="00F63A33" w:rsidRPr="00DA6396" w:rsidRDefault="00F63A33" w:rsidP="007B165F">
      <w:pPr>
        <w:numPr>
          <w:ilvl w:val="0"/>
          <w:numId w:val="21"/>
        </w:numPr>
        <w:autoSpaceDE w:val="0"/>
        <w:autoSpaceDN w:val="0"/>
        <w:rPr>
          <w:rStyle w:val="Strong"/>
        </w:rPr>
      </w:pPr>
      <w:r w:rsidRPr="00DA6396">
        <w:rPr>
          <w:rStyle w:val="Strong"/>
        </w:rPr>
        <w:t>您必須在</w:t>
      </w:r>
      <w:r w:rsidRPr="00DA6396">
        <w:rPr>
          <w:rStyle w:val="Strong"/>
        </w:rPr>
        <w:t xml:space="preserve"> 10 </w:t>
      </w:r>
      <w:r w:rsidRPr="00DA6396">
        <w:rPr>
          <w:rStyle w:val="Strong"/>
        </w:rPr>
        <w:t>月</w:t>
      </w:r>
      <w:r w:rsidRPr="00DA6396">
        <w:rPr>
          <w:rStyle w:val="Strong"/>
        </w:rPr>
        <w:t xml:space="preserve"> 15 </w:t>
      </w:r>
      <w:r w:rsidRPr="00DA6396">
        <w:rPr>
          <w:rStyle w:val="Strong"/>
        </w:rPr>
        <w:t>日至</w:t>
      </w:r>
      <w:r w:rsidRPr="00DA6396">
        <w:rPr>
          <w:rStyle w:val="Strong"/>
        </w:rPr>
        <w:t xml:space="preserve"> 12 </w:t>
      </w:r>
      <w:r w:rsidRPr="00DA6396">
        <w:rPr>
          <w:rStyle w:val="Strong"/>
        </w:rPr>
        <w:t>月</w:t>
      </w:r>
      <w:r w:rsidRPr="00DA6396">
        <w:rPr>
          <w:rStyle w:val="Strong"/>
        </w:rPr>
        <w:t xml:space="preserve"> 7 </w:t>
      </w:r>
      <w:r w:rsidRPr="00DA6396">
        <w:rPr>
          <w:rStyle w:val="Strong"/>
        </w:rPr>
        <w:t>日期間更改您來年的</w:t>
      </w:r>
      <w:r w:rsidRPr="00DA6396">
        <w:rPr>
          <w:rStyle w:val="Strong"/>
        </w:rPr>
        <w:t xml:space="preserve"> Medicare </w:t>
      </w:r>
      <w:r w:rsidRPr="00DA6396">
        <w:rPr>
          <w:rStyle w:val="Strong"/>
        </w:rPr>
        <w:t>保險。</w:t>
      </w:r>
    </w:p>
    <w:p w:rsidR="00F63A33" w:rsidRPr="00DA6396" w:rsidRDefault="00F63A33" w:rsidP="007B165F">
      <w:pPr>
        <w:pStyle w:val="Divider"/>
        <w:autoSpaceDE w:val="0"/>
        <w:autoSpaceDN w:val="0"/>
        <w:spacing w:after="0" w:afterAutospacing="0"/>
        <w:ind w:left="90"/>
        <w:rPr>
          <w:rStyle w:val="Strong"/>
          <w:rFonts w:eastAsia="PMingLiU"/>
          <w:b w:val="0"/>
          <w:bCs w:val="0"/>
        </w:rPr>
      </w:pPr>
    </w:p>
    <w:p w:rsidR="00F63A33" w:rsidRPr="00DA6396" w:rsidRDefault="00F63A33" w:rsidP="007B165F">
      <w:pPr>
        <w:pStyle w:val="subheading"/>
        <w:autoSpaceDE w:val="0"/>
        <w:autoSpaceDN w:val="0"/>
        <w:outlineLvl w:val="1"/>
      </w:pPr>
      <w:r w:rsidRPr="00DA6396">
        <w:t>現在應該做什麼</w:t>
      </w:r>
    </w:p>
    <w:p w:rsidR="00F63A33" w:rsidRPr="00DA6396" w:rsidRDefault="00F63A33" w:rsidP="007B165F">
      <w:pPr>
        <w:pStyle w:val="ListParagraph"/>
        <w:keepNext/>
        <w:numPr>
          <w:ilvl w:val="0"/>
          <w:numId w:val="37"/>
        </w:numPr>
        <w:tabs>
          <w:tab w:val="left" w:pos="360"/>
        </w:tabs>
        <w:autoSpaceDE w:val="0"/>
        <w:autoSpaceDN w:val="0"/>
        <w:spacing w:before="280" w:beforeAutospacing="0" w:after="120" w:afterAutospacing="0"/>
        <w:contextualSpacing w:val="0"/>
        <w:rPr>
          <w:b/>
          <w:lang w:eastAsia="zh-TW"/>
        </w:rPr>
      </w:pPr>
      <w:r w:rsidRPr="00DA6396">
        <w:rPr>
          <w:b/>
          <w:lang w:eastAsia="zh-TW"/>
        </w:rPr>
        <w:t>詢問：哪些更改適用於您</w:t>
      </w:r>
    </w:p>
    <w:p w:rsidR="00F63A33" w:rsidRPr="00DA6396" w:rsidRDefault="00F63A33" w:rsidP="007B165F">
      <w:pPr>
        <w:pStyle w:val="ListParagraph"/>
        <w:numPr>
          <w:ilvl w:val="0"/>
          <w:numId w:val="38"/>
        </w:numPr>
        <w:tabs>
          <w:tab w:val="left" w:pos="1152"/>
        </w:tabs>
        <w:autoSpaceDE w:val="0"/>
        <w:autoSpaceDN w:val="0"/>
        <w:spacing w:before="200" w:beforeAutospacing="0" w:after="120" w:afterAutospacing="0"/>
        <w:ind w:left="360"/>
        <w:contextualSpacing w:val="0"/>
        <w:rPr>
          <w:lang w:eastAsia="zh-TW"/>
        </w:rPr>
      </w:pPr>
      <w:r w:rsidRPr="00DA6396">
        <w:rPr>
          <w:lang w:eastAsia="zh-TW"/>
        </w:rPr>
        <w:t>檢查我們的福利與費用的變化以便瞭解是否會對您造成影響。</w:t>
      </w:r>
    </w:p>
    <w:p w:rsidR="00F63A33" w:rsidRPr="00DA6396" w:rsidRDefault="00F63A33" w:rsidP="007B165F">
      <w:pPr>
        <w:pStyle w:val="ListBullet"/>
        <w:tabs>
          <w:tab w:val="num" w:pos="360"/>
        </w:tabs>
        <w:autoSpaceDE w:val="0"/>
        <w:autoSpaceDN w:val="0"/>
        <w:rPr>
          <w:lang w:eastAsia="zh-TW"/>
        </w:rPr>
      </w:pPr>
      <w:r w:rsidRPr="00DA6396">
        <w:rPr>
          <w:lang w:eastAsia="zh-TW"/>
        </w:rPr>
        <w:t>所以請您務必立即審核您的保險，以確保該保險能在明年滿足您的需求。</w:t>
      </w:r>
    </w:p>
    <w:p w:rsidR="00F63A33" w:rsidRPr="00DA6396" w:rsidRDefault="00F63A33" w:rsidP="007B165F">
      <w:pPr>
        <w:pStyle w:val="ListBullet"/>
        <w:autoSpaceDE w:val="0"/>
        <w:autoSpaceDN w:val="0"/>
        <w:rPr>
          <w:lang w:eastAsia="zh-TW"/>
        </w:rPr>
      </w:pPr>
      <w:r w:rsidRPr="00DA6396">
        <w:rPr>
          <w:lang w:eastAsia="zh-TW"/>
        </w:rPr>
        <w:t>所以請您務必立即審核您的保險，以確保該保險能在明年滿足您的需求。</w:t>
      </w:r>
    </w:p>
    <w:p w:rsidR="00F63A33" w:rsidRPr="00DA6396" w:rsidRDefault="00F63A33" w:rsidP="007B165F">
      <w:pPr>
        <w:pStyle w:val="ListBullet"/>
        <w:autoSpaceDE w:val="0"/>
        <w:autoSpaceDN w:val="0"/>
        <w:rPr>
          <w:lang w:eastAsia="zh-TW"/>
        </w:rPr>
      </w:pPr>
      <w:r w:rsidRPr="00DA6396">
        <w:rPr>
          <w:lang w:eastAsia="zh-TW"/>
        </w:rPr>
        <w:t>這些變化會影響您使用的服務嗎？</w:t>
      </w:r>
    </w:p>
    <w:p w:rsidR="00F63A33" w:rsidRPr="00DA6396" w:rsidRDefault="00F63A33" w:rsidP="007B165F">
      <w:pPr>
        <w:pStyle w:val="ListBullet"/>
        <w:autoSpaceDE w:val="0"/>
        <w:autoSpaceDN w:val="0"/>
      </w:pPr>
      <w:r w:rsidRPr="00DA6396">
        <w:t>有關我們計劃中福利和費用變化的更多資訊，請查看第</w:t>
      </w:r>
      <w:r w:rsidRPr="00DA6396">
        <w:t xml:space="preserve"> </w:t>
      </w:r>
      <w:r w:rsidRPr="00DA6396">
        <w:rPr>
          <w:i/>
          <w:color w:val="0000FF"/>
        </w:rPr>
        <w:t>[insert section number]</w:t>
      </w:r>
      <w:r w:rsidRPr="00DA6396">
        <w:t xml:space="preserve"> </w:t>
      </w:r>
      <w:r w:rsidRPr="00DA6396">
        <w:t>節和第</w:t>
      </w:r>
      <w:r w:rsidRPr="00DA6396">
        <w:t xml:space="preserve"> </w:t>
      </w:r>
      <w:r w:rsidRPr="00DA6396">
        <w:rPr>
          <w:i/>
          <w:color w:val="0000FF"/>
        </w:rPr>
        <w:t>[insert section number]</w:t>
      </w:r>
      <w:r w:rsidRPr="00DA6396">
        <w:t xml:space="preserve"> </w:t>
      </w:r>
      <w:r w:rsidRPr="00DA6396">
        <w:t>節。</w:t>
      </w:r>
    </w:p>
    <w:p w:rsidR="00F63A33" w:rsidRPr="00DA6396" w:rsidRDefault="00F63A33" w:rsidP="007B165F">
      <w:pPr>
        <w:pStyle w:val="ListParagraph"/>
        <w:numPr>
          <w:ilvl w:val="0"/>
          <w:numId w:val="38"/>
        </w:numPr>
        <w:tabs>
          <w:tab w:val="left" w:pos="1152"/>
        </w:tabs>
        <w:autoSpaceDE w:val="0"/>
        <w:autoSpaceDN w:val="0"/>
        <w:spacing w:before="200" w:beforeAutospacing="0" w:after="120" w:afterAutospacing="0"/>
        <w:ind w:left="360"/>
        <w:contextualSpacing w:val="0"/>
        <w:rPr>
          <w:lang w:eastAsia="zh-TW"/>
        </w:rPr>
      </w:pPr>
      <w:r w:rsidRPr="00DA6396">
        <w:rPr>
          <w:lang w:eastAsia="zh-TW"/>
        </w:rPr>
        <w:t>檢查我們的處方藥保險手冊的變化以便瞭解是否會對您造成影響。</w:t>
      </w:r>
    </w:p>
    <w:p w:rsidR="00F63A33" w:rsidRPr="00DA6396" w:rsidRDefault="00F63A33" w:rsidP="007B165F">
      <w:pPr>
        <w:pStyle w:val="ListBullet"/>
        <w:autoSpaceDE w:val="0"/>
        <w:autoSpaceDN w:val="0"/>
        <w:rPr>
          <w:lang w:eastAsia="zh-TW"/>
        </w:rPr>
      </w:pPr>
      <w:r w:rsidRPr="00DA6396">
        <w:rPr>
          <w:lang w:eastAsia="zh-TW"/>
        </w:rPr>
        <w:t>您使用的藥物是否受保？</w:t>
      </w:r>
    </w:p>
    <w:p w:rsidR="00F63A33" w:rsidRPr="00DA6396" w:rsidRDefault="00F63A33" w:rsidP="007B165F">
      <w:pPr>
        <w:pStyle w:val="ListBullet"/>
        <w:autoSpaceDE w:val="0"/>
        <w:autoSpaceDN w:val="0"/>
        <w:rPr>
          <w:lang w:eastAsia="zh-TW"/>
        </w:rPr>
      </w:pPr>
      <w:r w:rsidRPr="00DA6396">
        <w:rPr>
          <w:lang w:eastAsia="zh-TW"/>
        </w:rPr>
        <w:t>您的藥物是否被劃分為不同等級，且擁有不同的分攤費用？</w:t>
      </w:r>
    </w:p>
    <w:p w:rsidR="00F63A33" w:rsidRPr="00DA6396" w:rsidRDefault="00F63A33" w:rsidP="007B165F">
      <w:pPr>
        <w:pStyle w:val="ListBullet"/>
        <w:autoSpaceDE w:val="0"/>
        <w:autoSpaceDN w:val="0"/>
        <w:rPr>
          <w:lang w:eastAsia="zh-TW"/>
        </w:rPr>
      </w:pPr>
      <w:r w:rsidRPr="00DA6396">
        <w:rPr>
          <w:lang w:eastAsia="zh-TW"/>
        </w:rPr>
        <w:t>您的任何藥物是否有新限制，比如在配取處方藥前需要取得我們的批准？</w:t>
      </w:r>
    </w:p>
    <w:p w:rsidR="00F63A33" w:rsidRPr="00DA6396" w:rsidRDefault="00F63A33" w:rsidP="007B165F">
      <w:pPr>
        <w:pStyle w:val="ListBullet"/>
        <w:autoSpaceDE w:val="0"/>
        <w:autoSpaceDN w:val="0"/>
        <w:rPr>
          <w:lang w:eastAsia="zh-TW"/>
        </w:rPr>
      </w:pPr>
      <w:r w:rsidRPr="00DA6396">
        <w:rPr>
          <w:lang w:eastAsia="zh-TW"/>
        </w:rPr>
        <w:t>您能否繼續使用相同的藥房？使用此藥房的費用是否發生變化？</w:t>
      </w:r>
    </w:p>
    <w:p w:rsidR="00F63A33" w:rsidRPr="00DA6396" w:rsidRDefault="00F63A33" w:rsidP="007B165F">
      <w:pPr>
        <w:pStyle w:val="ListBullet"/>
        <w:autoSpaceDE w:val="0"/>
        <w:autoSpaceDN w:val="0"/>
      </w:pPr>
      <w:r w:rsidRPr="00DA6396">
        <w:t>請查閱</w:t>
      </w:r>
      <w:r w:rsidRPr="00DA6396">
        <w:t xml:space="preserve"> 2018 </w:t>
      </w:r>
      <w:r w:rsidRPr="00DA6396">
        <w:t>年藥物清單並查看第</w:t>
      </w:r>
      <w:r w:rsidRPr="00DA6396">
        <w:t xml:space="preserve"> </w:t>
      </w:r>
      <w:r w:rsidRPr="00DA6396">
        <w:rPr>
          <w:i/>
          <w:color w:val="0000FF"/>
        </w:rPr>
        <w:t>[insert section number]</w:t>
      </w:r>
      <w:r w:rsidRPr="00DA6396">
        <w:t xml:space="preserve"> </w:t>
      </w:r>
      <w:r w:rsidRPr="00DA6396">
        <w:t>節瞭解關於我們藥物保險變化的資訊</w:t>
      </w:r>
      <w:r w:rsidR="00DA6F5F" w:rsidRPr="00DA6396">
        <w:t>。</w:t>
      </w:r>
    </w:p>
    <w:p w:rsidR="00F63A33" w:rsidRPr="00DA6396" w:rsidRDefault="00F63A33" w:rsidP="007B165F">
      <w:pPr>
        <w:pStyle w:val="ListParagraph"/>
        <w:pageBreakBefore/>
        <w:numPr>
          <w:ilvl w:val="0"/>
          <w:numId w:val="38"/>
        </w:numPr>
        <w:tabs>
          <w:tab w:val="left" w:pos="1152"/>
        </w:tabs>
        <w:autoSpaceDE w:val="0"/>
        <w:autoSpaceDN w:val="0"/>
        <w:spacing w:before="200" w:beforeAutospacing="0" w:after="120" w:afterAutospacing="0"/>
        <w:ind w:left="358" w:hangingChars="149" w:hanging="358"/>
        <w:contextualSpacing w:val="0"/>
        <w:rPr>
          <w:lang w:eastAsia="zh-TW"/>
        </w:rPr>
      </w:pPr>
      <w:r w:rsidRPr="00DA6396">
        <w:rPr>
          <w:lang w:eastAsia="zh-TW"/>
        </w:rPr>
        <w:lastRenderedPageBreak/>
        <w:t>查看這些資訊以便瞭解您的醫生或其他提供者是否明年仍屬於我們的網絡。</w:t>
      </w:r>
    </w:p>
    <w:p w:rsidR="00F63A33" w:rsidRPr="00DA6396" w:rsidRDefault="00F63A33" w:rsidP="007B165F">
      <w:pPr>
        <w:pStyle w:val="ListBullet"/>
        <w:autoSpaceDE w:val="0"/>
        <w:autoSpaceDN w:val="0"/>
        <w:rPr>
          <w:lang w:eastAsia="zh-TW"/>
        </w:rPr>
      </w:pPr>
      <w:r w:rsidRPr="00DA6396">
        <w:rPr>
          <w:lang w:eastAsia="zh-TW"/>
        </w:rPr>
        <w:t>您的醫生是否屬於我們的網絡？</w:t>
      </w:r>
    </w:p>
    <w:p w:rsidR="00F63A33" w:rsidRPr="00DA6396" w:rsidRDefault="00F63A33" w:rsidP="007B165F">
      <w:pPr>
        <w:pStyle w:val="ListBullet"/>
        <w:autoSpaceDE w:val="0"/>
        <w:autoSpaceDN w:val="0"/>
        <w:rPr>
          <w:lang w:eastAsia="zh-TW"/>
        </w:rPr>
      </w:pPr>
      <w:r w:rsidRPr="00DA6396">
        <w:rPr>
          <w:lang w:eastAsia="zh-TW"/>
        </w:rPr>
        <w:t>您使用的醫院或其他提供者呢？</w:t>
      </w:r>
    </w:p>
    <w:p w:rsidR="00F63A33" w:rsidRPr="00DA6396" w:rsidRDefault="00F63A33" w:rsidP="007B165F">
      <w:pPr>
        <w:pStyle w:val="ListBullet"/>
        <w:autoSpaceDE w:val="0"/>
        <w:autoSpaceDN w:val="0"/>
      </w:pPr>
      <w:r w:rsidRPr="00DA6396">
        <w:t>請查看第</w:t>
      </w:r>
      <w:r w:rsidRPr="00DA6396">
        <w:t xml:space="preserve"> </w:t>
      </w:r>
      <w:r w:rsidRPr="00DA6396">
        <w:rPr>
          <w:i/>
          <w:color w:val="0000FF"/>
        </w:rPr>
        <w:t>[insert section number]</w:t>
      </w:r>
      <w:r w:rsidRPr="00DA6396">
        <w:t xml:space="preserve"> </w:t>
      </w:r>
      <w:r w:rsidRPr="00DA6396">
        <w:t>節瞭解關於我們的提供者目錄的資訊。</w:t>
      </w:r>
    </w:p>
    <w:p w:rsidR="00F63A33" w:rsidRPr="00DA6396" w:rsidRDefault="00F63A33" w:rsidP="007B165F">
      <w:pPr>
        <w:pStyle w:val="ListParagraph"/>
        <w:numPr>
          <w:ilvl w:val="0"/>
          <w:numId w:val="38"/>
        </w:numPr>
        <w:tabs>
          <w:tab w:val="left" w:pos="1152"/>
        </w:tabs>
        <w:autoSpaceDE w:val="0"/>
        <w:autoSpaceDN w:val="0"/>
        <w:spacing w:before="200" w:beforeAutospacing="0" w:after="120" w:afterAutospacing="0"/>
        <w:ind w:left="360"/>
        <w:contextualSpacing w:val="0"/>
        <w:rPr>
          <w:lang w:eastAsia="zh-TW"/>
        </w:rPr>
      </w:pPr>
      <w:r w:rsidRPr="00DA6396">
        <w:rPr>
          <w:lang w:eastAsia="zh-TW"/>
        </w:rPr>
        <w:t>考慮您的醫療保健總體費用。</w:t>
      </w:r>
    </w:p>
    <w:p w:rsidR="00F63A33" w:rsidRPr="00DA6396" w:rsidRDefault="00F63A33" w:rsidP="007B165F">
      <w:pPr>
        <w:pStyle w:val="ListBullet"/>
        <w:autoSpaceDE w:val="0"/>
        <w:autoSpaceDN w:val="0"/>
        <w:rPr>
          <w:lang w:eastAsia="zh-TW"/>
        </w:rPr>
      </w:pPr>
      <w:r w:rsidRPr="00DA6396">
        <w:rPr>
          <w:lang w:eastAsia="zh-TW"/>
        </w:rPr>
        <w:t>您需要為自己定期使用的服務和處方藥支出多少自付費用？</w:t>
      </w:r>
    </w:p>
    <w:p w:rsidR="00F63A33" w:rsidRPr="00DA6396" w:rsidRDefault="00F63A33" w:rsidP="007B165F">
      <w:pPr>
        <w:pStyle w:val="ListBullet"/>
        <w:autoSpaceDE w:val="0"/>
        <w:autoSpaceDN w:val="0"/>
        <w:rPr>
          <w:lang w:eastAsia="zh-TW"/>
        </w:rPr>
      </w:pPr>
      <w:r w:rsidRPr="00DA6396">
        <w:rPr>
          <w:lang w:eastAsia="zh-TW"/>
        </w:rPr>
        <w:t>您需要支出多少保費和自付扣除金？</w:t>
      </w:r>
    </w:p>
    <w:p w:rsidR="00F63A33" w:rsidRPr="00DA6396" w:rsidRDefault="00F63A33" w:rsidP="007B165F">
      <w:pPr>
        <w:pStyle w:val="ListBullet"/>
        <w:autoSpaceDE w:val="0"/>
        <w:autoSpaceDN w:val="0"/>
        <w:rPr>
          <w:lang w:eastAsia="zh-TW"/>
        </w:rPr>
      </w:pPr>
      <w:r w:rsidRPr="00DA6396">
        <w:rPr>
          <w:lang w:eastAsia="zh-TW"/>
        </w:rPr>
        <w:t>與其他</w:t>
      </w:r>
      <w:r w:rsidRPr="00DA6396">
        <w:rPr>
          <w:lang w:eastAsia="zh-TW"/>
        </w:rPr>
        <w:t xml:space="preserve"> Medicare </w:t>
      </w:r>
      <w:r w:rsidRPr="00DA6396">
        <w:rPr>
          <w:lang w:eastAsia="zh-TW"/>
        </w:rPr>
        <w:t>保險計劃相比，您需支付的總計劃費用如何？</w:t>
      </w:r>
    </w:p>
    <w:p w:rsidR="00F63A33" w:rsidRPr="00DA6396" w:rsidRDefault="00F63A33" w:rsidP="007B165F">
      <w:pPr>
        <w:pStyle w:val="ListParagraph"/>
        <w:numPr>
          <w:ilvl w:val="0"/>
          <w:numId w:val="38"/>
        </w:numPr>
        <w:tabs>
          <w:tab w:val="left" w:pos="1152"/>
        </w:tabs>
        <w:autoSpaceDE w:val="0"/>
        <w:autoSpaceDN w:val="0"/>
        <w:spacing w:before="200" w:beforeAutospacing="0" w:after="120" w:afterAutospacing="0"/>
        <w:ind w:left="360"/>
        <w:contextualSpacing w:val="0"/>
        <w:rPr>
          <w:lang w:eastAsia="zh-TW"/>
        </w:rPr>
      </w:pPr>
      <w:r w:rsidRPr="00DA6396">
        <w:rPr>
          <w:lang w:eastAsia="zh-TW"/>
        </w:rPr>
        <w:t>思考您是否滿意我們的計劃。</w:t>
      </w:r>
    </w:p>
    <w:p w:rsidR="00F63A33" w:rsidRPr="00DA6396" w:rsidRDefault="00F63A33" w:rsidP="007B165F">
      <w:pPr>
        <w:pStyle w:val="ListParagraph"/>
        <w:numPr>
          <w:ilvl w:val="0"/>
          <w:numId w:val="37"/>
        </w:numPr>
        <w:tabs>
          <w:tab w:val="left" w:pos="360"/>
        </w:tabs>
        <w:autoSpaceDE w:val="0"/>
        <w:autoSpaceDN w:val="0"/>
        <w:spacing w:before="280" w:beforeAutospacing="0" w:after="120" w:afterAutospacing="0"/>
        <w:contextualSpacing w:val="0"/>
        <w:rPr>
          <w:b/>
          <w:lang w:eastAsia="zh-TW"/>
        </w:rPr>
      </w:pPr>
      <w:r w:rsidRPr="00DA6396">
        <w:rPr>
          <w:b/>
          <w:lang w:eastAsia="zh-TW"/>
        </w:rPr>
        <w:t>對比</w:t>
      </w:r>
      <w:r w:rsidR="00DA6F5F" w:rsidRPr="00DA6396">
        <w:rPr>
          <w:b/>
          <w:lang w:eastAsia="zh-TW"/>
        </w:rPr>
        <w:t>：</w:t>
      </w:r>
      <w:r w:rsidRPr="00DA6396">
        <w:rPr>
          <w:lang w:eastAsia="zh-TW"/>
        </w:rPr>
        <w:t>瞭解其他計劃選項</w:t>
      </w:r>
    </w:p>
    <w:p w:rsidR="00F63A33" w:rsidRPr="00DA6396" w:rsidRDefault="00F63A33" w:rsidP="007B165F">
      <w:pPr>
        <w:numPr>
          <w:ilvl w:val="0"/>
          <w:numId w:val="32"/>
        </w:numPr>
        <w:tabs>
          <w:tab w:val="left" w:pos="360"/>
        </w:tabs>
        <w:autoSpaceDE w:val="0"/>
        <w:autoSpaceDN w:val="0"/>
        <w:spacing w:before="200" w:beforeAutospacing="0" w:after="120" w:afterAutospacing="0"/>
        <w:ind w:left="360"/>
        <w:rPr>
          <w:lang w:eastAsia="zh-TW"/>
        </w:rPr>
      </w:pPr>
      <w:r w:rsidRPr="00DA6396">
        <w:rPr>
          <w:lang w:eastAsia="zh-TW"/>
        </w:rPr>
        <w:t>檢查您所在區域的計劃承保範圍和費用。</w:t>
      </w:r>
    </w:p>
    <w:p w:rsidR="00F63A33" w:rsidRPr="00DA6396" w:rsidRDefault="00F63A33" w:rsidP="007B165F">
      <w:pPr>
        <w:pStyle w:val="ListBullet"/>
        <w:autoSpaceDE w:val="0"/>
        <w:autoSpaceDN w:val="0"/>
      </w:pPr>
      <w:r w:rsidRPr="00DA6396">
        <w:t>使用</w:t>
      </w:r>
      <w:r w:rsidRPr="00DA6396">
        <w:t xml:space="preserve"> </w:t>
      </w:r>
      <w:hyperlink r:id="rId7" w:tooltip="medicare 網站">
        <w:r w:rsidRPr="00DA6396">
          <w:rPr>
            <w:rStyle w:val="Hyperlink"/>
          </w:rPr>
          <w:t>https://www.medicare.gov</w:t>
        </w:r>
      </w:hyperlink>
      <w:r w:rsidRPr="00DA6396">
        <w:t xml:space="preserve"> </w:t>
      </w:r>
      <w:r w:rsidRPr="00DA6396">
        <w:t>網站上的</w:t>
      </w:r>
      <w:r w:rsidRPr="00DA6396">
        <w:t xml:space="preserve"> Medicare </w:t>
      </w:r>
      <w:r w:rsidRPr="00DA6396">
        <w:t>計劃搜尋器的個人化搜尋功能。按一下「</w:t>
      </w:r>
      <w:r w:rsidRPr="00DA6396">
        <w:t>Find health &amp; drug plans</w:t>
      </w:r>
      <w:r w:rsidRPr="00DA6396">
        <w:t>」（查找保健及藥物計劃）。</w:t>
      </w:r>
    </w:p>
    <w:p w:rsidR="00F63A33" w:rsidRPr="00DA6396" w:rsidRDefault="00F63A33" w:rsidP="007B165F">
      <w:pPr>
        <w:pStyle w:val="ListBullet"/>
        <w:autoSpaceDE w:val="0"/>
        <w:autoSpaceDN w:val="0"/>
      </w:pPr>
      <w:r w:rsidRPr="00DA6396">
        <w:t>請查閱「</w:t>
      </w:r>
      <w:r w:rsidRPr="00DA6396">
        <w:t xml:space="preserve">Medicare </w:t>
      </w:r>
      <w:r w:rsidRPr="00DA6396">
        <w:t>與您」手冊背面的清單。</w:t>
      </w:r>
    </w:p>
    <w:p w:rsidR="00F63A33" w:rsidRPr="00DA6396" w:rsidRDefault="00F63A33" w:rsidP="007B165F">
      <w:pPr>
        <w:pStyle w:val="ListBullet"/>
        <w:autoSpaceDE w:val="0"/>
        <w:autoSpaceDN w:val="0"/>
      </w:pPr>
      <w:r w:rsidRPr="00DA6396">
        <w:t>請查看第</w:t>
      </w:r>
      <w:r w:rsidR="007B165F" w:rsidRPr="00DA6396">
        <w:rPr>
          <w:rFonts w:hint="eastAsia"/>
          <w:lang w:eastAsia="zh-CN"/>
        </w:rPr>
        <w:t xml:space="preserve"> </w:t>
      </w:r>
      <w:r w:rsidRPr="00DA6396">
        <w:rPr>
          <w:i/>
          <w:color w:val="0000FF"/>
        </w:rPr>
        <w:t>[edit section number as needed]</w:t>
      </w:r>
      <w:r w:rsidRPr="00DA6396">
        <w:t xml:space="preserve"> 4.2 </w:t>
      </w:r>
      <w:r w:rsidRPr="00DA6396">
        <w:t>節瞭解關於您的可選方案的更多資訊。</w:t>
      </w:r>
    </w:p>
    <w:p w:rsidR="00F63A33" w:rsidRPr="00DA6396" w:rsidRDefault="00F63A33" w:rsidP="007B165F">
      <w:pPr>
        <w:numPr>
          <w:ilvl w:val="0"/>
          <w:numId w:val="32"/>
        </w:numPr>
        <w:tabs>
          <w:tab w:val="left" w:pos="360"/>
        </w:tabs>
        <w:autoSpaceDE w:val="0"/>
        <w:autoSpaceDN w:val="0"/>
        <w:spacing w:before="200" w:beforeAutospacing="0" w:after="120" w:afterAutospacing="0"/>
        <w:ind w:left="360"/>
        <w:rPr>
          <w:lang w:eastAsia="zh-TW"/>
        </w:rPr>
      </w:pPr>
      <w:r w:rsidRPr="00DA6396">
        <w:rPr>
          <w:lang w:eastAsia="zh-TW"/>
        </w:rPr>
        <w:t>當您將可選方案縮小至一項首選計劃時，請在該計劃網站上確認您的費用和承保</w:t>
      </w:r>
      <w:r w:rsidR="005A6303">
        <w:rPr>
          <w:rFonts w:eastAsiaTheme="minorEastAsia" w:hint="eastAsia"/>
          <w:lang w:eastAsia="zh-CN"/>
        </w:rPr>
        <w:br/>
      </w:r>
      <w:r w:rsidRPr="00DA6396">
        <w:rPr>
          <w:lang w:eastAsia="zh-TW"/>
        </w:rPr>
        <w:t>範圍。</w:t>
      </w:r>
    </w:p>
    <w:p w:rsidR="00F63A33" w:rsidRPr="00DA6396" w:rsidRDefault="00F63A33" w:rsidP="007B165F">
      <w:pPr>
        <w:pStyle w:val="ListParagraph"/>
        <w:numPr>
          <w:ilvl w:val="0"/>
          <w:numId w:val="37"/>
        </w:numPr>
        <w:tabs>
          <w:tab w:val="left" w:pos="360"/>
        </w:tabs>
        <w:autoSpaceDE w:val="0"/>
        <w:autoSpaceDN w:val="0"/>
        <w:spacing w:before="280" w:beforeAutospacing="0" w:after="120" w:afterAutospacing="0"/>
        <w:contextualSpacing w:val="0"/>
        <w:rPr>
          <w:lang w:eastAsia="zh-TW"/>
        </w:rPr>
      </w:pPr>
      <w:r w:rsidRPr="00DA6396">
        <w:rPr>
          <w:b/>
          <w:lang w:eastAsia="zh-TW"/>
        </w:rPr>
        <w:t>選擇：確定是否</w:t>
      </w:r>
      <w:r w:rsidRPr="00DA6396">
        <w:rPr>
          <w:lang w:eastAsia="zh-TW"/>
        </w:rPr>
        <w:t>要更改您的計劃</w:t>
      </w:r>
    </w:p>
    <w:p w:rsidR="00F63A33" w:rsidRPr="00DA6396" w:rsidRDefault="00F63A33" w:rsidP="007B165F">
      <w:pPr>
        <w:pStyle w:val="ListBullet"/>
        <w:autoSpaceDE w:val="0"/>
        <w:autoSpaceDN w:val="0"/>
      </w:pPr>
      <w:r w:rsidRPr="00DA6396">
        <w:t>如果您想</w:t>
      </w:r>
      <w:r w:rsidRPr="00DA6396">
        <w:rPr>
          <w:b/>
        </w:rPr>
        <w:t>保留</w:t>
      </w:r>
      <w:r w:rsidR="007B165F" w:rsidRPr="00DA6396">
        <w:rPr>
          <w:rFonts w:hint="eastAsia"/>
          <w:b/>
          <w:lang w:eastAsia="zh-CN"/>
        </w:rPr>
        <w:t xml:space="preserve"> </w:t>
      </w:r>
      <w:r w:rsidRPr="00DA6396">
        <w:rPr>
          <w:color w:val="0000FF"/>
        </w:rPr>
        <w:t>[</w:t>
      </w:r>
      <w:r w:rsidRPr="00DA6396">
        <w:rPr>
          <w:i/>
          <w:color w:val="0000FF"/>
        </w:rPr>
        <w:t>insert 2017 plan name</w:t>
      </w:r>
      <w:r w:rsidRPr="00DA6396">
        <w:rPr>
          <w:color w:val="0000FF"/>
        </w:rPr>
        <w:t>]</w:t>
      </w:r>
      <w:r w:rsidR="007B165F" w:rsidRPr="00DA6396">
        <w:rPr>
          <w:rFonts w:hint="eastAsia"/>
          <w:color w:val="0000FF"/>
          <w:lang w:eastAsia="zh-CN"/>
        </w:rPr>
        <w:t xml:space="preserve"> </w:t>
      </w:r>
      <w:r w:rsidRPr="00DA6396">
        <w:t>的會員資格，您無需採取任何措施。您將留在</w:t>
      </w:r>
      <w:r w:rsidR="007B165F" w:rsidRPr="00DA6396">
        <w:rPr>
          <w:rFonts w:hint="eastAsia"/>
          <w:lang w:eastAsia="zh-CN"/>
        </w:rPr>
        <w:t xml:space="preserve"> </w:t>
      </w:r>
      <w:r w:rsidRPr="00DA6396">
        <w:rPr>
          <w:color w:val="0000FF"/>
        </w:rPr>
        <w:t>[</w:t>
      </w:r>
      <w:r w:rsidRPr="00DA6396">
        <w:rPr>
          <w:i/>
          <w:color w:val="0000FF"/>
        </w:rPr>
        <w:t>insert 2017 plan name</w:t>
      </w:r>
      <w:r w:rsidRPr="00DA6396">
        <w:rPr>
          <w:color w:val="0000FF"/>
        </w:rPr>
        <w:t>]</w:t>
      </w:r>
      <w:r w:rsidR="007B165F" w:rsidRPr="00DA6396">
        <w:rPr>
          <w:rFonts w:hint="eastAsia"/>
          <w:color w:val="0000FF"/>
          <w:lang w:eastAsia="zh-CN"/>
        </w:rPr>
        <w:t xml:space="preserve"> </w:t>
      </w:r>
      <w:r w:rsidRPr="00DA6396">
        <w:t>中。</w:t>
      </w:r>
    </w:p>
    <w:p w:rsidR="00F63A33" w:rsidRPr="00DA6396" w:rsidRDefault="00F63A33" w:rsidP="007B165F">
      <w:pPr>
        <w:pStyle w:val="ListBullet"/>
        <w:autoSpaceDE w:val="0"/>
        <w:autoSpaceDN w:val="0"/>
        <w:rPr>
          <w:lang w:eastAsia="zh-TW"/>
        </w:rPr>
      </w:pPr>
      <w:r w:rsidRPr="00DA6396">
        <w:rPr>
          <w:lang w:eastAsia="zh-TW"/>
        </w:rPr>
        <w:t>若要更改為可能更符合您需求的</w:t>
      </w:r>
      <w:r w:rsidRPr="00DA6396">
        <w:rPr>
          <w:b/>
          <w:lang w:eastAsia="zh-TW"/>
        </w:rPr>
        <w:t>另一項計劃</w:t>
      </w:r>
      <w:r w:rsidRPr="00DA6396">
        <w:rPr>
          <w:lang w:eastAsia="zh-TW"/>
        </w:rPr>
        <w:t>，您可以在</w:t>
      </w:r>
      <w:r w:rsidRPr="00DA6396">
        <w:rPr>
          <w:lang w:eastAsia="zh-TW"/>
        </w:rPr>
        <w:t xml:space="preserve"> 10 </w:t>
      </w:r>
      <w:r w:rsidRPr="00DA6396">
        <w:rPr>
          <w:lang w:eastAsia="zh-TW"/>
        </w:rPr>
        <w:t>月</w:t>
      </w:r>
      <w:r w:rsidRPr="00DA6396">
        <w:rPr>
          <w:lang w:eastAsia="zh-TW"/>
        </w:rPr>
        <w:t xml:space="preserve"> 15 </w:t>
      </w:r>
      <w:r w:rsidRPr="00DA6396">
        <w:rPr>
          <w:lang w:eastAsia="zh-TW"/>
        </w:rPr>
        <w:t>日到</w:t>
      </w:r>
      <w:r w:rsidRPr="00DA6396">
        <w:rPr>
          <w:lang w:eastAsia="zh-TW"/>
        </w:rPr>
        <w:t xml:space="preserve"> 12 </w:t>
      </w:r>
      <w:r w:rsidRPr="00DA6396">
        <w:rPr>
          <w:lang w:eastAsia="zh-TW"/>
        </w:rPr>
        <w:t>月</w:t>
      </w:r>
      <w:r w:rsidRPr="00DA6396">
        <w:rPr>
          <w:lang w:eastAsia="zh-TW"/>
        </w:rPr>
        <w:t xml:space="preserve"> 7 </w:t>
      </w:r>
      <w:r w:rsidRPr="00DA6396">
        <w:rPr>
          <w:lang w:eastAsia="zh-TW"/>
        </w:rPr>
        <w:t>日之間更改計劃。</w:t>
      </w:r>
    </w:p>
    <w:p w:rsidR="00F63A33" w:rsidRPr="00DA6396" w:rsidRDefault="00F63A33" w:rsidP="007B165F">
      <w:pPr>
        <w:pStyle w:val="ListParagraph"/>
        <w:numPr>
          <w:ilvl w:val="0"/>
          <w:numId w:val="37"/>
        </w:numPr>
        <w:tabs>
          <w:tab w:val="left" w:pos="360"/>
        </w:tabs>
        <w:autoSpaceDE w:val="0"/>
        <w:autoSpaceDN w:val="0"/>
        <w:spacing w:before="280" w:beforeAutospacing="0" w:after="120" w:afterAutospacing="0"/>
        <w:contextualSpacing w:val="0"/>
        <w:rPr>
          <w:lang w:eastAsia="zh-TW"/>
        </w:rPr>
      </w:pPr>
      <w:r w:rsidRPr="00DA6396">
        <w:rPr>
          <w:b/>
          <w:lang w:eastAsia="zh-TW"/>
        </w:rPr>
        <w:t>加入</w:t>
      </w:r>
      <w:r w:rsidR="00DA6F5F" w:rsidRPr="00DA6396">
        <w:rPr>
          <w:b/>
          <w:lang w:eastAsia="zh-TW"/>
        </w:rPr>
        <w:t>：</w:t>
      </w:r>
      <w:r w:rsidRPr="00DA6396">
        <w:rPr>
          <w:lang w:eastAsia="zh-TW"/>
        </w:rPr>
        <w:t>若要更改計劃，只需在</w:t>
      </w:r>
      <w:r w:rsidRPr="00DA6396">
        <w:rPr>
          <w:lang w:eastAsia="zh-TW"/>
        </w:rPr>
        <w:t xml:space="preserve"> </w:t>
      </w:r>
      <w:r w:rsidRPr="00DA6396">
        <w:rPr>
          <w:b/>
          <w:lang w:eastAsia="zh-TW"/>
        </w:rPr>
        <w:t xml:space="preserve">2017 </w:t>
      </w:r>
      <w:r w:rsidRPr="00DA6396">
        <w:rPr>
          <w:b/>
          <w:lang w:eastAsia="zh-TW"/>
        </w:rPr>
        <w:t>年</w:t>
      </w:r>
      <w:r w:rsidRPr="00DA6396">
        <w:rPr>
          <w:b/>
          <w:lang w:eastAsia="zh-TW"/>
        </w:rPr>
        <w:t xml:space="preserve"> 10 </w:t>
      </w:r>
      <w:r w:rsidRPr="00DA6396">
        <w:rPr>
          <w:b/>
          <w:lang w:eastAsia="zh-TW"/>
        </w:rPr>
        <w:t>月</w:t>
      </w:r>
      <w:r w:rsidRPr="00DA6396">
        <w:rPr>
          <w:b/>
          <w:lang w:eastAsia="zh-TW"/>
        </w:rPr>
        <w:t xml:space="preserve"> 15 </w:t>
      </w:r>
      <w:r w:rsidRPr="00DA6396">
        <w:rPr>
          <w:b/>
          <w:lang w:eastAsia="zh-TW"/>
        </w:rPr>
        <w:t>日</w:t>
      </w:r>
      <w:r w:rsidRPr="00DA6396">
        <w:rPr>
          <w:lang w:eastAsia="zh-TW"/>
        </w:rPr>
        <w:t>到</w:t>
      </w:r>
      <w:r w:rsidRPr="00DA6396">
        <w:rPr>
          <w:b/>
          <w:lang w:eastAsia="zh-TW"/>
        </w:rPr>
        <w:t xml:space="preserve"> 12 </w:t>
      </w:r>
      <w:r w:rsidRPr="00DA6396">
        <w:rPr>
          <w:b/>
          <w:lang w:eastAsia="zh-TW"/>
        </w:rPr>
        <w:t>月</w:t>
      </w:r>
      <w:r w:rsidRPr="00DA6396">
        <w:rPr>
          <w:b/>
          <w:lang w:eastAsia="zh-TW"/>
        </w:rPr>
        <w:t xml:space="preserve"> 7 </w:t>
      </w:r>
      <w:r w:rsidRPr="00DA6396">
        <w:rPr>
          <w:b/>
          <w:lang w:eastAsia="zh-TW"/>
        </w:rPr>
        <w:t>日</w:t>
      </w:r>
      <w:r w:rsidRPr="00DA6396">
        <w:rPr>
          <w:lang w:eastAsia="zh-TW"/>
        </w:rPr>
        <w:t>之間加入一項計劃即可</w:t>
      </w:r>
    </w:p>
    <w:p w:rsidR="00F63A33" w:rsidRPr="00DA6396" w:rsidRDefault="00F63A33" w:rsidP="007B165F">
      <w:pPr>
        <w:pStyle w:val="ListBullet"/>
        <w:autoSpaceDE w:val="0"/>
        <w:autoSpaceDN w:val="0"/>
      </w:pPr>
      <w:r w:rsidRPr="00DA6396">
        <w:t>如果您</w:t>
      </w:r>
      <w:r w:rsidRPr="00DA6396">
        <w:rPr>
          <w:b/>
        </w:rPr>
        <w:t>未能在</w:t>
      </w:r>
      <w:r w:rsidRPr="00DA6396">
        <w:rPr>
          <w:b/>
        </w:rPr>
        <w:t xml:space="preserve"> 2017 </w:t>
      </w:r>
      <w:r w:rsidRPr="00DA6396">
        <w:rPr>
          <w:b/>
        </w:rPr>
        <w:t>年</w:t>
      </w:r>
      <w:r w:rsidRPr="00DA6396">
        <w:rPr>
          <w:b/>
        </w:rPr>
        <w:t xml:space="preserve"> 12 </w:t>
      </w:r>
      <w:r w:rsidRPr="00DA6396">
        <w:rPr>
          <w:b/>
        </w:rPr>
        <w:t>月</w:t>
      </w:r>
      <w:r w:rsidRPr="00DA6396">
        <w:rPr>
          <w:b/>
        </w:rPr>
        <w:t xml:space="preserve"> 7 </w:t>
      </w:r>
      <w:r w:rsidRPr="00DA6396">
        <w:rPr>
          <w:b/>
        </w:rPr>
        <w:t>日之前加入</w:t>
      </w:r>
      <w:r w:rsidRPr="00DA6396">
        <w:t>，您將留在</w:t>
      </w:r>
      <w:r w:rsidR="007B165F" w:rsidRPr="00DA6396">
        <w:rPr>
          <w:rFonts w:hint="eastAsia"/>
          <w:lang w:eastAsia="zh-CN"/>
        </w:rPr>
        <w:t xml:space="preserve"> </w:t>
      </w:r>
      <w:r w:rsidRPr="00DA6396">
        <w:rPr>
          <w:color w:val="0000FF"/>
        </w:rPr>
        <w:t>[</w:t>
      </w:r>
      <w:r w:rsidRPr="00DA6396">
        <w:rPr>
          <w:i/>
          <w:color w:val="0000FF"/>
        </w:rPr>
        <w:t>insert 2017 plan name</w:t>
      </w:r>
      <w:r w:rsidRPr="00DA6396">
        <w:rPr>
          <w:color w:val="0000FF"/>
        </w:rPr>
        <w:t>]</w:t>
      </w:r>
      <w:r w:rsidR="007B165F" w:rsidRPr="00DA6396">
        <w:rPr>
          <w:rFonts w:hint="eastAsia"/>
          <w:color w:val="0000FF"/>
          <w:lang w:eastAsia="zh-CN"/>
        </w:rPr>
        <w:t xml:space="preserve"> </w:t>
      </w:r>
      <w:r w:rsidRPr="00DA6396">
        <w:t>中。</w:t>
      </w:r>
    </w:p>
    <w:p w:rsidR="00F63A33" w:rsidRPr="00DA6396" w:rsidRDefault="00F63A33" w:rsidP="007B165F">
      <w:pPr>
        <w:pStyle w:val="subheading"/>
        <w:numPr>
          <w:ilvl w:val="0"/>
          <w:numId w:val="45"/>
        </w:numPr>
        <w:autoSpaceDE w:val="0"/>
        <w:autoSpaceDN w:val="0"/>
        <w:spacing w:before="0" w:beforeAutospacing="0"/>
        <w:ind w:left="576" w:hanging="288"/>
        <w:outlineLvl w:val="9"/>
        <w:rPr>
          <w:rFonts w:ascii="Times New Roman" w:hAnsi="Times New Roman"/>
          <w:lang w:eastAsia="zh-TW"/>
        </w:rPr>
      </w:pPr>
      <w:r w:rsidRPr="00DA6396">
        <w:rPr>
          <w:rFonts w:ascii="Times New Roman" w:hAnsi="Times New Roman"/>
          <w:b w:val="0"/>
          <w:lang w:eastAsia="zh-TW"/>
        </w:rPr>
        <w:t>如果您</w:t>
      </w:r>
      <w:r w:rsidRPr="00DA6396">
        <w:rPr>
          <w:rFonts w:ascii="Times New Roman" w:hAnsi="Times New Roman"/>
          <w:lang w:eastAsia="zh-TW"/>
        </w:rPr>
        <w:t>在</w:t>
      </w:r>
      <w:r w:rsidRPr="00DA6396">
        <w:rPr>
          <w:rFonts w:ascii="Times New Roman" w:hAnsi="Times New Roman"/>
          <w:lang w:eastAsia="zh-TW"/>
        </w:rPr>
        <w:t xml:space="preserve"> 2017 </w:t>
      </w:r>
      <w:r w:rsidRPr="00DA6396">
        <w:rPr>
          <w:rFonts w:ascii="Times New Roman" w:hAnsi="Times New Roman"/>
          <w:lang w:eastAsia="zh-TW"/>
        </w:rPr>
        <w:t>年</w:t>
      </w:r>
      <w:r w:rsidRPr="00DA6396">
        <w:rPr>
          <w:rFonts w:ascii="Times New Roman" w:hAnsi="Times New Roman"/>
          <w:lang w:eastAsia="zh-TW"/>
        </w:rPr>
        <w:t xml:space="preserve"> 12 </w:t>
      </w:r>
      <w:r w:rsidRPr="00DA6396">
        <w:rPr>
          <w:rFonts w:ascii="Times New Roman" w:hAnsi="Times New Roman"/>
          <w:lang w:eastAsia="zh-TW"/>
        </w:rPr>
        <w:t>月</w:t>
      </w:r>
      <w:r w:rsidRPr="00DA6396">
        <w:rPr>
          <w:rFonts w:ascii="Times New Roman" w:hAnsi="Times New Roman"/>
          <w:lang w:eastAsia="zh-TW"/>
        </w:rPr>
        <w:t xml:space="preserve"> 7 </w:t>
      </w:r>
      <w:r w:rsidRPr="00DA6396">
        <w:rPr>
          <w:rFonts w:ascii="Times New Roman" w:hAnsi="Times New Roman"/>
          <w:lang w:eastAsia="zh-TW"/>
        </w:rPr>
        <w:t>日之前加入</w:t>
      </w:r>
      <w:r w:rsidRPr="00DA6396">
        <w:rPr>
          <w:rFonts w:ascii="Times New Roman" w:hAnsi="Times New Roman"/>
          <w:b w:val="0"/>
          <w:lang w:eastAsia="zh-TW"/>
        </w:rPr>
        <w:t>，您的新保險將在</w:t>
      </w:r>
      <w:r w:rsidRPr="00DA6396">
        <w:rPr>
          <w:rFonts w:ascii="Times New Roman" w:hAnsi="Times New Roman"/>
          <w:b w:val="0"/>
          <w:lang w:eastAsia="zh-TW"/>
        </w:rPr>
        <w:t xml:space="preserve"> 2018 </w:t>
      </w:r>
      <w:r w:rsidRPr="00DA6396">
        <w:rPr>
          <w:rFonts w:ascii="Times New Roman" w:hAnsi="Times New Roman"/>
          <w:b w:val="0"/>
          <w:lang w:eastAsia="zh-TW"/>
        </w:rPr>
        <w:t>年</w:t>
      </w:r>
      <w:r w:rsidRPr="00DA6396">
        <w:rPr>
          <w:rFonts w:ascii="Times New Roman" w:hAnsi="Times New Roman"/>
          <w:b w:val="0"/>
          <w:lang w:eastAsia="zh-TW"/>
        </w:rPr>
        <w:t xml:space="preserve"> 1 </w:t>
      </w:r>
      <w:r w:rsidRPr="00DA6396">
        <w:rPr>
          <w:rFonts w:ascii="Times New Roman" w:hAnsi="Times New Roman"/>
          <w:b w:val="0"/>
          <w:lang w:eastAsia="zh-TW"/>
        </w:rPr>
        <w:t>月</w:t>
      </w:r>
      <w:r w:rsidRPr="00DA6396">
        <w:rPr>
          <w:rFonts w:ascii="Times New Roman" w:hAnsi="Times New Roman"/>
          <w:b w:val="0"/>
          <w:lang w:eastAsia="zh-TW"/>
        </w:rPr>
        <w:t xml:space="preserve"> 1 </w:t>
      </w:r>
      <w:r w:rsidRPr="00DA6396">
        <w:rPr>
          <w:rFonts w:ascii="Times New Roman" w:hAnsi="Times New Roman"/>
          <w:b w:val="0"/>
          <w:lang w:eastAsia="zh-TW"/>
        </w:rPr>
        <w:t>日開始。</w:t>
      </w:r>
    </w:p>
    <w:p w:rsidR="00F63A33" w:rsidRPr="00DA6396" w:rsidRDefault="00F63A33" w:rsidP="007B165F">
      <w:pPr>
        <w:pStyle w:val="subheading"/>
        <w:autoSpaceDE w:val="0"/>
        <w:autoSpaceDN w:val="0"/>
        <w:outlineLvl w:val="1"/>
      </w:pPr>
      <w:r w:rsidRPr="00DA6396">
        <w:t>其他資源</w:t>
      </w:r>
    </w:p>
    <w:p w:rsidR="00F63A33" w:rsidRPr="00DA6396" w:rsidRDefault="00F63A33" w:rsidP="007B165F">
      <w:pPr>
        <w:numPr>
          <w:ilvl w:val="0"/>
          <w:numId w:val="19"/>
        </w:numPr>
        <w:autoSpaceDE w:val="0"/>
        <w:autoSpaceDN w:val="0"/>
        <w:spacing w:before="120" w:beforeAutospacing="0" w:after="120" w:afterAutospacing="0"/>
        <w:rPr>
          <w:color w:val="0000FF"/>
        </w:rPr>
      </w:pPr>
      <w:r w:rsidRPr="00DA6396">
        <w:rPr>
          <w:color w:val="0000FF"/>
        </w:rPr>
        <w:t>[</w:t>
      </w:r>
      <w:r w:rsidRPr="00DA6396">
        <w:rPr>
          <w:i/>
          <w:color w:val="0000FF"/>
        </w:rPr>
        <w:t xml:space="preserve">Plans that meet the 5% alternative language threshold </w:t>
      </w:r>
      <w:r w:rsidR="00443C6F">
        <w:rPr>
          <w:i/>
          <w:color w:val="0000FF"/>
        </w:rPr>
        <w:t xml:space="preserve">insert: </w:t>
      </w:r>
      <w:r w:rsidRPr="00DA6396">
        <w:rPr>
          <w:color w:val="0000FF"/>
        </w:rPr>
        <w:t>本文件免費提供</w:t>
      </w:r>
      <w:r w:rsidRPr="00DA6396">
        <w:rPr>
          <w:i/>
          <w:color w:val="0000FF"/>
        </w:rPr>
        <w:t>[insert languages that meet the 5% threshold]</w:t>
      </w:r>
      <w:r w:rsidR="00F14B35">
        <w:rPr>
          <w:rFonts w:eastAsiaTheme="minorEastAsia" w:hint="eastAsia"/>
          <w:i/>
          <w:color w:val="0000FF"/>
          <w:lang w:eastAsia="zh-CN"/>
        </w:rPr>
        <w:t xml:space="preserve"> </w:t>
      </w:r>
      <w:r w:rsidRPr="00DA6396">
        <w:rPr>
          <w:color w:val="0000FF"/>
        </w:rPr>
        <w:t>版本。</w:t>
      </w:r>
    </w:p>
    <w:p w:rsidR="00F63A33" w:rsidRPr="00DA6396" w:rsidRDefault="00F63A33" w:rsidP="007B165F">
      <w:pPr>
        <w:numPr>
          <w:ilvl w:val="0"/>
          <w:numId w:val="19"/>
        </w:numPr>
        <w:autoSpaceDE w:val="0"/>
        <w:autoSpaceDN w:val="0"/>
        <w:spacing w:before="120" w:beforeAutospacing="0" w:after="120" w:afterAutospacing="0"/>
        <w:rPr>
          <w:color w:val="0000FF"/>
        </w:rPr>
      </w:pPr>
      <w:r w:rsidRPr="00DA6396">
        <w:rPr>
          <w:color w:val="0000FF"/>
        </w:rPr>
        <w:lastRenderedPageBreak/>
        <w:t>如需更多資訊，請致電會員服務部，電話號碼是</w:t>
      </w:r>
      <w:r w:rsidRPr="00DA6396">
        <w:rPr>
          <w:color w:val="0000FF"/>
        </w:rPr>
        <w:t xml:space="preserve"> </w:t>
      </w:r>
      <w:r w:rsidRPr="00DA6396">
        <w:rPr>
          <w:i/>
          <w:color w:val="0000FF"/>
        </w:rPr>
        <w:t>[insert phone number]</w:t>
      </w:r>
      <w:r w:rsidRPr="00DA6396">
        <w:rPr>
          <w:color w:val="0000FF"/>
        </w:rPr>
        <w:t>。（聽障和語障人士應致電</w:t>
      </w:r>
      <w:r w:rsidRPr="00DA6396">
        <w:rPr>
          <w:color w:val="0000FF"/>
        </w:rPr>
        <w:t xml:space="preserve"> </w:t>
      </w:r>
      <w:r w:rsidRPr="00DA6396">
        <w:rPr>
          <w:i/>
          <w:color w:val="0000FF"/>
        </w:rPr>
        <w:t>[insert TTY number]</w:t>
      </w:r>
      <w:r w:rsidRPr="00DA6396">
        <w:rPr>
          <w:color w:val="0000FF"/>
        </w:rPr>
        <w:t>。）服務時間為</w:t>
      </w:r>
      <w:r w:rsidRPr="00DA6396">
        <w:rPr>
          <w:i/>
          <w:color w:val="0000FF"/>
        </w:rPr>
        <w:t>[insert days and hours of operation]</w:t>
      </w:r>
      <w:r w:rsidRPr="00DA6396">
        <w:rPr>
          <w:color w:val="0000FF"/>
        </w:rPr>
        <w:t>。</w:t>
      </w:r>
      <w:r w:rsidRPr="00DA6396">
        <w:rPr>
          <w:color w:val="0000FF"/>
        </w:rPr>
        <w:t>]</w:t>
      </w:r>
    </w:p>
    <w:p w:rsidR="00F63A33" w:rsidRPr="00DA6396" w:rsidRDefault="00F63A33" w:rsidP="007B165F">
      <w:pPr>
        <w:pStyle w:val="ListParagraph"/>
        <w:numPr>
          <w:ilvl w:val="0"/>
          <w:numId w:val="19"/>
        </w:numPr>
        <w:autoSpaceDE w:val="0"/>
        <w:autoSpaceDN w:val="0"/>
        <w:spacing w:before="120" w:beforeAutospacing="0" w:after="120" w:afterAutospacing="0"/>
        <w:rPr>
          <w:color w:val="0000FF"/>
        </w:rPr>
      </w:pPr>
      <w:r w:rsidRPr="00DA6396">
        <w:rPr>
          <w:i/>
          <w:color w:val="0000FF"/>
        </w:rPr>
        <w:t>[Plans must insert language about availability of alternate formats (e.g., Braille, large print, audio tapes) as applicable.]</w:t>
      </w:r>
    </w:p>
    <w:p w:rsidR="00F63A33" w:rsidRPr="00DA6396" w:rsidRDefault="00F63A33" w:rsidP="007B165F">
      <w:pPr>
        <w:pStyle w:val="ListParagraph"/>
        <w:autoSpaceDE w:val="0"/>
        <w:autoSpaceDN w:val="0"/>
        <w:spacing w:before="120" w:beforeAutospacing="0" w:after="120" w:afterAutospacing="0"/>
        <w:rPr>
          <w:color w:val="0000FF"/>
        </w:rPr>
      </w:pPr>
    </w:p>
    <w:p w:rsidR="00F63A33" w:rsidRPr="00DA6396" w:rsidRDefault="00F63A33" w:rsidP="005C3930">
      <w:pPr>
        <w:pStyle w:val="ListParagraph"/>
        <w:numPr>
          <w:ilvl w:val="0"/>
          <w:numId w:val="19"/>
        </w:numPr>
        <w:autoSpaceDE w:val="0"/>
        <w:autoSpaceDN w:val="0"/>
        <w:rPr>
          <w:lang w:eastAsia="zh-TW"/>
        </w:rPr>
      </w:pPr>
      <w:r w:rsidRPr="00DA6396">
        <w:rPr>
          <w:b/>
          <w:lang w:eastAsia="zh-TW"/>
        </w:rPr>
        <w:t>本計劃的承保範圍滿足最低基本保險</w:t>
      </w:r>
      <w:r w:rsidRPr="00DA6396">
        <w:rPr>
          <w:b/>
          <w:lang w:eastAsia="zh-TW"/>
        </w:rPr>
        <w:t xml:space="preserve"> (MEC) </w:t>
      </w:r>
      <w:r w:rsidRPr="00DA6396">
        <w:rPr>
          <w:b/>
          <w:lang w:eastAsia="zh-TW"/>
        </w:rPr>
        <w:t>的要求</w:t>
      </w:r>
      <w:r w:rsidRPr="00DA6396">
        <w:rPr>
          <w:lang w:eastAsia="zh-TW"/>
        </w:rPr>
        <w:t>，並達到《患者保護與可負擔醫療法案》</w:t>
      </w:r>
      <w:r w:rsidRPr="00DA6396">
        <w:rPr>
          <w:lang w:eastAsia="zh-TW"/>
        </w:rPr>
        <w:t xml:space="preserve">(ACA) </w:t>
      </w:r>
      <w:r w:rsidRPr="00DA6396">
        <w:rPr>
          <w:lang w:eastAsia="zh-TW"/>
        </w:rPr>
        <w:t>的個人分擔責任要求。請瀏覽國稅局</w:t>
      </w:r>
      <w:r w:rsidRPr="00DA6396">
        <w:rPr>
          <w:lang w:eastAsia="zh-TW"/>
        </w:rPr>
        <w:t xml:space="preserve"> (IRS) </w:t>
      </w:r>
      <w:r w:rsidRPr="00DA6396">
        <w:rPr>
          <w:lang w:eastAsia="zh-TW"/>
        </w:rPr>
        <w:t>網站：</w:t>
      </w:r>
      <w:hyperlink r:id="rId8" w:tooltip="提供個人和家庭的《可負擔醫療法案》資訊的網站 https://www.irs.gov/Affordable-Care-Act/Individuals-and-Families">
        <w:r w:rsidRPr="00DA6396">
          <w:rPr>
            <w:rStyle w:val="Hyperlink"/>
            <w:lang w:eastAsia="zh-TW"/>
          </w:rPr>
          <w:t>https://www.irs.gov/Affordable-Care-Act/Individuals-and-Families</w:t>
        </w:r>
      </w:hyperlink>
      <w:r w:rsidRPr="00DA6396">
        <w:rPr>
          <w:lang w:eastAsia="zh-TW"/>
        </w:rPr>
        <w:t>，瞭解詳細資訊。</w:t>
      </w:r>
    </w:p>
    <w:p w:rsidR="00F63A33" w:rsidRPr="00DA6396" w:rsidRDefault="00F63A33" w:rsidP="007B165F">
      <w:pPr>
        <w:pStyle w:val="subheading"/>
        <w:autoSpaceDE w:val="0"/>
        <w:autoSpaceDN w:val="0"/>
        <w:outlineLvl w:val="1"/>
      </w:pPr>
      <w:r w:rsidRPr="00DA6396">
        <w:t>關於</w:t>
      </w:r>
      <w:r w:rsidR="005C3930">
        <w:rPr>
          <w:rFonts w:eastAsiaTheme="minorEastAsia" w:hint="eastAsia"/>
          <w:lang w:eastAsia="zh-CN"/>
        </w:rPr>
        <w:t xml:space="preserve"> </w:t>
      </w:r>
      <w:r w:rsidRPr="00DA6396">
        <w:rPr>
          <w:i/>
          <w:color w:val="0000FF"/>
        </w:rPr>
        <w:t>[insert 2018 plan name]</w:t>
      </w:r>
    </w:p>
    <w:p w:rsidR="00F63A33" w:rsidRPr="00DA6396" w:rsidRDefault="00F63A33" w:rsidP="007B165F">
      <w:pPr>
        <w:numPr>
          <w:ilvl w:val="0"/>
          <w:numId w:val="18"/>
        </w:numPr>
        <w:autoSpaceDE w:val="0"/>
        <w:autoSpaceDN w:val="0"/>
        <w:spacing w:before="120" w:beforeAutospacing="0" w:after="120" w:afterAutospacing="0"/>
        <w:rPr>
          <w:color w:val="0000FF"/>
        </w:rPr>
      </w:pPr>
      <w:r w:rsidRPr="00DA6396">
        <w:rPr>
          <w:i/>
          <w:color w:val="0000FF"/>
        </w:rPr>
        <w:t>[Insert Federal contracting statement.]</w:t>
      </w:r>
    </w:p>
    <w:p w:rsidR="00F63A33" w:rsidRPr="00DA6396" w:rsidRDefault="00F63A33" w:rsidP="007B165F">
      <w:pPr>
        <w:numPr>
          <w:ilvl w:val="0"/>
          <w:numId w:val="18"/>
        </w:numPr>
        <w:autoSpaceDE w:val="0"/>
        <w:autoSpaceDN w:val="0"/>
        <w:spacing w:before="120" w:beforeAutospacing="0" w:after="120" w:afterAutospacing="0"/>
      </w:pPr>
      <w:r w:rsidRPr="00DA6396">
        <w:t>當本手冊中出現「我們」或「我們的」時，是指</w:t>
      </w:r>
      <w:r w:rsidR="005C3930">
        <w:rPr>
          <w:rFonts w:eastAsiaTheme="minorEastAsia" w:hint="eastAsia"/>
          <w:lang w:eastAsia="zh-CN"/>
        </w:rPr>
        <w:t xml:space="preserve"> </w:t>
      </w:r>
      <w:r w:rsidRPr="00DA6396">
        <w:rPr>
          <w:i/>
          <w:color w:val="0000FF"/>
        </w:rPr>
        <w:t>[insert MAO name]</w:t>
      </w:r>
      <w:r w:rsidRPr="00DA6396">
        <w:t>。出現「計劃」或「我們的計劃」時，是指</w:t>
      </w:r>
      <w:r w:rsidR="005C3930">
        <w:rPr>
          <w:rFonts w:eastAsiaTheme="minorEastAsia" w:hint="eastAsia"/>
          <w:lang w:eastAsia="zh-CN"/>
        </w:rPr>
        <w:t xml:space="preserve"> </w:t>
      </w:r>
      <w:r w:rsidRPr="00DA6396">
        <w:rPr>
          <w:i/>
          <w:color w:val="0000FF"/>
        </w:rPr>
        <w:t>[insert 2018 plan name]</w:t>
      </w:r>
      <w:r w:rsidRPr="00DA6396">
        <w:t>。</w:t>
      </w:r>
    </w:p>
    <w:p w:rsidR="00F63A33" w:rsidRPr="00DA6396" w:rsidRDefault="00F63A33" w:rsidP="007B165F">
      <w:pPr>
        <w:pStyle w:val="Divider"/>
        <w:autoSpaceDE w:val="0"/>
        <w:autoSpaceDN w:val="0"/>
        <w:rPr>
          <w:rFonts w:eastAsia="PMingLiU"/>
        </w:rPr>
      </w:pPr>
    </w:p>
    <w:p w:rsidR="00F63A33" w:rsidRPr="00DA6396" w:rsidRDefault="00F63A33" w:rsidP="007B165F">
      <w:pPr>
        <w:autoSpaceDE w:val="0"/>
        <w:autoSpaceDN w:val="0"/>
        <w:jc w:val="center"/>
      </w:pPr>
      <w:r w:rsidRPr="00DA6396">
        <w:rPr>
          <w:color w:val="0000FF"/>
        </w:rPr>
        <w:t>[</w:t>
      </w:r>
      <w:r w:rsidRPr="00DA6396">
        <w:rPr>
          <w:i/>
          <w:color w:val="0000FF"/>
        </w:rPr>
        <w:t xml:space="preserve">Insert as </w:t>
      </w:r>
      <w:r w:rsidR="00DA6F5F" w:rsidRPr="00DA6396">
        <w:rPr>
          <w:i/>
          <w:color w:val="0000FF"/>
        </w:rPr>
        <w:t>applicabl</w:t>
      </w:r>
      <w:r w:rsidR="00262DFA">
        <w:rPr>
          <w:i/>
          <w:color w:val="0000FF"/>
        </w:rPr>
        <w:t xml:space="preserve">e: </w:t>
      </w:r>
      <w:r w:rsidRPr="00DA6396">
        <w:rPr>
          <w:i/>
          <w:color w:val="0000FF"/>
        </w:rPr>
        <w:t xml:space="preserve">[insert Material ID] </w:t>
      </w:r>
      <w:r w:rsidRPr="00DA6396">
        <w:rPr>
          <w:color w:val="0000FF"/>
        </w:rPr>
        <w:t>CMS Approved</w:t>
      </w:r>
      <w:r w:rsidRPr="00DA6396">
        <w:rPr>
          <w:i/>
          <w:color w:val="0000FF"/>
        </w:rPr>
        <w:t xml:space="preserve"> </w:t>
      </w:r>
      <w:r w:rsidRPr="00DA6396">
        <w:rPr>
          <w:color w:val="0000FF"/>
        </w:rPr>
        <w:t xml:space="preserve">[MMDDYYYY] </w:t>
      </w:r>
      <w:r w:rsidRPr="00DA6396">
        <w:rPr>
          <w:i/>
          <w:color w:val="0000FF"/>
        </w:rPr>
        <w:br/>
        <w:t xml:space="preserve">OR [insert Material ID] </w:t>
      </w:r>
      <w:r w:rsidRPr="00DA6396">
        <w:rPr>
          <w:color w:val="0000FF"/>
        </w:rPr>
        <w:t>File &amp; Use</w:t>
      </w:r>
      <w:r w:rsidRPr="00DA6396">
        <w:rPr>
          <w:i/>
          <w:color w:val="0000FF"/>
        </w:rPr>
        <w:t xml:space="preserve"> </w:t>
      </w:r>
      <w:r w:rsidRPr="00DA6396">
        <w:rPr>
          <w:color w:val="0000FF"/>
        </w:rPr>
        <w:t>[MMDDYYYY]]</w:t>
      </w:r>
    </w:p>
    <w:p w:rsidR="00F63A33" w:rsidRPr="00DA6396" w:rsidRDefault="00F63A33" w:rsidP="007B165F">
      <w:pPr>
        <w:autoSpaceDE w:val="0"/>
        <w:autoSpaceDN w:val="0"/>
        <w:spacing w:before="0" w:beforeAutospacing="0" w:after="0" w:afterAutospacing="0"/>
        <w:sectPr w:rsidR="00F63A33" w:rsidRPr="00DA6396" w:rsidSect="0057621C">
          <w:footerReference w:type="even" r:id="rId9"/>
          <w:footerReference w:type="first" r:id="rId10"/>
          <w:pgSz w:w="12240" w:h="15840"/>
          <w:pgMar w:top="1440" w:right="1440" w:bottom="1152" w:left="1440" w:header="619" w:footer="720" w:gutter="0"/>
          <w:pgNumType w:start="1"/>
          <w:cols w:space="720"/>
          <w:titlePg/>
          <w:docGrid w:linePitch="360"/>
        </w:sectPr>
      </w:pPr>
    </w:p>
    <w:p w:rsidR="00F63A33" w:rsidRPr="00DA6396" w:rsidRDefault="00F63A33" w:rsidP="007B165F">
      <w:pPr>
        <w:pStyle w:val="Heading2ANOC"/>
        <w:autoSpaceDE w:val="0"/>
        <w:autoSpaceDN w:val="0"/>
      </w:pPr>
      <w:bookmarkStart w:id="6" w:name="_Toc187680969"/>
      <w:bookmarkStart w:id="7" w:name="_Toc187681618"/>
      <w:bookmarkStart w:id="8" w:name="_Toc187682034"/>
      <w:bookmarkStart w:id="9" w:name="_Toc187684843"/>
      <w:bookmarkStart w:id="10" w:name="_Toc187694639"/>
      <w:bookmarkStart w:id="11" w:name="_Toc190801715"/>
      <w:bookmarkStart w:id="12" w:name="_Toc377490169"/>
      <w:bookmarkStart w:id="13" w:name="_Toc377652578"/>
      <w:bookmarkStart w:id="14" w:name="_Toc377652653"/>
      <w:bookmarkStart w:id="15" w:name="_Toc471758123"/>
      <w:bookmarkStart w:id="16" w:name="_Toc485915218"/>
      <w:bookmarkStart w:id="17" w:name="_Toc485996821"/>
      <w:bookmarkStart w:id="18" w:name="S_ANON"/>
      <w:r w:rsidRPr="00DA6396">
        <w:t xml:space="preserve">2018 </w:t>
      </w:r>
      <w:r w:rsidRPr="00DA6396">
        <w:t>年重要費用概述</w:t>
      </w:r>
      <w:bookmarkEnd w:id="6"/>
      <w:bookmarkEnd w:id="7"/>
      <w:bookmarkEnd w:id="8"/>
      <w:bookmarkEnd w:id="9"/>
      <w:bookmarkEnd w:id="10"/>
      <w:bookmarkEnd w:id="11"/>
      <w:bookmarkEnd w:id="12"/>
      <w:bookmarkEnd w:id="13"/>
      <w:bookmarkEnd w:id="14"/>
      <w:bookmarkEnd w:id="15"/>
      <w:bookmarkEnd w:id="16"/>
      <w:bookmarkEnd w:id="17"/>
    </w:p>
    <w:p w:rsidR="00F63A33" w:rsidRPr="00B14701" w:rsidRDefault="00F63A33" w:rsidP="007B165F">
      <w:pPr>
        <w:autoSpaceDE w:val="0"/>
        <w:autoSpaceDN w:val="0"/>
        <w:rPr>
          <w:spacing w:val="-2"/>
        </w:rPr>
      </w:pPr>
      <w:r w:rsidRPr="00B14701">
        <w:rPr>
          <w:spacing w:val="-2"/>
        </w:rPr>
        <w:t>下表在幾個重要方面對</w:t>
      </w:r>
      <w:r w:rsidR="00B14701" w:rsidRPr="00B14701">
        <w:rPr>
          <w:rFonts w:eastAsiaTheme="minorEastAsia" w:hint="eastAsia"/>
          <w:spacing w:val="-2"/>
          <w:lang w:eastAsia="zh-CN"/>
        </w:rPr>
        <w:t xml:space="preserve"> </w:t>
      </w:r>
      <w:r w:rsidRPr="00B14701">
        <w:rPr>
          <w:i/>
          <w:color w:val="0000FF"/>
          <w:spacing w:val="-2"/>
        </w:rPr>
        <w:t>[insert 2018 plan name]</w:t>
      </w:r>
      <w:r w:rsidR="00B14701" w:rsidRPr="00B14701">
        <w:rPr>
          <w:rFonts w:eastAsiaTheme="minorEastAsia" w:hint="eastAsia"/>
          <w:i/>
          <w:color w:val="0000FF"/>
          <w:spacing w:val="-2"/>
          <w:lang w:eastAsia="zh-CN"/>
        </w:rPr>
        <w:t xml:space="preserve"> </w:t>
      </w:r>
      <w:r w:rsidRPr="00B14701">
        <w:rPr>
          <w:spacing w:val="-2"/>
        </w:rPr>
        <w:t>的</w:t>
      </w:r>
      <w:r w:rsidRPr="00B14701">
        <w:rPr>
          <w:spacing w:val="-2"/>
        </w:rPr>
        <w:t xml:space="preserve"> 2017 </w:t>
      </w:r>
      <w:r w:rsidRPr="00B14701">
        <w:rPr>
          <w:spacing w:val="-2"/>
        </w:rPr>
        <w:t>年費用和</w:t>
      </w:r>
      <w:r w:rsidRPr="00B14701">
        <w:rPr>
          <w:spacing w:val="-2"/>
        </w:rPr>
        <w:t xml:space="preserve"> 2018 </w:t>
      </w:r>
      <w:r w:rsidRPr="00B14701">
        <w:rPr>
          <w:spacing w:val="-2"/>
        </w:rPr>
        <w:t>年費用進行比較。</w:t>
      </w:r>
      <w:r w:rsidRPr="00B14701">
        <w:rPr>
          <w:b/>
          <w:spacing w:val="-2"/>
        </w:rPr>
        <w:t>請注意，這只是對變化的概述</w:t>
      </w:r>
      <w:r w:rsidR="00DA6F5F" w:rsidRPr="00B14701">
        <w:rPr>
          <w:spacing w:val="-2"/>
        </w:rPr>
        <w:t>。</w:t>
      </w:r>
      <w:r w:rsidRPr="00B14701">
        <w:rPr>
          <w:b/>
          <w:spacing w:val="-2"/>
        </w:rPr>
        <w:t>務必閱讀這份</w:t>
      </w:r>
      <w:r w:rsidRPr="00B14701">
        <w:rPr>
          <w:b/>
          <w:i/>
          <w:spacing w:val="-2"/>
        </w:rPr>
        <w:t>年度更改通知</w:t>
      </w:r>
      <w:r w:rsidRPr="00B14701">
        <w:rPr>
          <w:spacing w:val="-2"/>
        </w:rPr>
        <w:t>的剩餘部分，並查閱</w:t>
      </w:r>
      <w:r w:rsidR="00B14701" w:rsidRPr="00B14701">
        <w:rPr>
          <w:rFonts w:eastAsiaTheme="minorEastAsia" w:hint="eastAsia"/>
          <w:spacing w:val="-2"/>
          <w:lang w:eastAsia="zh-CN"/>
        </w:rPr>
        <w:t xml:space="preserve"> </w:t>
      </w:r>
      <w:r w:rsidRPr="00B14701">
        <w:rPr>
          <w:color w:val="0000FF"/>
          <w:spacing w:val="-2"/>
        </w:rPr>
        <w:t>[</w:t>
      </w:r>
      <w:r w:rsidRPr="00B14701">
        <w:rPr>
          <w:i/>
          <w:color w:val="0000FF"/>
          <w:spacing w:val="-2"/>
        </w:rPr>
        <w:t xml:space="preserve">insert as </w:t>
      </w:r>
      <w:r w:rsidR="00DA6F5F" w:rsidRPr="00B14701">
        <w:rPr>
          <w:i/>
          <w:color w:val="0000FF"/>
          <w:spacing w:val="-2"/>
        </w:rPr>
        <w:t>applicable</w:t>
      </w:r>
      <w:r w:rsidR="00DA6F5F" w:rsidRPr="00B14701">
        <w:rPr>
          <w:i/>
          <w:color w:val="0000FF"/>
          <w:spacing w:val="-2"/>
        </w:rPr>
        <w:t>：</w:t>
      </w:r>
      <w:r w:rsidRPr="00B14701">
        <w:rPr>
          <w:color w:val="0000FF"/>
          <w:spacing w:val="-2"/>
        </w:rPr>
        <w:t>隨</w:t>
      </w:r>
      <w:r w:rsidR="00DA6F5F" w:rsidRPr="00B14701">
        <w:rPr>
          <w:color w:val="0000FF"/>
          <w:spacing w:val="-2"/>
        </w:rPr>
        <w:t>附</w:t>
      </w:r>
      <w:r w:rsidR="00DA6F5F" w:rsidRPr="00B14701">
        <w:rPr>
          <w:color w:val="0000FF"/>
          <w:spacing w:val="-2"/>
        </w:rPr>
        <w:t xml:space="preserve"> </w:t>
      </w:r>
      <w:r w:rsidR="00DA6F5F" w:rsidRPr="00B14701">
        <w:rPr>
          <w:i/>
          <w:color w:val="0000FF"/>
          <w:spacing w:val="-2"/>
        </w:rPr>
        <w:t xml:space="preserve">OR </w:t>
      </w:r>
      <w:r w:rsidR="00DA6F5F" w:rsidRPr="00B14701">
        <w:rPr>
          <w:color w:val="0000FF"/>
          <w:spacing w:val="-2"/>
        </w:rPr>
        <w:t>附</w:t>
      </w:r>
      <w:r w:rsidRPr="00B14701">
        <w:rPr>
          <w:color w:val="0000FF"/>
          <w:spacing w:val="-2"/>
        </w:rPr>
        <w:t>帶</w:t>
      </w:r>
      <w:r w:rsidRPr="00B14701">
        <w:rPr>
          <w:color w:val="0000FF"/>
          <w:spacing w:val="-2"/>
        </w:rPr>
        <w:t>]</w:t>
      </w:r>
      <w:r w:rsidR="00B14701" w:rsidRPr="00B14701">
        <w:rPr>
          <w:rFonts w:eastAsiaTheme="minorEastAsia" w:hint="eastAsia"/>
          <w:color w:val="0000FF"/>
          <w:spacing w:val="-2"/>
          <w:lang w:eastAsia="zh-CN"/>
        </w:rPr>
        <w:t xml:space="preserve"> </w:t>
      </w:r>
      <w:r w:rsidRPr="00B14701">
        <w:rPr>
          <w:spacing w:val="-2"/>
        </w:rPr>
        <w:t>的</w:t>
      </w:r>
      <w:r w:rsidRPr="00B14701">
        <w:rPr>
          <w:i/>
          <w:spacing w:val="-2"/>
        </w:rPr>
        <w:t>承保範圍說明書</w:t>
      </w:r>
      <w:r w:rsidRPr="00B14701">
        <w:rPr>
          <w:spacing w:val="-2"/>
        </w:rPr>
        <w:t>，瞭解其他福利或費用變化是否會影響您</w:t>
      </w:r>
      <w:r w:rsidR="00DA6F5F" w:rsidRPr="00B14701">
        <w:rPr>
          <w:spacing w:val="-2"/>
        </w:rPr>
        <w:t>。</w:t>
      </w:r>
    </w:p>
    <w:tbl>
      <w:tblPr>
        <w:tblW w:w="5000" w:type="pct"/>
        <w:jc w:val="center"/>
        <w:tblLayout w:type="fixed"/>
        <w:tblCellMar>
          <w:top w:w="144" w:type="dxa"/>
          <w:left w:w="115" w:type="dxa"/>
          <w:bottom w:w="144" w:type="dxa"/>
          <w:right w:w="115" w:type="dxa"/>
        </w:tblCellMar>
        <w:tblLook w:val="04A0" w:firstRow="1" w:lastRow="0" w:firstColumn="1" w:lastColumn="0" w:noHBand="0" w:noVBand="1"/>
      </w:tblPr>
      <w:tblGrid>
        <w:gridCol w:w="3843"/>
        <w:gridCol w:w="2851"/>
        <w:gridCol w:w="2896"/>
      </w:tblGrid>
      <w:tr w:rsidR="00F63A33" w:rsidRPr="00DA6396" w:rsidTr="00D47A49">
        <w:trPr>
          <w:cantSplit/>
          <w:tblHeader/>
          <w:jc w:val="center"/>
        </w:trPr>
        <w:tc>
          <w:tcPr>
            <w:tcW w:w="3741" w:type="dxa"/>
            <w:tcBorders>
              <w:bottom w:val="single" w:sz="18" w:space="0" w:color="B2B2B2"/>
              <w:right w:val="single" w:sz="18" w:space="0" w:color="B2B2B2"/>
            </w:tcBorders>
            <w:tcMar>
              <w:top w:w="0" w:type="dxa"/>
              <w:left w:w="115" w:type="dxa"/>
              <w:bottom w:w="0" w:type="dxa"/>
              <w:right w:w="115" w:type="dxa"/>
            </w:tcMar>
          </w:tcPr>
          <w:p w:rsidR="00F63A33" w:rsidRPr="00DA6396" w:rsidRDefault="00F63A33" w:rsidP="007B165F">
            <w:pPr>
              <w:pStyle w:val="TableHeader1"/>
              <w:autoSpaceDE w:val="0"/>
              <w:autoSpaceDN w:val="0"/>
              <w:spacing w:before="80" w:after="80" w:line="228" w:lineRule="auto"/>
              <w:jc w:val="left"/>
            </w:pPr>
            <w:r w:rsidRPr="00DA6396">
              <w:t>費用</w:t>
            </w:r>
          </w:p>
        </w:tc>
        <w:tc>
          <w:tcPr>
            <w:tcW w:w="27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F63A33" w:rsidRPr="00DA6396" w:rsidRDefault="00F63A33" w:rsidP="007B165F">
            <w:pPr>
              <w:pStyle w:val="TableHeader1"/>
              <w:autoSpaceDE w:val="0"/>
              <w:autoSpaceDN w:val="0"/>
              <w:spacing w:before="80" w:after="80" w:line="228" w:lineRule="auto"/>
            </w:pPr>
            <w:r w:rsidRPr="00DA6396">
              <w:t>2017</w:t>
            </w:r>
            <w:r w:rsidRPr="00DA6396">
              <w:t>（今年）</w:t>
            </w:r>
          </w:p>
        </w:tc>
        <w:tc>
          <w:tcPr>
            <w:tcW w:w="282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F63A33" w:rsidRPr="00DA6396" w:rsidRDefault="00F63A33" w:rsidP="007B165F">
            <w:pPr>
              <w:pStyle w:val="TableHeader1"/>
              <w:autoSpaceDE w:val="0"/>
              <w:autoSpaceDN w:val="0"/>
              <w:spacing w:before="80" w:after="80" w:line="228" w:lineRule="auto"/>
            </w:pPr>
            <w:r w:rsidRPr="00DA6396">
              <w:t>2018</w:t>
            </w:r>
            <w:r w:rsidRPr="00DA6396">
              <w:t>（明年）</w:t>
            </w:r>
          </w:p>
        </w:tc>
      </w:tr>
      <w:tr w:rsidR="00F63A33" w:rsidRPr="00DA6396" w:rsidTr="00D47A49">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rsidR="00F63A33" w:rsidRPr="00DA6396" w:rsidRDefault="00F63A33" w:rsidP="004E7E1E">
            <w:pPr>
              <w:pStyle w:val="TableHeaderSide"/>
              <w:autoSpaceDE w:val="0"/>
              <w:autoSpaceDN w:val="0"/>
              <w:spacing w:before="80" w:line="228" w:lineRule="auto"/>
            </w:pPr>
            <w:r w:rsidRPr="00DA6396">
              <w:t>月繳計劃保費</w:t>
            </w:r>
          </w:p>
          <w:p w:rsidR="00F63A33" w:rsidRPr="00DA6396" w:rsidRDefault="00F63A33" w:rsidP="004E7E1E">
            <w:pPr>
              <w:pStyle w:val="TableHeader1"/>
              <w:autoSpaceDE w:val="0"/>
              <w:autoSpaceDN w:val="0"/>
              <w:spacing w:before="80" w:after="80" w:line="228" w:lineRule="auto"/>
              <w:jc w:val="left"/>
              <w:rPr>
                <w:b w:val="0"/>
              </w:rPr>
            </w:pPr>
            <w:r w:rsidRPr="00DA6396">
              <w:rPr>
                <w:b w:val="0"/>
                <w:i/>
                <w:color w:val="0000FF"/>
              </w:rPr>
              <w:t>[Plans with no optional supplemental benefits delete the following.]</w:t>
            </w:r>
            <w:r w:rsidR="00432A66">
              <w:rPr>
                <w:b w:val="0"/>
              </w:rPr>
              <w:t>（</w:t>
            </w:r>
            <w:r w:rsidRPr="00DA6396">
              <w:rPr>
                <w:b w:val="0"/>
              </w:rPr>
              <w:t>請參見第</w:t>
            </w:r>
            <w:r w:rsidRPr="00DA6396">
              <w:rPr>
                <w:b w:val="0"/>
              </w:rPr>
              <w:t xml:space="preserve"> </w:t>
            </w:r>
            <w:r w:rsidRPr="00DA6396">
              <w:rPr>
                <w:b w:val="0"/>
                <w:i/>
                <w:color w:val="0000FF"/>
              </w:rPr>
              <w:t>[edit section number as needed]</w:t>
            </w:r>
            <w:r w:rsidRPr="00DA6396">
              <w:rPr>
                <w:b w:val="0"/>
              </w:rPr>
              <w:t xml:space="preserve">2.1 </w:t>
            </w:r>
            <w:r w:rsidRPr="00DA6396">
              <w:rPr>
                <w:b w:val="0"/>
              </w:rPr>
              <w:t>節瞭解詳情。）</w:t>
            </w:r>
          </w:p>
        </w:tc>
        <w:tc>
          <w:tcPr>
            <w:tcW w:w="2776" w:type="dxa"/>
            <w:tcBorders>
              <w:top w:val="single" w:sz="18" w:space="0" w:color="B2B2B2"/>
              <w:bottom w:val="single" w:sz="18" w:space="0" w:color="B2B2B2"/>
            </w:tcBorders>
            <w:tcMar>
              <w:top w:w="0" w:type="dxa"/>
              <w:left w:w="115" w:type="dxa"/>
              <w:bottom w:w="0" w:type="dxa"/>
              <w:right w:w="115" w:type="dxa"/>
            </w:tcMar>
          </w:tcPr>
          <w:p w:rsidR="00F63A33" w:rsidRPr="00DA6396" w:rsidRDefault="00F63A33" w:rsidP="004E7E1E">
            <w:pPr>
              <w:autoSpaceDE w:val="0"/>
              <w:autoSpaceDN w:val="0"/>
              <w:spacing w:before="80" w:beforeAutospacing="0" w:after="80" w:afterAutospacing="0" w:line="228" w:lineRule="auto"/>
              <w:jc w:val="left"/>
            </w:pPr>
            <w:r w:rsidRPr="00DA6396">
              <w:rPr>
                <w:i/>
                <w:color w:val="0000FF"/>
              </w:rPr>
              <w:t>[Insert 2017 premium amount]</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rsidR="00F63A33" w:rsidRPr="00DA6396" w:rsidRDefault="00F63A33" w:rsidP="004E7E1E">
            <w:pPr>
              <w:autoSpaceDE w:val="0"/>
              <w:autoSpaceDN w:val="0"/>
              <w:spacing w:before="80" w:beforeAutospacing="0" w:after="80" w:afterAutospacing="0" w:line="228" w:lineRule="auto"/>
              <w:jc w:val="left"/>
              <w:rPr>
                <w:i/>
                <w:color w:val="0000FF"/>
              </w:rPr>
            </w:pPr>
            <w:r w:rsidRPr="00DA6396">
              <w:rPr>
                <w:i/>
                <w:color w:val="0000FF"/>
              </w:rPr>
              <w:t>[Insert 2018 premium amount]</w:t>
            </w:r>
          </w:p>
        </w:tc>
      </w:tr>
      <w:tr w:rsidR="00F63A33" w:rsidRPr="00DA6396" w:rsidTr="00D47A49">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rsidR="00F63A33" w:rsidRPr="00DA6396" w:rsidRDefault="00F63A33" w:rsidP="004E7E1E">
            <w:pPr>
              <w:pStyle w:val="TableHeader1"/>
              <w:autoSpaceDE w:val="0"/>
              <w:autoSpaceDN w:val="0"/>
              <w:spacing w:before="80" w:after="80" w:line="228" w:lineRule="auto"/>
              <w:jc w:val="left"/>
              <w:rPr>
                <w:b w:val="0"/>
                <w:i/>
                <w:color w:val="0000FF"/>
              </w:rPr>
            </w:pPr>
            <w:r w:rsidRPr="00DA6396">
              <w:rPr>
                <w:b w:val="0"/>
                <w:i/>
                <w:color w:val="0000FF"/>
              </w:rPr>
              <w:t xml:space="preserve">[Plans with no deductible may delete this row.] </w:t>
            </w:r>
          </w:p>
          <w:p w:rsidR="00F63A33" w:rsidRPr="00DA6396" w:rsidRDefault="00F63A33" w:rsidP="004E7E1E">
            <w:pPr>
              <w:pStyle w:val="TableHeaderSide"/>
              <w:autoSpaceDE w:val="0"/>
              <w:autoSpaceDN w:val="0"/>
              <w:spacing w:before="80" w:line="228" w:lineRule="auto"/>
            </w:pPr>
            <w:r w:rsidRPr="00DA6396">
              <w:t>自付扣除金</w:t>
            </w:r>
          </w:p>
        </w:tc>
        <w:tc>
          <w:tcPr>
            <w:tcW w:w="2776" w:type="dxa"/>
            <w:tcBorders>
              <w:top w:val="single" w:sz="18" w:space="0" w:color="B2B2B2"/>
              <w:bottom w:val="single" w:sz="18" w:space="0" w:color="B2B2B2"/>
            </w:tcBorders>
            <w:tcMar>
              <w:top w:w="0" w:type="dxa"/>
              <w:left w:w="115" w:type="dxa"/>
              <w:bottom w:w="0" w:type="dxa"/>
              <w:right w:w="115" w:type="dxa"/>
            </w:tcMar>
          </w:tcPr>
          <w:p w:rsidR="00F63A33" w:rsidRPr="00DA6396" w:rsidRDefault="00F63A33" w:rsidP="004E7E1E">
            <w:pPr>
              <w:autoSpaceDE w:val="0"/>
              <w:autoSpaceDN w:val="0"/>
              <w:spacing w:before="80" w:beforeAutospacing="0" w:after="80" w:afterAutospacing="0" w:line="228" w:lineRule="auto"/>
              <w:jc w:val="left"/>
            </w:pPr>
            <w:r w:rsidRPr="00DA6396">
              <w:rPr>
                <w:i/>
                <w:color w:val="0000FF"/>
              </w:rPr>
              <w:t>[Insert 2017 deductible amount]</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rsidR="00F63A33" w:rsidRPr="00DA6396" w:rsidRDefault="00F63A33" w:rsidP="004E7E1E">
            <w:pPr>
              <w:autoSpaceDE w:val="0"/>
              <w:autoSpaceDN w:val="0"/>
              <w:spacing w:before="80" w:beforeAutospacing="0" w:after="80" w:afterAutospacing="0" w:line="228" w:lineRule="auto"/>
              <w:jc w:val="left"/>
            </w:pPr>
            <w:r w:rsidRPr="00DA6396">
              <w:rPr>
                <w:i/>
                <w:color w:val="0000FF"/>
              </w:rPr>
              <w:t>[Insert 2018 deductible amount]</w:t>
            </w:r>
          </w:p>
        </w:tc>
      </w:tr>
      <w:tr w:rsidR="00F63A33" w:rsidRPr="00DA6396" w:rsidTr="00D47A49">
        <w:trPr>
          <w:cantSplit/>
          <w:jc w:val="center"/>
        </w:trPr>
        <w:tc>
          <w:tcPr>
            <w:tcW w:w="3741" w:type="dxa"/>
            <w:tcBorders>
              <w:top w:val="single" w:sz="18" w:space="0" w:color="B2B2B2"/>
              <w:left w:val="single" w:sz="18" w:space="0" w:color="B2B2B2"/>
            </w:tcBorders>
            <w:tcMar>
              <w:top w:w="0" w:type="dxa"/>
              <w:left w:w="115" w:type="dxa"/>
              <w:bottom w:w="0" w:type="dxa"/>
              <w:right w:w="115" w:type="dxa"/>
            </w:tcMar>
          </w:tcPr>
          <w:p w:rsidR="00F63A33" w:rsidRPr="00DA6396" w:rsidRDefault="00F63A33" w:rsidP="004E7E1E">
            <w:pPr>
              <w:pStyle w:val="TableHeaderSide"/>
              <w:autoSpaceDE w:val="0"/>
              <w:autoSpaceDN w:val="0"/>
              <w:spacing w:before="80" w:line="228" w:lineRule="auto"/>
              <w:rPr>
                <w:lang w:eastAsia="zh-TW"/>
              </w:rPr>
            </w:pPr>
            <w:r w:rsidRPr="00DA6396">
              <w:rPr>
                <w:lang w:eastAsia="zh-TW"/>
              </w:rPr>
              <w:t>最高自付費用金額</w:t>
            </w:r>
          </w:p>
          <w:p w:rsidR="00F63A33" w:rsidRPr="00DA6396" w:rsidRDefault="00F63A33" w:rsidP="004E7E1E">
            <w:pPr>
              <w:pStyle w:val="TableHeader1"/>
              <w:autoSpaceDE w:val="0"/>
              <w:autoSpaceDN w:val="0"/>
              <w:spacing w:before="80" w:after="80" w:line="228" w:lineRule="auto"/>
              <w:jc w:val="left"/>
              <w:rPr>
                <w:b w:val="0"/>
              </w:rPr>
            </w:pPr>
            <w:r w:rsidRPr="00DA6396">
              <w:rPr>
                <w:b w:val="0"/>
                <w:lang w:eastAsia="zh-TW"/>
              </w:rPr>
              <w:t>這是指您為承保的</w:t>
            </w:r>
            <w:r w:rsidRPr="00DA6396">
              <w:rPr>
                <w:b w:val="0"/>
                <w:lang w:eastAsia="zh-TW"/>
              </w:rPr>
              <w:t xml:space="preserve"> A </w:t>
            </w:r>
            <w:r w:rsidRPr="00DA6396">
              <w:rPr>
                <w:b w:val="0"/>
                <w:lang w:eastAsia="zh-TW"/>
              </w:rPr>
              <w:t>部分和</w:t>
            </w:r>
            <w:r w:rsidRPr="00DA6396">
              <w:rPr>
                <w:b w:val="0"/>
                <w:lang w:eastAsia="zh-TW"/>
              </w:rPr>
              <w:t xml:space="preserve"> B </w:t>
            </w:r>
            <w:r w:rsidRPr="00DA6396">
              <w:rPr>
                <w:b w:val="0"/>
                <w:lang w:eastAsia="zh-TW"/>
              </w:rPr>
              <w:t>部分服務支付的</w:t>
            </w:r>
            <w:r w:rsidRPr="00DA6396">
              <w:rPr>
                <w:b w:val="0"/>
                <w:u w:val="single"/>
                <w:lang w:eastAsia="zh-TW"/>
              </w:rPr>
              <w:t>最高</w:t>
            </w:r>
            <w:r w:rsidRPr="00DA6396">
              <w:rPr>
                <w:b w:val="0"/>
                <w:lang w:eastAsia="zh-TW"/>
              </w:rPr>
              <w:t>自付費用</w:t>
            </w:r>
            <w:r w:rsidR="00DA6F5F" w:rsidRPr="00DA6396">
              <w:rPr>
                <w:b w:val="0"/>
                <w:lang w:eastAsia="zh-TW"/>
              </w:rPr>
              <w:t>。</w:t>
            </w:r>
            <w:r w:rsidRPr="00DA6396">
              <w:rPr>
                <w:b w:val="0"/>
                <w:lang w:eastAsia="zh-TW"/>
              </w:rPr>
              <w:br/>
            </w:r>
            <w:r w:rsidRPr="00DA6396">
              <w:rPr>
                <w:b w:val="0"/>
              </w:rPr>
              <w:t>（請參見第</w:t>
            </w:r>
            <w:r w:rsidRPr="00DA6396">
              <w:rPr>
                <w:b w:val="0"/>
              </w:rPr>
              <w:t xml:space="preserve"> </w:t>
            </w:r>
            <w:r w:rsidRPr="00DA6396">
              <w:rPr>
                <w:b w:val="0"/>
                <w:i/>
                <w:color w:val="0000FF"/>
              </w:rPr>
              <w:t>[edit section number as needed]</w:t>
            </w:r>
            <w:r w:rsidRPr="00DA6396">
              <w:rPr>
                <w:b w:val="0"/>
              </w:rPr>
              <w:t xml:space="preserve">2.2 </w:t>
            </w:r>
            <w:r w:rsidRPr="00DA6396">
              <w:rPr>
                <w:b w:val="0"/>
              </w:rPr>
              <w:t>節瞭解詳情。）</w:t>
            </w:r>
          </w:p>
        </w:tc>
        <w:tc>
          <w:tcPr>
            <w:tcW w:w="2776" w:type="dxa"/>
            <w:tcBorders>
              <w:top w:val="single" w:sz="18" w:space="0" w:color="B2B2B2"/>
            </w:tcBorders>
            <w:tcMar>
              <w:top w:w="0" w:type="dxa"/>
              <w:left w:w="115" w:type="dxa"/>
              <w:bottom w:w="0" w:type="dxa"/>
              <w:right w:w="115" w:type="dxa"/>
            </w:tcMar>
          </w:tcPr>
          <w:p w:rsidR="00F63A33" w:rsidRPr="00DA6396" w:rsidRDefault="00F63A33" w:rsidP="004E7E1E">
            <w:pPr>
              <w:autoSpaceDE w:val="0"/>
              <w:autoSpaceDN w:val="0"/>
              <w:spacing w:before="80" w:beforeAutospacing="0" w:after="80" w:afterAutospacing="0" w:line="228" w:lineRule="auto"/>
              <w:jc w:val="left"/>
            </w:pPr>
            <w:r w:rsidRPr="00DA6396">
              <w:t>從網絡內提供者處獲取服務：</w:t>
            </w:r>
            <w:r w:rsidRPr="00DA6396">
              <w:rPr>
                <w:i/>
                <w:color w:val="0000FF"/>
              </w:rPr>
              <w:t xml:space="preserve">[insert 2017 in-network MOOP amount] </w:t>
            </w:r>
          </w:p>
          <w:p w:rsidR="00F63A33" w:rsidRPr="00DA6396" w:rsidRDefault="00F63A33" w:rsidP="004E7E1E">
            <w:pPr>
              <w:autoSpaceDE w:val="0"/>
              <w:autoSpaceDN w:val="0"/>
              <w:spacing w:before="80" w:beforeAutospacing="0" w:after="80" w:afterAutospacing="0" w:line="228" w:lineRule="auto"/>
              <w:jc w:val="left"/>
            </w:pPr>
            <w:r w:rsidRPr="00DA6396">
              <w:t>從網絡內和網絡外提供者處獲取服務的合併自付費用：</w:t>
            </w:r>
            <w:r w:rsidRPr="00DA6396">
              <w:rPr>
                <w:i/>
                <w:color w:val="0000FF"/>
              </w:rPr>
              <w:t>[insert 2017 combined MOOP amount]</w:t>
            </w:r>
            <w:r w:rsidRPr="00DA6396">
              <w:t xml:space="preserve"> </w:t>
            </w:r>
          </w:p>
        </w:tc>
        <w:tc>
          <w:tcPr>
            <w:tcW w:w="2820" w:type="dxa"/>
            <w:tcBorders>
              <w:top w:val="single" w:sz="18" w:space="0" w:color="B2B2B2"/>
              <w:right w:val="single" w:sz="18" w:space="0" w:color="B2B2B2"/>
            </w:tcBorders>
            <w:tcMar>
              <w:top w:w="0" w:type="dxa"/>
              <w:left w:w="115" w:type="dxa"/>
              <w:bottom w:w="0" w:type="dxa"/>
              <w:right w:w="115" w:type="dxa"/>
            </w:tcMar>
          </w:tcPr>
          <w:p w:rsidR="00F63A33" w:rsidRPr="00DA6396" w:rsidRDefault="00F63A33" w:rsidP="004E7E1E">
            <w:pPr>
              <w:autoSpaceDE w:val="0"/>
              <w:autoSpaceDN w:val="0"/>
              <w:spacing w:before="80" w:beforeAutospacing="0" w:after="80" w:afterAutospacing="0" w:line="228" w:lineRule="auto"/>
              <w:jc w:val="left"/>
            </w:pPr>
            <w:r w:rsidRPr="00DA6396">
              <w:t>從網絡內提供者處獲取服務：</w:t>
            </w:r>
            <w:r w:rsidRPr="00DA6396">
              <w:rPr>
                <w:i/>
                <w:color w:val="0000FF"/>
              </w:rPr>
              <w:t xml:space="preserve">[insert 2018 in-network MOOP amount] </w:t>
            </w:r>
          </w:p>
          <w:p w:rsidR="00F63A33" w:rsidRPr="00DA6396" w:rsidRDefault="00F63A33" w:rsidP="004E7E1E">
            <w:pPr>
              <w:autoSpaceDE w:val="0"/>
              <w:autoSpaceDN w:val="0"/>
              <w:spacing w:before="80" w:beforeAutospacing="0" w:after="80" w:afterAutospacing="0" w:line="228" w:lineRule="auto"/>
              <w:jc w:val="left"/>
            </w:pPr>
            <w:r w:rsidRPr="00DA6396">
              <w:t>從網絡內和網絡外提供者處獲取服務的合併自付費用：</w:t>
            </w:r>
            <w:r w:rsidRPr="00DA6396">
              <w:rPr>
                <w:i/>
                <w:color w:val="0000FF"/>
              </w:rPr>
              <w:t>[insert 2018 combined MOOP amount]</w:t>
            </w:r>
          </w:p>
        </w:tc>
      </w:tr>
      <w:tr w:rsidR="00F63A33" w:rsidRPr="00DA6396" w:rsidTr="00D47A49">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rsidR="00F63A33" w:rsidRPr="00DA6396" w:rsidRDefault="00F63A33" w:rsidP="00CF0900">
            <w:pPr>
              <w:pStyle w:val="TableHeaderSide"/>
              <w:autoSpaceDE w:val="0"/>
              <w:autoSpaceDN w:val="0"/>
              <w:spacing w:before="80" w:line="228" w:lineRule="auto"/>
            </w:pPr>
            <w:r w:rsidRPr="00DA6396">
              <w:t>醫生診室就診</w:t>
            </w:r>
          </w:p>
        </w:tc>
        <w:tc>
          <w:tcPr>
            <w:tcW w:w="2776" w:type="dxa"/>
            <w:tcBorders>
              <w:top w:val="single" w:sz="18" w:space="0" w:color="B2B2B2"/>
              <w:bottom w:val="single" w:sz="18" w:space="0" w:color="B2B2B2"/>
            </w:tcBorders>
            <w:tcMar>
              <w:top w:w="0" w:type="dxa"/>
              <w:left w:w="115" w:type="dxa"/>
              <w:bottom w:w="0" w:type="dxa"/>
              <w:right w:w="115" w:type="dxa"/>
            </w:tcMar>
          </w:tcPr>
          <w:p w:rsidR="00F63A33" w:rsidRPr="00DA6396" w:rsidRDefault="00F63A33" w:rsidP="00CF0900">
            <w:pPr>
              <w:autoSpaceDE w:val="0"/>
              <w:autoSpaceDN w:val="0"/>
              <w:spacing w:before="80" w:beforeAutospacing="0" w:after="80" w:afterAutospacing="0" w:line="228" w:lineRule="auto"/>
              <w:jc w:val="left"/>
            </w:pPr>
            <w:r w:rsidRPr="00DA6396">
              <w:t>主治醫師就診：每次就診</w:t>
            </w:r>
            <w:r w:rsidRPr="00DA6396">
              <w:rPr>
                <w:rFonts w:hint="eastAsia"/>
              </w:rPr>
              <w:t xml:space="preserve"> </w:t>
            </w:r>
            <w:r w:rsidRPr="00DA6396">
              <w:rPr>
                <w:i/>
                <w:color w:val="0000FF"/>
              </w:rPr>
              <w:t xml:space="preserve">[insert 2017 cost-sharing for PCPs] </w:t>
            </w:r>
          </w:p>
          <w:p w:rsidR="00F63A33" w:rsidRPr="00DA6396" w:rsidRDefault="00F63A33" w:rsidP="00CF0900">
            <w:pPr>
              <w:autoSpaceDE w:val="0"/>
              <w:autoSpaceDN w:val="0"/>
              <w:spacing w:before="80" w:beforeAutospacing="0" w:after="80" w:afterAutospacing="0" w:line="228" w:lineRule="auto"/>
              <w:jc w:val="left"/>
              <w:rPr>
                <w:i/>
                <w:color w:val="0000FF"/>
              </w:rPr>
            </w:pPr>
            <w:r w:rsidRPr="00DA6396">
              <w:t>專科醫師就診：每次就診</w:t>
            </w:r>
            <w:r w:rsidRPr="00DA6396">
              <w:rPr>
                <w:i/>
                <w:color w:val="0000FF"/>
              </w:rPr>
              <w:t xml:space="preserve"> [insert 2017 cost-sharing for specialists] </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rsidR="00F63A33" w:rsidRPr="00DA6396" w:rsidRDefault="00F63A33" w:rsidP="00CF0900">
            <w:pPr>
              <w:autoSpaceDE w:val="0"/>
              <w:autoSpaceDN w:val="0"/>
              <w:spacing w:before="80" w:beforeAutospacing="0" w:after="80" w:afterAutospacing="0" w:line="228" w:lineRule="auto"/>
              <w:jc w:val="left"/>
            </w:pPr>
            <w:r w:rsidRPr="00DA6396">
              <w:t>主治醫師就診：每次就診</w:t>
            </w:r>
            <w:r w:rsidRPr="00DA6396">
              <w:rPr>
                <w:rFonts w:hint="eastAsia"/>
              </w:rPr>
              <w:t xml:space="preserve"> </w:t>
            </w:r>
            <w:r w:rsidRPr="00DA6396">
              <w:rPr>
                <w:i/>
                <w:color w:val="0000FF"/>
              </w:rPr>
              <w:t xml:space="preserve">[insert 2018 cost-sharing for PCPs] </w:t>
            </w:r>
          </w:p>
          <w:p w:rsidR="00F63A33" w:rsidRPr="00DA6396" w:rsidRDefault="00F63A33" w:rsidP="00CF0900">
            <w:pPr>
              <w:autoSpaceDE w:val="0"/>
              <w:autoSpaceDN w:val="0"/>
              <w:spacing w:before="80" w:beforeAutospacing="0" w:after="80" w:afterAutospacing="0" w:line="228" w:lineRule="auto"/>
              <w:jc w:val="left"/>
            </w:pPr>
            <w:r w:rsidRPr="00DA6396">
              <w:t>專科醫師就診：每次就診</w:t>
            </w:r>
            <w:r w:rsidRPr="00DA6396">
              <w:rPr>
                <w:i/>
                <w:color w:val="0000FF"/>
              </w:rPr>
              <w:t xml:space="preserve"> [insert 2018 cost-sharing for specialists] </w:t>
            </w:r>
          </w:p>
        </w:tc>
      </w:tr>
      <w:tr w:rsidR="00F63A33" w:rsidRPr="00DA6396" w:rsidTr="00D47A49">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rsidR="00F63A33" w:rsidRPr="00DA6396" w:rsidRDefault="00F63A33" w:rsidP="00CF0900">
            <w:pPr>
              <w:pStyle w:val="TableHeaderSide"/>
              <w:autoSpaceDE w:val="0"/>
              <w:autoSpaceDN w:val="0"/>
              <w:spacing w:before="80" w:line="228" w:lineRule="auto"/>
              <w:rPr>
                <w:lang w:eastAsia="zh-TW"/>
              </w:rPr>
            </w:pPr>
            <w:r w:rsidRPr="00DA6396">
              <w:rPr>
                <w:lang w:eastAsia="zh-TW"/>
              </w:rPr>
              <w:t>住院</w:t>
            </w:r>
          </w:p>
          <w:p w:rsidR="00F63A33" w:rsidRPr="00DA6396" w:rsidRDefault="00F63A33" w:rsidP="00CF0900">
            <w:pPr>
              <w:autoSpaceDE w:val="0"/>
              <w:autoSpaceDN w:val="0"/>
              <w:spacing w:before="80" w:beforeAutospacing="0" w:after="80" w:afterAutospacing="0" w:line="228" w:lineRule="auto"/>
              <w:jc w:val="left"/>
            </w:pPr>
            <w:r w:rsidRPr="00DA6396">
              <w:rPr>
                <w:lang w:eastAsia="zh-TW"/>
              </w:rPr>
              <w:t>包括急性住院護理、住院康復、</w:t>
            </w:r>
            <w:r w:rsidR="00CF0900">
              <w:rPr>
                <w:rFonts w:eastAsiaTheme="minorEastAsia" w:hint="eastAsia"/>
                <w:lang w:eastAsia="zh-CN"/>
              </w:rPr>
              <w:br/>
            </w:r>
            <w:r w:rsidRPr="00DA6396">
              <w:rPr>
                <w:lang w:eastAsia="zh-TW"/>
              </w:rPr>
              <w:t>長期護理醫院及其他類型的住院服務。住院治療從您聽從醫生要求正式住院的那天開始算起。</w:t>
            </w:r>
            <w:r w:rsidRPr="00DA6396">
              <w:t>出院的前一天是您住院的最後一天。</w:t>
            </w:r>
          </w:p>
        </w:tc>
        <w:tc>
          <w:tcPr>
            <w:tcW w:w="2776" w:type="dxa"/>
            <w:tcBorders>
              <w:top w:val="single" w:sz="18" w:space="0" w:color="B2B2B2"/>
              <w:bottom w:val="single" w:sz="18" w:space="0" w:color="B2B2B2"/>
            </w:tcBorders>
            <w:tcMar>
              <w:top w:w="0" w:type="dxa"/>
              <w:left w:w="115" w:type="dxa"/>
              <w:bottom w:w="0" w:type="dxa"/>
              <w:right w:w="115" w:type="dxa"/>
            </w:tcMar>
          </w:tcPr>
          <w:p w:rsidR="00F63A33" w:rsidRPr="00DA6396" w:rsidRDefault="00F63A33" w:rsidP="00CF0900">
            <w:pPr>
              <w:autoSpaceDE w:val="0"/>
              <w:autoSpaceDN w:val="0"/>
              <w:spacing w:before="80" w:beforeAutospacing="0" w:after="80" w:afterAutospacing="0" w:line="228" w:lineRule="auto"/>
              <w:jc w:val="left"/>
              <w:rPr>
                <w:color w:val="0000FF"/>
              </w:rPr>
            </w:pPr>
            <w:r w:rsidRPr="00DA6396">
              <w:rPr>
                <w:i/>
                <w:color w:val="0000FF"/>
              </w:rPr>
              <w:t>[Insert 2017 cost-sharing]</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rsidR="00F63A33" w:rsidRPr="00DA6396" w:rsidRDefault="00F63A33" w:rsidP="00CF0900">
            <w:pPr>
              <w:autoSpaceDE w:val="0"/>
              <w:autoSpaceDN w:val="0"/>
              <w:spacing w:before="80" w:beforeAutospacing="0" w:after="80" w:afterAutospacing="0" w:line="228" w:lineRule="auto"/>
              <w:jc w:val="left"/>
            </w:pPr>
            <w:r w:rsidRPr="00DA6396">
              <w:rPr>
                <w:i/>
                <w:color w:val="0000FF"/>
              </w:rPr>
              <w:t>[Insert 2018 cost-sharing]</w:t>
            </w:r>
          </w:p>
        </w:tc>
      </w:tr>
    </w:tbl>
    <w:p w:rsidR="00F63A33" w:rsidRPr="00DA6396" w:rsidRDefault="00F63A33" w:rsidP="007B165F">
      <w:pPr>
        <w:pageBreakBefore/>
        <w:autoSpaceDE w:val="0"/>
        <w:autoSpaceDN w:val="0"/>
        <w:jc w:val="center"/>
        <w:outlineLvl w:val="1"/>
        <w:rPr>
          <w:b/>
          <w:sz w:val="28"/>
          <w:szCs w:val="28"/>
        </w:rPr>
      </w:pPr>
      <w:r w:rsidRPr="00DA6396">
        <w:rPr>
          <w:b/>
          <w:i/>
          <w:sz w:val="28"/>
        </w:rPr>
        <w:t xml:space="preserve">2018 </w:t>
      </w:r>
      <w:r w:rsidRPr="00DA6396">
        <w:rPr>
          <w:b/>
          <w:i/>
          <w:sz w:val="28"/>
        </w:rPr>
        <w:t>年度更改通知</w:t>
      </w:r>
      <w:r w:rsidR="008B2087" w:rsidRPr="00DA6396">
        <w:rPr>
          <w:rFonts w:hint="eastAsia"/>
          <w:lang w:eastAsia="zh-CN"/>
        </w:rPr>
        <w:br/>
      </w:r>
      <w:r w:rsidRPr="00DA6396">
        <w:rPr>
          <w:b/>
          <w:sz w:val="28"/>
        </w:rPr>
        <w:t>目錄</w:t>
      </w:r>
    </w:p>
    <w:p w:rsidR="005C63ED" w:rsidRDefault="00D85831">
      <w:pPr>
        <w:pStyle w:val="TOC3"/>
        <w:rPr>
          <w:rFonts w:asciiTheme="minorHAnsi" w:eastAsiaTheme="minorEastAsia" w:hAnsiTheme="minorHAnsi" w:cstheme="minorBidi"/>
          <w:b w:val="0"/>
          <w:kern w:val="2"/>
          <w:sz w:val="21"/>
          <w:szCs w:val="22"/>
          <w:lang w:eastAsia="zh-CN"/>
        </w:rPr>
      </w:pPr>
      <w:r w:rsidRPr="00DA6396">
        <w:rPr>
          <w:rFonts w:ascii="PMingLiU" w:hAnsi="PMingLiU"/>
        </w:rPr>
        <w:fldChar w:fldCharType="begin"/>
      </w:r>
      <w:r w:rsidR="008B2087" w:rsidRPr="00DA6396">
        <w:rPr>
          <w:rFonts w:ascii="PMingLiU" w:hAnsi="PMingLiU"/>
        </w:rPr>
        <w:instrText xml:space="preserve"> TOC \h \z \t "Heading 3,4,Heading 2 ANOC,3" </w:instrText>
      </w:r>
      <w:r w:rsidR="008B2087" w:rsidRPr="00DA6396">
        <w:instrText xml:space="preserve">\b s_ANON </w:instrText>
      </w:r>
      <w:r w:rsidRPr="00DA6396">
        <w:rPr>
          <w:rFonts w:ascii="PMingLiU" w:hAnsi="PMingLiU"/>
        </w:rPr>
        <w:fldChar w:fldCharType="separate"/>
      </w:r>
      <w:hyperlink w:anchor="_Toc485996821" w:history="1">
        <w:r w:rsidR="005C63ED" w:rsidRPr="00C5188C">
          <w:rPr>
            <w:rStyle w:val="Hyperlink"/>
          </w:rPr>
          <w:t xml:space="preserve">2018 </w:t>
        </w:r>
        <w:r w:rsidR="005C63ED" w:rsidRPr="00C5188C">
          <w:rPr>
            <w:rStyle w:val="Hyperlink"/>
            <w:rFonts w:hint="eastAsia"/>
          </w:rPr>
          <w:t>年重要費用概述</w:t>
        </w:r>
        <w:r w:rsidR="005C63ED">
          <w:rPr>
            <w:webHidden/>
          </w:rPr>
          <w:tab/>
        </w:r>
        <w:r>
          <w:rPr>
            <w:webHidden/>
          </w:rPr>
          <w:fldChar w:fldCharType="begin"/>
        </w:r>
        <w:r w:rsidR="005C63ED">
          <w:rPr>
            <w:webHidden/>
          </w:rPr>
          <w:instrText xml:space="preserve"> PAGEREF _Toc485996821 \h </w:instrText>
        </w:r>
        <w:r>
          <w:rPr>
            <w:webHidden/>
          </w:rPr>
        </w:r>
        <w:r>
          <w:rPr>
            <w:webHidden/>
          </w:rPr>
          <w:fldChar w:fldCharType="separate"/>
        </w:r>
        <w:r w:rsidR="00E60726">
          <w:rPr>
            <w:webHidden/>
          </w:rPr>
          <w:t>1</w:t>
        </w:r>
        <w:r>
          <w:rPr>
            <w:webHidden/>
          </w:rPr>
          <w:fldChar w:fldCharType="end"/>
        </w:r>
      </w:hyperlink>
    </w:p>
    <w:p w:rsidR="005C63ED" w:rsidRDefault="00E40858">
      <w:pPr>
        <w:pStyle w:val="TOC3"/>
        <w:rPr>
          <w:rFonts w:asciiTheme="minorHAnsi" w:eastAsiaTheme="minorEastAsia" w:hAnsiTheme="minorHAnsi" w:cstheme="minorBidi"/>
          <w:b w:val="0"/>
          <w:kern w:val="2"/>
          <w:sz w:val="21"/>
          <w:szCs w:val="22"/>
          <w:lang w:eastAsia="zh-CN"/>
        </w:rPr>
      </w:pPr>
      <w:hyperlink w:anchor="_Toc485996822" w:history="1">
        <w:r w:rsidR="005C63ED" w:rsidRPr="00063A33">
          <w:rPr>
            <w:rStyle w:val="Hyperlink"/>
            <w:rFonts w:hint="eastAsia"/>
            <w:color w:val="0000FE"/>
            <w:lang w:eastAsia="zh-TW"/>
          </w:rPr>
          <w:t>第</w:t>
        </w:r>
        <w:r w:rsidR="005C63ED" w:rsidRPr="00063A33">
          <w:rPr>
            <w:rStyle w:val="Hyperlink"/>
            <w:color w:val="0000FE"/>
            <w:lang w:eastAsia="zh-TW"/>
          </w:rPr>
          <w:t xml:space="preserve"> 1 </w:t>
        </w:r>
        <w:r w:rsidR="005C63ED" w:rsidRPr="00063A33">
          <w:rPr>
            <w:rStyle w:val="Hyperlink"/>
            <w:rFonts w:hint="eastAsia"/>
            <w:color w:val="0000FE"/>
            <w:lang w:eastAsia="zh-TW"/>
          </w:rPr>
          <w:t>節</w:t>
        </w:r>
        <w:r w:rsidR="005C63ED" w:rsidRPr="00063A33">
          <w:rPr>
            <w:rStyle w:val="Hyperlink"/>
            <w:color w:val="0000FE"/>
            <w:lang w:eastAsia="zh-TW"/>
          </w:rPr>
          <w:t xml:space="preserve"> </w:t>
        </w:r>
        <w:r w:rsidR="005C63ED" w:rsidRPr="00063A33">
          <w:rPr>
            <w:rFonts w:asciiTheme="minorHAnsi" w:eastAsiaTheme="minorEastAsia" w:hAnsiTheme="minorHAnsi" w:cstheme="minorBidi"/>
            <w:b w:val="0"/>
            <w:color w:val="0000FE"/>
            <w:kern w:val="2"/>
            <w:sz w:val="21"/>
            <w:szCs w:val="22"/>
            <w:lang w:eastAsia="zh-CN"/>
          </w:rPr>
          <w:tab/>
        </w:r>
        <w:r w:rsidR="005C63ED" w:rsidRPr="00063A33">
          <w:rPr>
            <w:rStyle w:val="Hyperlink"/>
            <w:rFonts w:hint="eastAsia"/>
            <w:color w:val="0000FE"/>
            <w:lang w:eastAsia="zh-TW"/>
          </w:rPr>
          <w:t>我們正在更改計劃的名稱</w:t>
        </w:r>
        <w:r w:rsidR="005C63ED">
          <w:rPr>
            <w:webHidden/>
          </w:rPr>
          <w:tab/>
        </w:r>
        <w:r w:rsidR="00D85831">
          <w:rPr>
            <w:webHidden/>
          </w:rPr>
          <w:fldChar w:fldCharType="begin"/>
        </w:r>
        <w:r w:rsidR="005C63ED">
          <w:rPr>
            <w:webHidden/>
          </w:rPr>
          <w:instrText xml:space="preserve"> PAGEREF _Toc485996822 \h </w:instrText>
        </w:r>
        <w:r w:rsidR="00D85831">
          <w:rPr>
            <w:webHidden/>
          </w:rPr>
        </w:r>
        <w:r w:rsidR="00D85831">
          <w:rPr>
            <w:webHidden/>
          </w:rPr>
          <w:fldChar w:fldCharType="separate"/>
        </w:r>
        <w:r w:rsidR="00E60726">
          <w:rPr>
            <w:webHidden/>
          </w:rPr>
          <w:t>3</w:t>
        </w:r>
        <w:r w:rsidR="00D85831">
          <w:rPr>
            <w:webHidden/>
          </w:rPr>
          <w:fldChar w:fldCharType="end"/>
        </w:r>
      </w:hyperlink>
    </w:p>
    <w:p w:rsidR="005C63ED" w:rsidRDefault="00E40858">
      <w:pPr>
        <w:pStyle w:val="TOC3"/>
        <w:rPr>
          <w:rFonts w:asciiTheme="minorHAnsi" w:eastAsiaTheme="minorEastAsia" w:hAnsiTheme="minorHAnsi" w:cstheme="minorBidi"/>
          <w:b w:val="0"/>
          <w:kern w:val="2"/>
          <w:sz w:val="21"/>
          <w:szCs w:val="22"/>
          <w:lang w:eastAsia="zh-CN"/>
        </w:rPr>
      </w:pPr>
      <w:hyperlink w:anchor="_Toc485996823" w:history="1">
        <w:r w:rsidR="005C63ED" w:rsidRPr="00063A33">
          <w:rPr>
            <w:rStyle w:val="Hyperlink"/>
            <w:rFonts w:hint="eastAsia"/>
            <w:color w:val="0000FE"/>
          </w:rPr>
          <w:t>第</w:t>
        </w:r>
        <w:r w:rsidR="005C63ED" w:rsidRPr="00063A33">
          <w:rPr>
            <w:rStyle w:val="Hyperlink"/>
            <w:color w:val="0000FE"/>
          </w:rPr>
          <w:t xml:space="preserve"> 1 </w:t>
        </w:r>
        <w:r w:rsidR="005C63ED" w:rsidRPr="00063A33">
          <w:rPr>
            <w:rStyle w:val="Hyperlink"/>
            <w:rFonts w:hint="eastAsia"/>
            <w:color w:val="0000FE"/>
          </w:rPr>
          <w:t>節</w:t>
        </w:r>
        <w:r w:rsidR="005C63ED" w:rsidRPr="00063A33">
          <w:rPr>
            <w:rFonts w:asciiTheme="minorHAnsi" w:eastAsiaTheme="minorEastAsia" w:hAnsiTheme="minorHAnsi" w:cstheme="minorBidi"/>
            <w:b w:val="0"/>
            <w:color w:val="0000FE"/>
            <w:kern w:val="2"/>
            <w:sz w:val="21"/>
            <w:szCs w:val="22"/>
            <w:lang w:eastAsia="zh-CN"/>
          </w:rPr>
          <w:tab/>
        </w:r>
        <w:r w:rsidR="005C63ED" w:rsidRPr="00063A33">
          <w:rPr>
            <w:rStyle w:val="Hyperlink"/>
            <w:rFonts w:hint="eastAsia"/>
            <w:color w:val="0000FE"/>
          </w:rPr>
          <w:t>除非您選擇其他計劃，否則您將在</w:t>
        </w:r>
        <w:r w:rsidR="005C63ED" w:rsidRPr="00063A33">
          <w:rPr>
            <w:rStyle w:val="Hyperlink"/>
            <w:color w:val="0000FE"/>
          </w:rPr>
          <w:t xml:space="preserve"> 2018 </w:t>
        </w:r>
        <w:r w:rsidR="005C63ED" w:rsidRPr="00063A33">
          <w:rPr>
            <w:rStyle w:val="Hyperlink"/>
            <w:rFonts w:hint="eastAsia"/>
            <w:color w:val="0000FE"/>
          </w:rPr>
          <w:t>年自動參保</w:t>
        </w:r>
        <w:r w:rsidR="005C63ED" w:rsidRPr="00063A33">
          <w:rPr>
            <w:rStyle w:val="Hyperlink"/>
            <w:color w:val="0000FE"/>
          </w:rPr>
          <w:t xml:space="preserve"> </w:t>
        </w:r>
        <w:r w:rsidR="005C63ED" w:rsidRPr="00063A33">
          <w:rPr>
            <w:rStyle w:val="Hyperlink"/>
            <w:i/>
            <w:color w:val="0000FE"/>
          </w:rPr>
          <w:t>[insert 2018 plan name]</w:t>
        </w:r>
        <w:r w:rsidR="005C63ED">
          <w:rPr>
            <w:webHidden/>
          </w:rPr>
          <w:tab/>
        </w:r>
        <w:r w:rsidR="00D85831">
          <w:rPr>
            <w:webHidden/>
          </w:rPr>
          <w:fldChar w:fldCharType="begin"/>
        </w:r>
        <w:r w:rsidR="005C63ED">
          <w:rPr>
            <w:webHidden/>
          </w:rPr>
          <w:instrText xml:space="preserve"> PAGEREF _Toc485996823 \h </w:instrText>
        </w:r>
        <w:r w:rsidR="00D85831">
          <w:rPr>
            <w:webHidden/>
          </w:rPr>
        </w:r>
        <w:r w:rsidR="00D85831">
          <w:rPr>
            <w:webHidden/>
          </w:rPr>
          <w:fldChar w:fldCharType="separate"/>
        </w:r>
        <w:r w:rsidR="00E60726">
          <w:rPr>
            <w:webHidden/>
          </w:rPr>
          <w:t>3</w:t>
        </w:r>
        <w:r w:rsidR="00D85831">
          <w:rPr>
            <w:webHidden/>
          </w:rPr>
          <w:fldChar w:fldCharType="end"/>
        </w:r>
      </w:hyperlink>
    </w:p>
    <w:p w:rsidR="005C63ED" w:rsidRDefault="00E40858">
      <w:pPr>
        <w:pStyle w:val="TOC3"/>
        <w:rPr>
          <w:rFonts w:asciiTheme="minorHAnsi" w:eastAsiaTheme="minorEastAsia" w:hAnsiTheme="minorHAnsi" w:cstheme="minorBidi"/>
          <w:b w:val="0"/>
          <w:kern w:val="2"/>
          <w:sz w:val="21"/>
          <w:szCs w:val="22"/>
          <w:lang w:eastAsia="zh-CN"/>
        </w:rPr>
      </w:pPr>
      <w:hyperlink w:anchor="_Toc485996824" w:history="1">
        <w:r w:rsidR="005C63ED" w:rsidRPr="00C5188C">
          <w:rPr>
            <w:rStyle w:val="Hyperlink"/>
            <w:rFonts w:hint="eastAsia"/>
          </w:rPr>
          <w:t>第</w:t>
        </w:r>
        <w:r w:rsidR="005C63ED" w:rsidRPr="00C5188C">
          <w:rPr>
            <w:rStyle w:val="Hyperlink"/>
          </w:rPr>
          <w:t xml:space="preserve"> 2 </w:t>
        </w:r>
        <w:r w:rsidR="005C63ED" w:rsidRPr="00C5188C">
          <w:rPr>
            <w:rStyle w:val="Hyperlink"/>
            <w:rFonts w:hint="eastAsia"/>
          </w:rPr>
          <w:t>節</w:t>
        </w:r>
        <w:r w:rsidR="005C63ED">
          <w:rPr>
            <w:rFonts w:asciiTheme="minorHAnsi" w:eastAsiaTheme="minorEastAsia" w:hAnsiTheme="minorHAnsi" w:cstheme="minorBidi"/>
            <w:b w:val="0"/>
            <w:kern w:val="2"/>
            <w:sz w:val="21"/>
            <w:szCs w:val="22"/>
            <w:lang w:eastAsia="zh-CN"/>
          </w:rPr>
          <w:tab/>
        </w:r>
        <w:r w:rsidR="005C63ED" w:rsidRPr="00C5188C">
          <w:rPr>
            <w:rStyle w:val="Hyperlink"/>
            <w:rFonts w:hint="eastAsia"/>
          </w:rPr>
          <w:t>明年的福利與費用變化</w:t>
        </w:r>
        <w:r w:rsidR="005C63ED">
          <w:rPr>
            <w:webHidden/>
          </w:rPr>
          <w:tab/>
        </w:r>
        <w:r w:rsidR="00D85831">
          <w:rPr>
            <w:webHidden/>
          </w:rPr>
          <w:fldChar w:fldCharType="begin"/>
        </w:r>
        <w:r w:rsidR="005C63ED">
          <w:rPr>
            <w:webHidden/>
          </w:rPr>
          <w:instrText xml:space="preserve"> PAGEREF _Toc485996824 \h </w:instrText>
        </w:r>
        <w:r w:rsidR="00D85831">
          <w:rPr>
            <w:webHidden/>
          </w:rPr>
        </w:r>
        <w:r w:rsidR="00D85831">
          <w:rPr>
            <w:webHidden/>
          </w:rPr>
          <w:fldChar w:fldCharType="separate"/>
        </w:r>
        <w:r w:rsidR="00E60726">
          <w:rPr>
            <w:webHidden/>
          </w:rPr>
          <w:t>4</w:t>
        </w:r>
        <w:r w:rsidR="00D85831">
          <w:rPr>
            <w:webHidden/>
          </w:rPr>
          <w:fldChar w:fldCharType="end"/>
        </w:r>
      </w:hyperlink>
    </w:p>
    <w:p w:rsidR="005C63ED" w:rsidRDefault="00E40858" w:rsidP="0089519A">
      <w:pPr>
        <w:pStyle w:val="TOC4"/>
        <w:rPr>
          <w:rFonts w:asciiTheme="minorHAnsi" w:eastAsiaTheme="minorEastAsia" w:hAnsiTheme="minorHAnsi" w:cstheme="minorBidi"/>
          <w:kern w:val="2"/>
          <w:sz w:val="21"/>
          <w:szCs w:val="22"/>
          <w:lang w:eastAsia="zh-CN"/>
        </w:rPr>
      </w:pPr>
      <w:hyperlink w:anchor="_Toc485996825" w:history="1">
        <w:r w:rsidR="005C63ED" w:rsidRPr="00C5188C">
          <w:rPr>
            <w:rStyle w:val="Hyperlink"/>
            <w:rFonts w:hint="eastAsia"/>
          </w:rPr>
          <w:t>第</w:t>
        </w:r>
        <w:r w:rsidR="005C63ED" w:rsidRPr="00C5188C">
          <w:rPr>
            <w:rStyle w:val="Hyperlink"/>
          </w:rPr>
          <w:t xml:space="preserve"> 2.1 </w:t>
        </w:r>
        <w:r w:rsidR="005C63ED" w:rsidRPr="00C5188C">
          <w:rPr>
            <w:rStyle w:val="Hyperlink"/>
            <w:rFonts w:hint="eastAsia"/>
          </w:rPr>
          <w:t>節</w:t>
        </w:r>
        <w:r w:rsidR="005C63ED" w:rsidRPr="00C5188C">
          <w:rPr>
            <w:rStyle w:val="Hyperlink"/>
          </w:rPr>
          <w:t xml:space="preserve"> </w:t>
        </w:r>
        <w:r w:rsidR="005C63ED" w:rsidRPr="00C5188C">
          <w:rPr>
            <w:rStyle w:val="Hyperlink"/>
            <w:rFonts w:hint="eastAsia"/>
          </w:rPr>
          <w:t>－</w:t>
        </w:r>
        <w:r w:rsidR="005C63ED" w:rsidRPr="00C5188C">
          <w:rPr>
            <w:rStyle w:val="Hyperlink"/>
          </w:rPr>
          <w:t xml:space="preserve"> </w:t>
        </w:r>
        <w:r w:rsidR="005C63ED" w:rsidRPr="00C5188C">
          <w:rPr>
            <w:rStyle w:val="Hyperlink"/>
            <w:rFonts w:hint="eastAsia"/>
          </w:rPr>
          <w:t>月繳保費的變化</w:t>
        </w:r>
        <w:r w:rsidR="005C63ED">
          <w:rPr>
            <w:webHidden/>
          </w:rPr>
          <w:tab/>
        </w:r>
        <w:r w:rsidR="00D85831">
          <w:rPr>
            <w:webHidden/>
          </w:rPr>
          <w:fldChar w:fldCharType="begin"/>
        </w:r>
        <w:r w:rsidR="005C63ED">
          <w:rPr>
            <w:webHidden/>
          </w:rPr>
          <w:instrText xml:space="preserve"> PAGEREF _Toc485996825 \h </w:instrText>
        </w:r>
        <w:r w:rsidR="00D85831">
          <w:rPr>
            <w:webHidden/>
          </w:rPr>
        </w:r>
        <w:r w:rsidR="00D85831">
          <w:rPr>
            <w:webHidden/>
          </w:rPr>
          <w:fldChar w:fldCharType="separate"/>
        </w:r>
        <w:r w:rsidR="00E60726">
          <w:rPr>
            <w:webHidden/>
          </w:rPr>
          <w:t>4</w:t>
        </w:r>
        <w:r w:rsidR="00D85831">
          <w:rPr>
            <w:webHidden/>
          </w:rPr>
          <w:fldChar w:fldCharType="end"/>
        </w:r>
      </w:hyperlink>
    </w:p>
    <w:p w:rsidR="005C63ED" w:rsidRDefault="00E40858" w:rsidP="0089519A">
      <w:pPr>
        <w:pStyle w:val="TOC4"/>
        <w:rPr>
          <w:rFonts w:asciiTheme="minorHAnsi" w:eastAsiaTheme="minorEastAsia" w:hAnsiTheme="minorHAnsi" w:cstheme="minorBidi"/>
          <w:kern w:val="2"/>
          <w:sz w:val="21"/>
          <w:szCs w:val="22"/>
          <w:lang w:eastAsia="zh-CN"/>
        </w:rPr>
      </w:pPr>
      <w:hyperlink w:anchor="_Toc485996826" w:history="1">
        <w:r w:rsidR="005C63ED" w:rsidRPr="00C5188C">
          <w:rPr>
            <w:rStyle w:val="Hyperlink"/>
            <w:rFonts w:hint="eastAsia"/>
            <w:lang w:eastAsia="zh-TW"/>
          </w:rPr>
          <w:t>第</w:t>
        </w:r>
        <w:r w:rsidR="005C63ED" w:rsidRPr="00C5188C">
          <w:rPr>
            <w:rStyle w:val="Hyperlink"/>
            <w:lang w:eastAsia="zh-TW"/>
          </w:rPr>
          <w:t xml:space="preserve"> 2.2 </w:t>
        </w:r>
        <w:r w:rsidR="005C63ED" w:rsidRPr="00C5188C">
          <w:rPr>
            <w:rStyle w:val="Hyperlink"/>
            <w:rFonts w:hint="eastAsia"/>
            <w:lang w:eastAsia="zh-TW"/>
          </w:rPr>
          <w:t>節</w:t>
        </w:r>
        <w:r w:rsidR="005C63ED" w:rsidRPr="00C5188C">
          <w:rPr>
            <w:rStyle w:val="Hyperlink"/>
            <w:lang w:eastAsia="zh-TW"/>
          </w:rPr>
          <w:t xml:space="preserve"> </w:t>
        </w:r>
        <w:r w:rsidR="005C63ED" w:rsidRPr="00C5188C">
          <w:rPr>
            <w:rStyle w:val="Hyperlink"/>
            <w:rFonts w:hint="eastAsia"/>
            <w:lang w:eastAsia="zh-TW"/>
          </w:rPr>
          <w:t>－</w:t>
        </w:r>
        <w:r w:rsidR="005C63ED" w:rsidRPr="00C5188C">
          <w:rPr>
            <w:rStyle w:val="Hyperlink"/>
            <w:lang w:eastAsia="zh-TW"/>
          </w:rPr>
          <w:t xml:space="preserve"> </w:t>
        </w:r>
        <w:r w:rsidR="005C63ED" w:rsidRPr="00C5188C">
          <w:rPr>
            <w:rStyle w:val="Hyperlink"/>
            <w:rFonts w:hint="eastAsia"/>
            <w:lang w:eastAsia="zh-TW"/>
          </w:rPr>
          <w:t>您的最高自付費用金額變化</w:t>
        </w:r>
        <w:r w:rsidR="005C63ED">
          <w:rPr>
            <w:webHidden/>
          </w:rPr>
          <w:tab/>
        </w:r>
        <w:r w:rsidR="00D85831">
          <w:rPr>
            <w:webHidden/>
          </w:rPr>
          <w:fldChar w:fldCharType="begin"/>
        </w:r>
        <w:r w:rsidR="005C63ED">
          <w:rPr>
            <w:webHidden/>
          </w:rPr>
          <w:instrText xml:space="preserve"> PAGEREF _Toc485996826 \h </w:instrText>
        </w:r>
        <w:r w:rsidR="00D85831">
          <w:rPr>
            <w:webHidden/>
          </w:rPr>
        </w:r>
        <w:r w:rsidR="00D85831">
          <w:rPr>
            <w:webHidden/>
          </w:rPr>
          <w:fldChar w:fldCharType="separate"/>
        </w:r>
        <w:r w:rsidR="00E60726">
          <w:rPr>
            <w:webHidden/>
          </w:rPr>
          <w:t>4</w:t>
        </w:r>
        <w:r w:rsidR="00D85831">
          <w:rPr>
            <w:webHidden/>
          </w:rPr>
          <w:fldChar w:fldCharType="end"/>
        </w:r>
      </w:hyperlink>
    </w:p>
    <w:p w:rsidR="005C63ED" w:rsidRDefault="00E40858" w:rsidP="0089519A">
      <w:pPr>
        <w:pStyle w:val="TOC4"/>
        <w:rPr>
          <w:rFonts w:asciiTheme="minorHAnsi" w:eastAsiaTheme="minorEastAsia" w:hAnsiTheme="minorHAnsi" w:cstheme="minorBidi"/>
          <w:kern w:val="2"/>
          <w:sz w:val="21"/>
          <w:szCs w:val="22"/>
          <w:lang w:eastAsia="zh-CN"/>
        </w:rPr>
      </w:pPr>
      <w:hyperlink w:anchor="_Toc485996827" w:history="1">
        <w:r w:rsidR="005C63ED" w:rsidRPr="00C5188C">
          <w:rPr>
            <w:rStyle w:val="Hyperlink"/>
            <w:rFonts w:hint="eastAsia"/>
            <w:lang w:eastAsia="zh-TW"/>
          </w:rPr>
          <w:t>第</w:t>
        </w:r>
        <w:r w:rsidR="005C63ED" w:rsidRPr="00C5188C">
          <w:rPr>
            <w:rStyle w:val="Hyperlink"/>
            <w:lang w:eastAsia="zh-TW"/>
          </w:rPr>
          <w:t xml:space="preserve"> 2.3 </w:t>
        </w:r>
        <w:r w:rsidR="005C63ED" w:rsidRPr="00C5188C">
          <w:rPr>
            <w:rStyle w:val="Hyperlink"/>
            <w:rFonts w:hint="eastAsia"/>
            <w:lang w:eastAsia="zh-TW"/>
          </w:rPr>
          <w:t>節</w:t>
        </w:r>
        <w:r w:rsidR="005C63ED" w:rsidRPr="00C5188C">
          <w:rPr>
            <w:rStyle w:val="Hyperlink"/>
            <w:lang w:eastAsia="zh-TW"/>
          </w:rPr>
          <w:t xml:space="preserve"> </w:t>
        </w:r>
        <w:r w:rsidR="005C63ED" w:rsidRPr="00C5188C">
          <w:rPr>
            <w:rStyle w:val="Hyperlink"/>
            <w:rFonts w:hint="eastAsia"/>
            <w:lang w:eastAsia="zh-TW"/>
          </w:rPr>
          <w:t>－</w:t>
        </w:r>
        <w:r w:rsidR="005C63ED" w:rsidRPr="00C5188C">
          <w:rPr>
            <w:rStyle w:val="Hyperlink"/>
            <w:lang w:eastAsia="zh-TW"/>
          </w:rPr>
          <w:t xml:space="preserve"> </w:t>
        </w:r>
        <w:r w:rsidR="005C63ED" w:rsidRPr="00C5188C">
          <w:rPr>
            <w:rStyle w:val="Hyperlink"/>
            <w:rFonts w:hint="eastAsia"/>
            <w:lang w:eastAsia="zh-TW"/>
          </w:rPr>
          <w:t>醫療服務提供者網絡的變化</w:t>
        </w:r>
        <w:r w:rsidR="005C63ED">
          <w:rPr>
            <w:webHidden/>
          </w:rPr>
          <w:tab/>
        </w:r>
        <w:r w:rsidR="00D85831">
          <w:rPr>
            <w:webHidden/>
          </w:rPr>
          <w:fldChar w:fldCharType="begin"/>
        </w:r>
        <w:r w:rsidR="005C63ED">
          <w:rPr>
            <w:webHidden/>
          </w:rPr>
          <w:instrText xml:space="preserve"> PAGEREF _Toc485996827 \h </w:instrText>
        </w:r>
        <w:r w:rsidR="00D85831">
          <w:rPr>
            <w:webHidden/>
          </w:rPr>
        </w:r>
        <w:r w:rsidR="00D85831">
          <w:rPr>
            <w:webHidden/>
          </w:rPr>
          <w:fldChar w:fldCharType="separate"/>
        </w:r>
        <w:r w:rsidR="00E60726">
          <w:rPr>
            <w:webHidden/>
          </w:rPr>
          <w:t>5</w:t>
        </w:r>
        <w:r w:rsidR="00D85831">
          <w:rPr>
            <w:webHidden/>
          </w:rPr>
          <w:fldChar w:fldCharType="end"/>
        </w:r>
      </w:hyperlink>
    </w:p>
    <w:p w:rsidR="005C63ED" w:rsidRDefault="00E40858" w:rsidP="0089519A">
      <w:pPr>
        <w:pStyle w:val="TOC4"/>
        <w:rPr>
          <w:rFonts w:asciiTheme="minorHAnsi" w:eastAsiaTheme="minorEastAsia" w:hAnsiTheme="minorHAnsi" w:cstheme="minorBidi"/>
          <w:kern w:val="2"/>
          <w:sz w:val="21"/>
          <w:szCs w:val="22"/>
          <w:lang w:eastAsia="zh-CN"/>
        </w:rPr>
      </w:pPr>
      <w:hyperlink w:anchor="_Toc485996828" w:history="1">
        <w:r w:rsidR="005C63ED" w:rsidRPr="00C5188C">
          <w:rPr>
            <w:rStyle w:val="Hyperlink"/>
            <w:rFonts w:hint="eastAsia"/>
            <w:lang w:eastAsia="zh-TW"/>
          </w:rPr>
          <w:t>第</w:t>
        </w:r>
        <w:r w:rsidR="005C63ED" w:rsidRPr="00C5188C">
          <w:rPr>
            <w:rStyle w:val="Hyperlink"/>
            <w:lang w:eastAsia="zh-TW"/>
          </w:rPr>
          <w:t xml:space="preserve"> 2.4 </w:t>
        </w:r>
        <w:r w:rsidR="005C63ED" w:rsidRPr="00C5188C">
          <w:rPr>
            <w:rStyle w:val="Hyperlink"/>
            <w:rFonts w:hint="eastAsia"/>
            <w:lang w:eastAsia="zh-TW"/>
          </w:rPr>
          <w:t>節</w:t>
        </w:r>
        <w:r w:rsidR="005C63ED" w:rsidRPr="00C5188C">
          <w:rPr>
            <w:rStyle w:val="Hyperlink"/>
            <w:lang w:eastAsia="zh-TW"/>
          </w:rPr>
          <w:t xml:space="preserve"> </w:t>
        </w:r>
        <w:r w:rsidR="005C63ED" w:rsidRPr="00C5188C">
          <w:rPr>
            <w:rStyle w:val="Hyperlink"/>
            <w:rFonts w:hint="eastAsia"/>
            <w:lang w:eastAsia="zh-TW"/>
          </w:rPr>
          <w:t>－</w:t>
        </w:r>
        <w:r w:rsidR="005C63ED" w:rsidRPr="00C5188C">
          <w:rPr>
            <w:rStyle w:val="Hyperlink"/>
            <w:lang w:eastAsia="zh-TW"/>
          </w:rPr>
          <w:t xml:space="preserve"> </w:t>
        </w:r>
        <w:r w:rsidR="005C63ED" w:rsidRPr="00C5188C">
          <w:rPr>
            <w:rStyle w:val="Hyperlink"/>
            <w:rFonts w:hint="eastAsia"/>
            <w:lang w:eastAsia="zh-TW"/>
          </w:rPr>
          <w:t>醫療服務福利和費用的變化</w:t>
        </w:r>
        <w:r w:rsidR="005C63ED">
          <w:rPr>
            <w:webHidden/>
          </w:rPr>
          <w:tab/>
        </w:r>
        <w:r w:rsidR="00D85831">
          <w:rPr>
            <w:webHidden/>
          </w:rPr>
          <w:fldChar w:fldCharType="begin"/>
        </w:r>
        <w:r w:rsidR="005C63ED">
          <w:rPr>
            <w:webHidden/>
          </w:rPr>
          <w:instrText xml:space="preserve"> PAGEREF _Toc485996828 \h </w:instrText>
        </w:r>
        <w:r w:rsidR="00D85831">
          <w:rPr>
            <w:webHidden/>
          </w:rPr>
        </w:r>
        <w:r w:rsidR="00D85831">
          <w:rPr>
            <w:webHidden/>
          </w:rPr>
          <w:fldChar w:fldCharType="separate"/>
        </w:r>
        <w:r w:rsidR="00E60726">
          <w:rPr>
            <w:webHidden/>
          </w:rPr>
          <w:t>6</w:t>
        </w:r>
        <w:r w:rsidR="00D85831">
          <w:rPr>
            <w:webHidden/>
          </w:rPr>
          <w:fldChar w:fldCharType="end"/>
        </w:r>
      </w:hyperlink>
    </w:p>
    <w:p w:rsidR="005C63ED" w:rsidRDefault="00E40858">
      <w:pPr>
        <w:pStyle w:val="TOC3"/>
        <w:rPr>
          <w:rFonts w:asciiTheme="minorHAnsi" w:eastAsiaTheme="minorEastAsia" w:hAnsiTheme="minorHAnsi" w:cstheme="minorBidi"/>
          <w:b w:val="0"/>
          <w:kern w:val="2"/>
          <w:sz w:val="21"/>
          <w:szCs w:val="22"/>
          <w:lang w:eastAsia="zh-CN"/>
        </w:rPr>
      </w:pPr>
      <w:hyperlink w:anchor="_Toc485996829" w:history="1">
        <w:r w:rsidR="005C63ED" w:rsidRPr="00C5188C">
          <w:rPr>
            <w:rStyle w:val="Hyperlink"/>
            <w:rFonts w:hint="eastAsia"/>
          </w:rPr>
          <w:t>第</w:t>
        </w:r>
        <w:r w:rsidR="005C63ED" w:rsidRPr="00C5188C">
          <w:rPr>
            <w:rStyle w:val="Hyperlink"/>
          </w:rPr>
          <w:t xml:space="preserve"> 3 </w:t>
        </w:r>
        <w:r w:rsidR="005C63ED" w:rsidRPr="00C5188C">
          <w:rPr>
            <w:rStyle w:val="Hyperlink"/>
            <w:rFonts w:hint="eastAsia"/>
          </w:rPr>
          <w:t>節</w:t>
        </w:r>
        <w:r w:rsidR="005C63ED">
          <w:rPr>
            <w:rFonts w:asciiTheme="minorHAnsi" w:eastAsiaTheme="minorEastAsia" w:hAnsiTheme="minorHAnsi" w:cstheme="minorBidi"/>
            <w:b w:val="0"/>
            <w:kern w:val="2"/>
            <w:sz w:val="21"/>
            <w:szCs w:val="22"/>
            <w:lang w:eastAsia="zh-CN"/>
          </w:rPr>
          <w:tab/>
        </w:r>
        <w:r w:rsidR="005C63ED" w:rsidRPr="00C5188C">
          <w:rPr>
            <w:rStyle w:val="Hyperlink"/>
            <w:rFonts w:hint="eastAsia"/>
          </w:rPr>
          <w:t>管理變更</w:t>
        </w:r>
        <w:r w:rsidR="005C63ED">
          <w:rPr>
            <w:webHidden/>
          </w:rPr>
          <w:tab/>
        </w:r>
        <w:r w:rsidR="00D85831">
          <w:rPr>
            <w:webHidden/>
          </w:rPr>
          <w:fldChar w:fldCharType="begin"/>
        </w:r>
        <w:r w:rsidR="005C63ED">
          <w:rPr>
            <w:webHidden/>
          </w:rPr>
          <w:instrText xml:space="preserve"> PAGEREF _Toc485996829 \h </w:instrText>
        </w:r>
        <w:r w:rsidR="00D85831">
          <w:rPr>
            <w:webHidden/>
          </w:rPr>
        </w:r>
        <w:r w:rsidR="00D85831">
          <w:rPr>
            <w:webHidden/>
          </w:rPr>
          <w:fldChar w:fldCharType="separate"/>
        </w:r>
        <w:r w:rsidR="00E60726">
          <w:rPr>
            <w:webHidden/>
          </w:rPr>
          <w:t>7</w:t>
        </w:r>
        <w:r w:rsidR="00D85831">
          <w:rPr>
            <w:webHidden/>
          </w:rPr>
          <w:fldChar w:fldCharType="end"/>
        </w:r>
      </w:hyperlink>
    </w:p>
    <w:p w:rsidR="005C63ED" w:rsidRDefault="00E40858">
      <w:pPr>
        <w:pStyle w:val="TOC3"/>
        <w:rPr>
          <w:rFonts w:asciiTheme="minorHAnsi" w:eastAsiaTheme="minorEastAsia" w:hAnsiTheme="minorHAnsi" w:cstheme="minorBidi"/>
          <w:b w:val="0"/>
          <w:kern w:val="2"/>
          <w:sz w:val="21"/>
          <w:szCs w:val="22"/>
          <w:lang w:eastAsia="zh-CN"/>
        </w:rPr>
      </w:pPr>
      <w:hyperlink w:anchor="_Toc485996830" w:history="1">
        <w:r w:rsidR="005C63ED" w:rsidRPr="00C5188C">
          <w:rPr>
            <w:rStyle w:val="Hyperlink"/>
            <w:rFonts w:hint="eastAsia"/>
          </w:rPr>
          <w:t>第</w:t>
        </w:r>
        <w:r w:rsidR="005C63ED" w:rsidRPr="00C5188C">
          <w:rPr>
            <w:rStyle w:val="Hyperlink"/>
          </w:rPr>
          <w:t xml:space="preserve"> 4 </w:t>
        </w:r>
        <w:r w:rsidR="005C63ED" w:rsidRPr="00C5188C">
          <w:rPr>
            <w:rStyle w:val="Hyperlink"/>
            <w:rFonts w:hint="eastAsia"/>
          </w:rPr>
          <w:t>節</w:t>
        </w:r>
        <w:r w:rsidR="005C63ED">
          <w:rPr>
            <w:rFonts w:asciiTheme="minorHAnsi" w:eastAsiaTheme="minorEastAsia" w:hAnsiTheme="minorHAnsi" w:cstheme="minorBidi"/>
            <w:b w:val="0"/>
            <w:kern w:val="2"/>
            <w:sz w:val="21"/>
            <w:szCs w:val="22"/>
            <w:lang w:eastAsia="zh-CN"/>
          </w:rPr>
          <w:tab/>
        </w:r>
        <w:r w:rsidR="005C63ED" w:rsidRPr="00C5188C">
          <w:rPr>
            <w:rStyle w:val="Hyperlink"/>
            <w:rFonts w:hint="eastAsia"/>
          </w:rPr>
          <w:t>決定選擇哪個計劃</w:t>
        </w:r>
        <w:r w:rsidR="005C63ED">
          <w:rPr>
            <w:webHidden/>
          </w:rPr>
          <w:tab/>
        </w:r>
        <w:r w:rsidR="00D85831">
          <w:rPr>
            <w:webHidden/>
          </w:rPr>
          <w:fldChar w:fldCharType="begin"/>
        </w:r>
        <w:r w:rsidR="005C63ED">
          <w:rPr>
            <w:webHidden/>
          </w:rPr>
          <w:instrText xml:space="preserve"> PAGEREF _Toc485996830 \h </w:instrText>
        </w:r>
        <w:r w:rsidR="00D85831">
          <w:rPr>
            <w:webHidden/>
          </w:rPr>
        </w:r>
        <w:r w:rsidR="00D85831">
          <w:rPr>
            <w:webHidden/>
          </w:rPr>
          <w:fldChar w:fldCharType="separate"/>
        </w:r>
        <w:r w:rsidR="00E60726">
          <w:rPr>
            <w:webHidden/>
          </w:rPr>
          <w:t>8</w:t>
        </w:r>
        <w:r w:rsidR="00D85831">
          <w:rPr>
            <w:webHidden/>
          </w:rPr>
          <w:fldChar w:fldCharType="end"/>
        </w:r>
      </w:hyperlink>
    </w:p>
    <w:p w:rsidR="005C63ED" w:rsidRDefault="00E40858" w:rsidP="0089519A">
      <w:pPr>
        <w:pStyle w:val="TOC4"/>
        <w:rPr>
          <w:rFonts w:asciiTheme="minorHAnsi" w:eastAsiaTheme="minorEastAsia" w:hAnsiTheme="minorHAnsi" w:cstheme="minorBidi"/>
          <w:kern w:val="2"/>
          <w:sz w:val="21"/>
          <w:szCs w:val="22"/>
          <w:lang w:eastAsia="zh-CN"/>
        </w:rPr>
      </w:pPr>
      <w:hyperlink w:anchor="_Toc485996831" w:history="1">
        <w:r w:rsidR="005C63ED" w:rsidRPr="00C5188C">
          <w:rPr>
            <w:rStyle w:val="Hyperlink"/>
            <w:rFonts w:hint="eastAsia"/>
          </w:rPr>
          <w:t>第</w:t>
        </w:r>
        <w:r w:rsidR="005C63ED" w:rsidRPr="00C5188C">
          <w:rPr>
            <w:rStyle w:val="Hyperlink"/>
          </w:rPr>
          <w:t xml:space="preserve"> 4.1 </w:t>
        </w:r>
        <w:r w:rsidR="005C63ED" w:rsidRPr="00C5188C">
          <w:rPr>
            <w:rStyle w:val="Hyperlink"/>
            <w:rFonts w:hint="eastAsia"/>
          </w:rPr>
          <w:t>節</w:t>
        </w:r>
        <w:r w:rsidR="005C63ED" w:rsidRPr="00C5188C">
          <w:rPr>
            <w:rStyle w:val="Hyperlink"/>
          </w:rPr>
          <w:t xml:space="preserve"> </w:t>
        </w:r>
        <w:r w:rsidR="005C63ED" w:rsidRPr="00C5188C">
          <w:rPr>
            <w:rStyle w:val="Hyperlink"/>
            <w:rFonts w:hint="eastAsia"/>
          </w:rPr>
          <w:t>－</w:t>
        </w:r>
        <w:r w:rsidR="005C63ED" w:rsidRPr="00C5188C">
          <w:rPr>
            <w:rStyle w:val="Hyperlink"/>
          </w:rPr>
          <w:t xml:space="preserve"> </w:t>
        </w:r>
        <w:r w:rsidR="005C63ED" w:rsidRPr="00C5188C">
          <w:rPr>
            <w:rStyle w:val="Hyperlink"/>
            <w:rFonts w:hint="eastAsia"/>
          </w:rPr>
          <w:t>如果您希望繼續留在計劃中</w:t>
        </w:r>
        <w:r w:rsidR="005C63ED" w:rsidRPr="00C5188C">
          <w:rPr>
            <w:rStyle w:val="Hyperlink"/>
            <w:lang w:eastAsia="zh-CN"/>
          </w:rPr>
          <w:t xml:space="preserve"> </w:t>
        </w:r>
        <w:r w:rsidR="005C63ED" w:rsidRPr="0029731E">
          <w:rPr>
            <w:rStyle w:val="Hyperlink"/>
            <w:i/>
            <w:color w:val="0000FE"/>
          </w:rPr>
          <w:t>[insert 2018 plan name]</w:t>
        </w:r>
        <w:r w:rsidR="005C63ED">
          <w:rPr>
            <w:webHidden/>
          </w:rPr>
          <w:tab/>
        </w:r>
        <w:r w:rsidR="00D85831">
          <w:rPr>
            <w:webHidden/>
          </w:rPr>
          <w:fldChar w:fldCharType="begin"/>
        </w:r>
        <w:r w:rsidR="005C63ED">
          <w:rPr>
            <w:webHidden/>
          </w:rPr>
          <w:instrText xml:space="preserve"> PAGEREF _Toc485996831 \h </w:instrText>
        </w:r>
        <w:r w:rsidR="00D85831">
          <w:rPr>
            <w:webHidden/>
          </w:rPr>
        </w:r>
        <w:r w:rsidR="00D85831">
          <w:rPr>
            <w:webHidden/>
          </w:rPr>
          <w:fldChar w:fldCharType="separate"/>
        </w:r>
        <w:r w:rsidR="00E60726">
          <w:rPr>
            <w:webHidden/>
          </w:rPr>
          <w:t>8</w:t>
        </w:r>
        <w:r w:rsidR="00D85831">
          <w:rPr>
            <w:webHidden/>
          </w:rPr>
          <w:fldChar w:fldCharType="end"/>
        </w:r>
      </w:hyperlink>
    </w:p>
    <w:p w:rsidR="005C63ED" w:rsidRDefault="00E40858" w:rsidP="0089519A">
      <w:pPr>
        <w:pStyle w:val="TOC4"/>
        <w:rPr>
          <w:rFonts w:asciiTheme="minorHAnsi" w:eastAsiaTheme="minorEastAsia" w:hAnsiTheme="minorHAnsi" w:cstheme="minorBidi"/>
          <w:kern w:val="2"/>
          <w:sz w:val="21"/>
          <w:szCs w:val="22"/>
          <w:lang w:eastAsia="zh-CN"/>
        </w:rPr>
      </w:pPr>
      <w:hyperlink w:anchor="_Toc485996832" w:history="1">
        <w:r w:rsidR="005C63ED" w:rsidRPr="00C5188C">
          <w:rPr>
            <w:rStyle w:val="Hyperlink"/>
            <w:rFonts w:hint="eastAsia"/>
            <w:lang w:eastAsia="zh-TW"/>
          </w:rPr>
          <w:t>第</w:t>
        </w:r>
        <w:r w:rsidR="005C63ED" w:rsidRPr="00C5188C">
          <w:rPr>
            <w:rStyle w:val="Hyperlink"/>
            <w:lang w:eastAsia="zh-TW"/>
          </w:rPr>
          <w:t xml:space="preserve"> 4.2 </w:t>
        </w:r>
        <w:r w:rsidR="005C63ED" w:rsidRPr="00C5188C">
          <w:rPr>
            <w:rStyle w:val="Hyperlink"/>
            <w:rFonts w:hint="eastAsia"/>
            <w:lang w:eastAsia="zh-TW"/>
          </w:rPr>
          <w:t>節</w:t>
        </w:r>
        <w:r w:rsidR="005C63ED" w:rsidRPr="00C5188C">
          <w:rPr>
            <w:rStyle w:val="Hyperlink"/>
            <w:lang w:eastAsia="zh-TW"/>
          </w:rPr>
          <w:t xml:space="preserve"> </w:t>
        </w:r>
        <w:r w:rsidR="005C63ED" w:rsidRPr="00C5188C">
          <w:rPr>
            <w:rStyle w:val="Hyperlink"/>
            <w:rFonts w:hint="eastAsia"/>
            <w:lang w:eastAsia="zh-TW"/>
          </w:rPr>
          <w:t>－</w:t>
        </w:r>
        <w:r w:rsidR="005C63ED" w:rsidRPr="00C5188C">
          <w:rPr>
            <w:rStyle w:val="Hyperlink"/>
            <w:lang w:eastAsia="zh-TW"/>
          </w:rPr>
          <w:t xml:space="preserve"> </w:t>
        </w:r>
        <w:r w:rsidR="005C63ED" w:rsidRPr="00C5188C">
          <w:rPr>
            <w:rStyle w:val="Hyperlink"/>
            <w:rFonts w:hint="eastAsia"/>
            <w:lang w:eastAsia="zh-TW"/>
          </w:rPr>
          <w:t>如果您希望更改計劃</w:t>
        </w:r>
        <w:r w:rsidR="005C63ED">
          <w:rPr>
            <w:webHidden/>
          </w:rPr>
          <w:tab/>
        </w:r>
        <w:r w:rsidR="00D85831">
          <w:rPr>
            <w:webHidden/>
          </w:rPr>
          <w:fldChar w:fldCharType="begin"/>
        </w:r>
        <w:r w:rsidR="005C63ED">
          <w:rPr>
            <w:webHidden/>
          </w:rPr>
          <w:instrText xml:space="preserve"> PAGEREF _Toc485996832 \h </w:instrText>
        </w:r>
        <w:r w:rsidR="00D85831">
          <w:rPr>
            <w:webHidden/>
          </w:rPr>
        </w:r>
        <w:r w:rsidR="00D85831">
          <w:rPr>
            <w:webHidden/>
          </w:rPr>
          <w:fldChar w:fldCharType="separate"/>
        </w:r>
        <w:r w:rsidR="00E60726">
          <w:rPr>
            <w:webHidden/>
          </w:rPr>
          <w:t>8</w:t>
        </w:r>
        <w:r w:rsidR="00D85831">
          <w:rPr>
            <w:webHidden/>
          </w:rPr>
          <w:fldChar w:fldCharType="end"/>
        </w:r>
      </w:hyperlink>
    </w:p>
    <w:p w:rsidR="005C63ED" w:rsidRDefault="00E40858">
      <w:pPr>
        <w:pStyle w:val="TOC3"/>
        <w:rPr>
          <w:rFonts w:asciiTheme="minorHAnsi" w:eastAsiaTheme="minorEastAsia" w:hAnsiTheme="minorHAnsi" w:cstheme="minorBidi"/>
          <w:b w:val="0"/>
          <w:kern w:val="2"/>
          <w:sz w:val="21"/>
          <w:szCs w:val="22"/>
          <w:lang w:eastAsia="zh-CN"/>
        </w:rPr>
      </w:pPr>
      <w:hyperlink w:anchor="_Toc485996833" w:history="1">
        <w:r w:rsidR="005C63ED" w:rsidRPr="00C5188C">
          <w:rPr>
            <w:rStyle w:val="Hyperlink"/>
            <w:rFonts w:hint="eastAsia"/>
            <w:lang w:eastAsia="zh-TW"/>
          </w:rPr>
          <w:t>第</w:t>
        </w:r>
        <w:r w:rsidR="005C63ED" w:rsidRPr="00C5188C">
          <w:rPr>
            <w:rStyle w:val="Hyperlink"/>
            <w:lang w:eastAsia="zh-TW"/>
          </w:rPr>
          <w:t xml:space="preserve"> 5 </w:t>
        </w:r>
        <w:r w:rsidR="005C63ED" w:rsidRPr="00C5188C">
          <w:rPr>
            <w:rStyle w:val="Hyperlink"/>
            <w:rFonts w:hint="eastAsia"/>
            <w:lang w:eastAsia="zh-TW"/>
          </w:rPr>
          <w:t>節</w:t>
        </w:r>
        <w:r w:rsidR="005C63ED">
          <w:rPr>
            <w:rFonts w:asciiTheme="minorHAnsi" w:eastAsiaTheme="minorEastAsia" w:hAnsiTheme="minorHAnsi" w:cstheme="minorBidi"/>
            <w:b w:val="0"/>
            <w:kern w:val="2"/>
            <w:sz w:val="21"/>
            <w:szCs w:val="22"/>
            <w:lang w:eastAsia="zh-CN"/>
          </w:rPr>
          <w:tab/>
        </w:r>
        <w:r w:rsidR="005C63ED" w:rsidRPr="00C5188C">
          <w:rPr>
            <w:rStyle w:val="Hyperlink"/>
            <w:rFonts w:hint="eastAsia"/>
            <w:lang w:eastAsia="zh-TW"/>
          </w:rPr>
          <w:t>更改計劃的截止期限</w:t>
        </w:r>
        <w:r w:rsidR="005C63ED">
          <w:rPr>
            <w:webHidden/>
          </w:rPr>
          <w:tab/>
        </w:r>
        <w:r w:rsidR="00D85831">
          <w:rPr>
            <w:webHidden/>
          </w:rPr>
          <w:fldChar w:fldCharType="begin"/>
        </w:r>
        <w:r w:rsidR="005C63ED">
          <w:rPr>
            <w:webHidden/>
          </w:rPr>
          <w:instrText xml:space="preserve"> PAGEREF _Toc485996833 \h </w:instrText>
        </w:r>
        <w:r w:rsidR="00D85831">
          <w:rPr>
            <w:webHidden/>
          </w:rPr>
        </w:r>
        <w:r w:rsidR="00D85831">
          <w:rPr>
            <w:webHidden/>
          </w:rPr>
          <w:fldChar w:fldCharType="separate"/>
        </w:r>
        <w:r w:rsidR="00E60726">
          <w:rPr>
            <w:webHidden/>
          </w:rPr>
          <w:t>9</w:t>
        </w:r>
        <w:r w:rsidR="00D85831">
          <w:rPr>
            <w:webHidden/>
          </w:rPr>
          <w:fldChar w:fldCharType="end"/>
        </w:r>
      </w:hyperlink>
    </w:p>
    <w:p w:rsidR="005C63ED" w:rsidRDefault="00E40858">
      <w:pPr>
        <w:pStyle w:val="TOC3"/>
        <w:rPr>
          <w:rFonts w:asciiTheme="minorHAnsi" w:eastAsiaTheme="minorEastAsia" w:hAnsiTheme="minorHAnsi" w:cstheme="minorBidi"/>
          <w:b w:val="0"/>
          <w:kern w:val="2"/>
          <w:sz w:val="21"/>
          <w:szCs w:val="22"/>
          <w:lang w:eastAsia="zh-CN"/>
        </w:rPr>
      </w:pPr>
      <w:hyperlink w:anchor="_Toc485996834" w:history="1">
        <w:r w:rsidR="005C63ED" w:rsidRPr="00C5188C">
          <w:rPr>
            <w:rStyle w:val="Hyperlink"/>
            <w:rFonts w:hint="eastAsia"/>
          </w:rPr>
          <w:t>第</w:t>
        </w:r>
        <w:r w:rsidR="005C63ED" w:rsidRPr="00C5188C">
          <w:rPr>
            <w:rStyle w:val="Hyperlink"/>
          </w:rPr>
          <w:t xml:space="preserve"> 6 </w:t>
        </w:r>
        <w:r w:rsidR="005C63ED" w:rsidRPr="00C5188C">
          <w:rPr>
            <w:rStyle w:val="Hyperlink"/>
            <w:rFonts w:hint="eastAsia"/>
          </w:rPr>
          <w:t>節</w:t>
        </w:r>
        <w:r w:rsidR="005C63ED">
          <w:rPr>
            <w:rFonts w:asciiTheme="minorHAnsi" w:eastAsiaTheme="minorEastAsia" w:hAnsiTheme="minorHAnsi" w:cstheme="minorBidi"/>
            <w:b w:val="0"/>
            <w:kern w:val="2"/>
            <w:sz w:val="21"/>
            <w:szCs w:val="22"/>
            <w:lang w:eastAsia="zh-CN"/>
          </w:rPr>
          <w:tab/>
        </w:r>
        <w:r w:rsidR="005C63ED" w:rsidRPr="00C5188C">
          <w:rPr>
            <w:rStyle w:val="Hyperlink"/>
            <w:rFonts w:hint="eastAsia"/>
          </w:rPr>
          <w:t>提供</w:t>
        </w:r>
        <w:r w:rsidR="005C63ED" w:rsidRPr="00C5188C">
          <w:rPr>
            <w:rStyle w:val="Hyperlink"/>
          </w:rPr>
          <w:t xml:space="preserve"> Medicare </w:t>
        </w:r>
        <w:r w:rsidR="005C63ED" w:rsidRPr="00C5188C">
          <w:rPr>
            <w:rStyle w:val="Hyperlink"/>
            <w:rFonts w:hint="eastAsia"/>
          </w:rPr>
          <w:t>免費諮詢的計劃</w:t>
        </w:r>
        <w:r w:rsidR="005C63ED">
          <w:rPr>
            <w:webHidden/>
          </w:rPr>
          <w:tab/>
        </w:r>
        <w:r w:rsidR="00D85831">
          <w:rPr>
            <w:webHidden/>
          </w:rPr>
          <w:fldChar w:fldCharType="begin"/>
        </w:r>
        <w:r w:rsidR="005C63ED">
          <w:rPr>
            <w:webHidden/>
          </w:rPr>
          <w:instrText xml:space="preserve"> PAGEREF _Toc485996834 \h </w:instrText>
        </w:r>
        <w:r w:rsidR="00D85831">
          <w:rPr>
            <w:webHidden/>
          </w:rPr>
        </w:r>
        <w:r w:rsidR="00D85831">
          <w:rPr>
            <w:webHidden/>
          </w:rPr>
          <w:fldChar w:fldCharType="separate"/>
        </w:r>
        <w:r w:rsidR="00E60726">
          <w:rPr>
            <w:webHidden/>
          </w:rPr>
          <w:t>9</w:t>
        </w:r>
        <w:r w:rsidR="00D85831">
          <w:rPr>
            <w:webHidden/>
          </w:rPr>
          <w:fldChar w:fldCharType="end"/>
        </w:r>
      </w:hyperlink>
    </w:p>
    <w:p w:rsidR="005C63ED" w:rsidRDefault="00E40858">
      <w:pPr>
        <w:pStyle w:val="TOC3"/>
        <w:rPr>
          <w:rFonts w:asciiTheme="minorHAnsi" w:eastAsiaTheme="minorEastAsia" w:hAnsiTheme="minorHAnsi" w:cstheme="minorBidi"/>
          <w:b w:val="0"/>
          <w:kern w:val="2"/>
          <w:sz w:val="21"/>
          <w:szCs w:val="22"/>
          <w:lang w:eastAsia="zh-CN"/>
        </w:rPr>
      </w:pPr>
      <w:hyperlink w:anchor="_Toc485996835" w:history="1">
        <w:r w:rsidR="005C63ED" w:rsidRPr="00C5188C">
          <w:rPr>
            <w:rStyle w:val="Hyperlink"/>
            <w:rFonts w:hint="eastAsia"/>
            <w:lang w:eastAsia="zh-TW"/>
          </w:rPr>
          <w:t>第</w:t>
        </w:r>
        <w:r w:rsidR="005C63ED" w:rsidRPr="00C5188C">
          <w:rPr>
            <w:rStyle w:val="Hyperlink"/>
            <w:lang w:eastAsia="zh-TW"/>
          </w:rPr>
          <w:t xml:space="preserve"> 7 </w:t>
        </w:r>
        <w:r w:rsidR="005C63ED" w:rsidRPr="00C5188C">
          <w:rPr>
            <w:rStyle w:val="Hyperlink"/>
            <w:rFonts w:hint="eastAsia"/>
            <w:lang w:eastAsia="zh-TW"/>
          </w:rPr>
          <w:t>節</w:t>
        </w:r>
        <w:r w:rsidR="005C63ED">
          <w:rPr>
            <w:rFonts w:asciiTheme="minorHAnsi" w:eastAsiaTheme="minorEastAsia" w:hAnsiTheme="minorHAnsi" w:cstheme="minorBidi"/>
            <w:b w:val="0"/>
            <w:kern w:val="2"/>
            <w:sz w:val="21"/>
            <w:szCs w:val="22"/>
            <w:lang w:eastAsia="zh-CN"/>
          </w:rPr>
          <w:tab/>
        </w:r>
        <w:r w:rsidR="005C63ED" w:rsidRPr="00C5188C">
          <w:rPr>
            <w:rStyle w:val="Hyperlink"/>
            <w:rFonts w:hint="eastAsia"/>
            <w:lang w:eastAsia="zh-TW"/>
          </w:rPr>
          <w:t>幫助支付處方藥費用的計劃</w:t>
        </w:r>
        <w:r w:rsidR="005C63ED">
          <w:rPr>
            <w:webHidden/>
          </w:rPr>
          <w:tab/>
        </w:r>
        <w:r w:rsidR="00D85831">
          <w:rPr>
            <w:webHidden/>
          </w:rPr>
          <w:fldChar w:fldCharType="begin"/>
        </w:r>
        <w:r w:rsidR="005C63ED">
          <w:rPr>
            <w:webHidden/>
          </w:rPr>
          <w:instrText xml:space="preserve"> PAGEREF _Toc485996835 \h </w:instrText>
        </w:r>
        <w:r w:rsidR="00D85831">
          <w:rPr>
            <w:webHidden/>
          </w:rPr>
        </w:r>
        <w:r w:rsidR="00D85831">
          <w:rPr>
            <w:webHidden/>
          </w:rPr>
          <w:fldChar w:fldCharType="separate"/>
        </w:r>
        <w:r w:rsidR="00E60726">
          <w:rPr>
            <w:webHidden/>
          </w:rPr>
          <w:t>10</w:t>
        </w:r>
        <w:r w:rsidR="00D85831">
          <w:rPr>
            <w:webHidden/>
          </w:rPr>
          <w:fldChar w:fldCharType="end"/>
        </w:r>
      </w:hyperlink>
    </w:p>
    <w:p w:rsidR="005C63ED" w:rsidRDefault="00E40858">
      <w:pPr>
        <w:pStyle w:val="TOC3"/>
        <w:rPr>
          <w:rFonts w:asciiTheme="minorHAnsi" w:eastAsiaTheme="minorEastAsia" w:hAnsiTheme="minorHAnsi" w:cstheme="minorBidi"/>
          <w:b w:val="0"/>
          <w:kern w:val="2"/>
          <w:sz w:val="21"/>
          <w:szCs w:val="22"/>
          <w:lang w:eastAsia="zh-CN"/>
        </w:rPr>
      </w:pPr>
      <w:hyperlink w:anchor="_Toc485996836" w:history="1">
        <w:r w:rsidR="005C63ED" w:rsidRPr="00C5188C">
          <w:rPr>
            <w:rStyle w:val="Hyperlink"/>
            <w:rFonts w:hint="eastAsia"/>
          </w:rPr>
          <w:t>第</w:t>
        </w:r>
        <w:r w:rsidR="005C63ED" w:rsidRPr="00C5188C">
          <w:rPr>
            <w:rStyle w:val="Hyperlink"/>
          </w:rPr>
          <w:t xml:space="preserve"> 8 </w:t>
        </w:r>
        <w:r w:rsidR="005C63ED" w:rsidRPr="00C5188C">
          <w:rPr>
            <w:rStyle w:val="Hyperlink"/>
            <w:rFonts w:hint="eastAsia"/>
          </w:rPr>
          <w:t>節</w:t>
        </w:r>
        <w:r w:rsidR="005C63ED" w:rsidRPr="00C5188C">
          <w:rPr>
            <w:rStyle w:val="Hyperlink"/>
          </w:rPr>
          <w:t xml:space="preserve"> </w:t>
        </w:r>
        <w:r w:rsidR="005C63ED">
          <w:rPr>
            <w:rFonts w:asciiTheme="minorHAnsi" w:eastAsiaTheme="minorEastAsia" w:hAnsiTheme="minorHAnsi" w:cstheme="minorBidi"/>
            <w:b w:val="0"/>
            <w:kern w:val="2"/>
            <w:sz w:val="21"/>
            <w:szCs w:val="22"/>
            <w:lang w:eastAsia="zh-CN"/>
          </w:rPr>
          <w:tab/>
        </w:r>
        <w:r w:rsidR="005C63ED" w:rsidRPr="00C5188C">
          <w:rPr>
            <w:rStyle w:val="Hyperlink"/>
            <w:rFonts w:hint="eastAsia"/>
          </w:rPr>
          <w:t>您有問題嗎？</w:t>
        </w:r>
        <w:r w:rsidR="005C63ED">
          <w:rPr>
            <w:webHidden/>
          </w:rPr>
          <w:tab/>
        </w:r>
        <w:r w:rsidR="00D85831">
          <w:rPr>
            <w:webHidden/>
          </w:rPr>
          <w:fldChar w:fldCharType="begin"/>
        </w:r>
        <w:r w:rsidR="005C63ED">
          <w:rPr>
            <w:webHidden/>
          </w:rPr>
          <w:instrText xml:space="preserve"> PAGEREF _Toc485996836 \h </w:instrText>
        </w:r>
        <w:r w:rsidR="00D85831">
          <w:rPr>
            <w:webHidden/>
          </w:rPr>
        </w:r>
        <w:r w:rsidR="00D85831">
          <w:rPr>
            <w:webHidden/>
          </w:rPr>
          <w:fldChar w:fldCharType="separate"/>
        </w:r>
        <w:r w:rsidR="00E60726">
          <w:rPr>
            <w:webHidden/>
          </w:rPr>
          <w:t>11</w:t>
        </w:r>
        <w:r w:rsidR="00D85831">
          <w:rPr>
            <w:webHidden/>
          </w:rPr>
          <w:fldChar w:fldCharType="end"/>
        </w:r>
      </w:hyperlink>
    </w:p>
    <w:p w:rsidR="005C63ED" w:rsidRDefault="00E40858" w:rsidP="0089519A">
      <w:pPr>
        <w:pStyle w:val="TOC4"/>
        <w:rPr>
          <w:rFonts w:asciiTheme="minorHAnsi" w:eastAsiaTheme="minorEastAsia" w:hAnsiTheme="minorHAnsi" w:cstheme="minorBidi"/>
          <w:kern w:val="2"/>
          <w:sz w:val="21"/>
          <w:szCs w:val="22"/>
          <w:lang w:eastAsia="zh-CN"/>
        </w:rPr>
      </w:pPr>
      <w:hyperlink w:anchor="_Toc485996837" w:history="1">
        <w:r w:rsidR="005C63ED" w:rsidRPr="00C5188C">
          <w:rPr>
            <w:rStyle w:val="Hyperlink"/>
            <w:rFonts w:hint="eastAsia"/>
          </w:rPr>
          <w:t>第</w:t>
        </w:r>
        <w:r w:rsidR="005C63ED" w:rsidRPr="00C5188C">
          <w:rPr>
            <w:rStyle w:val="Hyperlink"/>
          </w:rPr>
          <w:t xml:space="preserve"> 8.1 </w:t>
        </w:r>
        <w:r w:rsidR="005C63ED" w:rsidRPr="00C5188C">
          <w:rPr>
            <w:rStyle w:val="Hyperlink"/>
            <w:rFonts w:hint="eastAsia"/>
          </w:rPr>
          <w:t>節</w:t>
        </w:r>
        <w:r w:rsidR="005C63ED" w:rsidRPr="00C5188C">
          <w:rPr>
            <w:rStyle w:val="Hyperlink"/>
          </w:rPr>
          <w:t xml:space="preserve"> </w:t>
        </w:r>
        <w:r w:rsidR="005C63ED" w:rsidRPr="00C5188C">
          <w:rPr>
            <w:rStyle w:val="Hyperlink"/>
            <w:rFonts w:hint="eastAsia"/>
          </w:rPr>
          <w:t>－</w:t>
        </w:r>
        <w:r w:rsidR="005C63ED" w:rsidRPr="00C5188C">
          <w:rPr>
            <w:rStyle w:val="Hyperlink"/>
          </w:rPr>
          <w:t xml:space="preserve"> </w:t>
        </w:r>
        <w:r w:rsidR="005C63ED" w:rsidRPr="00C5188C">
          <w:rPr>
            <w:rStyle w:val="Hyperlink"/>
            <w:rFonts w:hint="eastAsia"/>
          </w:rPr>
          <w:t>從以下計劃獲取幫助</w:t>
        </w:r>
        <w:r w:rsidR="005C63ED" w:rsidRPr="00C5188C">
          <w:rPr>
            <w:rStyle w:val="Hyperlink"/>
            <w:lang w:eastAsia="zh-CN"/>
          </w:rPr>
          <w:t xml:space="preserve"> </w:t>
        </w:r>
        <w:r w:rsidR="005C63ED" w:rsidRPr="0029731E">
          <w:rPr>
            <w:rStyle w:val="Hyperlink"/>
            <w:i/>
            <w:color w:val="0000FE"/>
          </w:rPr>
          <w:t>[insert 2018 plan name]</w:t>
        </w:r>
        <w:r w:rsidR="005C63ED">
          <w:rPr>
            <w:webHidden/>
          </w:rPr>
          <w:tab/>
        </w:r>
        <w:r w:rsidR="00D85831">
          <w:rPr>
            <w:webHidden/>
          </w:rPr>
          <w:fldChar w:fldCharType="begin"/>
        </w:r>
        <w:r w:rsidR="005C63ED">
          <w:rPr>
            <w:webHidden/>
          </w:rPr>
          <w:instrText xml:space="preserve"> PAGEREF _Toc485996837 \h </w:instrText>
        </w:r>
        <w:r w:rsidR="00D85831">
          <w:rPr>
            <w:webHidden/>
          </w:rPr>
        </w:r>
        <w:r w:rsidR="00D85831">
          <w:rPr>
            <w:webHidden/>
          </w:rPr>
          <w:fldChar w:fldCharType="separate"/>
        </w:r>
        <w:r w:rsidR="00E60726">
          <w:rPr>
            <w:webHidden/>
          </w:rPr>
          <w:t>11</w:t>
        </w:r>
        <w:r w:rsidR="00D85831">
          <w:rPr>
            <w:webHidden/>
          </w:rPr>
          <w:fldChar w:fldCharType="end"/>
        </w:r>
      </w:hyperlink>
    </w:p>
    <w:p w:rsidR="005C63ED" w:rsidRDefault="00E40858" w:rsidP="0089519A">
      <w:pPr>
        <w:pStyle w:val="TOC4"/>
        <w:rPr>
          <w:rFonts w:asciiTheme="minorHAnsi" w:eastAsiaTheme="minorEastAsia" w:hAnsiTheme="minorHAnsi" w:cstheme="minorBidi"/>
          <w:kern w:val="2"/>
          <w:sz w:val="21"/>
          <w:szCs w:val="22"/>
          <w:lang w:eastAsia="zh-CN"/>
        </w:rPr>
      </w:pPr>
      <w:hyperlink w:anchor="_Toc485996838" w:history="1">
        <w:r w:rsidR="005C63ED" w:rsidRPr="00C5188C">
          <w:rPr>
            <w:rStyle w:val="Hyperlink"/>
            <w:rFonts w:hint="eastAsia"/>
          </w:rPr>
          <w:t>第</w:t>
        </w:r>
        <w:r w:rsidR="005C63ED" w:rsidRPr="00C5188C">
          <w:rPr>
            <w:rStyle w:val="Hyperlink"/>
          </w:rPr>
          <w:t xml:space="preserve"> 8.2 </w:t>
        </w:r>
        <w:r w:rsidR="005C63ED" w:rsidRPr="00C5188C">
          <w:rPr>
            <w:rStyle w:val="Hyperlink"/>
            <w:rFonts w:hint="eastAsia"/>
          </w:rPr>
          <w:t>節</w:t>
        </w:r>
        <w:r w:rsidR="005C63ED" w:rsidRPr="00C5188C">
          <w:rPr>
            <w:rStyle w:val="Hyperlink"/>
          </w:rPr>
          <w:t xml:space="preserve"> </w:t>
        </w:r>
        <w:r w:rsidR="005C63ED" w:rsidRPr="00C5188C">
          <w:rPr>
            <w:rStyle w:val="Hyperlink"/>
            <w:rFonts w:hint="eastAsia"/>
          </w:rPr>
          <w:t>－</w:t>
        </w:r>
        <w:r w:rsidR="005C63ED" w:rsidRPr="00C5188C">
          <w:rPr>
            <w:rStyle w:val="Hyperlink"/>
          </w:rPr>
          <w:t xml:space="preserve"> </w:t>
        </w:r>
        <w:r w:rsidR="005C63ED" w:rsidRPr="00C5188C">
          <w:rPr>
            <w:rStyle w:val="Hyperlink"/>
            <w:rFonts w:hint="eastAsia"/>
          </w:rPr>
          <w:t>從</w:t>
        </w:r>
        <w:r w:rsidR="005C63ED" w:rsidRPr="00C5188C">
          <w:rPr>
            <w:rStyle w:val="Hyperlink"/>
          </w:rPr>
          <w:t xml:space="preserve"> Medicare </w:t>
        </w:r>
        <w:r w:rsidR="005C63ED" w:rsidRPr="00C5188C">
          <w:rPr>
            <w:rStyle w:val="Hyperlink"/>
            <w:rFonts w:hint="eastAsia"/>
          </w:rPr>
          <w:t>獲取幫助</w:t>
        </w:r>
        <w:r w:rsidR="005C63ED">
          <w:rPr>
            <w:webHidden/>
          </w:rPr>
          <w:tab/>
        </w:r>
        <w:r w:rsidR="00D85831">
          <w:rPr>
            <w:webHidden/>
          </w:rPr>
          <w:fldChar w:fldCharType="begin"/>
        </w:r>
        <w:r w:rsidR="005C63ED">
          <w:rPr>
            <w:webHidden/>
          </w:rPr>
          <w:instrText xml:space="preserve"> PAGEREF _Toc485996838 \h </w:instrText>
        </w:r>
        <w:r w:rsidR="00D85831">
          <w:rPr>
            <w:webHidden/>
          </w:rPr>
        </w:r>
        <w:r w:rsidR="00D85831">
          <w:rPr>
            <w:webHidden/>
          </w:rPr>
          <w:fldChar w:fldCharType="separate"/>
        </w:r>
        <w:r w:rsidR="00E60726">
          <w:rPr>
            <w:webHidden/>
          </w:rPr>
          <w:t>11</w:t>
        </w:r>
        <w:r w:rsidR="00D85831">
          <w:rPr>
            <w:webHidden/>
          </w:rPr>
          <w:fldChar w:fldCharType="end"/>
        </w:r>
      </w:hyperlink>
    </w:p>
    <w:p w:rsidR="00F63A33" w:rsidRPr="00DA6396" w:rsidRDefault="00D85831" w:rsidP="007B165F">
      <w:pPr>
        <w:pStyle w:val="TOC3"/>
        <w:autoSpaceDE w:val="0"/>
        <w:autoSpaceDN w:val="0"/>
        <w:ind w:right="0"/>
        <w:rPr>
          <w:rFonts w:asciiTheme="minorHAnsi" w:hAnsiTheme="minorHAnsi" w:cstheme="minorBidi"/>
          <w:sz w:val="22"/>
          <w:szCs w:val="22"/>
        </w:rPr>
      </w:pPr>
      <w:r w:rsidRPr="00DA6396">
        <w:fldChar w:fldCharType="end"/>
      </w:r>
    </w:p>
    <w:p w:rsidR="00F63A33" w:rsidRPr="00DA6396" w:rsidRDefault="00F63A33" w:rsidP="007B165F">
      <w:pPr>
        <w:autoSpaceDE w:val="0"/>
        <w:autoSpaceDN w:val="0"/>
        <w:spacing w:before="0" w:beforeAutospacing="0" w:after="0" w:afterAutospacing="0"/>
        <w:rPr>
          <w:noProof/>
          <w:szCs w:val="20"/>
        </w:rPr>
      </w:pPr>
      <w:r w:rsidRPr="00DA6396">
        <w:br w:type="page"/>
      </w:r>
    </w:p>
    <w:p w:rsidR="00F63A33" w:rsidRPr="00DA6396" w:rsidRDefault="00F63A33" w:rsidP="007B165F">
      <w:pPr>
        <w:keepNext/>
        <w:autoSpaceDE w:val="0"/>
        <w:autoSpaceDN w:val="0"/>
        <w:rPr>
          <w:i/>
          <w:color w:val="0000FF"/>
        </w:rPr>
      </w:pPr>
      <w:r w:rsidRPr="00DA6396">
        <w:rPr>
          <w:i/>
          <w:color w:val="0000FF"/>
        </w:rPr>
        <w:t>[If Section 1 does not apply, plans should omit it and renumber remaining sections as needed.]</w:t>
      </w:r>
    </w:p>
    <w:p w:rsidR="00F63A33" w:rsidRPr="00DA6396" w:rsidRDefault="00F63A33" w:rsidP="007B165F">
      <w:pPr>
        <w:pStyle w:val="Heading2ANOC"/>
        <w:autoSpaceDE w:val="0"/>
        <w:autoSpaceDN w:val="0"/>
        <w:rPr>
          <w:color w:val="0000FF"/>
          <w:lang w:eastAsia="zh-TW"/>
        </w:rPr>
      </w:pPr>
      <w:bookmarkStart w:id="19" w:name="_Toc190801716"/>
      <w:bookmarkStart w:id="20" w:name="_Toc377490170"/>
      <w:bookmarkStart w:id="21" w:name="_Toc377652579"/>
      <w:bookmarkStart w:id="22" w:name="_Toc377652654"/>
      <w:bookmarkStart w:id="23" w:name="_Toc471758124"/>
      <w:bookmarkStart w:id="24" w:name="_Toc485915219"/>
      <w:bookmarkStart w:id="25" w:name="_Toc485996822"/>
      <w:r w:rsidRPr="00DA6396">
        <w:rPr>
          <w:color w:val="0000FF"/>
          <w:lang w:eastAsia="zh-TW"/>
        </w:rPr>
        <w:t>第</w:t>
      </w:r>
      <w:r w:rsidRPr="00DA6396">
        <w:rPr>
          <w:color w:val="0000FF"/>
          <w:lang w:eastAsia="zh-TW"/>
        </w:rPr>
        <w:t xml:space="preserve"> 1 </w:t>
      </w:r>
      <w:r w:rsidRPr="00DA6396">
        <w:rPr>
          <w:color w:val="0000FF"/>
          <w:lang w:eastAsia="zh-TW"/>
        </w:rPr>
        <w:t>節</w:t>
      </w:r>
      <w:r w:rsidRPr="00DA6396">
        <w:rPr>
          <w:lang w:eastAsia="zh-TW"/>
        </w:rPr>
        <w:t xml:space="preserve"> </w:t>
      </w:r>
      <w:r w:rsidRPr="00DA6396">
        <w:rPr>
          <w:lang w:eastAsia="zh-TW"/>
        </w:rPr>
        <w:tab/>
      </w:r>
      <w:r w:rsidRPr="00DA6396">
        <w:rPr>
          <w:color w:val="0000FF"/>
          <w:lang w:eastAsia="zh-TW"/>
        </w:rPr>
        <w:t>我們正在更改計劃的名稱</w:t>
      </w:r>
      <w:bookmarkEnd w:id="19"/>
      <w:bookmarkEnd w:id="20"/>
      <w:bookmarkEnd w:id="21"/>
      <w:bookmarkEnd w:id="22"/>
      <w:bookmarkEnd w:id="23"/>
      <w:bookmarkEnd w:id="24"/>
      <w:bookmarkEnd w:id="25"/>
      <w:r w:rsidRPr="00DA6396">
        <w:rPr>
          <w:color w:val="0000FF"/>
          <w:lang w:eastAsia="zh-TW"/>
        </w:rPr>
        <w:t xml:space="preserve"> </w:t>
      </w:r>
    </w:p>
    <w:p w:rsidR="00F63A33" w:rsidRPr="00DA6396" w:rsidRDefault="00F63A33" w:rsidP="007B165F">
      <w:pPr>
        <w:keepNext/>
        <w:autoSpaceDE w:val="0"/>
        <w:autoSpaceDN w:val="0"/>
      </w:pPr>
      <w:r w:rsidRPr="00DA6396">
        <w:rPr>
          <w:color w:val="0000FF"/>
        </w:rPr>
        <w:t>[</w:t>
      </w:r>
      <w:r w:rsidRPr="00DA6396">
        <w:rPr>
          <w:i/>
          <w:color w:val="0000FF"/>
        </w:rPr>
        <w:t>Plans that are changing the plan name, as approved by CMS, include Section 1, using the section title above and the following text:</w:t>
      </w:r>
    </w:p>
    <w:p w:rsidR="00F63A33" w:rsidRPr="00DA6396" w:rsidRDefault="00F63A33" w:rsidP="007B165F">
      <w:pPr>
        <w:keepNext/>
        <w:autoSpaceDE w:val="0"/>
        <w:autoSpaceDN w:val="0"/>
        <w:rPr>
          <w:i/>
          <w:color w:val="0000FF"/>
        </w:rPr>
      </w:pPr>
      <w:r w:rsidRPr="00DA6396">
        <w:rPr>
          <w:color w:val="0000FF"/>
        </w:rPr>
        <w:t xml:space="preserve">2018 </w:t>
      </w:r>
      <w:r w:rsidRPr="00DA6396">
        <w:rPr>
          <w:color w:val="0000FF"/>
        </w:rPr>
        <w:t>年</w:t>
      </w:r>
      <w:r w:rsidRPr="00DA6396">
        <w:rPr>
          <w:color w:val="0000FF"/>
        </w:rPr>
        <w:t xml:space="preserve"> 1 </w:t>
      </w:r>
      <w:r w:rsidRPr="00DA6396">
        <w:rPr>
          <w:color w:val="0000FF"/>
        </w:rPr>
        <w:t>月</w:t>
      </w:r>
      <w:r w:rsidRPr="00DA6396">
        <w:rPr>
          <w:color w:val="0000FF"/>
        </w:rPr>
        <w:t xml:space="preserve"> 1 </w:t>
      </w:r>
      <w:r w:rsidRPr="00DA6396">
        <w:rPr>
          <w:color w:val="0000FF"/>
        </w:rPr>
        <w:t>日，我們的計劃名稱將從</w:t>
      </w:r>
      <w:r w:rsidRPr="00DA6396">
        <w:rPr>
          <w:i/>
          <w:color w:val="0000FF"/>
        </w:rPr>
        <w:t>[insert 2017 plan name]</w:t>
      </w:r>
      <w:r w:rsidRPr="00DA6396">
        <w:rPr>
          <w:color w:val="0000FF"/>
        </w:rPr>
        <w:t>更改為</w:t>
      </w:r>
      <w:r w:rsidRPr="00DA6396">
        <w:rPr>
          <w:i/>
          <w:color w:val="0000FF"/>
        </w:rPr>
        <w:t>[insert 2018 plan name]</w:t>
      </w:r>
      <w:r w:rsidR="00DA6F5F" w:rsidRPr="00DA6396">
        <w:rPr>
          <w:i/>
          <w:color w:val="0000FF"/>
        </w:rPr>
        <w:t>。</w:t>
      </w:r>
    </w:p>
    <w:p w:rsidR="00F63A33" w:rsidRPr="00DA6396" w:rsidRDefault="00F63A33" w:rsidP="007B165F">
      <w:pPr>
        <w:autoSpaceDE w:val="0"/>
        <w:autoSpaceDN w:val="0"/>
        <w:rPr>
          <w:i/>
          <w:color w:val="0000FF"/>
        </w:rPr>
      </w:pPr>
      <w:r w:rsidRPr="00DA6396">
        <w:rPr>
          <w:i/>
          <w:color w:val="0000FF"/>
        </w:rPr>
        <w:t>[Insert language to inform members if they will receive new ID cards and how, as well as if the name change will impact any other beneficiary communication.]</w:t>
      </w:r>
      <w:r w:rsidRPr="00DA6396">
        <w:rPr>
          <w:color w:val="0000FF"/>
        </w:rPr>
        <w:t>]</w:t>
      </w:r>
    </w:p>
    <w:p w:rsidR="00F63A33" w:rsidRPr="00DA6396" w:rsidRDefault="00F63A33" w:rsidP="00CF0900">
      <w:pPr>
        <w:pStyle w:val="Heading2ANOC"/>
        <w:autoSpaceDE w:val="0"/>
        <w:autoSpaceDN w:val="0"/>
        <w:ind w:left="1624" w:hanging="1624"/>
        <w:rPr>
          <w:color w:val="0000FF"/>
        </w:rPr>
      </w:pPr>
      <w:bookmarkStart w:id="26" w:name="_Toc190801717"/>
      <w:bookmarkStart w:id="27" w:name="_Toc377490171"/>
      <w:bookmarkStart w:id="28" w:name="_Toc377652580"/>
      <w:bookmarkStart w:id="29" w:name="_Toc377652655"/>
      <w:bookmarkStart w:id="30" w:name="_Toc471758125"/>
      <w:bookmarkStart w:id="31" w:name="_Toc485915220"/>
      <w:bookmarkStart w:id="32" w:name="_Toc485996823"/>
      <w:r w:rsidRPr="00DA6396">
        <w:rPr>
          <w:color w:val="0000FF"/>
        </w:rPr>
        <w:t>第</w:t>
      </w:r>
      <w:r w:rsidRPr="00DA6396">
        <w:rPr>
          <w:color w:val="0000FF"/>
        </w:rPr>
        <w:t xml:space="preserve"> 1 </w:t>
      </w:r>
      <w:r w:rsidRPr="00DA6396">
        <w:rPr>
          <w:color w:val="0000FF"/>
        </w:rPr>
        <w:t>節</w:t>
      </w:r>
      <w:r w:rsidRPr="00DA6396">
        <w:tab/>
      </w:r>
      <w:r w:rsidRPr="00DA6396">
        <w:rPr>
          <w:color w:val="0000FF"/>
        </w:rPr>
        <w:t>除非您選擇其他計劃，否則您將在</w:t>
      </w:r>
      <w:r w:rsidRPr="00DA6396">
        <w:rPr>
          <w:color w:val="0000FF"/>
        </w:rPr>
        <w:t xml:space="preserve"> 2018 </w:t>
      </w:r>
      <w:r w:rsidRPr="00DA6396">
        <w:rPr>
          <w:color w:val="0000FF"/>
        </w:rPr>
        <w:t>年自動參保</w:t>
      </w:r>
      <w:r w:rsidRPr="00DA6396">
        <w:rPr>
          <w:color w:val="0000FF"/>
        </w:rPr>
        <w:t xml:space="preserve"> </w:t>
      </w:r>
      <w:r w:rsidRPr="00DA6396">
        <w:rPr>
          <w:i/>
          <w:color w:val="0000FF"/>
        </w:rPr>
        <w:t>[insert 2018 plan name]</w:t>
      </w:r>
      <w:bookmarkEnd w:id="26"/>
      <w:bookmarkEnd w:id="27"/>
      <w:bookmarkEnd w:id="28"/>
      <w:bookmarkEnd w:id="29"/>
      <w:bookmarkEnd w:id="30"/>
      <w:bookmarkEnd w:id="31"/>
      <w:bookmarkEnd w:id="32"/>
    </w:p>
    <w:p w:rsidR="00F63A33" w:rsidRPr="00DA6396" w:rsidRDefault="00F63A33" w:rsidP="007B165F">
      <w:pPr>
        <w:autoSpaceDE w:val="0"/>
        <w:autoSpaceDN w:val="0"/>
        <w:rPr>
          <w:color w:val="0000FF"/>
        </w:rPr>
      </w:pPr>
      <w:r w:rsidRPr="00DA6396">
        <w:rPr>
          <w:i/>
          <w:color w:val="0000FF"/>
        </w:rPr>
        <w:t>[If the beneficiary is being enrolled into another plan due to a consolidation, include Section 1, using the section title above and the text below. It is additionally expected that, as applicable throughout the ANOC, every plan/sponsor that cross walks a member from a non-renewed plan to a consolidated renewal plan will compare benefits and costs from that enrollee’s previous plan to the consolidated plan.]</w:t>
      </w:r>
      <w:r w:rsidRPr="00DA6396">
        <w:t xml:space="preserve"> </w:t>
      </w:r>
      <w:r w:rsidRPr="00DA6396">
        <w:rPr>
          <w:color w:val="0000FF"/>
        </w:rPr>
        <w:t xml:space="preserve">2018 </w:t>
      </w:r>
      <w:r w:rsidRPr="00DA6396">
        <w:rPr>
          <w:color w:val="0000FF"/>
        </w:rPr>
        <w:t>年</w:t>
      </w:r>
      <w:r w:rsidRPr="00DA6396">
        <w:rPr>
          <w:color w:val="0000FF"/>
        </w:rPr>
        <w:t xml:space="preserve"> 1 </w:t>
      </w:r>
      <w:r w:rsidRPr="00DA6396">
        <w:rPr>
          <w:color w:val="0000FF"/>
        </w:rPr>
        <w:t>月</w:t>
      </w:r>
      <w:r w:rsidRPr="00DA6396">
        <w:rPr>
          <w:color w:val="0000FF"/>
        </w:rPr>
        <w:t xml:space="preserve"> 1 </w:t>
      </w:r>
      <w:r w:rsidRPr="00DA6396">
        <w:rPr>
          <w:color w:val="0000FF"/>
        </w:rPr>
        <w:t>日，</w:t>
      </w:r>
      <w:r w:rsidRPr="00DA6396">
        <w:rPr>
          <w:i/>
          <w:color w:val="0000FF"/>
        </w:rPr>
        <w:t>[insert MAO name]</w:t>
      </w:r>
      <w:r w:rsidRPr="00DA6396">
        <w:rPr>
          <w:color w:val="0000FF"/>
        </w:rPr>
        <w:t>將把</w:t>
      </w:r>
      <w:r w:rsidRPr="00DA6396">
        <w:rPr>
          <w:i/>
          <w:color w:val="0000FF"/>
        </w:rPr>
        <w:t xml:space="preserve">[insert 2017 plan name] </w:t>
      </w:r>
      <w:r w:rsidRPr="00DA6396">
        <w:rPr>
          <w:color w:val="0000FF"/>
        </w:rPr>
        <w:t>與我們旗下的一個計劃</w:t>
      </w:r>
      <w:r w:rsidR="005B337C">
        <w:rPr>
          <w:rFonts w:eastAsiaTheme="minorEastAsia" w:hint="eastAsia"/>
          <w:color w:val="0000FF"/>
          <w:lang w:eastAsia="zh-CN"/>
        </w:rPr>
        <w:t xml:space="preserve"> </w:t>
      </w:r>
      <w:r w:rsidRPr="00DA6396">
        <w:rPr>
          <w:i/>
          <w:color w:val="0000FF"/>
        </w:rPr>
        <w:t>[insert 2018 plan name]</w:t>
      </w:r>
      <w:r w:rsidR="005B337C">
        <w:rPr>
          <w:rFonts w:eastAsiaTheme="minorEastAsia" w:hint="eastAsia"/>
          <w:i/>
          <w:color w:val="0000FF"/>
          <w:lang w:eastAsia="zh-CN"/>
        </w:rPr>
        <w:t xml:space="preserve"> </w:t>
      </w:r>
      <w:r w:rsidRPr="00DA6396">
        <w:rPr>
          <w:color w:val="0000FF"/>
        </w:rPr>
        <w:t>進行合併。</w:t>
      </w:r>
    </w:p>
    <w:p w:rsidR="00F63A33" w:rsidRPr="00DA6396" w:rsidRDefault="00F63A33" w:rsidP="007B165F">
      <w:pPr>
        <w:autoSpaceDE w:val="0"/>
        <w:autoSpaceDN w:val="0"/>
        <w:rPr>
          <w:b/>
          <w:color w:val="0000FF"/>
          <w:lang w:eastAsia="zh-TW"/>
        </w:rPr>
      </w:pPr>
      <w:r w:rsidRPr="00DA6396">
        <w:rPr>
          <w:b/>
          <w:color w:val="0000FF"/>
        </w:rPr>
        <w:t>如果截止到</w:t>
      </w:r>
      <w:r w:rsidRPr="00DA6396">
        <w:rPr>
          <w:b/>
          <w:color w:val="0000FF"/>
        </w:rPr>
        <w:t xml:space="preserve"> 2017 </w:t>
      </w:r>
      <w:r w:rsidRPr="00DA6396">
        <w:rPr>
          <w:b/>
          <w:color w:val="0000FF"/>
        </w:rPr>
        <w:t>年</w:t>
      </w:r>
      <w:r w:rsidRPr="00DA6396">
        <w:rPr>
          <w:b/>
          <w:color w:val="0000FF"/>
        </w:rPr>
        <w:t xml:space="preserve"> 12 </w:t>
      </w:r>
      <w:r w:rsidRPr="00DA6396">
        <w:rPr>
          <w:b/>
          <w:color w:val="0000FF"/>
        </w:rPr>
        <w:t>月</w:t>
      </w:r>
      <w:r w:rsidRPr="00DA6396">
        <w:rPr>
          <w:b/>
          <w:color w:val="0000FF"/>
        </w:rPr>
        <w:t xml:space="preserve"> 7 </w:t>
      </w:r>
      <w:r w:rsidRPr="00DA6396">
        <w:rPr>
          <w:b/>
          <w:color w:val="0000FF"/>
        </w:rPr>
        <w:t>日，您未對您的</w:t>
      </w:r>
      <w:r w:rsidRPr="00DA6396">
        <w:rPr>
          <w:b/>
          <w:color w:val="0000FF"/>
        </w:rPr>
        <w:t xml:space="preserve"> Medicare </w:t>
      </w:r>
      <w:r w:rsidRPr="00DA6396">
        <w:rPr>
          <w:b/>
          <w:color w:val="0000FF"/>
        </w:rPr>
        <w:t>作任何更改，我們會自動讓您參保我們的</w:t>
      </w:r>
      <w:r w:rsidR="005B337C">
        <w:rPr>
          <w:rFonts w:eastAsiaTheme="minorEastAsia" w:hint="eastAsia"/>
          <w:b/>
          <w:color w:val="0000FF"/>
          <w:lang w:eastAsia="zh-CN"/>
        </w:rPr>
        <w:t xml:space="preserve"> </w:t>
      </w:r>
      <w:r w:rsidRPr="00DA6396">
        <w:rPr>
          <w:b/>
          <w:i/>
          <w:color w:val="0000FF"/>
        </w:rPr>
        <w:t>[insert 2018 plan name]</w:t>
      </w:r>
      <w:r w:rsidRPr="00DA6396">
        <w:rPr>
          <w:b/>
          <w:color w:val="0000FF"/>
        </w:rPr>
        <w:t>。</w:t>
      </w:r>
      <w:r w:rsidRPr="00DA6396">
        <w:rPr>
          <w:color w:val="0000FF"/>
        </w:rPr>
        <w:t>這表示從</w:t>
      </w:r>
      <w:r w:rsidRPr="00DA6396">
        <w:rPr>
          <w:color w:val="0000FF"/>
        </w:rPr>
        <w:t xml:space="preserve"> 2018 </w:t>
      </w:r>
      <w:r w:rsidRPr="00DA6396">
        <w:rPr>
          <w:color w:val="0000FF"/>
        </w:rPr>
        <w:t>年</w:t>
      </w:r>
      <w:r w:rsidRPr="00DA6396">
        <w:rPr>
          <w:color w:val="0000FF"/>
        </w:rPr>
        <w:t xml:space="preserve"> 1 </w:t>
      </w:r>
      <w:r w:rsidRPr="00DA6396">
        <w:rPr>
          <w:color w:val="0000FF"/>
        </w:rPr>
        <w:t>月</w:t>
      </w:r>
      <w:r w:rsidRPr="00DA6396">
        <w:rPr>
          <w:color w:val="0000FF"/>
        </w:rPr>
        <w:t xml:space="preserve"> 1 </w:t>
      </w:r>
      <w:r w:rsidRPr="00DA6396">
        <w:rPr>
          <w:color w:val="0000FF"/>
        </w:rPr>
        <w:t>日起，您將透過</w:t>
      </w:r>
      <w:r w:rsidRPr="00DA6396">
        <w:rPr>
          <w:color w:val="0000FF"/>
        </w:rPr>
        <w:t xml:space="preserve"> </w:t>
      </w:r>
      <w:r w:rsidRPr="00DA6396">
        <w:rPr>
          <w:i/>
          <w:color w:val="0000FF"/>
        </w:rPr>
        <w:t>[insert 2018 plan name]</w:t>
      </w:r>
      <w:r w:rsidRPr="00DA6396">
        <w:rPr>
          <w:color w:val="0000FF"/>
        </w:rPr>
        <w:t xml:space="preserve"> </w:t>
      </w:r>
      <w:r w:rsidRPr="00DA6396">
        <w:rPr>
          <w:color w:val="0000FF"/>
        </w:rPr>
        <w:t>獲取您的醫療保險。如果您想改選其他</w:t>
      </w:r>
      <w:r w:rsidRPr="00DA6396">
        <w:rPr>
          <w:color w:val="0000FF"/>
        </w:rPr>
        <w:t xml:space="preserve"> Medicare </w:t>
      </w:r>
      <w:r w:rsidRPr="00DA6396">
        <w:rPr>
          <w:color w:val="0000FF"/>
        </w:rPr>
        <w:t>保健計劃，也可以。您還可以轉到</w:t>
      </w:r>
      <w:r w:rsidRPr="00DA6396">
        <w:rPr>
          <w:color w:val="0000FF"/>
        </w:rPr>
        <w:t xml:space="preserve"> Original Medicare</w:t>
      </w:r>
      <w:r w:rsidRPr="00DA6396">
        <w:rPr>
          <w:color w:val="0000FF"/>
        </w:rPr>
        <w:t>。</w:t>
      </w:r>
      <w:r w:rsidRPr="00DA6396">
        <w:rPr>
          <w:color w:val="0000FF"/>
          <w:lang w:eastAsia="zh-TW"/>
        </w:rPr>
        <w:t>如果您想要變更計劃，您必須在</w:t>
      </w:r>
      <w:r w:rsidRPr="00DA6396">
        <w:rPr>
          <w:color w:val="0000FF"/>
          <w:lang w:eastAsia="zh-TW"/>
        </w:rPr>
        <w:t xml:space="preserve"> 10 </w:t>
      </w:r>
      <w:r w:rsidRPr="00DA6396">
        <w:rPr>
          <w:color w:val="0000FF"/>
          <w:lang w:eastAsia="zh-TW"/>
        </w:rPr>
        <w:t>月</w:t>
      </w:r>
      <w:r w:rsidRPr="00DA6396">
        <w:rPr>
          <w:color w:val="0000FF"/>
          <w:lang w:eastAsia="zh-TW"/>
        </w:rPr>
        <w:t xml:space="preserve"> 15 </w:t>
      </w:r>
      <w:r w:rsidRPr="00DA6396">
        <w:rPr>
          <w:color w:val="0000FF"/>
          <w:lang w:eastAsia="zh-TW"/>
        </w:rPr>
        <w:t>日和</w:t>
      </w:r>
      <w:r w:rsidRPr="00DA6396">
        <w:rPr>
          <w:color w:val="0000FF"/>
          <w:lang w:eastAsia="zh-TW"/>
        </w:rPr>
        <w:t xml:space="preserve"> 12 </w:t>
      </w:r>
      <w:r w:rsidRPr="00DA6396">
        <w:rPr>
          <w:color w:val="0000FF"/>
          <w:lang w:eastAsia="zh-TW"/>
        </w:rPr>
        <w:t>月</w:t>
      </w:r>
      <w:r w:rsidRPr="00DA6396">
        <w:rPr>
          <w:color w:val="0000FF"/>
          <w:lang w:eastAsia="zh-TW"/>
        </w:rPr>
        <w:t xml:space="preserve"> 7 </w:t>
      </w:r>
      <w:r w:rsidRPr="00DA6396">
        <w:rPr>
          <w:color w:val="0000FF"/>
          <w:lang w:eastAsia="zh-TW"/>
        </w:rPr>
        <w:t>日期間</w:t>
      </w:r>
      <w:r w:rsidR="005B337C">
        <w:rPr>
          <w:rFonts w:eastAsiaTheme="minorEastAsia" w:hint="eastAsia"/>
          <w:color w:val="0000FF"/>
          <w:lang w:eastAsia="zh-CN"/>
        </w:rPr>
        <w:br/>
      </w:r>
      <w:r w:rsidRPr="00DA6396">
        <w:rPr>
          <w:color w:val="0000FF"/>
          <w:lang w:eastAsia="zh-TW"/>
        </w:rPr>
        <w:t>變更。</w:t>
      </w:r>
    </w:p>
    <w:p w:rsidR="00F63A33" w:rsidRPr="00DA6396" w:rsidRDefault="00F63A33" w:rsidP="007B165F">
      <w:pPr>
        <w:autoSpaceDE w:val="0"/>
        <w:autoSpaceDN w:val="0"/>
        <w:rPr>
          <w:color w:val="0000FF"/>
        </w:rPr>
      </w:pPr>
      <w:r w:rsidRPr="00DA6396">
        <w:rPr>
          <w:color w:val="0000FF"/>
        </w:rPr>
        <w:t>本文件中的資訊介紹您目前在</w:t>
      </w:r>
      <w:r w:rsidR="005B337C">
        <w:rPr>
          <w:rFonts w:eastAsiaTheme="minorEastAsia" w:hint="eastAsia"/>
          <w:color w:val="0000FF"/>
          <w:lang w:eastAsia="zh-CN"/>
        </w:rPr>
        <w:t xml:space="preserve"> </w:t>
      </w:r>
      <w:r w:rsidRPr="00DA6396">
        <w:rPr>
          <w:i/>
          <w:color w:val="0000FF"/>
        </w:rPr>
        <w:t>[insert 2017 plan name]</w:t>
      </w:r>
      <w:r w:rsidR="005B337C">
        <w:rPr>
          <w:rFonts w:eastAsiaTheme="minorEastAsia" w:hint="eastAsia"/>
          <w:i/>
          <w:color w:val="0000FF"/>
          <w:lang w:eastAsia="zh-CN"/>
        </w:rPr>
        <w:t xml:space="preserve"> </w:t>
      </w:r>
      <w:r w:rsidRPr="00DA6396">
        <w:rPr>
          <w:color w:val="0000FF"/>
        </w:rPr>
        <w:t>下享有的福利與從</w:t>
      </w:r>
      <w:r w:rsidRPr="00DA6396">
        <w:rPr>
          <w:color w:val="0000FF"/>
        </w:rPr>
        <w:t xml:space="preserve"> 2018 </w:t>
      </w:r>
      <w:r w:rsidRPr="00DA6396">
        <w:rPr>
          <w:color w:val="0000FF"/>
        </w:rPr>
        <w:t>年</w:t>
      </w:r>
      <w:r w:rsidRPr="00DA6396">
        <w:rPr>
          <w:color w:val="0000FF"/>
        </w:rPr>
        <w:t xml:space="preserve"> 1 </w:t>
      </w:r>
      <w:r w:rsidRPr="00DA6396">
        <w:rPr>
          <w:color w:val="0000FF"/>
        </w:rPr>
        <w:t>月</w:t>
      </w:r>
      <w:r w:rsidRPr="00DA6396">
        <w:rPr>
          <w:color w:val="0000FF"/>
        </w:rPr>
        <w:t xml:space="preserve"> 1 </w:t>
      </w:r>
      <w:r w:rsidRPr="00DA6396">
        <w:rPr>
          <w:color w:val="0000FF"/>
        </w:rPr>
        <w:t>日開始您作為</w:t>
      </w:r>
      <w:r w:rsidR="005B337C">
        <w:rPr>
          <w:rFonts w:eastAsiaTheme="minorEastAsia" w:hint="eastAsia"/>
          <w:color w:val="0000FF"/>
          <w:lang w:eastAsia="zh-CN"/>
        </w:rPr>
        <w:t xml:space="preserve"> </w:t>
      </w:r>
      <w:r w:rsidRPr="00DA6396">
        <w:rPr>
          <w:i/>
          <w:color w:val="0000FF"/>
        </w:rPr>
        <w:t>[insert 2018 plan name]</w:t>
      </w:r>
      <w:r w:rsidR="005B337C">
        <w:rPr>
          <w:rFonts w:eastAsiaTheme="minorEastAsia" w:hint="eastAsia"/>
          <w:i/>
          <w:color w:val="0000FF"/>
          <w:lang w:eastAsia="zh-CN"/>
        </w:rPr>
        <w:t xml:space="preserve"> </w:t>
      </w:r>
      <w:r w:rsidRPr="00DA6396">
        <w:rPr>
          <w:color w:val="0000FF"/>
        </w:rPr>
        <w:t>會員而享有的福利之間的差別。</w:t>
      </w:r>
    </w:p>
    <w:p w:rsidR="00F63A33" w:rsidRPr="00DA6396" w:rsidRDefault="00F63A33" w:rsidP="007B165F">
      <w:pPr>
        <w:pStyle w:val="Heading2ANOC"/>
        <w:pageBreakBefore/>
        <w:autoSpaceDE w:val="0"/>
        <w:autoSpaceDN w:val="0"/>
      </w:pPr>
      <w:bookmarkStart w:id="33" w:name="_Toc181783265"/>
      <w:bookmarkStart w:id="34" w:name="_Toc181787293"/>
      <w:bookmarkStart w:id="35" w:name="_Toc181798557"/>
      <w:bookmarkStart w:id="36" w:name="_Toc181799022"/>
      <w:bookmarkStart w:id="37" w:name="_Toc181811052"/>
      <w:bookmarkStart w:id="38" w:name="_Toc190801718"/>
      <w:bookmarkStart w:id="39" w:name="_Toc377490172"/>
      <w:bookmarkStart w:id="40" w:name="_Toc377652581"/>
      <w:bookmarkStart w:id="41" w:name="_Toc377652656"/>
      <w:bookmarkStart w:id="42" w:name="_Toc471758126"/>
      <w:bookmarkStart w:id="43" w:name="_Toc485915221"/>
      <w:bookmarkStart w:id="44" w:name="_Toc485996824"/>
      <w:r w:rsidRPr="00DA6396">
        <w:t>第</w:t>
      </w:r>
      <w:r w:rsidRPr="00DA6396">
        <w:t xml:space="preserve"> 2 </w:t>
      </w:r>
      <w:r w:rsidRPr="00DA6396">
        <w:t>節</w:t>
      </w:r>
      <w:r w:rsidRPr="00DA6396">
        <w:tab/>
      </w:r>
      <w:r w:rsidRPr="00DA6396">
        <w:t>明年的福利與費用變化</w:t>
      </w:r>
      <w:bookmarkEnd w:id="33"/>
      <w:bookmarkEnd w:id="34"/>
      <w:bookmarkEnd w:id="35"/>
      <w:bookmarkEnd w:id="36"/>
      <w:bookmarkEnd w:id="37"/>
      <w:bookmarkEnd w:id="38"/>
      <w:bookmarkEnd w:id="39"/>
      <w:bookmarkEnd w:id="40"/>
      <w:bookmarkEnd w:id="41"/>
      <w:bookmarkEnd w:id="42"/>
      <w:bookmarkEnd w:id="43"/>
      <w:bookmarkEnd w:id="44"/>
    </w:p>
    <w:p w:rsidR="00F63A33" w:rsidRPr="00DA6396" w:rsidRDefault="00F63A33" w:rsidP="007B165F">
      <w:pPr>
        <w:pStyle w:val="Heading3"/>
        <w:autoSpaceDE w:val="0"/>
        <w:autoSpaceDN w:val="0"/>
      </w:pPr>
      <w:bookmarkStart w:id="45" w:name="_Toc377651832"/>
      <w:bookmarkStart w:id="46" w:name="_Toc377652582"/>
      <w:bookmarkStart w:id="47" w:name="_Toc377652657"/>
      <w:bookmarkStart w:id="48" w:name="_Toc471758127"/>
      <w:bookmarkStart w:id="49" w:name="_Toc485915222"/>
      <w:bookmarkStart w:id="50" w:name="_Toc485915293"/>
      <w:bookmarkStart w:id="51" w:name="_Toc485915451"/>
      <w:bookmarkStart w:id="52" w:name="_Toc485915609"/>
      <w:bookmarkStart w:id="53" w:name="_Toc485915767"/>
      <w:bookmarkStart w:id="54" w:name="_Toc485915925"/>
      <w:bookmarkStart w:id="55" w:name="_Toc485916083"/>
      <w:bookmarkStart w:id="56" w:name="_Toc485916241"/>
      <w:bookmarkStart w:id="57" w:name="_Toc485916399"/>
      <w:bookmarkStart w:id="58" w:name="_Toc485916557"/>
      <w:bookmarkStart w:id="59" w:name="_Toc485996825"/>
      <w:bookmarkStart w:id="60" w:name="_Toc181796022"/>
      <w:bookmarkStart w:id="61" w:name="_Toc181798558"/>
      <w:bookmarkStart w:id="62" w:name="_Toc181799023"/>
      <w:bookmarkStart w:id="63" w:name="_Toc181811053"/>
      <w:bookmarkStart w:id="64" w:name="_Toc186054459"/>
      <w:bookmarkStart w:id="65" w:name="_Toc190801719"/>
      <w:bookmarkStart w:id="66" w:name="_Toc377490173"/>
      <w:r w:rsidRPr="00DA6396">
        <w:t>第</w:t>
      </w:r>
      <w:r w:rsidRPr="00DA6396">
        <w:t xml:space="preserve"> 2.1 </w:t>
      </w:r>
      <w:r w:rsidRPr="00DA6396">
        <w:t>節</w:t>
      </w:r>
      <w:r w:rsidR="00087111" w:rsidRPr="00DA6396">
        <w:t xml:space="preserve"> </w:t>
      </w:r>
      <w:r w:rsidR="00087111" w:rsidRPr="00DA6396">
        <w:t>－</w:t>
      </w:r>
      <w:r w:rsidR="00087111" w:rsidRPr="00DA6396">
        <w:t xml:space="preserve"> </w:t>
      </w:r>
      <w:r w:rsidRPr="00DA6396">
        <w:t>月繳保費的變化</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bookmarkEnd w:id="60"/>
    <w:bookmarkEnd w:id="61"/>
    <w:bookmarkEnd w:id="62"/>
    <w:bookmarkEnd w:id="63"/>
    <w:bookmarkEnd w:id="64"/>
    <w:bookmarkEnd w:id="65"/>
    <w:bookmarkEnd w:id="66"/>
    <w:p w:rsidR="00F63A33" w:rsidRPr="00DA6396" w:rsidRDefault="00F63A33" w:rsidP="007B165F">
      <w:pPr>
        <w:keepNext/>
        <w:autoSpaceDE w:val="0"/>
        <w:autoSpaceDN w:val="0"/>
        <w:rPr>
          <w:i/>
          <w:color w:val="0000FF"/>
        </w:rPr>
      </w:pPr>
      <w:r w:rsidRPr="00DA6396">
        <w:rPr>
          <w:i/>
          <w:color w:val="0000FF"/>
        </w:rPr>
        <w:t xml:space="preserve"> [Plans may add a row to this table to display changes in premiums for optional supplemental benefits.]</w:t>
      </w:r>
    </w:p>
    <w:p w:rsidR="00F63A33" w:rsidRPr="00DA6396" w:rsidRDefault="00F63A33" w:rsidP="007B165F">
      <w:pPr>
        <w:keepNext/>
        <w:autoSpaceDE w:val="0"/>
        <w:autoSpaceDN w:val="0"/>
        <w:rPr>
          <w:i/>
          <w:color w:val="0000FF"/>
        </w:rPr>
      </w:pPr>
      <w:r w:rsidRPr="00DA6396">
        <w:rPr>
          <w:i/>
          <w:color w:val="0000FF"/>
        </w:rPr>
        <w:t>[Plans that include a Part B premium reduction benefit may insert a row to describe the change in the benefit.]</w:t>
      </w:r>
    </w:p>
    <w:tbl>
      <w:tblPr>
        <w:tblW w:w="5000" w:type="pct"/>
        <w:jc w:val="center"/>
        <w:tblLook w:val="04A0" w:firstRow="1" w:lastRow="0" w:firstColumn="1" w:lastColumn="0" w:noHBand="0" w:noVBand="1"/>
      </w:tblPr>
      <w:tblGrid>
        <w:gridCol w:w="4194"/>
        <w:gridCol w:w="2730"/>
        <w:gridCol w:w="2652"/>
      </w:tblGrid>
      <w:tr w:rsidR="00F63A33" w:rsidRPr="00DA6396" w:rsidTr="00D47A49">
        <w:trPr>
          <w:cantSplit/>
          <w:tblHeader/>
          <w:jc w:val="center"/>
        </w:trPr>
        <w:tc>
          <w:tcPr>
            <w:tcW w:w="3870" w:type="dxa"/>
            <w:tcBorders>
              <w:bottom w:val="single" w:sz="18" w:space="0" w:color="B2B2B2"/>
              <w:right w:val="single" w:sz="18" w:space="0" w:color="B2B2B2"/>
            </w:tcBorders>
          </w:tcPr>
          <w:p w:rsidR="00F63A33" w:rsidRPr="00DA6396" w:rsidRDefault="00F63A33" w:rsidP="007B165F">
            <w:pPr>
              <w:pStyle w:val="TableHeader1"/>
              <w:autoSpaceDE w:val="0"/>
              <w:autoSpaceDN w:val="0"/>
              <w:spacing w:before="120" w:after="120"/>
              <w:jc w:val="left"/>
            </w:pPr>
            <w:r w:rsidRPr="00DA6396">
              <w:t>費用</w:t>
            </w:r>
          </w:p>
        </w:tc>
        <w:tc>
          <w:tcPr>
            <w:tcW w:w="2520" w:type="dxa"/>
            <w:tcBorders>
              <w:top w:val="single" w:sz="48" w:space="0" w:color="8C8C8C"/>
              <w:left w:val="single" w:sz="18" w:space="0" w:color="B2B2B2"/>
              <w:bottom w:val="single" w:sz="18" w:space="0" w:color="B2B2B2"/>
              <w:right w:val="single" w:sz="18" w:space="0" w:color="B2B2B2"/>
            </w:tcBorders>
          </w:tcPr>
          <w:p w:rsidR="00F63A33" w:rsidRPr="00DA6396" w:rsidRDefault="00F63A33" w:rsidP="007B165F">
            <w:pPr>
              <w:pStyle w:val="TableHeader1"/>
              <w:autoSpaceDE w:val="0"/>
              <w:autoSpaceDN w:val="0"/>
              <w:spacing w:before="120" w:after="120"/>
            </w:pPr>
            <w:r w:rsidRPr="00DA6396">
              <w:t>2017</w:t>
            </w:r>
            <w:r w:rsidRPr="00DA6396">
              <w:t>（今年）</w:t>
            </w:r>
          </w:p>
        </w:tc>
        <w:tc>
          <w:tcPr>
            <w:tcW w:w="2448" w:type="dxa"/>
            <w:tcBorders>
              <w:top w:val="single" w:sz="48" w:space="0" w:color="8C8C8C"/>
              <w:left w:val="single" w:sz="18" w:space="0" w:color="B2B2B2"/>
              <w:bottom w:val="single" w:sz="18" w:space="0" w:color="B2B2B2"/>
              <w:right w:val="single" w:sz="18" w:space="0" w:color="B2B2B2"/>
            </w:tcBorders>
          </w:tcPr>
          <w:p w:rsidR="00F63A33" w:rsidRPr="00DA6396" w:rsidRDefault="00F63A33" w:rsidP="007B165F">
            <w:pPr>
              <w:pStyle w:val="TableHeader1"/>
              <w:autoSpaceDE w:val="0"/>
              <w:autoSpaceDN w:val="0"/>
              <w:spacing w:before="120" w:after="120"/>
            </w:pPr>
            <w:r w:rsidRPr="00DA6396">
              <w:t>2018</w:t>
            </w:r>
            <w:r w:rsidRPr="00DA6396">
              <w:t>（明年）</w:t>
            </w:r>
          </w:p>
        </w:tc>
      </w:tr>
      <w:tr w:rsidR="00F63A33" w:rsidRPr="00DA6396" w:rsidTr="00D47A49">
        <w:trPr>
          <w:cantSplit/>
          <w:jc w:val="center"/>
        </w:trPr>
        <w:tc>
          <w:tcPr>
            <w:tcW w:w="3870" w:type="dxa"/>
            <w:tcBorders>
              <w:top w:val="single" w:sz="18" w:space="0" w:color="B2B2B2"/>
              <w:left w:val="single" w:sz="18" w:space="0" w:color="B2B2B2"/>
              <w:bottom w:val="single" w:sz="18" w:space="0" w:color="B2B2B2"/>
            </w:tcBorders>
          </w:tcPr>
          <w:p w:rsidR="00F63A33" w:rsidRPr="00DA6396" w:rsidRDefault="00F63A33" w:rsidP="007B165F">
            <w:pPr>
              <w:pStyle w:val="TableHeaderSide"/>
              <w:autoSpaceDE w:val="0"/>
              <w:autoSpaceDN w:val="0"/>
              <w:spacing w:before="120" w:after="120"/>
            </w:pPr>
            <w:r w:rsidRPr="00DA6396">
              <w:t>月繳保費</w:t>
            </w:r>
          </w:p>
          <w:p w:rsidR="00F63A33" w:rsidRPr="00DA6396" w:rsidRDefault="00F63A33" w:rsidP="007B165F">
            <w:pPr>
              <w:pStyle w:val="TableHeaderSide"/>
              <w:autoSpaceDE w:val="0"/>
              <w:autoSpaceDN w:val="0"/>
              <w:spacing w:before="120" w:after="120"/>
              <w:rPr>
                <w:b w:val="0"/>
                <w:i/>
                <w:color w:val="0000FF"/>
              </w:rPr>
            </w:pPr>
            <w:r w:rsidRPr="00DA6396">
              <w:rPr>
                <w:b w:val="0"/>
                <w:i/>
                <w:color w:val="0000FF"/>
              </w:rPr>
              <w:t>[Plans that include a Part B premium reduction benefit may modify this row to describe the change in the benefit.</w:t>
            </w:r>
            <w:r w:rsidRPr="00DA6396">
              <w:rPr>
                <w:i/>
                <w:color w:val="0000FF"/>
              </w:rPr>
              <w:t xml:space="preserve"> </w:t>
            </w:r>
            <w:r w:rsidRPr="00DA6396">
              <w:rPr>
                <w:b w:val="0"/>
                <w:i/>
                <w:color w:val="0000FF"/>
              </w:rPr>
              <w:t>If there are no changes from year to year, plans may indicate in the column that there is no change for the upcoming benefit year.]</w:t>
            </w:r>
          </w:p>
          <w:p w:rsidR="00F63A33" w:rsidRPr="00DA6396" w:rsidRDefault="00F63A33" w:rsidP="007B165F">
            <w:pPr>
              <w:pStyle w:val="NoSpacing"/>
              <w:autoSpaceDE w:val="0"/>
              <w:autoSpaceDN w:val="0"/>
              <w:spacing w:before="120" w:after="120"/>
              <w:rPr>
                <w:rFonts w:eastAsia="PMingLiU"/>
              </w:rPr>
            </w:pPr>
            <w:r w:rsidRPr="00DA6396">
              <w:rPr>
                <w:rFonts w:eastAsia="PMingLiU"/>
              </w:rPr>
              <w:t>（您必須繼續繳納您的</w:t>
            </w:r>
            <w:r w:rsidRPr="00DA6396">
              <w:rPr>
                <w:rFonts w:eastAsia="PMingLiU"/>
              </w:rPr>
              <w:t xml:space="preserve"> Medicare B </w:t>
            </w:r>
            <w:r w:rsidRPr="00DA6396">
              <w:rPr>
                <w:rFonts w:eastAsia="PMingLiU"/>
              </w:rPr>
              <w:t>部分保費。）</w:t>
            </w:r>
          </w:p>
        </w:tc>
        <w:tc>
          <w:tcPr>
            <w:tcW w:w="2520" w:type="dxa"/>
            <w:tcBorders>
              <w:top w:val="single" w:sz="18" w:space="0" w:color="B2B2B2"/>
              <w:bottom w:val="single" w:sz="18" w:space="0" w:color="B2B2B2"/>
            </w:tcBorders>
          </w:tcPr>
          <w:p w:rsidR="00F63A33" w:rsidRPr="00DA6396" w:rsidRDefault="00F63A33" w:rsidP="007B165F">
            <w:pPr>
              <w:autoSpaceDE w:val="0"/>
              <w:autoSpaceDN w:val="0"/>
              <w:spacing w:before="120" w:beforeAutospacing="0" w:after="120" w:afterAutospacing="0"/>
              <w:jc w:val="center"/>
            </w:pPr>
            <w:r w:rsidRPr="00DA6396">
              <w:rPr>
                <w:i/>
                <w:color w:val="0000FF"/>
              </w:rPr>
              <w:t>[Insert 2017 premium amount]</w:t>
            </w:r>
          </w:p>
        </w:tc>
        <w:tc>
          <w:tcPr>
            <w:tcW w:w="2448" w:type="dxa"/>
            <w:tcBorders>
              <w:top w:val="single" w:sz="18" w:space="0" w:color="B2B2B2"/>
              <w:bottom w:val="single" w:sz="18" w:space="0" w:color="B2B2B2"/>
              <w:right w:val="single" w:sz="18" w:space="0" w:color="B2B2B2"/>
            </w:tcBorders>
          </w:tcPr>
          <w:p w:rsidR="00F63A33" w:rsidRPr="00DA6396" w:rsidRDefault="00F63A33" w:rsidP="007B165F">
            <w:pPr>
              <w:autoSpaceDE w:val="0"/>
              <w:autoSpaceDN w:val="0"/>
              <w:spacing w:before="120" w:beforeAutospacing="0" w:after="120" w:afterAutospacing="0"/>
              <w:jc w:val="center"/>
            </w:pPr>
            <w:r w:rsidRPr="00DA6396">
              <w:rPr>
                <w:i/>
                <w:color w:val="0000FF"/>
              </w:rPr>
              <w:t>[Insert 2018 premium amount]</w:t>
            </w:r>
          </w:p>
        </w:tc>
      </w:tr>
    </w:tbl>
    <w:p w:rsidR="00F63A33" w:rsidRPr="00DA6396" w:rsidRDefault="00F63A33" w:rsidP="007B165F">
      <w:pPr>
        <w:pStyle w:val="Heading3"/>
        <w:autoSpaceDE w:val="0"/>
        <w:autoSpaceDN w:val="0"/>
        <w:rPr>
          <w:lang w:eastAsia="zh-TW"/>
        </w:rPr>
      </w:pPr>
      <w:bookmarkStart w:id="67" w:name="_Toc190801720"/>
      <w:bookmarkStart w:id="68" w:name="_Toc377490174"/>
      <w:bookmarkStart w:id="69" w:name="_Toc377651833"/>
      <w:bookmarkStart w:id="70" w:name="_Toc377652583"/>
      <w:bookmarkStart w:id="71" w:name="_Toc377652658"/>
      <w:bookmarkStart w:id="72" w:name="_Toc471758128"/>
      <w:bookmarkStart w:id="73" w:name="_Toc485915223"/>
      <w:bookmarkStart w:id="74" w:name="_Toc485915294"/>
      <w:bookmarkStart w:id="75" w:name="_Toc485915452"/>
      <w:bookmarkStart w:id="76" w:name="_Toc485915610"/>
      <w:bookmarkStart w:id="77" w:name="_Toc485915768"/>
      <w:bookmarkStart w:id="78" w:name="_Toc485915926"/>
      <w:bookmarkStart w:id="79" w:name="_Toc485916084"/>
      <w:bookmarkStart w:id="80" w:name="_Toc485916242"/>
      <w:bookmarkStart w:id="81" w:name="_Toc485916400"/>
      <w:bookmarkStart w:id="82" w:name="_Toc485916558"/>
      <w:bookmarkStart w:id="83" w:name="_Toc485996826"/>
      <w:bookmarkStart w:id="84" w:name="_Toc181796025"/>
      <w:r w:rsidRPr="00DA6396">
        <w:rPr>
          <w:lang w:eastAsia="zh-TW"/>
        </w:rPr>
        <w:t>第</w:t>
      </w:r>
      <w:r w:rsidRPr="00DA6396">
        <w:rPr>
          <w:lang w:eastAsia="zh-TW"/>
        </w:rPr>
        <w:t xml:space="preserve"> 2.2 </w:t>
      </w:r>
      <w:r w:rsidRPr="00DA6396">
        <w:rPr>
          <w:lang w:eastAsia="zh-TW"/>
        </w:rPr>
        <w:t>節</w:t>
      </w:r>
      <w:r w:rsidR="00087111" w:rsidRPr="00DA6396">
        <w:rPr>
          <w:lang w:eastAsia="zh-TW"/>
        </w:rPr>
        <w:t xml:space="preserve"> </w:t>
      </w:r>
      <w:r w:rsidR="00087111" w:rsidRPr="00DA6396">
        <w:rPr>
          <w:lang w:eastAsia="zh-TW"/>
        </w:rPr>
        <w:t>－</w:t>
      </w:r>
      <w:r w:rsidR="00087111" w:rsidRPr="00DA6396">
        <w:rPr>
          <w:lang w:eastAsia="zh-TW"/>
        </w:rPr>
        <w:t xml:space="preserve"> </w:t>
      </w:r>
      <w:r w:rsidRPr="00DA6396">
        <w:rPr>
          <w:lang w:eastAsia="zh-TW"/>
        </w:rPr>
        <w:t>您的最高自付費用金額變化</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bookmarkEnd w:id="84"/>
    <w:p w:rsidR="00F63A33" w:rsidRPr="00DA6396" w:rsidRDefault="00F63A33" w:rsidP="007B165F">
      <w:pPr>
        <w:autoSpaceDE w:val="0"/>
        <w:autoSpaceDN w:val="0"/>
        <w:rPr>
          <w:i/>
          <w:color w:val="0000FF"/>
        </w:rPr>
      </w:pPr>
      <w:r w:rsidRPr="00DA6396">
        <w:rPr>
          <w:i/>
          <w:color w:val="0000FF"/>
        </w:rPr>
        <w:t>[Plans that include the costs of supplemental benefits in the MOOP limit may</w:t>
      </w:r>
      <w:r w:rsidRPr="00DA6396">
        <w:t xml:space="preserve"> </w:t>
      </w:r>
      <w:r w:rsidRPr="00DA6396">
        <w:rPr>
          <w:i/>
          <w:color w:val="0000FF"/>
        </w:rPr>
        <w:t>revise this information as needed.]</w:t>
      </w:r>
    </w:p>
    <w:p w:rsidR="00F63A33" w:rsidRPr="00DA6396" w:rsidRDefault="00F63A33" w:rsidP="007B165F">
      <w:pPr>
        <w:autoSpaceDE w:val="0"/>
        <w:autoSpaceDN w:val="0"/>
        <w:rPr>
          <w:lang w:eastAsia="zh-TW"/>
        </w:rPr>
      </w:pPr>
      <w:r w:rsidRPr="00DA6396">
        <w:rPr>
          <w:lang w:eastAsia="zh-TW"/>
        </w:rPr>
        <w:t>為了保護您，</w:t>
      </w:r>
      <w:r w:rsidRPr="00DA6396">
        <w:rPr>
          <w:lang w:eastAsia="zh-TW"/>
        </w:rPr>
        <w:t xml:space="preserve">Medicare </w:t>
      </w:r>
      <w:r w:rsidRPr="00DA6396">
        <w:rPr>
          <w:lang w:eastAsia="zh-TW"/>
        </w:rPr>
        <w:t>要求所有保健計劃對您在一年中支付的「自付費用」金額進行限制。這些限制稱為「最高自付費用金額」。如果達到此金額，一般您就不需要為該年剩餘時間內的承保</w:t>
      </w:r>
      <w:r w:rsidR="00E50A93">
        <w:rPr>
          <w:rFonts w:eastAsiaTheme="minorEastAsia" w:hint="eastAsia"/>
          <w:lang w:eastAsia="zh-TW"/>
        </w:rPr>
        <w:t xml:space="preserve"> </w:t>
      </w:r>
      <w:r w:rsidRPr="00DA6396">
        <w:rPr>
          <w:color w:val="0000FF"/>
          <w:lang w:eastAsia="zh-TW"/>
        </w:rPr>
        <w:t>[</w:t>
      </w:r>
      <w:r w:rsidRPr="00DA6396">
        <w:rPr>
          <w:i/>
          <w:color w:val="0000FF"/>
          <w:lang w:eastAsia="zh-TW"/>
        </w:rPr>
        <w:t xml:space="preserve">insert if </w:t>
      </w:r>
      <w:r w:rsidR="00DA6F5F" w:rsidRPr="00DA6396">
        <w:rPr>
          <w:i/>
          <w:color w:val="0000FF"/>
          <w:lang w:eastAsia="zh-TW"/>
        </w:rPr>
        <w:t>applicable</w:t>
      </w:r>
      <w:r w:rsidR="00DA6F5F" w:rsidRPr="00DA6396">
        <w:rPr>
          <w:i/>
          <w:color w:val="0000FF"/>
          <w:lang w:eastAsia="zh-TW"/>
        </w:rPr>
        <w:t>：</w:t>
      </w:r>
      <w:r w:rsidRPr="00DA6396">
        <w:rPr>
          <w:color w:val="0000FF"/>
          <w:lang w:eastAsia="zh-TW"/>
        </w:rPr>
        <w:t xml:space="preserve">A </w:t>
      </w:r>
      <w:r w:rsidRPr="00DA6396">
        <w:rPr>
          <w:color w:val="0000FF"/>
          <w:lang w:eastAsia="zh-TW"/>
        </w:rPr>
        <w:t>部分和</w:t>
      </w:r>
      <w:r w:rsidRPr="00DA6396">
        <w:rPr>
          <w:color w:val="0000FF"/>
          <w:lang w:eastAsia="zh-TW"/>
        </w:rPr>
        <w:t xml:space="preserve"> B </w:t>
      </w:r>
      <w:r w:rsidRPr="00DA6396">
        <w:rPr>
          <w:color w:val="0000FF"/>
          <w:lang w:eastAsia="zh-TW"/>
        </w:rPr>
        <w:t>部分</w:t>
      </w:r>
      <w:r w:rsidRPr="00DA6396">
        <w:rPr>
          <w:color w:val="0000FF"/>
          <w:lang w:eastAsia="zh-TW"/>
        </w:rPr>
        <w:t>]</w:t>
      </w:r>
      <w:r w:rsidR="00E50A93">
        <w:rPr>
          <w:rFonts w:eastAsiaTheme="minorEastAsia" w:hint="eastAsia"/>
          <w:color w:val="0000FF"/>
          <w:lang w:eastAsia="zh-TW"/>
        </w:rPr>
        <w:t xml:space="preserve"> </w:t>
      </w:r>
      <w:r w:rsidRPr="00DA6396">
        <w:rPr>
          <w:lang w:eastAsia="zh-TW"/>
        </w:rPr>
        <w:t>服務支付任何費用。</w:t>
      </w:r>
    </w:p>
    <w:tbl>
      <w:tblPr>
        <w:tblW w:w="5000" w:type="pct"/>
        <w:jc w:val="center"/>
        <w:tblLook w:val="04A0" w:firstRow="1" w:lastRow="0" w:firstColumn="1" w:lastColumn="0" w:noHBand="0" w:noVBand="1"/>
      </w:tblPr>
      <w:tblGrid>
        <w:gridCol w:w="3869"/>
        <w:gridCol w:w="2572"/>
        <w:gridCol w:w="3135"/>
      </w:tblGrid>
      <w:tr w:rsidR="00F63A33" w:rsidRPr="00DA6396" w:rsidTr="00D47A49">
        <w:trPr>
          <w:cantSplit/>
          <w:tblHeader/>
          <w:jc w:val="center"/>
        </w:trPr>
        <w:tc>
          <w:tcPr>
            <w:tcW w:w="3792" w:type="dxa"/>
            <w:tcBorders>
              <w:bottom w:val="single" w:sz="18" w:space="0" w:color="B2B2B2"/>
              <w:right w:val="single" w:sz="18" w:space="0" w:color="B2B2B2"/>
            </w:tcBorders>
          </w:tcPr>
          <w:p w:rsidR="00F63A33" w:rsidRPr="00DA6396" w:rsidRDefault="00F63A33" w:rsidP="007B165F">
            <w:pPr>
              <w:pStyle w:val="TableHeader1"/>
              <w:autoSpaceDE w:val="0"/>
              <w:autoSpaceDN w:val="0"/>
              <w:spacing w:before="120" w:after="120"/>
              <w:jc w:val="left"/>
            </w:pPr>
            <w:r w:rsidRPr="00DA6396">
              <w:t>費用</w:t>
            </w:r>
          </w:p>
        </w:tc>
        <w:tc>
          <w:tcPr>
            <w:tcW w:w="2520" w:type="dxa"/>
            <w:tcBorders>
              <w:top w:val="single" w:sz="48" w:space="0" w:color="8C8C8C"/>
              <w:left w:val="single" w:sz="18" w:space="0" w:color="B2B2B2"/>
              <w:bottom w:val="single" w:sz="18" w:space="0" w:color="B2B2B2"/>
              <w:right w:val="single" w:sz="18" w:space="0" w:color="B2B2B2"/>
            </w:tcBorders>
            <w:tcMar>
              <w:left w:w="115" w:type="dxa"/>
              <w:right w:w="115" w:type="dxa"/>
            </w:tcMar>
          </w:tcPr>
          <w:p w:rsidR="00F63A33" w:rsidRPr="00DA6396" w:rsidRDefault="00F63A33" w:rsidP="007B165F">
            <w:pPr>
              <w:pStyle w:val="TableHeader1"/>
              <w:autoSpaceDE w:val="0"/>
              <w:autoSpaceDN w:val="0"/>
              <w:spacing w:before="120" w:after="120"/>
            </w:pPr>
            <w:r w:rsidRPr="00DA6396">
              <w:t>2017</w:t>
            </w:r>
            <w:r w:rsidRPr="00DA6396">
              <w:t>（今年）</w:t>
            </w:r>
          </w:p>
        </w:tc>
        <w:tc>
          <w:tcPr>
            <w:tcW w:w="3072" w:type="dxa"/>
            <w:tcBorders>
              <w:top w:val="single" w:sz="48" w:space="0" w:color="8C8C8C"/>
              <w:left w:val="single" w:sz="18" w:space="0" w:color="B2B2B2"/>
              <w:bottom w:val="single" w:sz="18" w:space="0" w:color="B2B2B2"/>
              <w:right w:val="single" w:sz="18" w:space="0" w:color="B2B2B2"/>
            </w:tcBorders>
          </w:tcPr>
          <w:p w:rsidR="00F63A33" w:rsidRPr="00DA6396" w:rsidRDefault="00F63A33" w:rsidP="007B165F">
            <w:pPr>
              <w:pStyle w:val="TableHeader1"/>
              <w:autoSpaceDE w:val="0"/>
              <w:autoSpaceDN w:val="0"/>
              <w:spacing w:before="120" w:after="120"/>
            </w:pPr>
            <w:r w:rsidRPr="00DA6396">
              <w:t>2018</w:t>
            </w:r>
            <w:r w:rsidRPr="00DA6396">
              <w:t>（明年）</w:t>
            </w:r>
          </w:p>
        </w:tc>
      </w:tr>
      <w:tr w:rsidR="00F63A33" w:rsidRPr="00DA6396" w:rsidTr="00D47A49">
        <w:trPr>
          <w:cantSplit/>
          <w:jc w:val="center"/>
        </w:trPr>
        <w:tc>
          <w:tcPr>
            <w:tcW w:w="3792" w:type="dxa"/>
            <w:tcBorders>
              <w:top w:val="single" w:sz="18" w:space="0" w:color="B2B2B2"/>
              <w:left w:val="single" w:sz="18" w:space="0" w:color="B2B2B2"/>
              <w:bottom w:val="single" w:sz="18" w:space="0" w:color="B2B2B2"/>
            </w:tcBorders>
          </w:tcPr>
          <w:p w:rsidR="00F63A33" w:rsidRPr="00DA6396" w:rsidRDefault="00F63A33" w:rsidP="00E50A93">
            <w:pPr>
              <w:pStyle w:val="TableHeaderSide"/>
              <w:autoSpaceDE w:val="0"/>
              <w:autoSpaceDN w:val="0"/>
              <w:spacing w:before="120" w:after="120"/>
              <w:rPr>
                <w:color w:val="000000"/>
                <w:lang w:eastAsia="zh-TW"/>
              </w:rPr>
            </w:pPr>
            <w:r w:rsidRPr="00DA6396">
              <w:rPr>
                <w:lang w:eastAsia="zh-TW"/>
              </w:rPr>
              <w:t>網絡內最高自付費用金額</w:t>
            </w:r>
          </w:p>
          <w:p w:rsidR="00F63A33" w:rsidRPr="00DA6396" w:rsidRDefault="00F63A33" w:rsidP="00E50A93">
            <w:pPr>
              <w:autoSpaceDE w:val="0"/>
              <w:autoSpaceDN w:val="0"/>
              <w:spacing w:before="120" w:beforeAutospacing="0" w:after="120" w:afterAutospacing="0"/>
              <w:jc w:val="left"/>
            </w:pPr>
            <w:r w:rsidRPr="00DA6396">
              <w:t>您從網絡內提供者處獲得承保醫</w:t>
            </w:r>
            <w:r w:rsidR="00E50A93">
              <w:rPr>
                <w:rFonts w:eastAsiaTheme="minorEastAsia" w:hint="eastAsia"/>
                <w:lang w:eastAsia="zh-CN"/>
              </w:rPr>
              <w:br/>
            </w:r>
            <w:r w:rsidRPr="00DA6396">
              <w:t>療服務的費用（例如定額手續費</w:t>
            </w:r>
            <w:r w:rsidRPr="00DA6396">
              <w:rPr>
                <w:color w:val="0000FF"/>
              </w:rPr>
              <w:t>[</w:t>
            </w:r>
            <w:r w:rsidRPr="00DA6396">
              <w:rPr>
                <w:i/>
                <w:color w:val="0000FF"/>
              </w:rPr>
              <w:t>insert if plan has a deductible</w:t>
            </w:r>
            <w:r w:rsidR="00DA6F5F" w:rsidRPr="00DA6396">
              <w:rPr>
                <w:i/>
                <w:color w:val="0000FF"/>
              </w:rPr>
              <w:t>：</w:t>
            </w:r>
            <w:r w:rsidRPr="00DA6396">
              <w:rPr>
                <w:color w:val="0000FF"/>
              </w:rPr>
              <w:t>和自付扣除金</w:t>
            </w:r>
            <w:r w:rsidRPr="00DA6396">
              <w:rPr>
                <w:color w:val="0000FF"/>
              </w:rPr>
              <w:t>]</w:t>
            </w:r>
            <w:r w:rsidRPr="00DA6396">
              <w:t>）計入您的網絡內最高自付費用金額。</w:t>
            </w:r>
            <w:r w:rsidRPr="00DA6396">
              <w:rPr>
                <w:i/>
                <w:color w:val="0000FF"/>
              </w:rPr>
              <w:t>[Plans with no premium delete the following sentence.]</w:t>
            </w:r>
            <w:r w:rsidRPr="00DA6396">
              <w:rPr>
                <w:color w:val="000000"/>
              </w:rPr>
              <w:t xml:space="preserve"> </w:t>
            </w:r>
            <w:r w:rsidRPr="00DA6396">
              <w:t>您的計劃保費不計入</w:t>
            </w:r>
            <w:r w:rsidR="00E50A93">
              <w:rPr>
                <w:rFonts w:eastAsiaTheme="minorEastAsia" w:hint="eastAsia"/>
                <w:lang w:eastAsia="zh-CN"/>
              </w:rPr>
              <w:br/>
            </w:r>
            <w:r w:rsidRPr="00DA6396">
              <w:t>您的最高自付費用金額。</w:t>
            </w:r>
          </w:p>
        </w:tc>
        <w:tc>
          <w:tcPr>
            <w:tcW w:w="2520" w:type="dxa"/>
            <w:tcBorders>
              <w:top w:val="single" w:sz="18" w:space="0" w:color="B2B2B2"/>
              <w:bottom w:val="single" w:sz="18" w:space="0" w:color="B2B2B2"/>
            </w:tcBorders>
          </w:tcPr>
          <w:p w:rsidR="00F63A33" w:rsidRPr="00DA6396" w:rsidRDefault="00F63A33" w:rsidP="007B165F">
            <w:pPr>
              <w:autoSpaceDE w:val="0"/>
              <w:autoSpaceDN w:val="0"/>
              <w:spacing w:before="120" w:beforeAutospacing="0" w:after="120" w:afterAutospacing="0"/>
              <w:jc w:val="center"/>
              <w:rPr>
                <w:i/>
                <w:color w:val="0000FF"/>
              </w:rPr>
            </w:pPr>
            <w:r w:rsidRPr="00DA6396">
              <w:rPr>
                <w:i/>
                <w:color w:val="0000FF"/>
              </w:rPr>
              <w:t>[Insert 2017 in-network MOOP amount]</w:t>
            </w:r>
          </w:p>
          <w:p w:rsidR="00F63A33" w:rsidRPr="00DA6396" w:rsidRDefault="00F63A33" w:rsidP="007B165F">
            <w:pPr>
              <w:autoSpaceDE w:val="0"/>
              <w:autoSpaceDN w:val="0"/>
              <w:spacing w:before="120" w:beforeAutospacing="0" w:after="120" w:afterAutospacing="0"/>
            </w:pPr>
          </w:p>
        </w:tc>
        <w:tc>
          <w:tcPr>
            <w:tcW w:w="3072" w:type="dxa"/>
            <w:tcBorders>
              <w:top w:val="single" w:sz="18" w:space="0" w:color="B2B2B2"/>
              <w:bottom w:val="single" w:sz="18" w:space="0" w:color="B2B2B2"/>
              <w:right w:val="single" w:sz="18" w:space="0" w:color="B2B2B2"/>
            </w:tcBorders>
          </w:tcPr>
          <w:p w:rsidR="00F63A33" w:rsidRPr="00DA6396" w:rsidRDefault="00F63A33" w:rsidP="00E50A93">
            <w:pPr>
              <w:autoSpaceDE w:val="0"/>
              <w:autoSpaceDN w:val="0"/>
              <w:spacing w:before="120" w:beforeAutospacing="0" w:after="120" w:afterAutospacing="0"/>
              <w:ind w:rightChars="21" w:right="50"/>
              <w:jc w:val="center"/>
              <w:rPr>
                <w:i/>
                <w:color w:val="0000FF"/>
              </w:rPr>
            </w:pPr>
            <w:r w:rsidRPr="00DA6396">
              <w:rPr>
                <w:i/>
                <w:color w:val="0000FF"/>
              </w:rPr>
              <w:t>[Insert 2018 in-network MOOP amount]</w:t>
            </w:r>
          </w:p>
          <w:p w:rsidR="00F63A33" w:rsidRPr="00DA6396" w:rsidRDefault="00F63A33" w:rsidP="00E50A93">
            <w:pPr>
              <w:autoSpaceDE w:val="0"/>
              <w:autoSpaceDN w:val="0"/>
              <w:spacing w:before="120" w:beforeAutospacing="0" w:after="120" w:afterAutospacing="0"/>
              <w:ind w:rightChars="21" w:right="50"/>
            </w:pPr>
            <w:r w:rsidRPr="00DA6396">
              <w:t>如果您已為從網絡內提供者處獲得的承保</w:t>
            </w:r>
            <w:r w:rsidRPr="00DA6396">
              <w:t xml:space="preserve"> </w:t>
            </w:r>
            <w:r w:rsidRPr="00DA6396">
              <w:rPr>
                <w:color w:val="0000FF"/>
              </w:rPr>
              <w:t>[</w:t>
            </w:r>
            <w:r w:rsidRPr="00DA6396">
              <w:rPr>
                <w:i/>
                <w:color w:val="0000FF"/>
              </w:rPr>
              <w:t xml:space="preserve">insert if </w:t>
            </w:r>
            <w:r w:rsidR="00DA6F5F" w:rsidRPr="00DA6396">
              <w:rPr>
                <w:i/>
                <w:color w:val="0000FF"/>
              </w:rPr>
              <w:t>applicable</w:t>
            </w:r>
            <w:r w:rsidR="00DA6F5F" w:rsidRPr="00DA6396">
              <w:rPr>
                <w:i/>
                <w:color w:val="0000FF"/>
              </w:rPr>
              <w:t>：</w:t>
            </w:r>
            <w:r w:rsidRPr="00DA6396">
              <w:rPr>
                <w:color w:val="0000FF"/>
              </w:rPr>
              <w:t xml:space="preserve">A </w:t>
            </w:r>
            <w:r w:rsidRPr="00DA6396">
              <w:rPr>
                <w:color w:val="0000FF"/>
              </w:rPr>
              <w:t>部分和</w:t>
            </w:r>
            <w:r w:rsidRPr="00DA6396">
              <w:rPr>
                <w:color w:val="0000FF"/>
              </w:rPr>
              <w:t xml:space="preserve"> B </w:t>
            </w:r>
            <w:r w:rsidRPr="00DA6396">
              <w:rPr>
                <w:color w:val="0000FF"/>
              </w:rPr>
              <w:t>部分</w:t>
            </w:r>
            <w:r w:rsidRPr="00DA6396">
              <w:rPr>
                <w:color w:val="0000FF"/>
              </w:rPr>
              <w:t>]</w:t>
            </w:r>
            <w:r w:rsidR="00E50A93">
              <w:rPr>
                <w:rFonts w:eastAsiaTheme="minorEastAsia" w:hint="eastAsia"/>
                <w:color w:val="0000FF"/>
                <w:lang w:eastAsia="zh-CN"/>
              </w:rPr>
              <w:t xml:space="preserve"> </w:t>
            </w:r>
            <w:r w:rsidRPr="00DA6396">
              <w:t>服務支付了</w:t>
            </w:r>
            <w:r w:rsidRPr="00DA6396">
              <w:t xml:space="preserve"> </w:t>
            </w:r>
            <w:r w:rsidRPr="00DA6396">
              <w:rPr>
                <w:i/>
                <w:color w:val="0000FF"/>
              </w:rPr>
              <w:t>[insert 2018 in-network MOOP amount]</w:t>
            </w:r>
            <w:r w:rsidRPr="00DA6396">
              <w:t xml:space="preserve"> </w:t>
            </w:r>
            <w:r w:rsidRPr="00DA6396">
              <w:t>的自付費用，則無需支付日曆年剩餘時間內承保的</w:t>
            </w:r>
            <w:r w:rsidRPr="00DA6396">
              <w:t xml:space="preserve"> </w:t>
            </w:r>
            <w:r w:rsidRPr="00DA6396">
              <w:rPr>
                <w:color w:val="0000FF"/>
              </w:rPr>
              <w:t>[</w:t>
            </w:r>
            <w:r w:rsidRPr="00DA6396">
              <w:rPr>
                <w:i/>
                <w:color w:val="0000FF"/>
              </w:rPr>
              <w:t xml:space="preserve">insert if </w:t>
            </w:r>
            <w:r w:rsidR="00DA6F5F" w:rsidRPr="00DA6396">
              <w:rPr>
                <w:i/>
                <w:color w:val="0000FF"/>
              </w:rPr>
              <w:t>applicable</w:t>
            </w:r>
            <w:r w:rsidR="00DA6F5F" w:rsidRPr="00DA6396">
              <w:rPr>
                <w:i/>
                <w:color w:val="0000FF"/>
              </w:rPr>
              <w:t>：</w:t>
            </w:r>
            <w:r w:rsidRPr="00DA6396">
              <w:rPr>
                <w:color w:val="0000FF"/>
              </w:rPr>
              <w:t xml:space="preserve">A </w:t>
            </w:r>
            <w:r w:rsidRPr="00DA6396">
              <w:rPr>
                <w:color w:val="0000FF"/>
              </w:rPr>
              <w:t>部分和</w:t>
            </w:r>
            <w:r w:rsidRPr="00DA6396">
              <w:rPr>
                <w:color w:val="0000FF"/>
              </w:rPr>
              <w:t xml:space="preserve"> B </w:t>
            </w:r>
            <w:r w:rsidRPr="00DA6396">
              <w:rPr>
                <w:color w:val="0000FF"/>
              </w:rPr>
              <w:t>部分</w:t>
            </w:r>
            <w:r w:rsidRPr="00DA6396">
              <w:rPr>
                <w:color w:val="0000FF"/>
              </w:rPr>
              <w:t>]</w:t>
            </w:r>
            <w:r w:rsidR="00E50A93">
              <w:rPr>
                <w:rFonts w:eastAsiaTheme="minorEastAsia" w:hint="eastAsia"/>
                <w:color w:val="0000FF"/>
                <w:lang w:eastAsia="zh-CN"/>
              </w:rPr>
              <w:t xml:space="preserve"> </w:t>
            </w:r>
            <w:r w:rsidRPr="00DA6396">
              <w:t>網絡內提供者服務的費用。</w:t>
            </w:r>
          </w:p>
        </w:tc>
      </w:tr>
      <w:tr w:rsidR="00F63A33" w:rsidRPr="00DA6396" w:rsidTr="00D47A49">
        <w:trPr>
          <w:cantSplit/>
          <w:jc w:val="center"/>
        </w:trPr>
        <w:tc>
          <w:tcPr>
            <w:tcW w:w="3792" w:type="dxa"/>
            <w:tcBorders>
              <w:top w:val="single" w:sz="18" w:space="0" w:color="B2B2B2"/>
              <w:left w:val="single" w:sz="18" w:space="0" w:color="B2B2B2"/>
              <w:bottom w:val="single" w:sz="18" w:space="0" w:color="B2B2B2"/>
            </w:tcBorders>
          </w:tcPr>
          <w:p w:rsidR="00F63A33" w:rsidRPr="00DA6396" w:rsidRDefault="00F63A33" w:rsidP="00E50A93">
            <w:pPr>
              <w:pStyle w:val="TableHeaderSide"/>
              <w:autoSpaceDE w:val="0"/>
              <w:autoSpaceDN w:val="0"/>
              <w:spacing w:before="120" w:after="120"/>
              <w:rPr>
                <w:color w:val="000000"/>
              </w:rPr>
            </w:pPr>
            <w:r w:rsidRPr="00DA6396">
              <w:t>合併最高自付費用金額</w:t>
            </w:r>
          </w:p>
          <w:p w:rsidR="00F63A33" w:rsidRPr="00DA6396" w:rsidRDefault="00F63A33" w:rsidP="00E50A93">
            <w:pPr>
              <w:autoSpaceDE w:val="0"/>
              <w:autoSpaceDN w:val="0"/>
              <w:spacing w:before="120" w:beforeAutospacing="0" w:after="120" w:afterAutospacing="0"/>
              <w:jc w:val="left"/>
            </w:pPr>
            <w:r w:rsidRPr="00DA6396">
              <w:t>您從網絡內和網絡外提供者處獲得承保醫療服務的費用（例如定額手續費</w:t>
            </w:r>
            <w:r w:rsidRPr="00DA6396">
              <w:rPr>
                <w:color w:val="0000FF"/>
              </w:rPr>
              <w:t>[</w:t>
            </w:r>
            <w:r w:rsidRPr="00DA6396">
              <w:rPr>
                <w:i/>
                <w:color w:val="0000FF"/>
              </w:rPr>
              <w:t>insert if plan has a deductible</w:t>
            </w:r>
            <w:r w:rsidR="00DA6F5F" w:rsidRPr="00DA6396">
              <w:rPr>
                <w:i/>
                <w:color w:val="0000FF"/>
              </w:rPr>
              <w:t>：</w:t>
            </w:r>
            <w:r w:rsidRPr="00DA6396">
              <w:rPr>
                <w:color w:val="0000FF"/>
              </w:rPr>
              <w:t>和自付扣除金</w:t>
            </w:r>
            <w:r w:rsidRPr="00DA6396">
              <w:rPr>
                <w:color w:val="0000FF"/>
              </w:rPr>
              <w:t>]</w:t>
            </w:r>
            <w:r w:rsidRPr="00DA6396">
              <w:t>）計入您的合併最高自付費用金額。</w:t>
            </w:r>
            <w:r w:rsidRPr="00DA6396">
              <w:rPr>
                <w:color w:val="0000FF"/>
              </w:rPr>
              <w:t>[</w:t>
            </w:r>
            <w:r w:rsidRPr="00DA6396">
              <w:rPr>
                <w:i/>
                <w:color w:val="0000FF"/>
              </w:rPr>
              <w:t>Plans with no premium delete the following sentence.]</w:t>
            </w:r>
            <w:r w:rsidRPr="00DA6396">
              <w:rPr>
                <w:color w:val="000000"/>
              </w:rPr>
              <w:t xml:space="preserve"> </w:t>
            </w:r>
            <w:r w:rsidRPr="00DA6396">
              <w:t>您的計劃保費不計入您的最高自付費用金額。</w:t>
            </w:r>
          </w:p>
        </w:tc>
        <w:tc>
          <w:tcPr>
            <w:tcW w:w="2520" w:type="dxa"/>
            <w:tcBorders>
              <w:top w:val="single" w:sz="18" w:space="0" w:color="B2B2B2"/>
              <w:bottom w:val="single" w:sz="18" w:space="0" w:color="B2B2B2"/>
            </w:tcBorders>
          </w:tcPr>
          <w:p w:rsidR="00F63A33" w:rsidRPr="00DA6396" w:rsidRDefault="00F63A33" w:rsidP="007B165F">
            <w:pPr>
              <w:autoSpaceDE w:val="0"/>
              <w:autoSpaceDN w:val="0"/>
              <w:spacing w:before="120" w:beforeAutospacing="0" w:after="120" w:afterAutospacing="0"/>
              <w:jc w:val="center"/>
              <w:rPr>
                <w:i/>
                <w:color w:val="0000FF"/>
              </w:rPr>
            </w:pPr>
            <w:r w:rsidRPr="00DA6396">
              <w:rPr>
                <w:i/>
                <w:color w:val="0000FF"/>
              </w:rPr>
              <w:t>[Insert 2017 combined MOOP amount]</w:t>
            </w:r>
          </w:p>
          <w:p w:rsidR="00F63A33" w:rsidRPr="00DA6396" w:rsidRDefault="00F63A33" w:rsidP="007B165F">
            <w:pPr>
              <w:autoSpaceDE w:val="0"/>
              <w:autoSpaceDN w:val="0"/>
              <w:spacing w:before="120" w:beforeAutospacing="0" w:after="120" w:afterAutospacing="0"/>
              <w:jc w:val="center"/>
              <w:rPr>
                <w:i/>
                <w:color w:val="0000FF"/>
              </w:rPr>
            </w:pPr>
          </w:p>
        </w:tc>
        <w:tc>
          <w:tcPr>
            <w:tcW w:w="3072" w:type="dxa"/>
            <w:tcBorders>
              <w:top w:val="single" w:sz="18" w:space="0" w:color="B2B2B2"/>
              <w:bottom w:val="single" w:sz="18" w:space="0" w:color="B2B2B2"/>
              <w:right w:val="single" w:sz="18" w:space="0" w:color="B2B2B2"/>
            </w:tcBorders>
          </w:tcPr>
          <w:p w:rsidR="00F63A33" w:rsidRPr="00DA6396" w:rsidRDefault="00F63A33" w:rsidP="00E50A93">
            <w:pPr>
              <w:autoSpaceDE w:val="0"/>
              <w:autoSpaceDN w:val="0"/>
              <w:spacing w:before="120" w:beforeAutospacing="0" w:after="120" w:afterAutospacing="0"/>
              <w:ind w:rightChars="21" w:right="50"/>
              <w:jc w:val="center"/>
              <w:rPr>
                <w:i/>
                <w:color w:val="0000FF"/>
              </w:rPr>
            </w:pPr>
            <w:r w:rsidRPr="00DA6396">
              <w:rPr>
                <w:i/>
                <w:color w:val="0000FF"/>
              </w:rPr>
              <w:t>[Insert 2018 combined MOOP amount]</w:t>
            </w:r>
          </w:p>
          <w:p w:rsidR="00F63A33" w:rsidRPr="00DA6396" w:rsidRDefault="00F63A33" w:rsidP="00E50A93">
            <w:pPr>
              <w:autoSpaceDE w:val="0"/>
              <w:autoSpaceDN w:val="0"/>
              <w:spacing w:before="120" w:beforeAutospacing="0" w:after="120" w:afterAutospacing="0"/>
              <w:ind w:rightChars="21" w:right="50"/>
              <w:rPr>
                <w:i/>
                <w:color w:val="0000FF"/>
              </w:rPr>
            </w:pPr>
            <w:r w:rsidRPr="00DA6396">
              <w:t>如果您已為承保的</w:t>
            </w:r>
            <w:r w:rsidRPr="00DA6396">
              <w:t xml:space="preserve"> </w:t>
            </w:r>
            <w:r w:rsidRPr="00DA6396">
              <w:rPr>
                <w:color w:val="0000FF"/>
              </w:rPr>
              <w:t>[</w:t>
            </w:r>
            <w:r w:rsidRPr="00DA6396">
              <w:rPr>
                <w:i/>
                <w:color w:val="0000FF"/>
              </w:rPr>
              <w:t xml:space="preserve">insert if </w:t>
            </w:r>
            <w:r w:rsidR="00DA6F5F" w:rsidRPr="00DA6396">
              <w:rPr>
                <w:i/>
                <w:color w:val="0000FF"/>
              </w:rPr>
              <w:t>applicable</w:t>
            </w:r>
            <w:r w:rsidR="00DA6F5F" w:rsidRPr="00DA6396">
              <w:rPr>
                <w:i/>
                <w:color w:val="0000FF"/>
              </w:rPr>
              <w:t>：</w:t>
            </w:r>
            <w:r w:rsidRPr="00DA6396">
              <w:rPr>
                <w:color w:val="0000FF"/>
              </w:rPr>
              <w:t xml:space="preserve">A </w:t>
            </w:r>
            <w:r w:rsidRPr="00DA6396">
              <w:rPr>
                <w:color w:val="0000FF"/>
              </w:rPr>
              <w:t>部分和</w:t>
            </w:r>
            <w:r w:rsidRPr="00DA6396">
              <w:rPr>
                <w:color w:val="0000FF"/>
              </w:rPr>
              <w:t xml:space="preserve"> B </w:t>
            </w:r>
            <w:r w:rsidRPr="00DA6396">
              <w:rPr>
                <w:color w:val="0000FF"/>
              </w:rPr>
              <w:t>部分</w:t>
            </w:r>
            <w:r w:rsidRPr="00DA6396">
              <w:rPr>
                <w:color w:val="0000FF"/>
              </w:rPr>
              <w:t>]</w:t>
            </w:r>
            <w:r w:rsidR="00E50A93">
              <w:rPr>
                <w:rFonts w:eastAsiaTheme="minorEastAsia" w:hint="eastAsia"/>
                <w:color w:val="0000FF"/>
                <w:lang w:eastAsia="zh-CN"/>
              </w:rPr>
              <w:t xml:space="preserve"> </w:t>
            </w:r>
            <w:r w:rsidRPr="00DA6396">
              <w:t>服務支付了</w:t>
            </w:r>
            <w:r w:rsidRPr="00DA6396">
              <w:t xml:space="preserve"> </w:t>
            </w:r>
            <w:r w:rsidRPr="00DA6396">
              <w:rPr>
                <w:i/>
                <w:color w:val="0000FF"/>
              </w:rPr>
              <w:t>[insert 2018 combined MOOP amount]</w:t>
            </w:r>
            <w:r w:rsidRPr="00DA6396">
              <w:t xml:space="preserve"> </w:t>
            </w:r>
            <w:r w:rsidRPr="00DA6396">
              <w:t>的自付費用，則無需支付日曆年剩餘時間內承保的</w:t>
            </w:r>
            <w:r w:rsidRPr="00DA6396">
              <w:t xml:space="preserve"> </w:t>
            </w:r>
            <w:r w:rsidRPr="00DA6396">
              <w:rPr>
                <w:color w:val="0000FF"/>
              </w:rPr>
              <w:t>[</w:t>
            </w:r>
            <w:r w:rsidRPr="00DA6396">
              <w:rPr>
                <w:i/>
                <w:color w:val="0000FF"/>
              </w:rPr>
              <w:t xml:space="preserve">insert if </w:t>
            </w:r>
            <w:r w:rsidR="00DA6F5F" w:rsidRPr="00DA6396">
              <w:rPr>
                <w:i/>
                <w:color w:val="0000FF"/>
              </w:rPr>
              <w:t>applicable</w:t>
            </w:r>
            <w:r w:rsidR="00DA6F5F" w:rsidRPr="00DA6396">
              <w:rPr>
                <w:i/>
                <w:color w:val="0000FF"/>
              </w:rPr>
              <w:t>：</w:t>
            </w:r>
            <w:r w:rsidRPr="00DA6396">
              <w:rPr>
                <w:color w:val="0000FF"/>
              </w:rPr>
              <w:t xml:space="preserve">A </w:t>
            </w:r>
            <w:r w:rsidRPr="00DA6396">
              <w:rPr>
                <w:color w:val="0000FF"/>
              </w:rPr>
              <w:t>部分和</w:t>
            </w:r>
            <w:r w:rsidRPr="00DA6396">
              <w:rPr>
                <w:color w:val="0000FF"/>
              </w:rPr>
              <w:t xml:space="preserve"> B </w:t>
            </w:r>
            <w:r w:rsidRPr="00DA6396">
              <w:rPr>
                <w:color w:val="0000FF"/>
              </w:rPr>
              <w:t>部分</w:t>
            </w:r>
            <w:r w:rsidRPr="00DA6396">
              <w:rPr>
                <w:color w:val="0000FF"/>
              </w:rPr>
              <w:t>]</w:t>
            </w:r>
            <w:r w:rsidR="00E50A93">
              <w:rPr>
                <w:rFonts w:eastAsiaTheme="minorEastAsia" w:hint="eastAsia"/>
                <w:color w:val="0000FF"/>
                <w:lang w:eastAsia="zh-CN"/>
              </w:rPr>
              <w:t xml:space="preserve"> </w:t>
            </w:r>
            <w:r w:rsidRPr="00DA6396">
              <w:t>網絡內或網絡外提供者服務的費用。</w:t>
            </w:r>
          </w:p>
        </w:tc>
      </w:tr>
    </w:tbl>
    <w:p w:rsidR="00F63A33" w:rsidRPr="00DA6396" w:rsidRDefault="00F63A33" w:rsidP="007B165F">
      <w:pPr>
        <w:pStyle w:val="Heading3"/>
        <w:autoSpaceDE w:val="0"/>
        <w:autoSpaceDN w:val="0"/>
        <w:rPr>
          <w:noProof/>
          <w:lang w:eastAsia="zh-TW"/>
        </w:rPr>
      </w:pPr>
      <w:bookmarkStart w:id="85" w:name="_Toc190801721"/>
      <w:bookmarkStart w:id="86" w:name="_Toc377490175"/>
      <w:bookmarkStart w:id="87" w:name="_Toc377651834"/>
      <w:bookmarkStart w:id="88" w:name="_Toc377652584"/>
      <w:bookmarkStart w:id="89" w:name="_Toc377652659"/>
      <w:bookmarkStart w:id="90" w:name="_Toc471758129"/>
      <w:bookmarkStart w:id="91" w:name="_Toc485915224"/>
      <w:bookmarkStart w:id="92" w:name="_Toc485915295"/>
      <w:bookmarkStart w:id="93" w:name="_Toc485915453"/>
      <w:bookmarkStart w:id="94" w:name="_Toc485915611"/>
      <w:bookmarkStart w:id="95" w:name="_Toc485915769"/>
      <w:bookmarkStart w:id="96" w:name="_Toc485915927"/>
      <w:bookmarkStart w:id="97" w:name="_Toc485916085"/>
      <w:bookmarkStart w:id="98" w:name="_Toc485916243"/>
      <w:bookmarkStart w:id="99" w:name="_Toc485916401"/>
      <w:bookmarkStart w:id="100" w:name="_Toc485916559"/>
      <w:bookmarkStart w:id="101" w:name="_Toc485996827"/>
      <w:r w:rsidRPr="00DA6396">
        <w:rPr>
          <w:lang w:eastAsia="zh-TW"/>
        </w:rPr>
        <w:t>第</w:t>
      </w:r>
      <w:r w:rsidRPr="00DA6396">
        <w:rPr>
          <w:lang w:eastAsia="zh-TW"/>
        </w:rPr>
        <w:t xml:space="preserve"> 2.3 </w:t>
      </w:r>
      <w:r w:rsidRPr="00DA6396">
        <w:rPr>
          <w:lang w:eastAsia="zh-TW"/>
        </w:rPr>
        <w:t>節</w:t>
      </w:r>
      <w:r w:rsidR="00087111" w:rsidRPr="00DA6396">
        <w:rPr>
          <w:lang w:eastAsia="zh-TW"/>
        </w:rPr>
        <w:t xml:space="preserve"> </w:t>
      </w:r>
      <w:r w:rsidR="00087111" w:rsidRPr="00DA6396">
        <w:rPr>
          <w:lang w:eastAsia="zh-TW"/>
        </w:rPr>
        <w:t>－</w:t>
      </w:r>
      <w:r w:rsidR="00087111" w:rsidRPr="00DA6396">
        <w:rPr>
          <w:lang w:eastAsia="zh-TW"/>
        </w:rPr>
        <w:t xml:space="preserve"> </w:t>
      </w:r>
      <w:r w:rsidRPr="00DA6396">
        <w:rPr>
          <w:lang w:eastAsia="zh-TW"/>
        </w:rPr>
        <w:t>醫療服務提供者網絡的變化</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rsidR="00F63A33" w:rsidRPr="00DA6396" w:rsidRDefault="00F63A33" w:rsidP="007B165F">
      <w:pPr>
        <w:autoSpaceDE w:val="0"/>
        <w:autoSpaceDN w:val="0"/>
        <w:rPr>
          <w:color w:val="000000"/>
          <w:lang w:eastAsia="zh-TW"/>
        </w:rPr>
      </w:pPr>
      <w:r w:rsidRPr="00DA6396">
        <w:rPr>
          <w:i/>
          <w:color w:val="0000FF"/>
        </w:rPr>
        <w:t>[Insert applicable section</w:t>
      </w:r>
      <w:r w:rsidR="00DA6F5F" w:rsidRPr="00DA6396">
        <w:rPr>
          <w:i/>
          <w:color w:val="0000FF"/>
        </w:rPr>
        <w:t>：</w:t>
      </w:r>
      <w:r w:rsidRPr="00DA6396">
        <w:rPr>
          <w:i/>
          <w:color w:val="0000FF"/>
        </w:rPr>
        <w:t>For a plan that has changes in its provider network]</w:t>
      </w:r>
      <w:r w:rsidRPr="00DA6396">
        <w:rPr>
          <w:color w:val="0033CC"/>
        </w:rPr>
        <w:t xml:space="preserve"> </w:t>
      </w:r>
      <w:r w:rsidRPr="00DA6396">
        <w:t>我們明年的提供者網絡會有變化。</w:t>
      </w:r>
      <w:r w:rsidRPr="00DA6396">
        <w:rPr>
          <w:color w:val="0000FF"/>
        </w:rPr>
        <w:t>[</w:t>
      </w:r>
      <w:r w:rsidRPr="00DA6396">
        <w:rPr>
          <w:i/>
          <w:color w:val="0000FF"/>
        </w:rPr>
        <w:t xml:space="preserve">Insert if </w:t>
      </w:r>
      <w:r w:rsidR="00DA6F5F" w:rsidRPr="00DA6396">
        <w:rPr>
          <w:i/>
          <w:color w:val="0000FF"/>
        </w:rPr>
        <w:t>applicable</w:t>
      </w:r>
      <w:r w:rsidR="00DA6F5F" w:rsidRPr="00DA6396">
        <w:rPr>
          <w:i/>
          <w:color w:val="0000FF"/>
        </w:rPr>
        <w:t>：</w:t>
      </w:r>
      <w:r w:rsidRPr="00DA6396">
        <w:rPr>
          <w:color w:val="0000FF"/>
        </w:rPr>
        <w:t>我們隨本手冊附上一份提供者目錄。</w:t>
      </w:r>
      <w:r w:rsidRPr="00DA6396">
        <w:rPr>
          <w:color w:val="0000FF"/>
          <w:lang w:eastAsia="zh-TW"/>
        </w:rPr>
        <w:t>]</w:t>
      </w:r>
      <w:r w:rsidR="004552B3">
        <w:rPr>
          <w:rFonts w:eastAsiaTheme="minorEastAsia" w:hint="eastAsia"/>
          <w:color w:val="0000FF"/>
          <w:lang w:eastAsia="zh-CN"/>
        </w:rPr>
        <w:t xml:space="preserve"> </w:t>
      </w:r>
      <w:r w:rsidRPr="00DA6396">
        <w:rPr>
          <w:lang w:eastAsia="zh-TW"/>
        </w:rPr>
        <w:t>在我們的網站</w:t>
      </w:r>
      <w:r w:rsidR="004552B3">
        <w:rPr>
          <w:rFonts w:eastAsiaTheme="minorEastAsia" w:hint="eastAsia"/>
          <w:lang w:eastAsia="zh-CN"/>
        </w:rPr>
        <w:t xml:space="preserve"> </w:t>
      </w:r>
      <w:r w:rsidRPr="00DA6396">
        <w:rPr>
          <w:i/>
          <w:color w:val="0000FF"/>
          <w:lang w:eastAsia="zh-TW"/>
        </w:rPr>
        <w:t>[insert URL]</w:t>
      </w:r>
      <w:r w:rsidR="004552B3">
        <w:rPr>
          <w:rFonts w:eastAsiaTheme="minorEastAsia" w:hint="eastAsia"/>
          <w:i/>
          <w:color w:val="0000FF"/>
          <w:lang w:eastAsia="zh-CN"/>
        </w:rPr>
        <w:t xml:space="preserve"> </w:t>
      </w:r>
      <w:r w:rsidRPr="00DA6396">
        <w:rPr>
          <w:lang w:eastAsia="zh-TW"/>
        </w:rPr>
        <w:t>上可找到更新的提供者目錄。</w:t>
      </w:r>
      <w:r w:rsidRPr="00DA6396">
        <w:rPr>
          <w:color w:val="000000"/>
          <w:lang w:eastAsia="zh-TW"/>
        </w:rPr>
        <w:t>您也可以致電會員服務部瞭解最新的提供者資訊或要求我們為您郵寄一份醫療服務提供者目錄。</w:t>
      </w:r>
      <w:r w:rsidRPr="00DA6396">
        <w:rPr>
          <w:b/>
          <w:color w:val="000000"/>
          <w:lang w:eastAsia="zh-TW"/>
        </w:rPr>
        <w:t>請查看</w:t>
      </w:r>
      <w:r w:rsidRPr="00DA6396">
        <w:rPr>
          <w:b/>
          <w:color w:val="000000"/>
          <w:lang w:eastAsia="zh-TW"/>
        </w:rPr>
        <w:t xml:space="preserve"> 2018 </w:t>
      </w:r>
      <w:r w:rsidRPr="00DA6396">
        <w:rPr>
          <w:b/>
          <w:color w:val="000000"/>
          <w:lang w:eastAsia="zh-TW"/>
        </w:rPr>
        <w:t>年醫療服務提供者目錄，瞭解您的醫療服務提供者（主治醫師、專科醫師、醫院等）是否在我們的網絡中。</w:t>
      </w:r>
    </w:p>
    <w:p w:rsidR="00F63A33" w:rsidRPr="00DA6396" w:rsidRDefault="00F63A33" w:rsidP="007B165F">
      <w:pPr>
        <w:autoSpaceDE w:val="0"/>
        <w:autoSpaceDN w:val="0"/>
        <w:rPr>
          <w:color w:val="000000"/>
        </w:rPr>
      </w:pPr>
      <w:r w:rsidRPr="00DA6396">
        <w:rPr>
          <w:color w:val="000000"/>
        </w:rPr>
        <w:t>或</w:t>
      </w:r>
    </w:p>
    <w:p w:rsidR="00F63A33" w:rsidRPr="00DA6396" w:rsidRDefault="00F63A33" w:rsidP="004552B3">
      <w:pPr>
        <w:pageBreakBefore/>
        <w:autoSpaceDE w:val="0"/>
        <w:autoSpaceDN w:val="0"/>
        <w:rPr>
          <w:color w:val="000000"/>
          <w:lang w:eastAsia="zh-TW"/>
        </w:rPr>
      </w:pPr>
      <w:r w:rsidRPr="00DA6396">
        <w:rPr>
          <w:color w:val="0000FF"/>
        </w:rPr>
        <w:t>[</w:t>
      </w:r>
      <w:r w:rsidRPr="00DA6396">
        <w:rPr>
          <w:i/>
          <w:color w:val="0000FF"/>
        </w:rPr>
        <w:t>For a plan that will have a higher than normal number of providers either leaving and/or joining its network]</w:t>
      </w:r>
      <w:r w:rsidR="004552B3">
        <w:rPr>
          <w:rFonts w:eastAsiaTheme="minorEastAsia" w:hint="eastAsia"/>
          <w:i/>
          <w:color w:val="0000FF"/>
          <w:lang w:eastAsia="zh-CN"/>
        </w:rPr>
        <w:t xml:space="preserve"> </w:t>
      </w:r>
      <w:r w:rsidRPr="00DA6396">
        <w:t>我們的網絡在</w:t>
      </w:r>
      <w:r w:rsidRPr="00DA6396">
        <w:t xml:space="preserve"> 2018 </w:t>
      </w:r>
      <w:r w:rsidRPr="00DA6396">
        <w:t>年的變更比往年更多</w:t>
      </w:r>
      <w:r w:rsidR="00DA6F5F" w:rsidRPr="00DA6396">
        <w:rPr>
          <w:color w:val="0000CC"/>
        </w:rPr>
        <w:t>。</w:t>
      </w:r>
      <w:r w:rsidRPr="00DA6396">
        <w:rPr>
          <w:color w:val="0000CC"/>
          <w:lang w:eastAsia="zh-TW"/>
        </w:rPr>
        <w:t>[</w:t>
      </w:r>
      <w:r w:rsidRPr="00DA6396">
        <w:rPr>
          <w:i/>
          <w:color w:val="0000FF"/>
          <w:lang w:eastAsia="zh-TW"/>
        </w:rPr>
        <w:t xml:space="preserve">Insert if </w:t>
      </w:r>
      <w:r w:rsidR="00DA6F5F" w:rsidRPr="00DA6396">
        <w:rPr>
          <w:i/>
          <w:color w:val="0000FF"/>
          <w:lang w:eastAsia="zh-TW"/>
        </w:rPr>
        <w:t>applicable</w:t>
      </w:r>
      <w:r w:rsidR="00DA6F5F" w:rsidRPr="00DA6396">
        <w:rPr>
          <w:i/>
          <w:color w:val="0000FF"/>
          <w:lang w:eastAsia="zh-TW"/>
        </w:rPr>
        <w:t>：</w:t>
      </w:r>
      <w:r w:rsidRPr="00DA6396">
        <w:rPr>
          <w:color w:val="0000FF"/>
          <w:lang w:eastAsia="zh-TW"/>
        </w:rPr>
        <w:t>我們隨本手冊附上一份提供者目錄。</w:t>
      </w:r>
      <w:r w:rsidRPr="00DA6396">
        <w:rPr>
          <w:color w:val="0000FF"/>
          <w:lang w:eastAsia="zh-TW"/>
        </w:rPr>
        <w:t>]</w:t>
      </w:r>
      <w:r w:rsidR="004552B3">
        <w:rPr>
          <w:rFonts w:eastAsiaTheme="minorEastAsia" w:hint="eastAsia"/>
          <w:color w:val="0000FF"/>
          <w:lang w:eastAsia="zh-CN"/>
        </w:rPr>
        <w:t xml:space="preserve"> </w:t>
      </w:r>
      <w:r w:rsidRPr="00DA6396">
        <w:rPr>
          <w:lang w:eastAsia="zh-TW"/>
        </w:rPr>
        <w:t>在我們的網站</w:t>
      </w:r>
      <w:r w:rsidR="004552B3">
        <w:rPr>
          <w:rFonts w:eastAsiaTheme="minorEastAsia" w:hint="eastAsia"/>
          <w:lang w:eastAsia="zh-CN"/>
        </w:rPr>
        <w:t xml:space="preserve"> </w:t>
      </w:r>
      <w:r w:rsidRPr="00DA6396">
        <w:rPr>
          <w:color w:val="0000FF"/>
          <w:lang w:eastAsia="zh-TW"/>
        </w:rPr>
        <w:t>[</w:t>
      </w:r>
      <w:r w:rsidRPr="00DA6396">
        <w:rPr>
          <w:i/>
          <w:color w:val="0000FF"/>
          <w:lang w:eastAsia="zh-TW"/>
        </w:rPr>
        <w:t>insert URL</w:t>
      </w:r>
      <w:r w:rsidRPr="00DA6396">
        <w:rPr>
          <w:color w:val="0000FF"/>
          <w:lang w:eastAsia="zh-TW"/>
        </w:rPr>
        <w:t>]</w:t>
      </w:r>
      <w:r w:rsidR="004552B3">
        <w:rPr>
          <w:rFonts w:eastAsiaTheme="minorEastAsia" w:hint="eastAsia"/>
          <w:color w:val="0000FF"/>
          <w:lang w:eastAsia="zh-CN"/>
        </w:rPr>
        <w:t xml:space="preserve"> </w:t>
      </w:r>
      <w:r w:rsidRPr="00DA6396">
        <w:rPr>
          <w:lang w:eastAsia="zh-TW"/>
        </w:rPr>
        <w:t>上可找到更新的提供者目錄</w:t>
      </w:r>
      <w:r w:rsidR="00DA6F5F" w:rsidRPr="00DA6396">
        <w:rPr>
          <w:lang w:eastAsia="zh-TW"/>
        </w:rPr>
        <w:t>。</w:t>
      </w:r>
      <w:r w:rsidRPr="00DA6396">
        <w:rPr>
          <w:color w:val="000000"/>
          <w:lang w:eastAsia="zh-TW"/>
        </w:rPr>
        <w:t>您也可以致電會員服務部瞭解最新的提供者資訊或要求我們為您郵寄一份醫療服務提供者目錄</w:t>
      </w:r>
      <w:r w:rsidR="00DA6F5F" w:rsidRPr="00DA6396">
        <w:rPr>
          <w:color w:val="000000"/>
          <w:lang w:eastAsia="zh-TW"/>
        </w:rPr>
        <w:t>。</w:t>
      </w:r>
      <w:r w:rsidRPr="00DA6396">
        <w:rPr>
          <w:b/>
          <w:color w:val="000000"/>
          <w:lang w:eastAsia="zh-TW"/>
        </w:rPr>
        <w:t>我們強烈建議您查閱我們的最新「醫療服務提供者目錄」，瞭解您的醫療服務提供者（主治醫師、專科醫師、醫院等）是否仍在我們的網絡中。</w:t>
      </w:r>
    </w:p>
    <w:p w:rsidR="00F63A33" w:rsidRPr="00DA6396" w:rsidRDefault="00F63A33" w:rsidP="007B165F">
      <w:pPr>
        <w:autoSpaceDE w:val="0"/>
        <w:autoSpaceDN w:val="0"/>
        <w:rPr>
          <w:color w:val="000000"/>
          <w:lang w:eastAsia="zh-TW"/>
        </w:rPr>
      </w:pPr>
      <w:r w:rsidRPr="00DA6396">
        <w:rPr>
          <w:color w:val="000000"/>
          <w:lang w:eastAsia="zh-TW"/>
        </w:rPr>
        <w:t>您務必要瞭解，我們可能會在一年當中對您計劃內的醫院、醫生和專科醫師（醫療服務提供者）進行更改。提供者離開計劃的原因有很多，但如果您的醫生或專科醫師離開了您的計劃，您擁有下述權利並受到以下保護：</w:t>
      </w:r>
    </w:p>
    <w:p w:rsidR="00F63A33" w:rsidRPr="00DA6396" w:rsidRDefault="00F63A33" w:rsidP="007B165F">
      <w:pPr>
        <w:pStyle w:val="ListBullet"/>
        <w:autoSpaceDE w:val="0"/>
        <w:autoSpaceDN w:val="0"/>
        <w:rPr>
          <w:color w:val="000000"/>
          <w:lang w:eastAsia="zh-TW"/>
        </w:rPr>
      </w:pPr>
      <w:r w:rsidRPr="00DA6396">
        <w:rPr>
          <w:lang w:eastAsia="zh-TW"/>
        </w:rPr>
        <w:t>儘管我們的提供者網絡可能會在一年當中發生變更，但</w:t>
      </w:r>
      <w:r w:rsidRPr="00DA6396">
        <w:rPr>
          <w:lang w:eastAsia="zh-TW"/>
        </w:rPr>
        <w:t xml:space="preserve"> Medicare </w:t>
      </w:r>
      <w:r w:rsidRPr="00DA6396">
        <w:rPr>
          <w:lang w:eastAsia="zh-TW"/>
        </w:rPr>
        <w:t>要求我們必須讓您不間斷地獲得由合格的醫生和專科醫師提供的服務。</w:t>
      </w:r>
    </w:p>
    <w:p w:rsidR="00F63A33" w:rsidRPr="00DA6396" w:rsidRDefault="00F63A33" w:rsidP="007B165F">
      <w:pPr>
        <w:pStyle w:val="ListBullet"/>
        <w:autoSpaceDE w:val="0"/>
        <w:autoSpaceDN w:val="0"/>
        <w:rPr>
          <w:color w:val="000000"/>
          <w:lang w:eastAsia="zh-TW"/>
        </w:rPr>
      </w:pPr>
      <w:r w:rsidRPr="00DA6396">
        <w:rPr>
          <w:color w:val="000000"/>
          <w:lang w:eastAsia="zh-TW"/>
        </w:rPr>
        <w:t>我們將竭誠提前至少</w:t>
      </w:r>
      <w:r w:rsidRPr="00DA6396">
        <w:rPr>
          <w:color w:val="000000"/>
          <w:lang w:eastAsia="zh-TW"/>
        </w:rPr>
        <w:t xml:space="preserve"> 30 </w:t>
      </w:r>
      <w:r w:rsidRPr="00DA6396">
        <w:rPr>
          <w:color w:val="000000"/>
          <w:lang w:eastAsia="zh-TW"/>
        </w:rPr>
        <w:t>天把您的提供者要離開計劃的消息告訴您，以便您有時間選擇新的提供者。</w:t>
      </w:r>
    </w:p>
    <w:p w:rsidR="00F63A33" w:rsidRPr="00DA6396" w:rsidRDefault="00F63A33" w:rsidP="007B165F">
      <w:pPr>
        <w:pStyle w:val="ListBullet"/>
        <w:autoSpaceDE w:val="0"/>
        <w:autoSpaceDN w:val="0"/>
        <w:rPr>
          <w:color w:val="000000"/>
          <w:lang w:eastAsia="zh-TW"/>
        </w:rPr>
      </w:pPr>
      <w:r w:rsidRPr="00DA6396">
        <w:rPr>
          <w:color w:val="000000"/>
          <w:lang w:eastAsia="zh-TW"/>
        </w:rPr>
        <w:t>我們將協助您選擇新的合格提供者以繼續管理您的醫療保健需求。</w:t>
      </w:r>
    </w:p>
    <w:p w:rsidR="00F63A33" w:rsidRPr="00DA6396" w:rsidRDefault="00F63A33" w:rsidP="007B165F">
      <w:pPr>
        <w:pStyle w:val="ListBullet"/>
        <w:autoSpaceDE w:val="0"/>
        <w:autoSpaceDN w:val="0"/>
        <w:rPr>
          <w:color w:val="000000"/>
          <w:lang w:eastAsia="zh-TW"/>
        </w:rPr>
      </w:pPr>
      <w:r w:rsidRPr="00DA6396">
        <w:rPr>
          <w:lang w:eastAsia="zh-TW"/>
        </w:rPr>
        <w:t>如果您正在接受醫學治療，您有權要求且我們將與您合作以確保您正在接受的醫療必需治療不被中斷</w:t>
      </w:r>
      <w:r w:rsidR="00DA6F5F" w:rsidRPr="00DA6396">
        <w:rPr>
          <w:lang w:eastAsia="zh-TW"/>
        </w:rPr>
        <w:t>。</w:t>
      </w:r>
    </w:p>
    <w:p w:rsidR="00F63A33" w:rsidRPr="00DA6396" w:rsidRDefault="00F63A33" w:rsidP="007B165F">
      <w:pPr>
        <w:pStyle w:val="ListBullet"/>
        <w:autoSpaceDE w:val="0"/>
        <w:autoSpaceDN w:val="0"/>
        <w:rPr>
          <w:color w:val="000000"/>
          <w:lang w:eastAsia="zh-TW"/>
        </w:rPr>
      </w:pPr>
      <w:r w:rsidRPr="00DA6396">
        <w:rPr>
          <w:lang w:eastAsia="zh-TW"/>
        </w:rPr>
        <w:t>如果您認為我們沒有向您提供一位合格的提供者以取代您之前的提供者，或者認為您的護理沒有得到恰當管理，您有權對我們的決定提出上訴</w:t>
      </w:r>
      <w:r w:rsidR="00DA6F5F" w:rsidRPr="00DA6396">
        <w:rPr>
          <w:lang w:eastAsia="zh-TW"/>
        </w:rPr>
        <w:t>。</w:t>
      </w:r>
    </w:p>
    <w:p w:rsidR="00F63A33" w:rsidRPr="00DA6396" w:rsidRDefault="00F63A33" w:rsidP="007B165F">
      <w:pPr>
        <w:pStyle w:val="ListBullet"/>
        <w:autoSpaceDE w:val="0"/>
        <w:autoSpaceDN w:val="0"/>
        <w:rPr>
          <w:color w:val="000000"/>
          <w:lang w:eastAsia="zh-TW"/>
        </w:rPr>
      </w:pPr>
      <w:r w:rsidRPr="00DA6396">
        <w:rPr>
          <w:color w:val="000000"/>
          <w:lang w:eastAsia="zh-TW"/>
        </w:rPr>
        <w:t>如果您發現您的醫生或專科醫師打算離開計劃，請與我們聯絡，以便我們協助您找到新的提供者和管理您的護理。</w:t>
      </w:r>
    </w:p>
    <w:p w:rsidR="00F63A33" w:rsidRPr="00DA6396" w:rsidRDefault="00F63A33" w:rsidP="007B165F">
      <w:pPr>
        <w:pStyle w:val="Heading3"/>
        <w:autoSpaceDE w:val="0"/>
        <w:autoSpaceDN w:val="0"/>
        <w:rPr>
          <w:lang w:eastAsia="zh-TW"/>
        </w:rPr>
      </w:pPr>
      <w:bookmarkStart w:id="102" w:name="_Toc190801722"/>
      <w:bookmarkStart w:id="103" w:name="_Toc377490176"/>
      <w:bookmarkStart w:id="104" w:name="_Toc377651835"/>
      <w:bookmarkStart w:id="105" w:name="_Toc377652585"/>
      <w:bookmarkStart w:id="106" w:name="_Toc377652660"/>
      <w:bookmarkStart w:id="107" w:name="_Toc471758130"/>
      <w:bookmarkStart w:id="108" w:name="_Toc485915225"/>
      <w:bookmarkStart w:id="109" w:name="_Toc485915296"/>
      <w:bookmarkStart w:id="110" w:name="_Toc485915454"/>
      <w:bookmarkStart w:id="111" w:name="_Toc485915612"/>
      <w:bookmarkStart w:id="112" w:name="_Toc485915770"/>
      <w:bookmarkStart w:id="113" w:name="_Toc485915928"/>
      <w:bookmarkStart w:id="114" w:name="_Toc485916086"/>
      <w:bookmarkStart w:id="115" w:name="_Toc485916244"/>
      <w:bookmarkStart w:id="116" w:name="_Toc485916402"/>
      <w:bookmarkStart w:id="117" w:name="_Toc485916560"/>
      <w:bookmarkStart w:id="118" w:name="_Toc485996828"/>
      <w:r w:rsidRPr="00DA6396">
        <w:rPr>
          <w:lang w:eastAsia="zh-TW"/>
        </w:rPr>
        <w:t>第</w:t>
      </w:r>
      <w:r w:rsidRPr="00DA6396">
        <w:rPr>
          <w:lang w:eastAsia="zh-TW"/>
        </w:rPr>
        <w:t xml:space="preserve"> 2.4 </w:t>
      </w:r>
      <w:r w:rsidRPr="00DA6396">
        <w:rPr>
          <w:lang w:eastAsia="zh-TW"/>
        </w:rPr>
        <w:t>節</w:t>
      </w:r>
      <w:r w:rsidR="00087111" w:rsidRPr="00DA6396">
        <w:rPr>
          <w:lang w:eastAsia="zh-TW"/>
        </w:rPr>
        <w:t xml:space="preserve"> </w:t>
      </w:r>
      <w:r w:rsidR="00087111" w:rsidRPr="00DA6396">
        <w:rPr>
          <w:lang w:eastAsia="zh-TW"/>
        </w:rPr>
        <w:t>－</w:t>
      </w:r>
      <w:r w:rsidR="00087111" w:rsidRPr="00DA6396">
        <w:rPr>
          <w:lang w:eastAsia="zh-TW"/>
        </w:rPr>
        <w:t xml:space="preserve"> </w:t>
      </w:r>
      <w:r w:rsidRPr="00DA6396">
        <w:rPr>
          <w:lang w:eastAsia="zh-TW"/>
        </w:rPr>
        <w:t>醫療服務福利和費用的變化</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p w:rsidR="00F63A33" w:rsidRPr="00DA6396" w:rsidRDefault="00F63A33" w:rsidP="007B165F">
      <w:pPr>
        <w:autoSpaceDE w:val="0"/>
        <w:autoSpaceDN w:val="0"/>
        <w:rPr>
          <w:b/>
          <w:szCs w:val="30"/>
          <w:lang w:eastAsia="zh-TW"/>
        </w:rPr>
      </w:pPr>
      <w:r w:rsidRPr="00DA6396">
        <w:rPr>
          <w:color w:val="0000FF"/>
        </w:rPr>
        <w:t>[</w:t>
      </w:r>
      <w:r w:rsidRPr="00DA6396">
        <w:rPr>
          <w:i/>
          <w:color w:val="0000FF"/>
        </w:rPr>
        <w:t xml:space="preserve">If there are no changes in benefits or in cost-sharing, revise heading to </w:t>
      </w:r>
      <w:r w:rsidRPr="00DA6396">
        <w:rPr>
          <w:color w:val="0000FF"/>
        </w:rPr>
        <w:t>您的福利或您為醫療服務支付的費用沒有任何變化</w:t>
      </w:r>
      <w:r w:rsidRPr="00DA6396">
        <w:rPr>
          <w:i/>
          <w:color w:val="0000FF"/>
        </w:rPr>
        <w:t xml:space="preserve"> and replace the rest of this section with:</w:t>
      </w:r>
      <w:r w:rsidR="009C30F2">
        <w:rPr>
          <w:i/>
          <w:color w:val="0000FF"/>
        </w:rPr>
        <w:t xml:space="preserve"> </w:t>
      </w:r>
      <w:r w:rsidRPr="00DA6396">
        <w:rPr>
          <w:color w:val="0000FF"/>
        </w:rPr>
        <w:t xml:space="preserve">2018 </w:t>
      </w:r>
      <w:r w:rsidRPr="00DA6396">
        <w:rPr>
          <w:color w:val="0000FF"/>
        </w:rPr>
        <w:t>年我們的福利和您為這些承保醫療服務支付的費用與</w:t>
      </w:r>
      <w:r w:rsidRPr="00DA6396">
        <w:rPr>
          <w:color w:val="0000FF"/>
        </w:rPr>
        <w:t xml:space="preserve"> 2017 </w:t>
      </w:r>
      <w:r w:rsidRPr="00DA6396">
        <w:rPr>
          <w:color w:val="0000FF"/>
        </w:rPr>
        <w:t>年完全相同。</w:t>
      </w:r>
      <w:r w:rsidRPr="00DA6396">
        <w:rPr>
          <w:color w:val="0000FF"/>
          <w:lang w:eastAsia="zh-TW"/>
        </w:rPr>
        <w:t>]</w:t>
      </w:r>
    </w:p>
    <w:p w:rsidR="00F63A33" w:rsidRPr="00DA6396" w:rsidRDefault="00F63A33" w:rsidP="007B165F">
      <w:pPr>
        <w:autoSpaceDE w:val="0"/>
        <w:autoSpaceDN w:val="0"/>
        <w:spacing w:before="240" w:beforeAutospacing="0" w:after="240" w:afterAutospacing="0"/>
        <w:rPr>
          <w:i/>
          <w:lang w:eastAsia="zh-TW"/>
        </w:rPr>
      </w:pPr>
      <w:r w:rsidRPr="00DA6396">
        <w:rPr>
          <w:lang w:eastAsia="zh-TW"/>
        </w:rPr>
        <w:t>我們將在明年更改我們對某些醫療服務的承保。以下資訊將介紹這些變化。有關這些服務的承保範圍和費用的詳細資訊，請參見您的</w:t>
      </w:r>
      <w:r w:rsidRPr="00DA6396">
        <w:rPr>
          <w:lang w:eastAsia="zh-TW"/>
        </w:rPr>
        <w:t xml:space="preserve"> </w:t>
      </w:r>
      <w:r w:rsidRPr="00DA6396">
        <w:rPr>
          <w:i/>
          <w:lang w:eastAsia="zh-TW"/>
        </w:rPr>
        <w:t xml:space="preserve">2018 </w:t>
      </w:r>
      <w:r w:rsidRPr="00DA6396">
        <w:rPr>
          <w:i/>
          <w:lang w:eastAsia="zh-TW"/>
        </w:rPr>
        <w:t>年「承保範圍說明書」</w:t>
      </w:r>
      <w:r w:rsidRPr="00DA6396">
        <w:rPr>
          <w:lang w:eastAsia="zh-TW"/>
        </w:rPr>
        <w:t>的第</w:t>
      </w:r>
      <w:r w:rsidRPr="00DA6396">
        <w:rPr>
          <w:lang w:eastAsia="zh-TW"/>
        </w:rPr>
        <w:t xml:space="preserve"> 4 </w:t>
      </w:r>
      <w:r w:rsidRPr="00DA6396">
        <w:rPr>
          <w:lang w:eastAsia="zh-TW"/>
        </w:rPr>
        <w:t>章</w:t>
      </w:r>
      <w:r w:rsidRPr="00DA6396">
        <w:rPr>
          <w:i/>
          <w:lang w:eastAsia="zh-TW"/>
        </w:rPr>
        <w:t>「醫療福利表（承保範圍與支付費用）」</w:t>
      </w:r>
      <w:r w:rsidRPr="00DA6396">
        <w:rPr>
          <w:lang w:eastAsia="zh-TW"/>
        </w:rPr>
        <w:t>。</w:t>
      </w:r>
    </w:p>
    <w:p w:rsidR="00F63A33" w:rsidRPr="00DA6396" w:rsidRDefault="00F63A33" w:rsidP="007B165F">
      <w:pPr>
        <w:autoSpaceDE w:val="0"/>
        <w:autoSpaceDN w:val="0"/>
        <w:rPr>
          <w:i/>
          <w:color w:val="0000FF"/>
        </w:rPr>
      </w:pPr>
      <w:r w:rsidRPr="00DA6396">
        <w:rPr>
          <w:i/>
          <w:color w:val="0000FF"/>
        </w:rPr>
        <w:t>[The table must include</w:t>
      </w:r>
      <w:r w:rsidR="00DA6F5F" w:rsidRPr="00DA6396">
        <w:rPr>
          <w:i/>
          <w:color w:val="0000FF"/>
        </w:rPr>
        <w:t>：</w:t>
      </w:r>
      <w:r w:rsidRPr="00DA6396">
        <w:rPr>
          <w:i/>
          <w:color w:val="0000FF"/>
        </w:rPr>
        <w:t>(1) all new benefits that will be added or 2017 benefits that will end for 2018, including any new optional supplemental benefits (plans must indicate these optional supplemental benefits are available for an extra premium); (2) new limitations or restrictions on Part C benefits for CY 2018; and (3) all changes in cost-sharing for 2018 for covered medical services, including any changes to service category, out-of-pocket maximums, and cost-sharing for optional supplemental benefits (plans must indicate these optional supplemental benefits are available for an extra premium).]</w:t>
      </w:r>
    </w:p>
    <w:tbl>
      <w:tblPr>
        <w:tblW w:w="5000" w:type="pct"/>
        <w:jc w:val="center"/>
        <w:tblLayout w:type="fixed"/>
        <w:tblLook w:val="04A0" w:firstRow="1" w:lastRow="0" w:firstColumn="1" w:lastColumn="0" w:noHBand="0" w:noVBand="1"/>
      </w:tblPr>
      <w:tblGrid>
        <w:gridCol w:w="3844"/>
        <w:gridCol w:w="2851"/>
        <w:gridCol w:w="2895"/>
      </w:tblGrid>
      <w:tr w:rsidR="00F63A33" w:rsidRPr="00DA6396" w:rsidTr="00D47A49">
        <w:trPr>
          <w:cantSplit/>
          <w:tblHeader/>
          <w:jc w:val="center"/>
        </w:trPr>
        <w:tc>
          <w:tcPr>
            <w:tcW w:w="3824" w:type="dxa"/>
            <w:tcBorders>
              <w:bottom w:val="single" w:sz="18" w:space="0" w:color="B2B2B2"/>
              <w:right w:val="single" w:sz="18" w:space="0" w:color="B2B2B2"/>
            </w:tcBorders>
            <w:tcMar>
              <w:top w:w="0" w:type="dxa"/>
              <w:left w:w="115" w:type="dxa"/>
              <w:bottom w:w="0" w:type="dxa"/>
              <w:right w:w="115" w:type="dxa"/>
            </w:tcMar>
          </w:tcPr>
          <w:p w:rsidR="00F63A33" w:rsidRPr="00DA6396" w:rsidRDefault="00F63A33" w:rsidP="007B165F">
            <w:pPr>
              <w:pStyle w:val="TableHeaderSide"/>
              <w:keepNext/>
              <w:autoSpaceDE w:val="0"/>
              <w:autoSpaceDN w:val="0"/>
              <w:spacing w:before="120" w:after="120"/>
            </w:pPr>
            <w:r w:rsidRPr="00DA6396">
              <w:t>費用</w:t>
            </w:r>
          </w:p>
        </w:tc>
        <w:tc>
          <w:tcPr>
            <w:tcW w:w="283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F63A33" w:rsidRPr="00DA6396" w:rsidRDefault="00F63A33" w:rsidP="007B165F">
            <w:pPr>
              <w:pStyle w:val="TableHeader1"/>
              <w:autoSpaceDE w:val="0"/>
              <w:autoSpaceDN w:val="0"/>
              <w:spacing w:before="120" w:after="120"/>
            </w:pPr>
            <w:r w:rsidRPr="00DA6396">
              <w:t>2017</w:t>
            </w:r>
            <w:r w:rsidRPr="00DA6396">
              <w:t>（今年）</w:t>
            </w:r>
          </w:p>
        </w:tc>
        <w:tc>
          <w:tcPr>
            <w:tcW w:w="288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F63A33" w:rsidRPr="00DA6396" w:rsidRDefault="00F63A33" w:rsidP="007B165F">
            <w:pPr>
              <w:pStyle w:val="TableHeader1"/>
              <w:autoSpaceDE w:val="0"/>
              <w:autoSpaceDN w:val="0"/>
              <w:spacing w:before="120" w:after="120"/>
            </w:pPr>
            <w:r w:rsidRPr="00DA6396">
              <w:t>2018</w:t>
            </w:r>
            <w:r w:rsidRPr="00DA6396">
              <w:t>（明年）</w:t>
            </w:r>
          </w:p>
        </w:tc>
      </w:tr>
      <w:tr w:rsidR="00F63A33" w:rsidRPr="00DA6396" w:rsidTr="00D47A49">
        <w:trPr>
          <w:cantSplit/>
          <w:jc w:val="center"/>
        </w:trPr>
        <w:tc>
          <w:tcPr>
            <w:tcW w:w="3824" w:type="dxa"/>
            <w:tcBorders>
              <w:top w:val="single" w:sz="18" w:space="0" w:color="B2B2B2"/>
              <w:left w:val="single" w:sz="18" w:space="0" w:color="B2B2B2"/>
              <w:bottom w:val="single" w:sz="18" w:space="0" w:color="B2B2B2"/>
            </w:tcBorders>
            <w:tcMar>
              <w:top w:w="0" w:type="dxa"/>
              <w:left w:w="115" w:type="dxa"/>
              <w:bottom w:w="0" w:type="dxa"/>
              <w:right w:w="115" w:type="dxa"/>
            </w:tcMar>
          </w:tcPr>
          <w:p w:rsidR="00F63A33" w:rsidRPr="00DA6396" w:rsidRDefault="00F63A33" w:rsidP="007B165F">
            <w:pPr>
              <w:pStyle w:val="TableHeader1"/>
              <w:keepNext w:val="0"/>
              <w:autoSpaceDE w:val="0"/>
              <w:autoSpaceDN w:val="0"/>
              <w:spacing w:before="120" w:after="120"/>
              <w:jc w:val="left"/>
              <w:rPr>
                <w:b w:val="0"/>
                <w:i/>
                <w:color w:val="0000FF"/>
              </w:rPr>
            </w:pPr>
            <w:r w:rsidRPr="00DA6396">
              <w:rPr>
                <w:i/>
                <w:color w:val="0000FF"/>
              </w:rPr>
              <w:t>[Insert benefit name]</w:t>
            </w:r>
          </w:p>
        </w:tc>
        <w:tc>
          <w:tcPr>
            <w:tcW w:w="2836" w:type="dxa"/>
            <w:tcBorders>
              <w:top w:val="single" w:sz="18" w:space="0" w:color="B2B2B2"/>
              <w:bottom w:val="single" w:sz="18" w:space="0" w:color="B2B2B2"/>
            </w:tcBorders>
            <w:tcMar>
              <w:top w:w="0" w:type="dxa"/>
              <w:left w:w="115" w:type="dxa"/>
              <w:bottom w:w="0" w:type="dxa"/>
              <w:right w:w="115" w:type="dxa"/>
            </w:tcMar>
          </w:tcPr>
          <w:p w:rsidR="00F63A33" w:rsidRPr="00DA6396" w:rsidRDefault="00F63A33" w:rsidP="004552B3">
            <w:pPr>
              <w:autoSpaceDE w:val="0"/>
              <w:autoSpaceDN w:val="0"/>
              <w:spacing w:before="120" w:beforeAutospacing="0" w:after="120" w:afterAutospacing="0"/>
              <w:jc w:val="left"/>
            </w:pPr>
            <w:r w:rsidRPr="00DA6396">
              <w:rPr>
                <w:color w:val="0000FF"/>
              </w:rPr>
              <w:t>[</w:t>
            </w:r>
            <w:r w:rsidRPr="00DA6396">
              <w:rPr>
                <w:i/>
                <w:color w:val="0000FF"/>
              </w:rPr>
              <w:t>For benefits that were not covered in 2017 insert</w:t>
            </w:r>
            <w:r w:rsidR="00DA6F5F" w:rsidRPr="00DA6396">
              <w:rPr>
                <w:i/>
                <w:color w:val="0000FF"/>
              </w:rPr>
              <w:t>：</w:t>
            </w:r>
            <w:r w:rsidRPr="00DA6396">
              <w:rPr>
                <w:i/>
                <w:color w:val="0000FF"/>
              </w:rPr>
              <w:t>[insert benefit name]</w:t>
            </w:r>
            <w:r w:rsidR="004552B3">
              <w:rPr>
                <w:rFonts w:eastAsiaTheme="minorEastAsia" w:hint="eastAsia"/>
                <w:i/>
                <w:color w:val="0000FF"/>
                <w:lang w:eastAsia="zh-CN"/>
              </w:rPr>
              <w:br/>
            </w:r>
            <w:r w:rsidRPr="00DA6396">
              <w:rPr>
                <w:color w:val="0000FF"/>
                <w:u w:val="single"/>
              </w:rPr>
              <w:t>不</w:t>
            </w:r>
            <w:r w:rsidRPr="00DA6396">
              <w:rPr>
                <w:color w:val="0000FF"/>
              </w:rPr>
              <w:t>承保。</w:t>
            </w:r>
            <w:r w:rsidRPr="00DA6396">
              <w:rPr>
                <w:color w:val="0000FF"/>
              </w:rPr>
              <w:t>]</w:t>
            </w:r>
          </w:p>
          <w:p w:rsidR="00F63A33" w:rsidRPr="00DA6396" w:rsidRDefault="00F63A33" w:rsidP="004552B3">
            <w:pPr>
              <w:autoSpaceDE w:val="0"/>
              <w:autoSpaceDN w:val="0"/>
              <w:spacing w:before="120" w:beforeAutospacing="0" w:after="120" w:afterAutospacing="0"/>
              <w:jc w:val="left"/>
              <w:rPr>
                <w:color w:val="0000FF"/>
              </w:rPr>
            </w:pPr>
            <w:r w:rsidRPr="00DA6396">
              <w:rPr>
                <w:color w:val="0000FF"/>
              </w:rPr>
              <w:t>[</w:t>
            </w:r>
            <w:r w:rsidRPr="00DA6396">
              <w:rPr>
                <w:i/>
                <w:color w:val="0000FF"/>
              </w:rPr>
              <w:t>For benefits with a copayment insert</w:t>
            </w:r>
            <w:r w:rsidR="00DA6F5F" w:rsidRPr="00DA6396">
              <w:rPr>
                <w:i/>
                <w:color w:val="0000FF"/>
              </w:rPr>
              <w:t>：</w:t>
            </w:r>
            <w:r w:rsidR="004552B3">
              <w:rPr>
                <w:rFonts w:eastAsiaTheme="minorEastAsia" w:hint="eastAsia"/>
                <w:i/>
                <w:color w:val="0000FF"/>
                <w:lang w:eastAsia="zh-CN"/>
              </w:rPr>
              <w:br/>
            </w:r>
            <w:r w:rsidRPr="00DA6396">
              <w:rPr>
                <w:color w:val="0000FF"/>
              </w:rPr>
              <w:t>您須支付</w:t>
            </w:r>
            <w:r w:rsidRPr="00DA6396">
              <w:rPr>
                <w:color w:val="0000FF"/>
              </w:rPr>
              <w:t xml:space="preserve"> $</w:t>
            </w:r>
            <w:r w:rsidRPr="00DA6396">
              <w:rPr>
                <w:i/>
                <w:color w:val="0000FF"/>
              </w:rPr>
              <w:t>[insert 2017 copayment amount]</w:t>
            </w:r>
            <w:r w:rsidRPr="00DA6396">
              <w:rPr>
                <w:color w:val="0000FF"/>
              </w:rPr>
              <w:t xml:space="preserve"> </w:t>
            </w:r>
            <w:r w:rsidRPr="00DA6396">
              <w:rPr>
                <w:color w:val="0000FF"/>
              </w:rPr>
              <w:t>定額手續費</w:t>
            </w:r>
            <w:r w:rsidR="004552B3">
              <w:rPr>
                <w:rFonts w:eastAsiaTheme="minorEastAsia" w:hint="eastAsia"/>
                <w:color w:val="0000FF"/>
                <w:lang w:eastAsia="zh-CN"/>
              </w:rPr>
              <w:t xml:space="preserve"> </w:t>
            </w:r>
            <w:r w:rsidRPr="00DA6396">
              <w:rPr>
                <w:i/>
                <w:color w:val="0000FF"/>
              </w:rPr>
              <w:t>[insert language as needed to accurately describe the benefit (e.g., “per office visit”)]</w:t>
            </w:r>
            <w:r w:rsidRPr="00DA6396">
              <w:rPr>
                <w:i/>
                <w:color w:val="0000FF"/>
              </w:rPr>
              <w:t>。</w:t>
            </w:r>
            <w:r w:rsidRPr="00DA6396">
              <w:rPr>
                <w:color w:val="0000FF"/>
              </w:rPr>
              <w:t>]</w:t>
            </w:r>
          </w:p>
          <w:p w:rsidR="00F63A33" w:rsidRPr="00DA6396" w:rsidRDefault="00F63A33" w:rsidP="004552B3">
            <w:pPr>
              <w:autoSpaceDE w:val="0"/>
              <w:autoSpaceDN w:val="0"/>
              <w:spacing w:before="120" w:beforeAutospacing="0" w:after="120" w:afterAutospacing="0"/>
              <w:jc w:val="left"/>
              <w:rPr>
                <w:color w:val="0000FF"/>
              </w:rPr>
            </w:pPr>
            <w:r w:rsidRPr="00DA6396">
              <w:rPr>
                <w:color w:val="0000FF"/>
              </w:rPr>
              <w:t>[</w:t>
            </w:r>
            <w:r w:rsidRPr="00DA6396">
              <w:rPr>
                <w:i/>
                <w:color w:val="0000FF"/>
              </w:rPr>
              <w:t>For benefits with a coinsurance insert</w:t>
            </w:r>
            <w:r w:rsidR="00DA6F5F" w:rsidRPr="00DA6396">
              <w:rPr>
                <w:i/>
                <w:color w:val="0000FF"/>
              </w:rPr>
              <w:t>：</w:t>
            </w:r>
            <w:r w:rsidR="004552B3">
              <w:rPr>
                <w:rFonts w:eastAsiaTheme="minorEastAsia" w:hint="eastAsia"/>
                <w:i/>
                <w:color w:val="0000FF"/>
                <w:lang w:eastAsia="zh-CN"/>
              </w:rPr>
              <w:br/>
            </w:r>
            <w:r w:rsidRPr="00DA6396">
              <w:rPr>
                <w:color w:val="0000FF"/>
              </w:rPr>
              <w:t>您支付總費用的</w:t>
            </w:r>
            <w:r w:rsidR="00DA6F5F" w:rsidRPr="00DA6396">
              <w:rPr>
                <w:color w:val="0000FF"/>
              </w:rPr>
              <w:t xml:space="preserve"> </w:t>
            </w:r>
            <w:r w:rsidRPr="00DA6396">
              <w:rPr>
                <w:i/>
                <w:color w:val="0000FF"/>
              </w:rPr>
              <w:t>[insert 2017 coinsurance percentage]</w:t>
            </w:r>
            <w:r w:rsidRPr="00DA6396">
              <w:rPr>
                <w:color w:val="0000FF"/>
              </w:rPr>
              <w:t>%</w:t>
            </w:r>
          </w:p>
          <w:p w:rsidR="00F63A33" w:rsidRPr="00DA6396" w:rsidRDefault="00F63A33" w:rsidP="004552B3">
            <w:pPr>
              <w:autoSpaceDE w:val="0"/>
              <w:autoSpaceDN w:val="0"/>
              <w:spacing w:before="120" w:beforeAutospacing="0" w:after="120" w:afterAutospacing="0"/>
              <w:jc w:val="left"/>
              <w:rPr>
                <w:i/>
                <w:color w:val="0000FF"/>
              </w:rPr>
            </w:pPr>
            <w:r w:rsidRPr="00DA6396">
              <w:rPr>
                <w:i/>
                <w:color w:val="0000FF"/>
              </w:rPr>
              <w:t>[insert language as needed to accurately describe the benefit (e.g., “for up to one visit per year”)]</w:t>
            </w:r>
            <w:r w:rsidRPr="00DA6396">
              <w:rPr>
                <w:i/>
                <w:color w:val="0000FF"/>
              </w:rPr>
              <w:t>。</w:t>
            </w:r>
            <w:r w:rsidRPr="00DA6396">
              <w:rPr>
                <w:color w:val="0000FF"/>
              </w:rPr>
              <w:t>]</w:t>
            </w:r>
          </w:p>
        </w:tc>
        <w:tc>
          <w:tcPr>
            <w:tcW w:w="2880" w:type="dxa"/>
            <w:tcBorders>
              <w:top w:val="single" w:sz="18" w:space="0" w:color="B2B2B2"/>
              <w:bottom w:val="single" w:sz="18" w:space="0" w:color="B2B2B2"/>
              <w:right w:val="single" w:sz="18" w:space="0" w:color="B2B2B2"/>
            </w:tcBorders>
            <w:tcMar>
              <w:top w:w="0" w:type="dxa"/>
              <w:left w:w="115" w:type="dxa"/>
              <w:bottom w:w="0" w:type="dxa"/>
              <w:right w:w="115" w:type="dxa"/>
            </w:tcMar>
          </w:tcPr>
          <w:p w:rsidR="00F63A33" w:rsidRPr="00DA6396" w:rsidRDefault="00F63A33" w:rsidP="004552B3">
            <w:pPr>
              <w:autoSpaceDE w:val="0"/>
              <w:autoSpaceDN w:val="0"/>
              <w:spacing w:before="120" w:beforeAutospacing="0" w:after="120" w:afterAutospacing="0"/>
              <w:jc w:val="left"/>
            </w:pPr>
            <w:r w:rsidRPr="00DA6396">
              <w:rPr>
                <w:color w:val="0000FF"/>
              </w:rPr>
              <w:t>[</w:t>
            </w:r>
            <w:r w:rsidRPr="00DA6396">
              <w:rPr>
                <w:i/>
                <w:color w:val="0000FF"/>
              </w:rPr>
              <w:t>For benefits that are not covered in 2018 insert</w:t>
            </w:r>
            <w:r w:rsidR="00DA6F5F" w:rsidRPr="00DA6396">
              <w:rPr>
                <w:i/>
                <w:color w:val="0000FF"/>
              </w:rPr>
              <w:t>：</w:t>
            </w:r>
            <w:r w:rsidRPr="00DA6396">
              <w:rPr>
                <w:i/>
                <w:color w:val="0000FF"/>
              </w:rPr>
              <w:t>[insert benefit name]</w:t>
            </w:r>
            <w:r w:rsidR="004552B3">
              <w:rPr>
                <w:rFonts w:eastAsiaTheme="minorEastAsia" w:hint="eastAsia"/>
                <w:i/>
                <w:color w:val="0000FF"/>
                <w:lang w:eastAsia="zh-CN"/>
              </w:rPr>
              <w:br/>
            </w:r>
            <w:r w:rsidRPr="00DA6396">
              <w:rPr>
                <w:color w:val="0000FF"/>
                <w:u w:val="single"/>
              </w:rPr>
              <w:t>不</w:t>
            </w:r>
            <w:r w:rsidRPr="00DA6396">
              <w:rPr>
                <w:color w:val="0000FF"/>
              </w:rPr>
              <w:t>承保。</w:t>
            </w:r>
            <w:r w:rsidRPr="00DA6396">
              <w:rPr>
                <w:color w:val="0000FF"/>
              </w:rPr>
              <w:t>]</w:t>
            </w:r>
          </w:p>
          <w:p w:rsidR="00F63A33" w:rsidRPr="00DA6396" w:rsidRDefault="00F63A33" w:rsidP="004552B3">
            <w:pPr>
              <w:autoSpaceDE w:val="0"/>
              <w:autoSpaceDN w:val="0"/>
              <w:spacing w:before="120" w:beforeAutospacing="0" w:after="120" w:afterAutospacing="0"/>
              <w:jc w:val="left"/>
              <w:rPr>
                <w:color w:val="0000FF"/>
              </w:rPr>
            </w:pPr>
            <w:r w:rsidRPr="00DA6396">
              <w:rPr>
                <w:color w:val="0000FF"/>
              </w:rPr>
              <w:t>[</w:t>
            </w:r>
            <w:r w:rsidRPr="00DA6396">
              <w:rPr>
                <w:i/>
                <w:color w:val="0000FF"/>
              </w:rPr>
              <w:t>For benefits with a copayment insert</w:t>
            </w:r>
            <w:r w:rsidR="00DA6F5F" w:rsidRPr="00DA6396">
              <w:rPr>
                <w:i/>
                <w:color w:val="0000FF"/>
              </w:rPr>
              <w:t>：</w:t>
            </w:r>
            <w:r w:rsidR="004552B3">
              <w:rPr>
                <w:rFonts w:eastAsiaTheme="minorEastAsia" w:hint="eastAsia"/>
                <w:i/>
                <w:color w:val="0000FF"/>
                <w:lang w:eastAsia="zh-CN"/>
              </w:rPr>
              <w:br/>
            </w:r>
            <w:r w:rsidRPr="00DA6396">
              <w:rPr>
                <w:color w:val="0000FF"/>
              </w:rPr>
              <w:t>您須支付</w:t>
            </w:r>
            <w:r w:rsidRPr="00DA6396">
              <w:rPr>
                <w:color w:val="0000FF"/>
              </w:rPr>
              <w:t xml:space="preserve"> $</w:t>
            </w:r>
            <w:r w:rsidRPr="00DA6396">
              <w:rPr>
                <w:i/>
                <w:color w:val="0000FF"/>
              </w:rPr>
              <w:t>[insert 2018 copayment amount]</w:t>
            </w:r>
            <w:r w:rsidRPr="00DA6396">
              <w:rPr>
                <w:color w:val="0000FF"/>
              </w:rPr>
              <w:t xml:space="preserve"> </w:t>
            </w:r>
            <w:r w:rsidRPr="00DA6396">
              <w:rPr>
                <w:color w:val="0000FF"/>
              </w:rPr>
              <w:t>定額手續費</w:t>
            </w:r>
            <w:r w:rsidR="004552B3">
              <w:rPr>
                <w:rFonts w:eastAsiaTheme="minorEastAsia" w:hint="eastAsia"/>
                <w:color w:val="0000FF"/>
                <w:lang w:eastAsia="zh-CN"/>
              </w:rPr>
              <w:t xml:space="preserve"> </w:t>
            </w:r>
            <w:r w:rsidRPr="00DA6396">
              <w:rPr>
                <w:i/>
                <w:color w:val="0000FF"/>
              </w:rPr>
              <w:t>[insert language as needed to accurately describe the benefit (e.g., “per office visit”)]</w:t>
            </w:r>
            <w:r w:rsidRPr="00DA6396">
              <w:rPr>
                <w:i/>
                <w:color w:val="0000FF"/>
              </w:rPr>
              <w:t>。</w:t>
            </w:r>
            <w:r w:rsidRPr="00DA6396">
              <w:rPr>
                <w:color w:val="0000FF"/>
              </w:rPr>
              <w:t>]</w:t>
            </w:r>
          </w:p>
          <w:p w:rsidR="00F63A33" w:rsidRPr="00DA6396" w:rsidRDefault="00F63A33" w:rsidP="004552B3">
            <w:pPr>
              <w:autoSpaceDE w:val="0"/>
              <w:autoSpaceDN w:val="0"/>
              <w:spacing w:before="120" w:beforeAutospacing="0" w:after="120" w:afterAutospacing="0"/>
              <w:jc w:val="left"/>
            </w:pPr>
            <w:r w:rsidRPr="00DA6396">
              <w:rPr>
                <w:color w:val="0000FF"/>
              </w:rPr>
              <w:t>[</w:t>
            </w:r>
            <w:r w:rsidRPr="00DA6396">
              <w:rPr>
                <w:i/>
                <w:color w:val="0000FF"/>
              </w:rPr>
              <w:t>For benefits with a coinsurance insert</w:t>
            </w:r>
            <w:r w:rsidR="00DA6F5F" w:rsidRPr="00DA6396">
              <w:rPr>
                <w:i/>
                <w:color w:val="0000FF"/>
              </w:rPr>
              <w:t>：</w:t>
            </w:r>
            <w:r w:rsidR="004552B3">
              <w:rPr>
                <w:rFonts w:eastAsiaTheme="minorEastAsia" w:hint="eastAsia"/>
                <w:i/>
                <w:color w:val="0000FF"/>
                <w:lang w:eastAsia="zh-CN"/>
              </w:rPr>
              <w:br/>
            </w:r>
            <w:r w:rsidRPr="00DA6396">
              <w:rPr>
                <w:color w:val="0000FF"/>
              </w:rPr>
              <w:t>您支付總費用的</w:t>
            </w:r>
            <w:r w:rsidR="00DA6F5F" w:rsidRPr="00DA6396">
              <w:rPr>
                <w:color w:val="0000FF"/>
              </w:rPr>
              <w:t xml:space="preserve"> </w:t>
            </w:r>
            <w:r w:rsidRPr="00DA6396">
              <w:rPr>
                <w:i/>
                <w:color w:val="0000FF"/>
              </w:rPr>
              <w:t>[insert 2018 coinsurance percentage]</w:t>
            </w:r>
            <w:r w:rsidRPr="00DA6396">
              <w:rPr>
                <w:color w:val="0000FF"/>
              </w:rPr>
              <w:t>%</w:t>
            </w:r>
            <w:r w:rsidRPr="00DA6396">
              <w:rPr>
                <w:i/>
                <w:color w:val="0000FF"/>
              </w:rPr>
              <w:t>[insert language as needed to accurately describe the benefit, e.g., “for up to one visit per year”]</w:t>
            </w:r>
            <w:r w:rsidRPr="00DA6396">
              <w:rPr>
                <w:i/>
                <w:color w:val="0000FF"/>
              </w:rPr>
              <w:t>。</w:t>
            </w:r>
            <w:r w:rsidRPr="00DA6396">
              <w:rPr>
                <w:color w:val="0000FF"/>
              </w:rPr>
              <w:t>]</w:t>
            </w:r>
          </w:p>
        </w:tc>
      </w:tr>
      <w:tr w:rsidR="00F63A33" w:rsidRPr="00DA6396" w:rsidTr="00D47A49">
        <w:trPr>
          <w:cantSplit/>
          <w:jc w:val="center"/>
        </w:trPr>
        <w:tc>
          <w:tcPr>
            <w:tcW w:w="3824" w:type="dxa"/>
            <w:tcBorders>
              <w:top w:val="single" w:sz="18" w:space="0" w:color="B2B2B2"/>
              <w:left w:val="single" w:sz="18" w:space="0" w:color="B2B2B2"/>
              <w:bottom w:val="single" w:sz="18" w:space="0" w:color="B2B2B2"/>
            </w:tcBorders>
            <w:tcMar>
              <w:top w:w="0" w:type="dxa"/>
              <w:left w:w="115" w:type="dxa"/>
              <w:bottom w:w="0" w:type="dxa"/>
              <w:right w:w="115" w:type="dxa"/>
            </w:tcMar>
          </w:tcPr>
          <w:p w:rsidR="00F63A33" w:rsidRPr="00DA6396" w:rsidRDefault="00F63A33" w:rsidP="007B165F">
            <w:pPr>
              <w:pStyle w:val="TableHeader1"/>
              <w:autoSpaceDE w:val="0"/>
              <w:autoSpaceDN w:val="0"/>
              <w:spacing w:before="120" w:after="120"/>
              <w:jc w:val="left"/>
              <w:rPr>
                <w:b w:val="0"/>
                <w:i/>
                <w:color w:val="0000FF"/>
              </w:rPr>
            </w:pPr>
            <w:r w:rsidRPr="00DA6396">
              <w:rPr>
                <w:i/>
                <w:color w:val="0000FF"/>
              </w:rPr>
              <w:t>[Insert benefit name]</w:t>
            </w:r>
          </w:p>
        </w:tc>
        <w:tc>
          <w:tcPr>
            <w:tcW w:w="2836" w:type="dxa"/>
            <w:tcBorders>
              <w:top w:val="single" w:sz="18" w:space="0" w:color="B2B2B2"/>
              <w:bottom w:val="single" w:sz="18" w:space="0" w:color="B2B2B2"/>
            </w:tcBorders>
            <w:tcMar>
              <w:top w:w="0" w:type="dxa"/>
              <w:left w:w="115" w:type="dxa"/>
              <w:bottom w:w="0" w:type="dxa"/>
              <w:right w:w="115" w:type="dxa"/>
            </w:tcMar>
          </w:tcPr>
          <w:p w:rsidR="00F63A33" w:rsidRPr="00DA6396" w:rsidRDefault="00F63A33" w:rsidP="004552B3">
            <w:pPr>
              <w:autoSpaceDE w:val="0"/>
              <w:autoSpaceDN w:val="0"/>
              <w:spacing w:before="120" w:beforeAutospacing="0" w:after="120" w:afterAutospacing="0"/>
              <w:jc w:val="left"/>
              <w:rPr>
                <w:i/>
                <w:color w:val="0000FF"/>
              </w:rPr>
            </w:pPr>
            <w:r w:rsidRPr="00DA6396">
              <w:rPr>
                <w:i/>
                <w:color w:val="0000FF"/>
              </w:rPr>
              <w:t>[Insert 2017 cost/coverage, using format described above.]</w:t>
            </w:r>
          </w:p>
        </w:tc>
        <w:tc>
          <w:tcPr>
            <w:tcW w:w="2880" w:type="dxa"/>
            <w:tcBorders>
              <w:top w:val="single" w:sz="18" w:space="0" w:color="B2B2B2"/>
              <w:bottom w:val="single" w:sz="18" w:space="0" w:color="B2B2B2"/>
              <w:right w:val="single" w:sz="18" w:space="0" w:color="B2B2B2"/>
            </w:tcBorders>
            <w:tcMar>
              <w:top w:w="0" w:type="dxa"/>
              <w:left w:w="115" w:type="dxa"/>
              <w:bottom w:w="0" w:type="dxa"/>
              <w:right w:w="115" w:type="dxa"/>
            </w:tcMar>
          </w:tcPr>
          <w:p w:rsidR="00F63A33" w:rsidRPr="00DA6396" w:rsidRDefault="00F63A33" w:rsidP="004552B3">
            <w:pPr>
              <w:autoSpaceDE w:val="0"/>
              <w:autoSpaceDN w:val="0"/>
              <w:spacing w:before="120" w:beforeAutospacing="0" w:after="120" w:afterAutospacing="0"/>
              <w:jc w:val="left"/>
            </w:pPr>
            <w:r w:rsidRPr="00DA6396">
              <w:rPr>
                <w:i/>
                <w:color w:val="0000FF"/>
              </w:rPr>
              <w:t>[Insert 2018 cost/coverage, using format described above.]</w:t>
            </w:r>
          </w:p>
        </w:tc>
      </w:tr>
    </w:tbl>
    <w:p w:rsidR="00F63A33" w:rsidRPr="00DA6396" w:rsidRDefault="00F63A33" w:rsidP="007B165F">
      <w:pPr>
        <w:pStyle w:val="Heading2ANOC"/>
        <w:autoSpaceDE w:val="0"/>
        <w:autoSpaceDN w:val="0"/>
      </w:pPr>
      <w:bookmarkStart w:id="119" w:name="_Toc190801726"/>
      <w:bookmarkStart w:id="120" w:name="_Toc377490177"/>
      <w:bookmarkStart w:id="121" w:name="_Toc377652586"/>
      <w:bookmarkStart w:id="122" w:name="_Toc377652661"/>
      <w:bookmarkStart w:id="123" w:name="_Toc471758131"/>
      <w:bookmarkStart w:id="124" w:name="_Toc485915226"/>
      <w:bookmarkStart w:id="125" w:name="_Toc485996829"/>
      <w:r w:rsidRPr="00DA6396">
        <w:t>第</w:t>
      </w:r>
      <w:r w:rsidRPr="00DA6396">
        <w:t xml:space="preserve"> 3 </w:t>
      </w:r>
      <w:r w:rsidRPr="00DA6396">
        <w:t>節</w:t>
      </w:r>
      <w:r w:rsidRPr="00DA6396">
        <w:tab/>
      </w:r>
      <w:r w:rsidRPr="00DA6396">
        <w:t>管理變更</w:t>
      </w:r>
      <w:bookmarkEnd w:id="119"/>
      <w:bookmarkEnd w:id="120"/>
      <w:bookmarkEnd w:id="121"/>
      <w:bookmarkEnd w:id="122"/>
      <w:bookmarkEnd w:id="123"/>
      <w:bookmarkEnd w:id="124"/>
      <w:bookmarkEnd w:id="125"/>
    </w:p>
    <w:p w:rsidR="00F63A33" w:rsidRPr="00DA6396" w:rsidRDefault="00F63A33" w:rsidP="007B165F">
      <w:pPr>
        <w:autoSpaceDE w:val="0"/>
        <w:autoSpaceDN w:val="0"/>
        <w:rPr>
          <w:i/>
          <w:color w:val="0000FF"/>
        </w:rPr>
      </w:pPr>
      <w:r w:rsidRPr="00DA6396">
        <w:rPr>
          <w:i/>
          <w:color w:val="0000FF"/>
        </w:rPr>
        <w:t>[This section is optional. Plans with administrative changes that impact members (e.g., a change in options for paying the monthly premium, changes in prior authorization requirements, change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Pr>
      <w:tblGrid>
        <w:gridCol w:w="4195"/>
        <w:gridCol w:w="2737"/>
        <w:gridCol w:w="2658"/>
      </w:tblGrid>
      <w:tr w:rsidR="00F63A33" w:rsidRPr="00DA6396" w:rsidTr="00D47A49">
        <w:trPr>
          <w:cantSplit/>
          <w:tblHeader/>
          <w:jc w:val="center"/>
        </w:trPr>
        <w:tc>
          <w:tcPr>
            <w:tcW w:w="3863" w:type="dxa"/>
            <w:tcBorders>
              <w:bottom w:val="single" w:sz="18" w:space="0" w:color="B2B2B2"/>
              <w:right w:val="single" w:sz="18" w:space="0" w:color="B2B2B2"/>
            </w:tcBorders>
            <w:tcMar>
              <w:top w:w="0" w:type="dxa"/>
              <w:left w:w="115" w:type="dxa"/>
              <w:bottom w:w="0" w:type="dxa"/>
              <w:right w:w="115" w:type="dxa"/>
            </w:tcMar>
          </w:tcPr>
          <w:p w:rsidR="00F63A33" w:rsidRPr="00DA6396" w:rsidRDefault="00F63A33" w:rsidP="007B165F">
            <w:pPr>
              <w:pStyle w:val="TableHeader1"/>
              <w:autoSpaceDE w:val="0"/>
              <w:autoSpaceDN w:val="0"/>
              <w:spacing w:before="120" w:after="120"/>
              <w:jc w:val="left"/>
            </w:pPr>
            <w:r w:rsidRPr="00DA6396">
              <w:rPr>
                <w:color w:val="0000FF"/>
              </w:rPr>
              <w:t>費用</w:t>
            </w:r>
          </w:p>
        </w:tc>
        <w:tc>
          <w:tcPr>
            <w:tcW w:w="252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F63A33" w:rsidRPr="00DA6396" w:rsidRDefault="00F63A33" w:rsidP="007B165F">
            <w:pPr>
              <w:pStyle w:val="TableHeader1"/>
              <w:autoSpaceDE w:val="0"/>
              <w:autoSpaceDN w:val="0"/>
              <w:spacing w:before="120" w:after="120"/>
            </w:pPr>
            <w:r w:rsidRPr="00DA6396">
              <w:rPr>
                <w:color w:val="0000FF"/>
              </w:rPr>
              <w:t>2017</w:t>
            </w:r>
            <w:r w:rsidRPr="00DA6396">
              <w:rPr>
                <w:color w:val="0000FF"/>
              </w:rPr>
              <w:t>（今年）</w:t>
            </w:r>
          </w:p>
        </w:tc>
        <w:tc>
          <w:tcPr>
            <w:tcW w:w="244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F63A33" w:rsidRPr="00DA6396" w:rsidRDefault="00F63A33" w:rsidP="007B165F">
            <w:pPr>
              <w:pStyle w:val="TableHeader1"/>
              <w:autoSpaceDE w:val="0"/>
              <w:autoSpaceDN w:val="0"/>
              <w:spacing w:before="120" w:after="120"/>
              <w:rPr>
                <w:color w:val="0000FF"/>
              </w:rPr>
            </w:pPr>
            <w:r w:rsidRPr="00DA6396">
              <w:rPr>
                <w:color w:val="0000FF"/>
              </w:rPr>
              <w:t>2018</w:t>
            </w:r>
            <w:r w:rsidRPr="00DA6396">
              <w:rPr>
                <w:color w:val="0000FF"/>
              </w:rPr>
              <w:t>（明年）</w:t>
            </w:r>
          </w:p>
        </w:tc>
      </w:tr>
      <w:tr w:rsidR="00F63A33" w:rsidRPr="00DA6396" w:rsidTr="00D47A49">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rsidR="00F63A33" w:rsidRPr="00DA6396" w:rsidRDefault="00F63A33" w:rsidP="004552B3">
            <w:pPr>
              <w:autoSpaceDE w:val="0"/>
              <w:autoSpaceDN w:val="0"/>
              <w:spacing w:before="120" w:beforeAutospacing="0" w:after="120" w:afterAutospacing="0"/>
              <w:jc w:val="left"/>
              <w:rPr>
                <w:i/>
                <w:color w:val="0000FF"/>
              </w:rPr>
            </w:pPr>
            <w:r w:rsidRPr="00DA6396">
              <w:rPr>
                <w:i/>
                <w:color w:val="0000FF"/>
              </w:rPr>
              <w:t>[Insert a description of the administrative process/item that is changing]</w:t>
            </w:r>
          </w:p>
        </w:tc>
        <w:tc>
          <w:tcPr>
            <w:tcW w:w="2520" w:type="dxa"/>
            <w:tcBorders>
              <w:top w:val="single" w:sz="18" w:space="0" w:color="B2B2B2"/>
              <w:bottom w:val="single" w:sz="18" w:space="0" w:color="B2B2B2"/>
            </w:tcBorders>
            <w:tcMar>
              <w:top w:w="0" w:type="dxa"/>
              <w:left w:w="115" w:type="dxa"/>
              <w:bottom w:w="0" w:type="dxa"/>
              <w:right w:w="115" w:type="dxa"/>
            </w:tcMar>
          </w:tcPr>
          <w:p w:rsidR="00F63A33" w:rsidRPr="00DA6396" w:rsidRDefault="00F63A33" w:rsidP="004552B3">
            <w:pPr>
              <w:autoSpaceDE w:val="0"/>
              <w:autoSpaceDN w:val="0"/>
              <w:spacing w:before="120" w:beforeAutospacing="0" w:after="120" w:afterAutospacing="0"/>
              <w:jc w:val="left"/>
              <w:rPr>
                <w:i/>
                <w:color w:val="0000FF"/>
              </w:rPr>
            </w:pPr>
            <w:r w:rsidRPr="00DA6396">
              <w:rPr>
                <w:i/>
                <w:color w:val="0000FF"/>
              </w:rPr>
              <w:t>[Insert 2017 administrative description]</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rsidR="00F63A33" w:rsidRPr="00DA6396" w:rsidRDefault="00F63A33" w:rsidP="004552B3">
            <w:pPr>
              <w:autoSpaceDE w:val="0"/>
              <w:autoSpaceDN w:val="0"/>
              <w:spacing w:before="120" w:beforeAutospacing="0" w:after="120" w:afterAutospacing="0"/>
              <w:jc w:val="left"/>
              <w:rPr>
                <w:i/>
                <w:color w:val="0000FF"/>
              </w:rPr>
            </w:pPr>
            <w:r w:rsidRPr="00DA6396">
              <w:rPr>
                <w:i/>
                <w:color w:val="0000FF"/>
              </w:rPr>
              <w:t>[Insert 2018 administrative description]</w:t>
            </w:r>
          </w:p>
        </w:tc>
      </w:tr>
      <w:tr w:rsidR="00F63A33" w:rsidRPr="00DA6396" w:rsidTr="00D47A49">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rsidR="00F63A33" w:rsidRPr="00DA6396" w:rsidRDefault="00F63A33" w:rsidP="004552B3">
            <w:pPr>
              <w:autoSpaceDE w:val="0"/>
              <w:autoSpaceDN w:val="0"/>
              <w:spacing w:before="120" w:beforeAutospacing="0" w:after="120" w:afterAutospacing="0"/>
              <w:jc w:val="left"/>
              <w:rPr>
                <w:color w:val="0000FF"/>
              </w:rPr>
            </w:pPr>
            <w:r w:rsidRPr="00DA6396">
              <w:rPr>
                <w:i/>
                <w:color w:val="0000FF"/>
              </w:rPr>
              <w:t>[Insert a description of the administrative process/item that is changing]</w:t>
            </w:r>
          </w:p>
        </w:tc>
        <w:tc>
          <w:tcPr>
            <w:tcW w:w="2520" w:type="dxa"/>
            <w:tcBorders>
              <w:top w:val="single" w:sz="18" w:space="0" w:color="B2B2B2"/>
              <w:bottom w:val="single" w:sz="18" w:space="0" w:color="B2B2B2"/>
            </w:tcBorders>
            <w:tcMar>
              <w:top w:w="0" w:type="dxa"/>
              <w:left w:w="115" w:type="dxa"/>
              <w:bottom w:w="0" w:type="dxa"/>
              <w:right w:w="115" w:type="dxa"/>
            </w:tcMar>
          </w:tcPr>
          <w:p w:rsidR="00F63A33" w:rsidRPr="00DA6396" w:rsidRDefault="00F63A33" w:rsidP="004552B3">
            <w:pPr>
              <w:autoSpaceDE w:val="0"/>
              <w:autoSpaceDN w:val="0"/>
              <w:spacing w:before="120" w:beforeAutospacing="0" w:after="120" w:afterAutospacing="0"/>
              <w:jc w:val="left"/>
              <w:rPr>
                <w:color w:val="0000FF"/>
              </w:rPr>
            </w:pPr>
            <w:r w:rsidRPr="00DA6396">
              <w:rPr>
                <w:i/>
                <w:color w:val="0000FF"/>
              </w:rPr>
              <w:t>[Insert 2017 administrative description]</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rsidR="00F63A33" w:rsidRPr="00DA6396" w:rsidRDefault="00F63A33" w:rsidP="004552B3">
            <w:pPr>
              <w:autoSpaceDE w:val="0"/>
              <w:autoSpaceDN w:val="0"/>
              <w:spacing w:before="120" w:beforeAutospacing="0" w:after="120" w:afterAutospacing="0"/>
              <w:jc w:val="left"/>
              <w:rPr>
                <w:color w:val="0000FF"/>
              </w:rPr>
            </w:pPr>
            <w:r w:rsidRPr="00DA6396">
              <w:rPr>
                <w:i/>
                <w:color w:val="0000FF"/>
              </w:rPr>
              <w:t>[Insert 2018 administrative description]</w:t>
            </w:r>
          </w:p>
        </w:tc>
      </w:tr>
    </w:tbl>
    <w:p w:rsidR="00F63A33" w:rsidRPr="00DA6396" w:rsidRDefault="00F63A33" w:rsidP="007B165F">
      <w:pPr>
        <w:pStyle w:val="Heading2ANOC"/>
        <w:autoSpaceDE w:val="0"/>
        <w:autoSpaceDN w:val="0"/>
        <w:spacing w:before="360" w:beforeAutospacing="0"/>
      </w:pPr>
      <w:bookmarkStart w:id="126" w:name="_Toc181783272"/>
      <w:bookmarkStart w:id="127" w:name="_Toc181787302"/>
      <w:bookmarkStart w:id="128" w:name="_Toc181798570"/>
      <w:bookmarkStart w:id="129" w:name="_Toc181799035"/>
      <w:bookmarkStart w:id="130" w:name="_Toc181811065"/>
      <w:bookmarkStart w:id="131" w:name="_Toc190801727"/>
      <w:bookmarkStart w:id="132" w:name="_Toc377490178"/>
      <w:bookmarkStart w:id="133" w:name="_Toc377652587"/>
      <w:bookmarkStart w:id="134" w:name="_Toc377652662"/>
      <w:bookmarkStart w:id="135" w:name="_Toc471758132"/>
      <w:bookmarkStart w:id="136" w:name="_Toc485915227"/>
      <w:bookmarkStart w:id="137" w:name="_Toc485996830"/>
      <w:r w:rsidRPr="00DA6396">
        <w:t>第</w:t>
      </w:r>
      <w:r w:rsidRPr="00DA6396">
        <w:t xml:space="preserve"> 4 </w:t>
      </w:r>
      <w:r w:rsidRPr="00DA6396">
        <w:t>節</w:t>
      </w:r>
      <w:r w:rsidRPr="00DA6396">
        <w:tab/>
      </w:r>
      <w:bookmarkEnd w:id="126"/>
      <w:bookmarkEnd w:id="127"/>
      <w:bookmarkEnd w:id="128"/>
      <w:bookmarkEnd w:id="129"/>
      <w:bookmarkEnd w:id="130"/>
      <w:r w:rsidRPr="00DA6396">
        <w:t>決定選擇哪個計劃</w:t>
      </w:r>
      <w:bookmarkEnd w:id="131"/>
      <w:bookmarkEnd w:id="132"/>
      <w:bookmarkEnd w:id="133"/>
      <w:bookmarkEnd w:id="134"/>
      <w:bookmarkEnd w:id="135"/>
      <w:bookmarkEnd w:id="136"/>
      <w:bookmarkEnd w:id="137"/>
    </w:p>
    <w:p w:rsidR="00F63A33" w:rsidRPr="00DA6396" w:rsidRDefault="00F63A33" w:rsidP="007B165F">
      <w:pPr>
        <w:pStyle w:val="Heading3"/>
        <w:autoSpaceDE w:val="0"/>
        <w:autoSpaceDN w:val="0"/>
      </w:pPr>
      <w:bookmarkStart w:id="138" w:name="_Toc190801728"/>
      <w:bookmarkStart w:id="139" w:name="_Toc377490179"/>
      <w:bookmarkStart w:id="140" w:name="_Toc377651836"/>
      <w:bookmarkStart w:id="141" w:name="_Toc377652588"/>
      <w:bookmarkStart w:id="142" w:name="_Toc377652663"/>
      <w:bookmarkStart w:id="143" w:name="_Toc471758133"/>
      <w:bookmarkStart w:id="144" w:name="_Toc485915228"/>
      <w:bookmarkStart w:id="145" w:name="_Toc485915297"/>
      <w:bookmarkStart w:id="146" w:name="_Toc485915455"/>
      <w:bookmarkStart w:id="147" w:name="_Toc485915613"/>
      <w:bookmarkStart w:id="148" w:name="_Toc485915771"/>
      <w:bookmarkStart w:id="149" w:name="_Toc485915929"/>
      <w:bookmarkStart w:id="150" w:name="_Toc485916087"/>
      <w:bookmarkStart w:id="151" w:name="_Toc485916245"/>
      <w:bookmarkStart w:id="152" w:name="_Toc485916403"/>
      <w:bookmarkStart w:id="153" w:name="_Toc485916561"/>
      <w:bookmarkStart w:id="154" w:name="_Toc485996831"/>
      <w:r w:rsidRPr="00DA6396">
        <w:t>第</w:t>
      </w:r>
      <w:r w:rsidRPr="00DA6396">
        <w:t xml:space="preserve"> 4.1 </w:t>
      </w:r>
      <w:r w:rsidRPr="00DA6396">
        <w:t>節</w:t>
      </w:r>
      <w:r w:rsidR="00087111" w:rsidRPr="00DA6396">
        <w:t xml:space="preserve"> </w:t>
      </w:r>
      <w:r w:rsidR="00087111" w:rsidRPr="00DA6396">
        <w:t>－</w:t>
      </w:r>
      <w:r w:rsidR="00087111" w:rsidRPr="00DA6396">
        <w:t xml:space="preserve"> </w:t>
      </w:r>
      <w:r w:rsidRPr="00DA6396">
        <w:t>如果您希望繼續留在計劃中</w:t>
      </w:r>
      <w:r w:rsidR="00CF0900">
        <w:rPr>
          <w:rFonts w:eastAsiaTheme="minorEastAsia" w:hint="eastAsia"/>
          <w:lang w:eastAsia="zh-CN"/>
        </w:rPr>
        <w:t xml:space="preserve"> </w:t>
      </w:r>
      <w:r w:rsidRPr="00DA6396">
        <w:rPr>
          <w:i/>
          <w:noProof/>
          <w:color w:val="0000FF"/>
        </w:rPr>
        <w:t>[insert 2018 plan name]</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F63A33" w:rsidRPr="004552B3" w:rsidRDefault="00F63A33" w:rsidP="007B165F">
      <w:pPr>
        <w:autoSpaceDE w:val="0"/>
        <w:autoSpaceDN w:val="0"/>
        <w:rPr>
          <w:spacing w:val="-2"/>
          <w:lang w:eastAsia="zh-TW"/>
        </w:rPr>
      </w:pPr>
      <w:r w:rsidRPr="004552B3">
        <w:rPr>
          <w:b/>
          <w:spacing w:val="-2"/>
          <w:lang w:eastAsia="zh-TW"/>
        </w:rPr>
        <w:t>若要繼續留在我們的計劃內，您不需要採取任何措施</w:t>
      </w:r>
      <w:r w:rsidR="00DA6F5F" w:rsidRPr="004552B3">
        <w:rPr>
          <w:b/>
          <w:spacing w:val="-2"/>
          <w:lang w:eastAsia="zh-TW"/>
        </w:rPr>
        <w:t>。</w:t>
      </w:r>
      <w:r w:rsidRPr="004552B3">
        <w:rPr>
          <w:spacing w:val="-2"/>
          <w:lang w:eastAsia="zh-TW"/>
        </w:rPr>
        <w:t>如果您沒有在</w:t>
      </w:r>
      <w:r w:rsidRPr="004552B3">
        <w:rPr>
          <w:spacing w:val="-2"/>
          <w:lang w:eastAsia="zh-TW"/>
        </w:rPr>
        <w:t xml:space="preserve"> 12 </w:t>
      </w:r>
      <w:r w:rsidRPr="004552B3">
        <w:rPr>
          <w:spacing w:val="-2"/>
          <w:lang w:eastAsia="zh-TW"/>
        </w:rPr>
        <w:t>月</w:t>
      </w:r>
      <w:r w:rsidRPr="004552B3">
        <w:rPr>
          <w:spacing w:val="-2"/>
          <w:lang w:eastAsia="zh-TW"/>
        </w:rPr>
        <w:t xml:space="preserve"> 7 </w:t>
      </w:r>
      <w:r w:rsidRPr="004552B3">
        <w:rPr>
          <w:spacing w:val="-2"/>
          <w:lang w:eastAsia="zh-TW"/>
        </w:rPr>
        <w:t>日前參保其他計劃或更改為</w:t>
      </w:r>
      <w:r w:rsidRPr="004552B3">
        <w:rPr>
          <w:spacing w:val="-2"/>
          <w:lang w:eastAsia="zh-TW"/>
        </w:rPr>
        <w:t xml:space="preserve"> Original Medicare</w:t>
      </w:r>
      <w:r w:rsidRPr="004552B3">
        <w:rPr>
          <w:spacing w:val="-2"/>
          <w:lang w:eastAsia="zh-TW"/>
        </w:rPr>
        <w:t>，您會在</w:t>
      </w:r>
      <w:r w:rsidRPr="004552B3">
        <w:rPr>
          <w:spacing w:val="-2"/>
          <w:lang w:eastAsia="zh-TW"/>
        </w:rPr>
        <w:t xml:space="preserve"> 2018 </w:t>
      </w:r>
      <w:r w:rsidRPr="004552B3">
        <w:rPr>
          <w:spacing w:val="-2"/>
          <w:lang w:eastAsia="zh-TW"/>
        </w:rPr>
        <w:t>年自動繼續保留註冊為我們計劃的會員。</w:t>
      </w:r>
    </w:p>
    <w:p w:rsidR="00F63A33" w:rsidRPr="00DA6396" w:rsidRDefault="00F63A33" w:rsidP="007B165F">
      <w:pPr>
        <w:pStyle w:val="Heading3"/>
        <w:autoSpaceDE w:val="0"/>
        <w:autoSpaceDN w:val="0"/>
        <w:rPr>
          <w:lang w:eastAsia="zh-TW"/>
        </w:rPr>
      </w:pPr>
      <w:bookmarkStart w:id="155" w:name="_Toc190801729"/>
      <w:bookmarkStart w:id="156" w:name="_Toc377490180"/>
      <w:bookmarkStart w:id="157" w:name="_Toc377651837"/>
      <w:bookmarkStart w:id="158" w:name="_Toc377652589"/>
      <w:bookmarkStart w:id="159" w:name="_Toc377652664"/>
      <w:bookmarkStart w:id="160" w:name="_Toc471758134"/>
      <w:bookmarkStart w:id="161" w:name="_Toc485915229"/>
      <w:bookmarkStart w:id="162" w:name="_Toc485915298"/>
      <w:bookmarkStart w:id="163" w:name="_Toc485915456"/>
      <w:bookmarkStart w:id="164" w:name="_Toc485915614"/>
      <w:bookmarkStart w:id="165" w:name="_Toc485915772"/>
      <w:bookmarkStart w:id="166" w:name="_Toc485915930"/>
      <w:bookmarkStart w:id="167" w:name="_Toc485916088"/>
      <w:bookmarkStart w:id="168" w:name="_Toc485916246"/>
      <w:bookmarkStart w:id="169" w:name="_Toc485916404"/>
      <w:bookmarkStart w:id="170" w:name="_Toc485916562"/>
      <w:bookmarkStart w:id="171" w:name="_Toc485996832"/>
      <w:r w:rsidRPr="00DA6396">
        <w:rPr>
          <w:lang w:eastAsia="zh-TW"/>
        </w:rPr>
        <w:t>第</w:t>
      </w:r>
      <w:r w:rsidRPr="00DA6396">
        <w:rPr>
          <w:lang w:eastAsia="zh-TW"/>
        </w:rPr>
        <w:t xml:space="preserve"> 4.2 </w:t>
      </w:r>
      <w:r w:rsidRPr="00DA6396">
        <w:rPr>
          <w:lang w:eastAsia="zh-TW"/>
        </w:rPr>
        <w:t>節</w:t>
      </w:r>
      <w:r w:rsidR="00087111" w:rsidRPr="00DA6396">
        <w:rPr>
          <w:lang w:eastAsia="zh-TW"/>
        </w:rPr>
        <w:t xml:space="preserve"> </w:t>
      </w:r>
      <w:r w:rsidR="00087111" w:rsidRPr="00DA6396">
        <w:rPr>
          <w:lang w:eastAsia="zh-TW"/>
        </w:rPr>
        <w:t>－</w:t>
      </w:r>
      <w:r w:rsidR="00087111" w:rsidRPr="00DA6396">
        <w:rPr>
          <w:lang w:eastAsia="zh-TW"/>
        </w:rPr>
        <w:t xml:space="preserve"> </w:t>
      </w:r>
      <w:r w:rsidRPr="00DA6396">
        <w:rPr>
          <w:lang w:eastAsia="zh-TW"/>
        </w:rPr>
        <w:t>如果您希望更改計劃</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rsidR="00F63A33" w:rsidRPr="00DA6396" w:rsidRDefault="00F63A33" w:rsidP="007B165F">
      <w:pPr>
        <w:autoSpaceDE w:val="0"/>
        <w:autoSpaceDN w:val="0"/>
        <w:rPr>
          <w:lang w:eastAsia="zh-TW"/>
        </w:rPr>
      </w:pPr>
      <w:r w:rsidRPr="00DA6396">
        <w:rPr>
          <w:lang w:eastAsia="zh-TW"/>
        </w:rPr>
        <w:t>我們希望您能在明年繼續保持會員身份，但如果您希望更改</w:t>
      </w:r>
      <w:r w:rsidRPr="00DA6396">
        <w:rPr>
          <w:lang w:eastAsia="zh-TW"/>
        </w:rPr>
        <w:t xml:space="preserve"> 2018 </w:t>
      </w:r>
      <w:r w:rsidRPr="00DA6396">
        <w:rPr>
          <w:lang w:eastAsia="zh-TW"/>
        </w:rPr>
        <w:t>年的計劃，請遵循以下步驟：</w:t>
      </w:r>
    </w:p>
    <w:p w:rsidR="00F63A33" w:rsidRPr="00DA6396" w:rsidRDefault="00F63A33" w:rsidP="007B165F">
      <w:pPr>
        <w:pStyle w:val="StepHeading"/>
        <w:autoSpaceDE w:val="0"/>
        <w:autoSpaceDN w:val="0"/>
        <w:outlineLvl w:val="3"/>
        <w:rPr>
          <w:lang w:eastAsia="zh-TW"/>
        </w:rPr>
      </w:pPr>
      <w:r w:rsidRPr="00DA6396">
        <w:rPr>
          <w:u w:val="single"/>
          <w:lang w:eastAsia="zh-TW"/>
        </w:rPr>
        <w:t>第</w:t>
      </w:r>
      <w:r w:rsidRPr="00DA6396">
        <w:rPr>
          <w:u w:val="single"/>
          <w:lang w:eastAsia="zh-TW"/>
        </w:rPr>
        <w:t xml:space="preserve"> 1 </w:t>
      </w:r>
      <w:r w:rsidRPr="00DA6396">
        <w:rPr>
          <w:u w:val="single"/>
          <w:lang w:eastAsia="zh-TW"/>
        </w:rPr>
        <w:t>步</w:t>
      </w:r>
      <w:r w:rsidRPr="00DA6396">
        <w:rPr>
          <w:lang w:eastAsia="zh-TW"/>
        </w:rPr>
        <w:t>：瞭解和比較您的可選方案</w:t>
      </w:r>
    </w:p>
    <w:p w:rsidR="00F63A33" w:rsidRPr="00DA6396" w:rsidRDefault="00F63A33" w:rsidP="007B165F">
      <w:pPr>
        <w:pStyle w:val="ListBullet"/>
        <w:autoSpaceDE w:val="0"/>
        <w:autoSpaceDN w:val="0"/>
      </w:pPr>
      <w:r w:rsidRPr="00DA6396">
        <w:t>您可以加入其他</w:t>
      </w:r>
      <w:r w:rsidRPr="00DA6396">
        <w:t xml:space="preserve"> Medicare </w:t>
      </w:r>
      <w:r w:rsidRPr="00DA6396">
        <w:t>保健計劃，</w:t>
      </w:r>
    </w:p>
    <w:p w:rsidR="00F63A33" w:rsidRPr="00DA6396" w:rsidRDefault="00087111" w:rsidP="007B165F">
      <w:pPr>
        <w:pStyle w:val="ListBullet"/>
        <w:autoSpaceDE w:val="0"/>
        <w:autoSpaceDN w:val="0"/>
      </w:pPr>
      <w:r w:rsidRPr="00DA6396">
        <w:rPr>
          <w:i/>
        </w:rPr>
        <w:t>－</w:t>
      </w:r>
      <w:r w:rsidRPr="00DA6396">
        <w:rPr>
          <w:i/>
        </w:rPr>
        <w:t xml:space="preserve"> </w:t>
      </w:r>
      <w:r w:rsidR="00F63A33" w:rsidRPr="00DA6396">
        <w:rPr>
          <w:i/>
        </w:rPr>
        <w:t>或者</w:t>
      </w:r>
      <w:r w:rsidRPr="00DA6396">
        <w:t xml:space="preserve"> </w:t>
      </w:r>
      <w:r w:rsidRPr="00DA6396">
        <w:t>－</w:t>
      </w:r>
      <w:r w:rsidRPr="00DA6396">
        <w:t xml:space="preserve"> </w:t>
      </w:r>
      <w:r w:rsidR="00F63A33" w:rsidRPr="00DA6396">
        <w:t>您可以轉至</w:t>
      </w:r>
      <w:r w:rsidR="00F63A33" w:rsidRPr="00DA6396">
        <w:t xml:space="preserve"> Original Medicare</w:t>
      </w:r>
      <w:r w:rsidR="00F63A33" w:rsidRPr="00DA6396">
        <w:t>。如果您更改為</w:t>
      </w:r>
      <w:r w:rsidR="00F63A33" w:rsidRPr="00DA6396">
        <w:t xml:space="preserve"> Original Medicare</w:t>
      </w:r>
      <w:r w:rsidR="00F63A33" w:rsidRPr="00DA6396">
        <w:t>，您需要決定是加入</w:t>
      </w:r>
      <w:r w:rsidR="00F63A33" w:rsidRPr="00DA6396">
        <w:t xml:space="preserve"> Medicare </w:t>
      </w:r>
      <w:r w:rsidR="00F63A33" w:rsidRPr="00DA6396">
        <w:t>藥物計劃還是購買</w:t>
      </w:r>
      <w:r w:rsidR="00F63A33" w:rsidRPr="00DA6396">
        <w:t xml:space="preserve"> Medicare </w:t>
      </w:r>
      <w:r w:rsidR="00F63A33" w:rsidRPr="00DA6396">
        <w:t>補充保險</w:t>
      </w:r>
      <w:r w:rsidR="00F63A33" w:rsidRPr="00DA6396">
        <w:t xml:space="preserve"> (Medigap) </w:t>
      </w:r>
      <w:r w:rsidR="00F63A33" w:rsidRPr="00DA6396">
        <w:t>保單。</w:t>
      </w:r>
    </w:p>
    <w:p w:rsidR="00F63A33" w:rsidRPr="00DA6396" w:rsidRDefault="00F63A33" w:rsidP="007B165F">
      <w:pPr>
        <w:autoSpaceDE w:val="0"/>
        <w:autoSpaceDN w:val="0"/>
      </w:pPr>
      <w:r w:rsidRPr="00DA6396">
        <w:t>要瞭解關於</w:t>
      </w:r>
      <w:r w:rsidRPr="00DA6396">
        <w:t xml:space="preserve"> Original Medicare </w:t>
      </w:r>
      <w:r w:rsidRPr="00DA6396">
        <w:t>以及不同類型的</w:t>
      </w:r>
      <w:r w:rsidRPr="00DA6396">
        <w:t xml:space="preserve"> Medicare </w:t>
      </w:r>
      <w:r w:rsidRPr="00DA6396">
        <w:t>計劃的更多資訊，請閱讀</w:t>
      </w:r>
      <w:r w:rsidRPr="00DA6396">
        <w:rPr>
          <w:i/>
        </w:rPr>
        <w:t>「</w:t>
      </w:r>
      <w:r w:rsidRPr="00DA6396">
        <w:rPr>
          <w:i/>
        </w:rPr>
        <w:t xml:space="preserve">2018 </w:t>
      </w:r>
      <w:r w:rsidRPr="00DA6396">
        <w:rPr>
          <w:i/>
        </w:rPr>
        <w:t>年</w:t>
      </w:r>
      <w:r w:rsidRPr="00DA6396">
        <w:rPr>
          <w:i/>
        </w:rPr>
        <w:t xml:space="preserve"> Medicare </w:t>
      </w:r>
      <w:r w:rsidRPr="00DA6396">
        <w:rPr>
          <w:i/>
        </w:rPr>
        <w:t>與您」</w:t>
      </w:r>
      <w:r w:rsidRPr="00DA6396">
        <w:t>、致電您的州健康保險援助計劃（請參見第</w:t>
      </w:r>
      <w:r w:rsidR="001E3FDC">
        <w:rPr>
          <w:rFonts w:eastAsiaTheme="minorEastAsia" w:hint="eastAsia"/>
          <w:lang w:eastAsia="zh-CN"/>
        </w:rPr>
        <w:t xml:space="preserve"> </w:t>
      </w:r>
      <w:r w:rsidRPr="00DA6396">
        <w:rPr>
          <w:i/>
          <w:color w:val="0000FF"/>
        </w:rPr>
        <w:t>[edit section number as needed]</w:t>
      </w:r>
      <w:r w:rsidRPr="00DA6396">
        <w:t xml:space="preserve"> 6 </w:t>
      </w:r>
      <w:r w:rsidRPr="00DA6396">
        <w:t>節）或致電</w:t>
      </w:r>
      <w:r w:rsidRPr="00DA6396">
        <w:t xml:space="preserve"> Medicare</w:t>
      </w:r>
      <w:r w:rsidRPr="00DA6396">
        <w:t>（請參見第</w:t>
      </w:r>
      <w:r w:rsidR="001E3FDC">
        <w:rPr>
          <w:rFonts w:eastAsiaTheme="minorEastAsia" w:hint="eastAsia"/>
          <w:lang w:eastAsia="zh-CN"/>
        </w:rPr>
        <w:t xml:space="preserve"> </w:t>
      </w:r>
      <w:r w:rsidRPr="00DA6396">
        <w:rPr>
          <w:i/>
          <w:color w:val="0000FF"/>
        </w:rPr>
        <w:t>[edit section number as needed]</w:t>
      </w:r>
      <w:r w:rsidRPr="00DA6396">
        <w:t xml:space="preserve"> 8.2 </w:t>
      </w:r>
      <w:r w:rsidRPr="00DA6396">
        <w:t>節）。</w:t>
      </w:r>
    </w:p>
    <w:p w:rsidR="00F63A33" w:rsidRPr="00DA6396" w:rsidRDefault="00F63A33" w:rsidP="007B165F">
      <w:pPr>
        <w:autoSpaceDE w:val="0"/>
        <w:autoSpaceDN w:val="0"/>
        <w:rPr>
          <w:bCs/>
        </w:rPr>
      </w:pPr>
      <w:r w:rsidRPr="00DA6396">
        <w:t>您還可透過使用</w:t>
      </w:r>
      <w:r w:rsidRPr="00DA6396">
        <w:t xml:space="preserve"> Medicare </w:t>
      </w:r>
      <w:r w:rsidRPr="00DA6396">
        <w:t>網站上的</w:t>
      </w:r>
      <w:r w:rsidRPr="00DA6396">
        <w:t xml:space="preserve"> Medicare </w:t>
      </w:r>
      <w:r w:rsidRPr="00DA6396">
        <w:t>計劃搜尋器找到有關您所在區域提供的計劃的資訊。請瀏覽</w:t>
      </w:r>
      <w:r w:rsidRPr="00DA6396">
        <w:t xml:space="preserve"> </w:t>
      </w:r>
      <w:hyperlink r:id="rId11" w:tooltip="medicare 網站">
        <w:r w:rsidRPr="00DA6396">
          <w:rPr>
            <w:rStyle w:val="Hyperlink"/>
          </w:rPr>
          <w:t>https://www.medicare.gov</w:t>
        </w:r>
      </w:hyperlink>
      <w:r w:rsidRPr="00DA6396">
        <w:t xml:space="preserve"> </w:t>
      </w:r>
      <w:r w:rsidRPr="00DA6396">
        <w:t>並按一下「</w:t>
      </w:r>
      <w:r w:rsidRPr="00DA6396">
        <w:t>Find health &amp; drug plans</w:t>
      </w:r>
      <w:r w:rsidRPr="00DA6396">
        <w:t>」（查找保健及藥物計劃）。</w:t>
      </w:r>
      <w:r w:rsidRPr="00DA6396">
        <w:rPr>
          <w:b/>
        </w:rPr>
        <w:t>您可以在這裡瞭解關於</w:t>
      </w:r>
      <w:r w:rsidRPr="00DA6396">
        <w:rPr>
          <w:b/>
        </w:rPr>
        <w:t xml:space="preserve"> Medicare </w:t>
      </w:r>
      <w:r w:rsidRPr="00DA6396">
        <w:rPr>
          <w:b/>
        </w:rPr>
        <w:t>計劃的費用、承保範圍和品質評級的資訊</w:t>
      </w:r>
      <w:r w:rsidR="00DA6F5F" w:rsidRPr="00DA6396">
        <w:rPr>
          <w:b/>
        </w:rPr>
        <w:t>。</w:t>
      </w:r>
    </w:p>
    <w:p w:rsidR="00F63A33" w:rsidRPr="00DA6396" w:rsidRDefault="00F63A33" w:rsidP="007B165F">
      <w:pPr>
        <w:autoSpaceDE w:val="0"/>
        <w:autoSpaceDN w:val="0"/>
        <w:rPr>
          <w:color w:val="0000FF"/>
        </w:rPr>
      </w:pPr>
      <w:r w:rsidRPr="00DA6396">
        <w:rPr>
          <w:color w:val="0000FF"/>
        </w:rPr>
        <w:t>[</w:t>
      </w:r>
      <w:r w:rsidRPr="00DA6396">
        <w:rPr>
          <w:i/>
          <w:color w:val="0000FF"/>
        </w:rPr>
        <w:t xml:space="preserve">Plans may choose to insert if </w:t>
      </w:r>
      <w:r w:rsidR="00DA6F5F" w:rsidRPr="00DA6396">
        <w:rPr>
          <w:i/>
          <w:color w:val="0000FF"/>
        </w:rPr>
        <w:t>applicable</w:t>
      </w:r>
      <w:r w:rsidR="00DA6F5F" w:rsidRPr="00DA6396">
        <w:rPr>
          <w:i/>
          <w:color w:val="0000FF"/>
        </w:rPr>
        <w:t>：</w:t>
      </w:r>
      <w:r w:rsidRPr="00DA6396">
        <w:rPr>
          <w:color w:val="0000FF"/>
        </w:rPr>
        <w:t>我們想提醒您，</w:t>
      </w:r>
      <w:r w:rsidRPr="00DA6396">
        <w:rPr>
          <w:i/>
          <w:color w:val="0000FF"/>
        </w:rPr>
        <w:t>[insert MAO name]</w:t>
      </w:r>
      <w:r w:rsidR="001E3FDC">
        <w:rPr>
          <w:rFonts w:eastAsiaTheme="minorEastAsia" w:hint="eastAsia"/>
          <w:i/>
          <w:color w:val="0000FF"/>
          <w:lang w:eastAsia="zh-CN"/>
        </w:rPr>
        <w:t xml:space="preserve"> </w:t>
      </w:r>
      <w:r w:rsidRPr="00DA6396">
        <w:rPr>
          <w:color w:val="0000FF"/>
        </w:rPr>
        <w:t>還提供其他</w:t>
      </w:r>
      <w:r w:rsidRPr="00DA6396">
        <w:rPr>
          <w:color w:val="0000FF"/>
        </w:rPr>
        <w:t>[</w:t>
      </w:r>
      <w:r w:rsidRPr="00DA6396">
        <w:rPr>
          <w:i/>
          <w:color w:val="0000FF"/>
        </w:rPr>
        <w:t xml:space="preserve">insert as </w:t>
      </w:r>
      <w:r w:rsidR="00DA6F5F" w:rsidRPr="00DA6396">
        <w:rPr>
          <w:i/>
          <w:color w:val="0000FF"/>
        </w:rPr>
        <w:t>applicable</w:t>
      </w:r>
      <w:r w:rsidR="00DA6F5F" w:rsidRPr="00DA6396">
        <w:rPr>
          <w:i/>
          <w:color w:val="0000FF"/>
        </w:rPr>
        <w:t>：</w:t>
      </w:r>
      <w:r w:rsidRPr="00DA6396">
        <w:rPr>
          <w:color w:val="0000FF"/>
        </w:rPr>
        <w:t xml:space="preserve">Medicare </w:t>
      </w:r>
      <w:r w:rsidRPr="00DA6396">
        <w:rPr>
          <w:color w:val="0000FF"/>
        </w:rPr>
        <w:t>保健計</w:t>
      </w:r>
      <w:r w:rsidR="00DA6F5F" w:rsidRPr="00DA6396">
        <w:rPr>
          <w:color w:val="0000FF"/>
        </w:rPr>
        <w:t>劃</w:t>
      </w:r>
      <w:r w:rsidR="00DA6F5F" w:rsidRPr="00DA6396">
        <w:rPr>
          <w:color w:val="0000FF"/>
        </w:rPr>
        <w:t xml:space="preserve"> </w:t>
      </w:r>
      <w:r w:rsidR="00DA6F5F" w:rsidRPr="00DA6396">
        <w:rPr>
          <w:i/>
          <w:color w:val="0000FF"/>
        </w:rPr>
        <w:t>A</w:t>
      </w:r>
      <w:r w:rsidRPr="00DA6396">
        <w:rPr>
          <w:i/>
          <w:color w:val="0000FF"/>
        </w:rPr>
        <w:t>ND/OR</w:t>
      </w:r>
      <w:r w:rsidRPr="00DA6396">
        <w:rPr>
          <w:color w:val="0000FF"/>
        </w:rPr>
        <w:t xml:space="preserve">Medicare </w:t>
      </w:r>
      <w:r w:rsidRPr="00DA6396">
        <w:rPr>
          <w:color w:val="0000FF"/>
        </w:rPr>
        <w:t>處方藥計劃。</w:t>
      </w:r>
      <w:r w:rsidRPr="00DA6396">
        <w:rPr>
          <w:color w:val="0000FF"/>
          <w:lang w:eastAsia="zh-TW"/>
        </w:rPr>
        <w:t>這裡所說的其他計劃可能具有不同的承保範圍、月繳保費和分攤費用。</w:t>
      </w:r>
      <w:r w:rsidRPr="00DA6396">
        <w:rPr>
          <w:color w:val="0000FF"/>
        </w:rPr>
        <w:t>]]</w:t>
      </w:r>
    </w:p>
    <w:p w:rsidR="00F63A33" w:rsidRPr="00DA6396" w:rsidRDefault="00F63A33" w:rsidP="007B165F">
      <w:pPr>
        <w:pStyle w:val="subheading"/>
        <w:autoSpaceDE w:val="0"/>
        <w:autoSpaceDN w:val="0"/>
        <w:spacing w:before="240" w:beforeAutospacing="0" w:after="180"/>
        <w:outlineLvl w:val="3"/>
      </w:pPr>
      <w:bookmarkStart w:id="172" w:name="_Toc167131416"/>
      <w:r w:rsidRPr="00DA6396">
        <w:rPr>
          <w:u w:val="single"/>
        </w:rPr>
        <w:t>第</w:t>
      </w:r>
      <w:r w:rsidRPr="00DA6396">
        <w:rPr>
          <w:u w:val="single"/>
        </w:rPr>
        <w:t xml:space="preserve"> 2 </w:t>
      </w:r>
      <w:r w:rsidRPr="00DA6396">
        <w:rPr>
          <w:u w:val="single"/>
        </w:rPr>
        <w:t>步</w:t>
      </w:r>
      <w:r w:rsidRPr="00DA6396">
        <w:t>：更改您的保險</w:t>
      </w:r>
    </w:p>
    <w:p w:rsidR="00F63A33" w:rsidRPr="00DA6396" w:rsidRDefault="00F63A33" w:rsidP="007B165F">
      <w:pPr>
        <w:pStyle w:val="ListBullet"/>
        <w:autoSpaceDE w:val="0"/>
        <w:autoSpaceDN w:val="0"/>
      </w:pPr>
      <w:r w:rsidRPr="00DA6396">
        <w:rPr>
          <w:lang w:eastAsia="zh-TW"/>
        </w:rPr>
        <w:t>若要改為</w:t>
      </w:r>
      <w:r w:rsidRPr="00DA6396">
        <w:rPr>
          <w:b/>
          <w:lang w:eastAsia="zh-TW"/>
        </w:rPr>
        <w:t>其他</w:t>
      </w:r>
      <w:r w:rsidRPr="00DA6396">
        <w:rPr>
          <w:b/>
          <w:lang w:eastAsia="zh-TW"/>
        </w:rPr>
        <w:t xml:space="preserve"> Medicare </w:t>
      </w:r>
      <w:r w:rsidRPr="00DA6396">
        <w:rPr>
          <w:b/>
          <w:lang w:eastAsia="zh-TW"/>
        </w:rPr>
        <w:t>保健計劃</w:t>
      </w:r>
      <w:r w:rsidRPr="00DA6396">
        <w:rPr>
          <w:lang w:eastAsia="zh-TW"/>
        </w:rPr>
        <w:t>，請參保新的計劃。</w:t>
      </w:r>
      <w:r w:rsidRPr="00DA6396">
        <w:t>您將自動退出</w:t>
      </w:r>
      <w:r w:rsidRPr="00DA6396">
        <w:t xml:space="preserve"> </w:t>
      </w:r>
      <w:r w:rsidRPr="00DA6396">
        <w:rPr>
          <w:i/>
          <w:color w:val="0000FF"/>
        </w:rPr>
        <w:t>[insert 2018 plan name]</w:t>
      </w:r>
      <w:r w:rsidRPr="00DA6396">
        <w:t>。</w:t>
      </w:r>
    </w:p>
    <w:p w:rsidR="00F63A33" w:rsidRPr="00DA6396" w:rsidRDefault="00F63A33" w:rsidP="007B165F">
      <w:pPr>
        <w:pStyle w:val="ListBullet2"/>
        <w:autoSpaceDE w:val="0"/>
        <w:autoSpaceDN w:val="0"/>
        <w:rPr>
          <w:b/>
        </w:rPr>
      </w:pPr>
      <w:r w:rsidRPr="00DA6396">
        <w:t>若要改為</w:t>
      </w:r>
      <w:r w:rsidRPr="00DA6396">
        <w:rPr>
          <w:b/>
        </w:rPr>
        <w:t>附帶處方藥計劃的</w:t>
      </w:r>
      <w:r w:rsidRPr="00DA6396">
        <w:rPr>
          <w:b/>
        </w:rPr>
        <w:t xml:space="preserve"> Original Medicare</w:t>
      </w:r>
      <w:r w:rsidRPr="00DA6396">
        <w:t>，請參保新的藥物計劃。您將自動退出</w:t>
      </w:r>
      <w:r w:rsidRPr="00DA6396">
        <w:t xml:space="preserve"> </w:t>
      </w:r>
      <w:r w:rsidRPr="00DA6396">
        <w:rPr>
          <w:i/>
          <w:color w:val="0000FF"/>
        </w:rPr>
        <w:t>[insert 2018 plan name]</w:t>
      </w:r>
      <w:r w:rsidRPr="00DA6396">
        <w:t>。</w:t>
      </w:r>
    </w:p>
    <w:p w:rsidR="00F63A33" w:rsidRPr="00DA6396" w:rsidRDefault="00F63A33" w:rsidP="007B165F">
      <w:pPr>
        <w:pStyle w:val="ListBullet"/>
        <w:autoSpaceDE w:val="0"/>
        <w:autoSpaceDN w:val="0"/>
      </w:pPr>
      <w:r w:rsidRPr="00DA6396">
        <w:t>若要</w:t>
      </w:r>
      <w:r w:rsidRPr="00DA6396">
        <w:rPr>
          <w:rStyle w:val="Strong"/>
        </w:rPr>
        <w:t>改為不帶處方藥計劃的</w:t>
      </w:r>
      <w:r w:rsidRPr="00DA6396">
        <w:rPr>
          <w:rStyle w:val="Strong"/>
        </w:rPr>
        <w:t xml:space="preserve"> Original Medicare</w:t>
      </w:r>
      <w:r w:rsidRPr="00DA6396">
        <w:t>，您必須：</w:t>
      </w:r>
    </w:p>
    <w:p w:rsidR="00F63A33" w:rsidRPr="00DA6396" w:rsidRDefault="00F63A33" w:rsidP="007B165F">
      <w:pPr>
        <w:pStyle w:val="ListBullet2"/>
        <w:autoSpaceDE w:val="0"/>
        <w:autoSpaceDN w:val="0"/>
        <w:rPr>
          <w:b/>
        </w:rPr>
      </w:pPr>
      <w:r w:rsidRPr="00DA6396">
        <w:rPr>
          <w:lang w:eastAsia="zh-TW"/>
        </w:rPr>
        <w:t>向我們寄送書面退保請求。</w:t>
      </w:r>
      <w:r w:rsidRPr="00DA6396">
        <w:t>如果您需要如何請求的詳細資訊，請聯絡會員服務部（電話號碼列於本手冊的第</w:t>
      </w:r>
      <w:r w:rsidR="001E3FDC">
        <w:rPr>
          <w:rFonts w:eastAsiaTheme="minorEastAsia" w:hint="eastAsia"/>
          <w:lang w:eastAsia="zh-CN"/>
        </w:rPr>
        <w:t xml:space="preserve"> </w:t>
      </w:r>
      <w:r w:rsidRPr="00DA6396">
        <w:rPr>
          <w:i/>
          <w:color w:val="0000FF"/>
        </w:rPr>
        <w:t>[edit section number as needed]</w:t>
      </w:r>
      <w:r w:rsidRPr="00DA6396">
        <w:t xml:space="preserve"> 8.1 </w:t>
      </w:r>
      <w:r w:rsidRPr="00DA6396">
        <w:t>節）。</w:t>
      </w:r>
    </w:p>
    <w:p w:rsidR="00F63A33" w:rsidRPr="00016DA9" w:rsidRDefault="00087111" w:rsidP="007B165F">
      <w:pPr>
        <w:pStyle w:val="ListBullet2"/>
        <w:autoSpaceDE w:val="0"/>
        <w:autoSpaceDN w:val="0"/>
        <w:rPr>
          <w:b/>
          <w:spacing w:val="-4"/>
        </w:rPr>
      </w:pPr>
      <w:r w:rsidRPr="00016DA9">
        <w:rPr>
          <w:i/>
          <w:spacing w:val="-4"/>
        </w:rPr>
        <w:t>－</w:t>
      </w:r>
      <w:r w:rsidRPr="00016DA9">
        <w:rPr>
          <w:i/>
          <w:spacing w:val="-4"/>
        </w:rPr>
        <w:t xml:space="preserve"> </w:t>
      </w:r>
      <w:r w:rsidR="00F63A33" w:rsidRPr="00016DA9">
        <w:rPr>
          <w:i/>
          <w:spacing w:val="-4"/>
        </w:rPr>
        <w:t>或者</w:t>
      </w:r>
      <w:r w:rsidRPr="00016DA9">
        <w:rPr>
          <w:i/>
          <w:spacing w:val="-4"/>
        </w:rPr>
        <w:t xml:space="preserve"> </w:t>
      </w:r>
      <w:r w:rsidRPr="00016DA9">
        <w:rPr>
          <w:i/>
          <w:spacing w:val="-4"/>
        </w:rPr>
        <w:t>－</w:t>
      </w:r>
      <w:r w:rsidRPr="00016DA9">
        <w:rPr>
          <w:i/>
          <w:spacing w:val="-4"/>
        </w:rPr>
        <w:t xml:space="preserve"> </w:t>
      </w:r>
      <w:r w:rsidR="00F63A33" w:rsidRPr="00016DA9">
        <w:rPr>
          <w:spacing w:val="-4"/>
        </w:rPr>
        <w:t>您可隨時致電</w:t>
      </w:r>
      <w:r w:rsidR="00F63A33" w:rsidRPr="00016DA9">
        <w:rPr>
          <w:spacing w:val="-4"/>
        </w:rPr>
        <w:t xml:space="preserve"> 1-800-MEDICARE (1-800-633-4227) </w:t>
      </w:r>
      <w:r w:rsidR="00F63A33" w:rsidRPr="00016DA9">
        <w:rPr>
          <w:spacing w:val="-4"/>
        </w:rPr>
        <w:t>聯絡</w:t>
      </w:r>
      <w:r w:rsidR="00F63A33" w:rsidRPr="00016DA9">
        <w:rPr>
          <w:b/>
          <w:spacing w:val="-4"/>
        </w:rPr>
        <w:t xml:space="preserve"> Medicare</w:t>
      </w:r>
      <w:r w:rsidR="00F63A33" w:rsidRPr="00016DA9">
        <w:rPr>
          <w:spacing w:val="-4"/>
        </w:rPr>
        <w:t>，要求退保。聽障和語障人士應致電</w:t>
      </w:r>
      <w:r w:rsidR="00F63A33" w:rsidRPr="00016DA9">
        <w:rPr>
          <w:spacing w:val="-4"/>
        </w:rPr>
        <w:t xml:space="preserve"> 1-877-486-2048</w:t>
      </w:r>
      <w:r w:rsidR="00F63A33" w:rsidRPr="00016DA9">
        <w:rPr>
          <w:spacing w:val="-4"/>
        </w:rPr>
        <w:t>。</w:t>
      </w:r>
    </w:p>
    <w:p w:rsidR="00F63A33" w:rsidRPr="00DA6396" w:rsidRDefault="00F63A33" w:rsidP="007B165F">
      <w:pPr>
        <w:pStyle w:val="Heading2ANOC"/>
        <w:autoSpaceDE w:val="0"/>
        <w:autoSpaceDN w:val="0"/>
        <w:rPr>
          <w:lang w:eastAsia="zh-TW"/>
        </w:rPr>
      </w:pPr>
      <w:bookmarkStart w:id="173" w:name="_Toc190801730"/>
      <w:bookmarkStart w:id="174" w:name="_Toc377490181"/>
      <w:bookmarkStart w:id="175" w:name="_Toc377652590"/>
      <w:bookmarkStart w:id="176" w:name="_Toc377652665"/>
      <w:bookmarkStart w:id="177" w:name="_Toc471758135"/>
      <w:bookmarkStart w:id="178" w:name="_Toc485915230"/>
      <w:bookmarkStart w:id="179" w:name="_Toc485996833"/>
      <w:r w:rsidRPr="00DA6396">
        <w:rPr>
          <w:lang w:eastAsia="zh-TW"/>
        </w:rPr>
        <w:t>第</w:t>
      </w:r>
      <w:r w:rsidRPr="00DA6396">
        <w:rPr>
          <w:lang w:eastAsia="zh-TW"/>
        </w:rPr>
        <w:t xml:space="preserve"> 5 </w:t>
      </w:r>
      <w:r w:rsidRPr="00DA6396">
        <w:rPr>
          <w:lang w:eastAsia="zh-TW"/>
        </w:rPr>
        <w:t>節</w:t>
      </w:r>
      <w:r w:rsidRPr="00DA6396">
        <w:rPr>
          <w:lang w:eastAsia="zh-TW"/>
        </w:rPr>
        <w:tab/>
      </w:r>
      <w:r w:rsidRPr="00DA6396">
        <w:rPr>
          <w:lang w:eastAsia="zh-TW"/>
        </w:rPr>
        <w:t>更改計劃的截止期限</w:t>
      </w:r>
      <w:bookmarkEnd w:id="173"/>
      <w:bookmarkEnd w:id="174"/>
      <w:bookmarkEnd w:id="175"/>
      <w:bookmarkEnd w:id="176"/>
      <w:bookmarkEnd w:id="177"/>
      <w:bookmarkEnd w:id="178"/>
      <w:bookmarkEnd w:id="179"/>
    </w:p>
    <w:p w:rsidR="00F63A33" w:rsidRPr="00DA6396" w:rsidRDefault="00F63A33" w:rsidP="007B165F">
      <w:pPr>
        <w:autoSpaceDE w:val="0"/>
        <w:autoSpaceDN w:val="0"/>
        <w:rPr>
          <w:lang w:eastAsia="zh-TW"/>
        </w:rPr>
      </w:pPr>
      <w:r w:rsidRPr="00DA6396">
        <w:rPr>
          <w:lang w:eastAsia="zh-TW"/>
        </w:rPr>
        <w:t>如果您想在下一年變更為其他計劃或</w:t>
      </w:r>
      <w:r w:rsidRPr="00DA6396">
        <w:rPr>
          <w:lang w:eastAsia="zh-TW"/>
        </w:rPr>
        <w:t xml:space="preserve"> Original Medicare</w:t>
      </w:r>
      <w:r w:rsidRPr="00DA6396">
        <w:rPr>
          <w:lang w:eastAsia="zh-TW"/>
        </w:rPr>
        <w:t>，您可以在</w:t>
      </w:r>
      <w:r w:rsidRPr="00DA6396">
        <w:rPr>
          <w:b/>
          <w:lang w:eastAsia="zh-TW"/>
        </w:rPr>
        <w:t xml:space="preserve"> 10 </w:t>
      </w:r>
      <w:r w:rsidRPr="00DA6396">
        <w:rPr>
          <w:b/>
          <w:lang w:eastAsia="zh-TW"/>
        </w:rPr>
        <w:t>月</w:t>
      </w:r>
      <w:r w:rsidRPr="00DA6396">
        <w:rPr>
          <w:b/>
          <w:lang w:eastAsia="zh-TW"/>
        </w:rPr>
        <w:t xml:space="preserve"> 15 </w:t>
      </w:r>
      <w:r w:rsidRPr="00DA6396">
        <w:rPr>
          <w:b/>
          <w:lang w:eastAsia="zh-TW"/>
        </w:rPr>
        <w:t>日至</w:t>
      </w:r>
      <w:r w:rsidRPr="00DA6396">
        <w:rPr>
          <w:b/>
          <w:lang w:eastAsia="zh-TW"/>
        </w:rPr>
        <w:t xml:space="preserve"> 12 </w:t>
      </w:r>
      <w:r w:rsidRPr="00DA6396">
        <w:rPr>
          <w:b/>
          <w:lang w:eastAsia="zh-TW"/>
        </w:rPr>
        <w:t>月</w:t>
      </w:r>
      <w:r w:rsidRPr="00DA6396">
        <w:rPr>
          <w:b/>
          <w:lang w:eastAsia="zh-TW"/>
        </w:rPr>
        <w:t xml:space="preserve"> 7 </w:t>
      </w:r>
      <w:r w:rsidRPr="00DA6396">
        <w:rPr>
          <w:b/>
          <w:lang w:eastAsia="zh-TW"/>
        </w:rPr>
        <w:t>日</w:t>
      </w:r>
      <w:r w:rsidRPr="00DA6396">
        <w:rPr>
          <w:lang w:eastAsia="zh-TW"/>
        </w:rPr>
        <w:t>期間進行變更</w:t>
      </w:r>
      <w:r w:rsidR="00DA6F5F" w:rsidRPr="00DA6396">
        <w:rPr>
          <w:lang w:eastAsia="zh-TW"/>
        </w:rPr>
        <w:t>。</w:t>
      </w:r>
      <w:r w:rsidRPr="00DA6396">
        <w:rPr>
          <w:lang w:eastAsia="zh-TW"/>
        </w:rPr>
        <w:t>更改將於</w:t>
      </w:r>
      <w:r w:rsidRPr="00DA6396">
        <w:rPr>
          <w:lang w:eastAsia="zh-TW"/>
        </w:rPr>
        <w:t xml:space="preserve"> 2018 </w:t>
      </w:r>
      <w:r w:rsidRPr="00DA6396">
        <w:rPr>
          <w:lang w:eastAsia="zh-TW"/>
        </w:rPr>
        <w:t>年</w:t>
      </w:r>
      <w:r w:rsidRPr="00DA6396">
        <w:rPr>
          <w:lang w:eastAsia="zh-TW"/>
        </w:rPr>
        <w:t xml:space="preserve"> 1 </w:t>
      </w:r>
      <w:r w:rsidRPr="00DA6396">
        <w:rPr>
          <w:lang w:eastAsia="zh-TW"/>
        </w:rPr>
        <w:t>月</w:t>
      </w:r>
      <w:r w:rsidRPr="00DA6396">
        <w:rPr>
          <w:lang w:eastAsia="zh-TW"/>
        </w:rPr>
        <w:t xml:space="preserve"> 1 </w:t>
      </w:r>
      <w:r w:rsidRPr="00DA6396">
        <w:rPr>
          <w:lang w:eastAsia="zh-TW"/>
        </w:rPr>
        <w:t>日生效。</w:t>
      </w:r>
    </w:p>
    <w:p w:rsidR="00F63A33" w:rsidRPr="00DA6396" w:rsidRDefault="00F63A33" w:rsidP="007B165F">
      <w:pPr>
        <w:pStyle w:val="subheading"/>
        <w:autoSpaceDE w:val="0"/>
        <w:autoSpaceDN w:val="0"/>
        <w:outlineLvl w:val="1"/>
        <w:rPr>
          <w:lang w:eastAsia="zh-TW"/>
        </w:rPr>
      </w:pPr>
      <w:r w:rsidRPr="00DA6396">
        <w:rPr>
          <w:lang w:eastAsia="zh-TW"/>
        </w:rPr>
        <w:t>本年內是否有其他時間允許變更計劃？</w:t>
      </w:r>
    </w:p>
    <w:p w:rsidR="00F63A33" w:rsidRPr="00DA6396" w:rsidRDefault="00F63A33" w:rsidP="007B165F">
      <w:pPr>
        <w:autoSpaceDE w:val="0"/>
        <w:autoSpaceDN w:val="0"/>
        <w:rPr>
          <w:bCs/>
          <w:i/>
          <w:lang w:eastAsia="zh-TW"/>
        </w:rPr>
      </w:pPr>
      <w:r w:rsidRPr="00DA6396">
        <w:rPr>
          <w:lang w:eastAsia="zh-TW"/>
        </w:rPr>
        <w:t>在某些情況下，也可以在本年內的其他時間變更計劃。例如，允許在藥物方面獲得「額外補助」、擁有或正在退出僱主保險以及搬離服務區域的</w:t>
      </w:r>
      <w:r w:rsidRPr="00DA6396">
        <w:rPr>
          <w:lang w:eastAsia="zh-TW"/>
        </w:rPr>
        <w:t xml:space="preserve"> Medicaid </w:t>
      </w:r>
      <w:r w:rsidRPr="00DA6396">
        <w:rPr>
          <w:lang w:eastAsia="zh-TW"/>
        </w:rPr>
        <w:t>受保人在一年中其他時間進行更改。如需更多資訊，請參見</w:t>
      </w:r>
      <w:r w:rsidRPr="00DA6396">
        <w:rPr>
          <w:i/>
          <w:lang w:eastAsia="zh-TW"/>
        </w:rPr>
        <w:t>承保範圍說明書</w:t>
      </w:r>
      <w:r w:rsidRPr="00DA6396">
        <w:rPr>
          <w:lang w:eastAsia="zh-TW"/>
        </w:rPr>
        <w:t>的第</w:t>
      </w:r>
      <w:r w:rsidRPr="00DA6396">
        <w:rPr>
          <w:lang w:eastAsia="zh-TW"/>
        </w:rPr>
        <w:t xml:space="preserve"> 8 </w:t>
      </w:r>
      <w:r w:rsidRPr="00DA6396">
        <w:rPr>
          <w:lang w:eastAsia="zh-TW"/>
        </w:rPr>
        <w:t>章第</w:t>
      </w:r>
      <w:r w:rsidRPr="00DA6396">
        <w:rPr>
          <w:lang w:eastAsia="zh-TW"/>
        </w:rPr>
        <w:t xml:space="preserve"> 2.3 </w:t>
      </w:r>
      <w:r w:rsidRPr="00DA6396">
        <w:rPr>
          <w:lang w:eastAsia="zh-TW"/>
        </w:rPr>
        <w:t>節。</w:t>
      </w:r>
    </w:p>
    <w:p w:rsidR="00F63A33" w:rsidRPr="00DA6396" w:rsidRDefault="00F63A33" w:rsidP="007B165F">
      <w:pPr>
        <w:autoSpaceDE w:val="0"/>
        <w:autoSpaceDN w:val="0"/>
        <w:rPr>
          <w:lang w:eastAsia="zh-TW"/>
        </w:rPr>
      </w:pPr>
      <w:r w:rsidRPr="00DA6396">
        <w:rPr>
          <w:lang w:eastAsia="zh-TW"/>
        </w:rPr>
        <w:t>如果您參保了將於</w:t>
      </w:r>
      <w:r w:rsidRPr="00DA6396">
        <w:rPr>
          <w:lang w:eastAsia="zh-TW"/>
        </w:rPr>
        <w:t xml:space="preserve"> 2018 </w:t>
      </w:r>
      <w:r w:rsidRPr="00DA6396">
        <w:rPr>
          <w:lang w:eastAsia="zh-TW"/>
        </w:rPr>
        <w:t>年</w:t>
      </w:r>
      <w:r w:rsidRPr="00DA6396">
        <w:rPr>
          <w:lang w:eastAsia="zh-TW"/>
        </w:rPr>
        <w:t xml:space="preserve"> 1 </w:t>
      </w:r>
      <w:r w:rsidRPr="00DA6396">
        <w:rPr>
          <w:lang w:eastAsia="zh-TW"/>
        </w:rPr>
        <w:t>月</w:t>
      </w:r>
      <w:r w:rsidRPr="00DA6396">
        <w:rPr>
          <w:lang w:eastAsia="zh-TW"/>
        </w:rPr>
        <w:t xml:space="preserve"> 1 </w:t>
      </w:r>
      <w:r w:rsidRPr="00DA6396">
        <w:rPr>
          <w:lang w:eastAsia="zh-TW"/>
        </w:rPr>
        <w:t>日生效的</w:t>
      </w:r>
      <w:r w:rsidRPr="00DA6396">
        <w:rPr>
          <w:lang w:eastAsia="zh-TW"/>
        </w:rPr>
        <w:t xml:space="preserve"> Medicare Advantage </w:t>
      </w:r>
      <w:r w:rsidRPr="00DA6396">
        <w:rPr>
          <w:lang w:eastAsia="zh-TW"/>
        </w:rPr>
        <w:t>計劃，但不喜歡您的計劃選擇，您可以在</w:t>
      </w:r>
      <w:r w:rsidRPr="00DA6396">
        <w:rPr>
          <w:lang w:eastAsia="zh-TW"/>
        </w:rPr>
        <w:t xml:space="preserve"> 2018 </w:t>
      </w:r>
      <w:r w:rsidRPr="00DA6396">
        <w:rPr>
          <w:lang w:eastAsia="zh-TW"/>
        </w:rPr>
        <w:t>年</w:t>
      </w:r>
      <w:r w:rsidRPr="00DA6396">
        <w:rPr>
          <w:lang w:eastAsia="zh-TW"/>
        </w:rPr>
        <w:t xml:space="preserve"> 1 </w:t>
      </w:r>
      <w:r w:rsidRPr="00DA6396">
        <w:rPr>
          <w:lang w:eastAsia="zh-TW"/>
        </w:rPr>
        <w:t>月</w:t>
      </w:r>
      <w:r w:rsidRPr="00DA6396">
        <w:rPr>
          <w:lang w:eastAsia="zh-TW"/>
        </w:rPr>
        <w:t xml:space="preserve"> 1 </w:t>
      </w:r>
      <w:r w:rsidRPr="00DA6396">
        <w:rPr>
          <w:lang w:eastAsia="zh-TW"/>
        </w:rPr>
        <w:t>日到</w:t>
      </w:r>
      <w:r w:rsidRPr="00DA6396">
        <w:rPr>
          <w:lang w:eastAsia="zh-TW"/>
        </w:rPr>
        <w:t xml:space="preserve"> 2 </w:t>
      </w:r>
      <w:r w:rsidRPr="00DA6396">
        <w:rPr>
          <w:lang w:eastAsia="zh-TW"/>
        </w:rPr>
        <w:t>月</w:t>
      </w:r>
      <w:r w:rsidRPr="00DA6396">
        <w:rPr>
          <w:lang w:eastAsia="zh-TW"/>
        </w:rPr>
        <w:t xml:space="preserve"> 14 </w:t>
      </w:r>
      <w:r w:rsidRPr="00DA6396">
        <w:rPr>
          <w:lang w:eastAsia="zh-TW"/>
        </w:rPr>
        <w:t>日期間轉到</w:t>
      </w:r>
      <w:r w:rsidRPr="00DA6396">
        <w:rPr>
          <w:lang w:eastAsia="zh-TW"/>
        </w:rPr>
        <w:t xml:space="preserve"> Original Medicare</w:t>
      </w:r>
      <w:r w:rsidRPr="00DA6396">
        <w:rPr>
          <w:lang w:eastAsia="zh-TW"/>
        </w:rPr>
        <w:t>。請參見</w:t>
      </w:r>
      <w:r w:rsidRPr="00DA6396">
        <w:rPr>
          <w:i/>
          <w:lang w:eastAsia="zh-TW"/>
        </w:rPr>
        <w:t>「承保範圍說明書」</w:t>
      </w:r>
      <w:r w:rsidRPr="00DA6396">
        <w:rPr>
          <w:lang w:eastAsia="zh-TW"/>
        </w:rPr>
        <w:t>的第</w:t>
      </w:r>
      <w:r w:rsidRPr="00DA6396">
        <w:rPr>
          <w:lang w:eastAsia="zh-TW"/>
        </w:rPr>
        <w:t xml:space="preserve"> 8 </w:t>
      </w:r>
      <w:r w:rsidRPr="00DA6396">
        <w:rPr>
          <w:lang w:eastAsia="zh-TW"/>
        </w:rPr>
        <w:t>章第</w:t>
      </w:r>
      <w:r w:rsidRPr="00DA6396">
        <w:rPr>
          <w:lang w:eastAsia="zh-TW"/>
        </w:rPr>
        <w:t xml:space="preserve"> 2.2 </w:t>
      </w:r>
      <w:r w:rsidRPr="00DA6396">
        <w:rPr>
          <w:lang w:eastAsia="zh-TW"/>
        </w:rPr>
        <w:t>節瞭解更多資訊。</w:t>
      </w:r>
    </w:p>
    <w:p w:rsidR="00F63A33" w:rsidRPr="00DA6396" w:rsidRDefault="00F63A33" w:rsidP="007B165F">
      <w:pPr>
        <w:pStyle w:val="Heading2ANOC"/>
        <w:autoSpaceDE w:val="0"/>
        <w:autoSpaceDN w:val="0"/>
        <w:rPr>
          <w:lang w:eastAsia="zh-TW"/>
        </w:rPr>
      </w:pPr>
      <w:bookmarkStart w:id="180" w:name="_Toc190801731"/>
      <w:bookmarkStart w:id="181" w:name="_Toc377490182"/>
      <w:bookmarkStart w:id="182" w:name="_Toc377652591"/>
      <w:bookmarkStart w:id="183" w:name="_Toc377652666"/>
      <w:bookmarkStart w:id="184" w:name="_Toc471758136"/>
      <w:bookmarkStart w:id="185" w:name="_Toc485915231"/>
      <w:bookmarkStart w:id="186" w:name="_Toc485996834"/>
      <w:r w:rsidRPr="00DA6396">
        <w:rPr>
          <w:lang w:eastAsia="zh-TW"/>
        </w:rPr>
        <w:t>第</w:t>
      </w:r>
      <w:r w:rsidRPr="00DA6396">
        <w:rPr>
          <w:lang w:eastAsia="zh-TW"/>
        </w:rPr>
        <w:t xml:space="preserve"> 6 </w:t>
      </w:r>
      <w:r w:rsidRPr="00DA6396">
        <w:rPr>
          <w:lang w:eastAsia="zh-TW"/>
        </w:rPr>
        <w:t>節</w:t>
      </w:r>
      <w:r w:rsidRPr="00DA6396">
        <w:rPr>
          <w:lang w:eastAsia="zh-TW"/>
        </w:rPr>
        <w:tab/>
      </w:r>
      <w:r w:rsidRPr="00DA6396">
        <w:rPr>
          <w:lang w:eastAsia="zh-TW"/>
        </w:rPr>
        <w:t>提供</w:t>
      </w:r>
      <w:r w:rsidRPr="00DA6396">
        <w:rPr>
          <w:lang w:eastAsia="zh-TW"/>
        </w:rPr>
        <w:t xml:space="preserve"> Medicare </w:t>
      </w:r>
      <w:r w:rsidRPr="00DA6396">
        <w:rPr>
          <w:lang w:eastAsia="zh-TW"/>
        </w:rPr>
        <w:t>免費諮詢的計劃</w:t>
      </w:r>
      <w:bookmarkEnd w:id="180"/>
      <w:bookmarkEnd w:id="181"/>
      <w:bookmarkEnd w:id="182"/>
      <w:bookmarkEnd w:id="183"/>
      <w:bookmarkEnd w:id="184"/>
      <w:bookmarkEnd w:id="185"/>
      <w:bookmarkEnd w:id="186"/>
    </w:p>
    <w:p w:rsidR="00F63A33" w:rsidRPr="00DA6396" w:rsidRDefault="00F63A33" w:rsidP="007B165F">
      <w:pPr>
        <w:autoSpaceDE w:val="0"/>
        <w:autoSpaceDN w:val="0"/>
        <w:rPr>
          <w:i/>
          <w:color w:val="0000FF"/>
        </w:rPr>
      </w:pPr>
      <w:r w:rsidRPr="00DA6396">
        <w:rPr>
          <w:i/>
          <w:color w:val="0000FF"/>
        </w:rPr>
        <w:t>[Organizations offering plans in multiple states</w:t>
      </w:r>
      <w:r w:rsidR="00DA6F5F" w:rsidRPr="00DA6396">
        <w:rPr>
          <w:i/>
          <w:color w:val="0000FF"/>
        </w:rPr>
        <w:t>：</w:t>
      </w:r>
      <w:r w:rsidRPr="00DA6396">
        <w:rPr>
          <w:i/>
          <w:color w:val="0000FF"/>
        </w:rPr>
        <w:t>Revise this section to use the generic name (“State Health Insurance Assistance Program”) when necessary, and include a list of names, phone numbers, and addresses for all SHIPs in your service area.]</w:t>
      </w:r>
    </w:p>
    <w:p w:rsidR="00F63A33" w:rsidRPr="00DA6396" w:rsidRDefault="00F63A33" w:rsidP="007B165F">
      <w:pPr>
        <w:autoSpaceDE w:val="0"/>
        <w:autoSpaceDN w:val="0"/>
        <w:rPr>
          <w:lang w:eastAsia="zh-TW"/>
        </w:rPr>
      </w:pPr>
      <w:r w:rsidRPr="00DA6396">
        <w:rPr>
          <w:lang w:eastAsia="zh-TW"/>
        </w:rPr>
        <w:t>州健康保險援助計劃</w:t>
      </w:r>
      <w:r w:rsidRPr="00DA6396">
        <w:rPr>
          <w:lang w:eastAsia="zh-TW"/>
        </w:rPr>
        <w:t xml:space="preserve"> (SHIP) </w:t>
      </w:r>
      <w:r w:rsidRPr="00DA6396">
        <w:rPr>
          <w:lang w:eastAsia="zh-TW"/>
        </w:rPr>
        <w:t>是一項政府計劃，在每個州都有受過專業訓練的顧問。在</w:t>
      </w:r>
      <w:r w:rsidRPr="00DA6396">
        <w:rPr>
          <w:i/>
          <w:color w:val="0000FF"/>
          <w:lang w:eastAsia="zh-TW"/>
        </w:rPr>
        <w:t>[insert state]</w:t>
      </w:r>
      <w:r w:rsidRPr="00DA6396">
        <w:rPr>
          <w:lang w:eastAsia="zh-TW"/>
        </w:rPr>
        <w:t>，</w:t>
      </w:r>
      <w:r w:rsidRPr="00DA6396">
        <w:rPr>
          <w:lang w:eastAsia="zh-TW"/>
        </w:rPr>
        <w:t xml:space="preserve">SHIP </w:t>
      </w:r>
      <w:r w:rsidRPr="00DA6396">
        <w:rPr>
          <w:lang w:eastAsia="zh-TW"/>
        </w:rPr>
        <w:t>稱為</w:t>
      </w:r>
      <w:r w:rsidR="00016DA9">
        <w:rPr>
          <w:rFonts w:eastAsiaTheme="minorEastAsia" w:hint="eastAsia"/>
          <w:lang w:eastAsia="zh-CN"/>
        </w:rPr>
        <w:t xml:space="preserve"> </w:t>
      </w:r>
      <w:r w:rsidRPr="00DA6396">
        <w:rPr>
          <w:i/>
          <w:color w:val="0000FF"/>
          <w:lang w:eastAsia="zh-TW"/>
        </w:rPr>
        <w:t>[insert state-specific SHIP name]</w:t>
      </w:r>
      <w:r w:rsidRPr="00DA6396">
        <w:rPr>
          <w:lang w:eastAsia="zh-TW"/>
        </w:rPr>
        <w:t>。</w:t>
      </w:r>
    </w:p>
    <w:bookmarkEnd w:id="172"/>
    <w:p w:rsidR="00F63A33" w:rsidRPr="00DA6396" w:rsidRDefault="00F63A33" w:rsidP="007B165F">
      <w:pPr>
        <w:autoSpaceDE w:val="0"/>
        <w:autoSpaceDN w:val="0"/>
        <w:rPr>
          <w:lang w:eastAsia="zh-TW"/>
        </w:rPr>
      </w:pPr>
      <w:r w:rsidRPr="00DA6396">
        <w:rPr>
          <w:i/>
          <w:color w:val="0000FF"/>
          <w:lang w:eastAsia="zh-TW"/>
        </w:rPr>
        <w:t xml:space="preserve">[Insert state-specific SHIP name] </w:t>
      </w:r>
      <w:r w:rsidRPr="00DA6396">
        <w:rPr>
          <w:lang w:eastAsia="zh-TW"/>
        </w:rPr>
        <w:t>是獨立的計劃（它與任何保險公司或保健計劃都沒有關係）。它是一個由聯邦政府出資為</w:t>
      </w:r>
      <w:r w:rsidRPr="00DA6396">
        <w:rPr>
          <w:lang w:eastAsia="zh-TW"/>
        </w:rPr>
        <w:t xml:space="preserve"> Medicare </w:t>
      </w:r>
      <w:r w:rsidRPr="00DA6396">
        <w:rPr>
          <w:lang w:eastAsia="zh-TW"/>
        </w:rPr>
        <w:t>受保人提供本地</w:t>
      </w:r>
      <w:r w:rsidRPr="00DA6396">
        <w:rPr>
          <w:b/>
          <w:lang w:eastAsia="zh-TW"/>
        </w:rPr>
        <w:t>免費</w:t>
      </w:r>
      <w:r w:rsidRPr="00DA6396">
        <w:rPr>
          <w:lang w:eastAsia="zh-TW"/>
        </w:rPr>
        <w:t>健康保險諮詢的州計劃。</w:t>
      </w:r>
      <w:r w:rsidRPr="00DA6396">
        <w:rPr>
          <w:i/>
          <w:color w:val="0000FF"/>
          <w:lang w:eastAsia="zh-TW"/>
        </w:rPr>
        <w:t xml:space="preserve">[Insert state-specific SHIP name] </w:t>
      </w:r>
      <w:r w:rsidRPr="00DA6396">
        <w:rPr>
          <w:lang w:eastAsia="zh-TW"/>
        </w:rPr>
        <w:t>顧問可以幫助您解決</w:t>
      </w:r>
      <w:r w:rsidRPr="00DA6396">
        <w:rPr>
          <w:lang w:eastAsia="zh-TW"/>
        </w:rPr>
        <w:t xml:space="preserve"> Medicare </w:t>
      </w:r>
      <w:r w:rsidRPr="00DA6396">
        <w:rPr>
          <w:lang w:eastAsia="zh-TW"/>
        </w:rPr>
        <w:t>方面的疑問或問題。他們可以幫助您瞭解您的</w:t>
      </w:r>
      <w:r w:rsidRPr="00DA6396">
        <w:rPr>
          <w:lang w:eastAsia="zh-TW"/>
        </w:rPr>
        <w:t xml:space="preserve"> Medicare </w:t>
      </w:r>
      <w:r w:rsidRPr="00DA6396">
        <w:rPr>
          <w:lang w:eastAsia="zh-TW"/>
        </w:rPr>
        <w:t>計劃選擇並回答有關轉換計劃的問題。您可致電</w:t>
      </w:r>
      <w:r w:rsidR="00016DA9">
        <w:rPr>
          <w:rFonts w:eastAsiaTheme="minorEastAsia" w:hint="eastAsia"/>
          <w:lang w:eastAsia="zh-CN"/>
        </w:rPr>
        <w:t xml:space="preserve"> </w:t>
      </w:r>
      <w:r w:rsidRPr="00DA6396">
        <w:rPr>
          <w:i/>
          <w:color w:val="0000FF"/>
          <w:lang w:eastAsia="zh-TW"/>
        </w:rPr>
        <w:t>[insert state-specific SHIP name]</w:t>
      </w:r>
      <w:r w:rsidRPr="00DA6396">
        <w:rPr>
          <w:lang w:eastAsia="zh-TW"/>
        </w:rPr>
        <w:t>，電話：</w:t>
      </w:r>
      <w:r w:rsidRPr="00DA6396">
        <w:rPr>
          <w:i/>
          <w:color w:val="0000FF"/>
          <w:lang w:eastAsia="zh-TW"/>
        </w:rPr>
        <w:t>[insert SHIP phone number]</w:t>
      </w:r>
      <w:r w:rsidRPr="00DA6396">
        <w:rPr>
          <w:lang w:eastAsia="zh-TW"/>
        </w:rPr>
        <w:t>。</w:t>
      </w:r>
      <w:r w:rsidRPr="00DA6396">
        <w:rPr>
          <w:color w:val="0000FF"/>
          <w:lang w:eastAsia="zh-TW"/>
        </w:rPr>
        <w:t>[</w:t>
      </w:r>
      <w:r w:rsidRPr="00DA6396">
        <w:rPr>
          <w:i/>
          <w:color w:val="0000FF"/>
          <w:lang w:eastAsia="zh-TW"/>
        </w:rPr>
        <w:t>Plans may insert the following:</w:t>
      </w:r>
      <w:r w:rsidR="006F7E0F">
        <w:rPr>
          <w:i/>
          <w:color w:val="0000FF"/>
          <w:lang w:eastAsia="zh-TW"/>
        </w:rPr>
        <w:t xml:space="preserve"> </w:t>
      </w:r>
      <w:r w:rsidRPr="00DA6396">
        <w:rPr>
          <w:color w:val="0000FF"/>
          <w:lang w:eastAsia="zh-TW"/>
        </w:rPr>
        <w:t>您可瀏覽其網站</w:t>
      </w:r>
      <w:r w:rsidRPr="00DA6396">
        <w:rPr>
          <w:color w:val="0000FF"/>
          <w:lang w:eastAsia="zh-TW"/>
        </w:rPr>
        <w:t xml:space="preserve"> (</w:t>
      </w:r>
      <w:r w:rsidRPr="00DA6396">
        <w:rPr>
          <w:i/>
          <w:color w:val="0000FF"/>
          <w:lang w:eastAsia="zh-TW"/>
        </w:rPr>
        <w:t>[insert SHIP website]</w:t>
      </w:r>
      <w:r w:rsidRPr="00DA6396">
        <w:rPr>
          <w:color w:val="0000FF"/>
          <w:lang w:eastAsia="zh-TW"/>
        </w:rPr>
        <w:t>)</w:t>
      </w:r>
      <w:r w:rsidRPr="00DA6396">
        <w:rPr>
          <w:color w:val="0000FF"/>
          <w:lang w:eastAsia="zh-TW"/>
        </w:rPr>
        <w:t>，瞭解</w:t>
      </w:r>
      <w:r w:rsidRPr="00DA6396">
        <w:rPr>
          <w:i/>
          <w:color w:val="0000FF"/>
          <w:lang w:eastAsia="zh-TW"/>
        </w:rPr>
        <w:t>[insert state-specific SHIP name]</w:t>
      </w:r>
      <w:r w:rsidRPr="00DA6396">
        <w:rPr>
          <w:color w:val="0000FF"/>
          <w:lang w:eastAsia="zh-TW"/>
        </w:rPr>
        <w:t>的更多相關資訊。</w:t>
      </w:r>
      <w:r w:rsidRPr="00DA6396">
        <w:rPr>
          <w:color w:val="0000FF"/>
          <w:lang w:eastAsia="zh-TW"/>
        </w:rPr>
        <w:t>]</w:t>
      </w:r>
    </w:p>
    <w:p w:rsidR="00F63A33" w:rsidRPr="00DA6396" w:rsidRDefault="00F63A33" w:rsidP="007B165F">
      <w:pPr>
        <w:pStyle w:val="Heading2ANOC"/>
        <w:autoSpaceDE w:val="0"/>
        <w:autoSpaceDN w:val="0"/>
        <w:rPr>
          <w:lang w:eastAsia="zh-TW"/>
        </w:rPr>
      </w:pPr>
      <w:bookmarkStart w:id="187" w:name="_Toc190801732"/>
      <w:bookmarkStart w:id="188" w:name="_Toc377490183"/>
      <w:bookmarkStart w:id="189" w:name="_Toc377652592"/>
      <w:bookmarkStart w:id="190" w:name="_Toc377652667"/>
      <w:bookmarkStart w:id="191" w:name="_Toc471758137"/>
      <w:bookmarkStart w:id="192" w:name="_Toc485915232"/>
      <w:bookmarkStart w:id="193" w:name="_Toc485996835"/>
      <w:r w:rsidRPr="00DA6396">
        <w:rPr>
          <w:lang w:eastAsia="zh-TW"/>
        </w:rPr>
        <w:t>第</w:t>
      </w:r>
      <w:r w:rsidRPr="00DA6396">
        <w:rPr>
          <w:lang w:eastAsia="zh-TW"/>
        </w:rPr>
        <w:t xml:space="preserve"> 7 </w:t>
      </w:r>
      <w:r w:rsidRPr="00DA6396">
        <w:rPr>
          <w:lang w:eastAsia="zh-TW"/>
        </w:rPr>
        <w:t>節</w:t>
      </w:r>
      <w:r w:rsidRPr="00DA6396">
        <w:rPr>
          <w:lang w:eastAsia="zh-TW"/>
        </w:rPr>
        <w:tab/>
      </w:r>
      <w:r w:rsidRPr="00DA6396">
        <w:rPr>
          <w:lang w:eastAsia="zh-TW"/>
        </w:rPr>
        <w:t>幫助支付處方藥費用的計劃</w:t>
      </w:r>
      <w:bookmarkEnd w:id="187"/>
      <w:bookmarkEnd w:id="188"/>
      <w:bookmarkEnd w:id="189"/>
      <w:bookmarkEnd w:id="190"/>
      <w:bookmarkEnd w:id="191"/>
      <w:bookmarkEnd w:id="192"/>
      <w:bookmarkEnd w:id="193"/>
    </w:p>
    <w:p w:rsidR="00F63A33" w:rsidRPr="00DA6396" w:rsidRDefault="00F63A33" w:rsidP="007B165F">
      <w:pPr>
        <w:autoSpaceDE w:val="0"/>
        <w:autoSpaceDN w:val="0"/>
      </w:pPr>
      <w:r w:rsidRPr="00DA6396">
        <w:rPr>
          <w:lang w:eastAsia="zh-TW"/>
        </w:rPr>
        <w:t>您可能符合條件獲得支付處方藥費方面的幫助。</w:t>
      </w:r>
      <w:r w:rsidRPr="00DA6396">
        <w:rPr>
          <w:i/>
          <w:color w:val="0000FF"/>
        </w:rPr>
        <w:t>[Plans in states without SPAPs, delete the next sentence.]</w:t>
      </w:r>
      <w:r w:rsidRPr="00DA6396">
        <w:t xml:space="preserve"> </w:t>
      </w:r>
      <w:r w:rsidRPr="00DA6396">
        <w:t>我們在下文列出了不同類型的補助：</w:t>
      </w:r>
    </w:p>
    <w:p w:rsidR="00F63A33" w:rsidRPr="00DA6396" w:rsidRDefault="00F63A33" w:rsidP="007B165F">
      <w:pPr>
        <w:pStyle w:val="ListBullet"/>
        <w:autoSpaceDE w:val="0"/>
        <w:autoSpaceDN w:val="0"/>
        <w:rPr>
          <w:lang w:eastAsia="zh-TW"/>
        </w:rPr>
      </w:pPr>
      <w:r w:rsidRPr="00DA6396">
        <w:rPr>
          <w:b/>
          <w:lang w:eastAsia="zh-TW"/>
        </w:rPr>
        <w:t xml:space="preserve">Medicare </w:t>
      </w:r>
      <w:r w:rsidRPr="00DA6396">
        <w:rPr>
          <w:b/>
          <w:lang w:eastAsia="zh-TW"/>
        </w:rPr>
        <w:t>提供的「額外補助」。</w:t>
      </w:r>
      <w:r w:rsidRPr="00DA6396">
        <w:rPr>
          <w:lang w:eastAsia="zh-TW"/>
        </w:rPr>
        <w:t>收入有限的人士可能符合條件獲得處方藥費「額外補助」。如果您符合資格，</w:t>
      </w:r>
      <w:r w:rsidRPr="00DA6396">
        <w:rPr>
          <w:lang w:eastAsia="zh-TW"/>
        </w:rPr>
        <w:t xml:space="preserve">Medicare </w:t>
      </w:r>
      <w:r w:rsidRPr="00DA6396">
        <w:rPr>
          <w:lang w:eastAsia="zh-TW"/>
        </w:rPr>
        <w:t>可以為您支付高達</w:t>
      </w:r>
      <w:r w:rsidRPr="00DA6396">
        <w:rPr>
          <w:lang w:eastAsia="zh-TW"/>
        </w:rPr>
        <w:t xml:space="preserve"> 75% </w:t>
      </w:r>
      <w:r w:rsidRPr="00DA6396">
        <w:rPr>
          <w:lang w:eastAsia="zh-TW"/>
        </w:rPr>
        <w:t>或以上的藥費，包括每月的處方藥保費、每年的自付扣除金以及共同保險。另外，符合資格的人士不必經歷承保缺口階段，也無需繳納逾期參保罰金。許多人符合條件，但他們自己並不知道。</w:t>
      </w:r>
      <w:r w:rsidRPr="00DA6396">
        <w:rPr>
          <w:color w:val="000000"/>
          <w:lang w:eastAsia="zh-TW"/>
        </w:rPr>
        <w:t>要瞭解自己是否符合條件，請致電：</w:t>
      </w:r>
    </w:p>
    <w:p w:rsidR="00F63A33" w:rsidRPr="00DA6396" w:rsidRDefault="00F63A33" w:rsidP="007B165F">
      <w:pPr>
        <w:pStyle w:val="ListBullet2"/>
        <w:autoSpaceDE w:val="0"/>
        <w:autoSpaceDN w:val="0"/>
      </w:pPr>
      <w:r w:rsidRPr="00DA6396">
        <w:t>1-800-MEDICARE (1-800-633-4227)</w:t>
      </w:r>
      <w:r w:rsidRPr="00DA6396">
        <w:t>。聽障和語障人士應致電</w:t>
      </w:r>
      <w:r w:rsidRPr="00DA6396">
        <w:t xml:space="preserve"> 1-877-486-2048</w:t>
      </w:r>
      <w:r w:rsidRPr="00DA6396">
        <w:t>，每天</w:t>
      </w:r>
      <w:r w:rsidRPr="00DA6396">
        <w:t xml:space="preserve"> 24 </w:t>
      </w:r>
      <w:r w:rsidRPr="00DA6396">
        <w:t>小時，一週七天；</w:t>
      </w:r>
    </w:p>
    <w:p w:rsidR="00F63A33" w:rsidRPr="00DA6396" w:rsidRDefault="00F63A33" w:rsidP="007B165F">
      <w:pPr>
        <w:pStyle w:val="ListBullet2"/>
        <w:autoSpaceDE w:val="0"/>
        <w:autoSpaceDN w:val="0"/>
        <w:rPr>
          <w:lang w:eastAsia="zh-TW"/>
        </w:rPr>
      </w:pPr>
      <w:r w:rsidRPr="00DA6396">
        <w:rPr>
          <w:lang w:eastAsia="zh-TW"/>
        </w:rPr>
        <w:t>社會保障局，電話是</w:t>
      </w:r>
      <w:r w:rsidRPr="00DA6396">
        <w:rPr>
          <w:lang w:eastAsia="zh-TW"/>
        </w:rPr>
        <w:t xml:space="preserve"> 1-800-772-1213</w:t>
      </w:r>
      <w:r w:rsidRPr="00DA6396">
        <w:rPr>
          <w:lang w:eastAsia="zh-TW"/>
        </w:rPr>
        <w:t>，服務時間為週一至週五上午</w:t>
      </w:r>
      <w:r w:rsidRPr="00DA6396">
        <w:rPr>
          <w:lang w:eastAsia="zh-TW"/>
        </w:rPr>
        <w:t xml:space="preserve"> 7 </w:t>
      </w:r>
      <w:r w:rsidRPr="00DA6396">
        <w:rPr>
          <w:lang w:eastAsia="zh-TW"/>
        </w:rPr>
        <w:t>點到晚上</w:t>
      </w:r>
      <w:r w:rsidRPr="00DA6396">
        <w:rPr>
          <w:lang w:eastAsia="zh-TW"/>
        </w:rPr>
        <w:t xml:space="preserve"> 7 </w:t>
      </w:r>
      <w:r w:rsidRPr="00DA6396">
        <w:rPr>
          <w:lang w:eastAsia="zh-TW"/>
        </w:rPr>
        <w:t>點。聽障和語障人士應致電</w:t>
      </w:r>
      <w:r w:rsidRPr="00DA6396">
        <w:rPr>
          <w:lang w:eastAsia="zh-TW"/>
        </w:rPr>
        <w:t xml:space="preserve"> 1-800-325-0778</w:t>
      </w:r>
      <w:r w:rsidRPr="00DA6396">
        <w:rPr>
          <w:lang w:eastAsia="zh-TW"/>
        </w:rPr>
        <w:t>（提出申請）；或</w:t>
      </w:r>
    </w:p>
    <w:p w:rsidR="00F63A33" w:rsidRPr="00DA6396" w:rsidRDefault="00F63A33" w:rsidP="007B165F">
      <w:pPr>
        <w:pStyle w:val="ListBullet2"/>
        <w:autoSpaceDE w:val="0"/>
        <w:autoSpaceDN w:val="0"/>
      </w:pPr>
      <w:r w:rsidRPr="00DA6396">
        <w:t>您的州</w:t>
      </w:r>
      <w:r w:rsidRPr="00DA6396">
        <w:t xml:space="preserve"> Medicaid </w:t>
      </w:r>
      <w:r w:rsidRPr="00DA6396">
        <w:t>辦公室（提出申請）。</w:t>
      </w:r>
    </w:p>
    <w:p w:rsidR="00F63A33" w:rsidRPr="00016DA9" w:rsidRDefault="00F63A33" w:rsidP="007B165F">
      <w:pPr>
        <w:pStyle w:val="ListBullet"/>
        <w:autoSpaceDE w:val="0"/>
        <w:autoSpaceDN w:val="0"/>
        <w:rPr>
          <w:spacing w:val="-2"/>
        </w:rPr>
      </w:pPr>
      <w:r w:rsidRPr="00016DA9">
        <w:rPr>
          <w:i/>
          <w:color w:val="0000FF"/>
          <w:spacing w:val="-2"/>
        </w:rPr>
        <w:t>[Plans without an SPAP in their state(s) should delete this bullet.] [Organizations offering plans in multiple states</w:t>
      </w:r>
      <w:r w:rsidR="00DA6F5F" w:rsidRPr="00016DA9">
        <w:rPr>
          <w:i/>
          <w:color w:val="0000FF"/>
          <w:spacing w:val="-2"/>
        </w:rPr>
        <w:t>：</w:t>
      </w:r>
      <w:r w:rsidRPr="00016DA9">
        <w:rPr>
          <w:i/>
          <w:color w:val="0000FF"/>
          <w:spacing w:val="-2"/>
        </w:rPr>
        <w:t xml:space="preserve">Revise this bullet to use the generic name (“State Pharmaceutical Assistance Program”) when necessary, and include a list of names for all SPAPs in your service area.] </w:t>
      </w:r>
      <w:r w:rsidRPr="00016DA9">
        <w:rPr>
          <w:b/>
          <w:spacing w:val="-2"/>
        </w:rPr>
        <w:t>從您的州醫藥援助計劃獲得幫助。</w:t>
      </w:r>
      <w:r w:rsidRPr="00016DA9">
        <w:rPr>
          <w:i/>
          <w:color w:val="0000FF"/>
          <w:spacing w:val="-2"/>
        </w:rPr>
        <w:t>[Insert state name]</w:t>
      </w:r>
      <w:r w:rsidRPr="00016DA9">
        <w:rPr>
          <w:color w:val="000000"/>
          <w:spacing w:val="-2"/>
        </w:rPr>
        <w:t xml:space="preserve"> </w:t>
      </w:r>
      <w:r w:rsidRPr="00016DA9">
        <w:rPr>
          <w:color w:val="000000"/>
          <w:spacing w:val="-2"/>
        </w:rPr>
        <w:t>提供一項</w:t>
      </w:r>
      <w:r w:rsidR="00016DA9" w:rsidRPr="00016DA9">
        <w:rPr>
          <w:rFonts w:eastAsiaTheme="minorEastAsia" w:hint="eastAsia"/>
          <w:color w:val="000000"/>
          <w:spacing w:val="-2"/>
          <w:lang w:eastAsia="zh-CN"/>
        </w:rPr>
        <w:t xml:space="preserve"> </w:t>
      </w:r>
      <w:r w:rsidRPr="00016DA9">
        <w:rPr>
          <w:i/>
          <w:color w:val="0000FF"/>
          <w:spacing w:val="-2"/>
        </w:rPr>
        <w:t>[insert state-specific SPAP name]</w:t>
      </w:r>
      <w:r w:rsidR="00016DA9" w:rsidRPr="00016DA9">
        <w:rPr>
          <w:rFonts w:eastAsiaTheme="minorEastAsia" w:hint="eastAsia"/>
          <w:i/>
          <w:color w:val="0000FF"/>
          <w:spacing w:val="-2"/>
          <w:lang w:eastAsia="zh-CN"/>
        </w:rPr>
        <w:t xml:space="preserve"> </w:t>
      </w:r>
      <w:r w:rsidRPr="00016DA9">
        <w:rPr>
          <w:spacing w:val="-2"/>
        </w:rPr>
        <w:t>計劃，可根據人們的財務需求、年齡或醫療狀況幫助其支付處方藥費用</w:t>
      </w:r>
      <w:r w:rsidR="00DA6F5F" w:rsidRPr="00016DA9">
        <w:rPr>
          <w:i/>
          <w:color w:val="0000FF"/>
          <w:spacing w:val="-2"/>
        </w:rPr>
        <w:t>。</w:t>
      </w:r>
      <w:r w:rsidRPr="00016DA9">
        <w:rPr>
          <w:color w:val="000000"/>
          <w:spacing w:val="-2"/>
        </w:rPr>
        <w:t>有關該計劃的更多詳情，請諮詢您的州健康</w:t>
      </w:r>
      <w:r w:rsidRPr="00016DA9">
        <w:rPr>
          <w:spacing w:val="-2"/>
        </w:rPr>
        <w:t>保險援助計劃（該組織的名稱及電話號碼印在本手冊第</w:t>
      </w:r>
      <w:r w:rsidR="00016DA9" w:rsidRPr="00016DA9">
        <w:rPr>
          <w:rFonts w:eastAsiaTheme="minorEastAsia" w:hint="eastAsia"/>
          <w:spacing w:val="-2"/>
          <w:lang w:eastAsia="zh-CN"/>
        </w:rPr>
        <w:t xml:space="preserve"> </w:t>
      </w:r>
      <w:r w:rsidRPr="00016DA9">
        <w:rPr>
          <w:i/>
          <w:color w:val="0000FF"/>
          <w:spacing w:val="-2"/>
        </w:rPr>
        <w:t>[edit section number as needed]</w:t>
      </w:r>
      <w:r w:rsidRPr="00016DA9">
        <w:rPr>
          <w:spacing w:val="-2"/>
        </w:rPr>
        <w:t xml:space="preserve"> 6 </w:t>
      </w:r>
      <w:r w:rsidRPr="00016DA9">
        <w:rPr>
          <w:spacing w:val="-2"/>
        </w:rPr>
        <w:t>節）。</w:t>
      </w:r>
    </w:p>
    <w:p w:rsidR="00F63A33" w:rsidRPr="00DA6396" w:rsidRDefault="00F63A33" w:rsidP="007B165F">
      <w:pPr>
        <w:pStyle w:val="ListBullet"/>
        <w:autoSpaceDE w:val="0"/>
        <w:autoSpaceDN w:val="0"/>
      </w:pPr>
      <w:r w:rsidRPr="00DA6396">
        <w:rPr>
          <w:i/>
          <w:color w:val="0000FF"/>
        </w:rPr>
        <w:t xml:space="preserve">[Plans without an ADAP in their state(s), should delete this bullet.] </w:t>
      </w:r>
      <w:r w:rsidRPr="00DA6396">
        <w:rPr>
          <w:b/>
        </w:rPr>
        <w:t>如果您獲</w:t>
      </w:r>
      <w:r w:rsidRPr="00DA6396">
        <w:rPr>
          <w:b/>
        </w:rPr>
        <w:t xml:space="preserve"> AIDS Drug Assistance Program (ADAP) </w:t>
      </w:r>
      <w:r w:rsidRPr="00DA6396">
        <w:rPr>
          <w:b/>
        </w:rPr>
        <w:t>承保會怎樣？</w:t>
      </w:r>
      <w:r w:rsidRPr="00DA6396">
        <w:t xml:space="preserve">AIDS </w:t>
      </w:r>
      <w:r w:rsidRPr="00DA6396">
        <w:t>藥物協助計劃</w:t>
      </w:r>
      <w:r w:rsidRPr="00DA6396">
        <w:t xml:space="preserve"> (ADAP) </w:t>
      </w:r>
      <w:r w:rsidRPr="00DA6396">
        <w:t>可以幫助符合</w:t>
      </w:r>
      <w:r w:rsidRPr="00DA6396">
        <w:t xml:space="preserve"> ADAP </w:t>
      </w:r>
      <w:r w:rsidRPr="00DA6396">
        <w:t>資格的</w:t>
      </w:r>
      <w:r w:rsidRPr="00DA6396">
        <w:t xml:space="preserve"> HIV/AIDS </w:t>
      </w:r>
      <w:r w:rsidRPr="00DA6396">
        <w:t>患者獲取挽救生命的</w:t>
      </w:r>
      <w:r w:rsidRPr="00DA6396">
        <w:t xml:space="preserve"> HIV </w:t>
      </w:r>
      <w:r w:rsidRPr="00DA6396">
        <w:t>藥物。同樣受</w:t>
      </w:r>
      <w:r w:rsidRPr="00DA6396">
        <w:t xml:space="preserve"> ADAP </w:t>
      </w:r>
      <w:r w:rsidRPr="00DA6396">
        <w:t>承保的</w:t>
      </w:r>
      <w:r w:rsidRPr="00DA6396">
        <w:t xml:space="preserve"> Medicare D </w:t>
      </w:r>
      <w:r w:rsidRPr="00DA6396">
        <w:t>部分處方藥有資格獲得處方藥分攤費用補助</w:t>
      </w:r>
      <w:r w:rsidR="00016DA9">
        <w:rPr>
          <w:rFonts w:eastAsiaTheme="minorEastAsia" w:hint="eastAsia"/>
          <w:lang w:eastAsia="zh-CN"/>
        </w:rPr>
        <w:t xml:space="preserve"> </w:t>
      </w:r>
      <w:r w:rsidRPr="00DA6396">
        <w:rPr>
          <w:i/>
          <w:color w:val="0000FF"/>
        </w:rPr>
        <w:t>[insert State-specific ADAP information]</w:t>
      </w:r>
      <w:r w:rsidRPr="00DA6396">
        <w:t>。註：如要符合參加所在州的</w:t>
      </w:r>
      <w:r w:rsidRPr="00DA6396">
        <w:t xml:space="preserve"> ADAP </w:t>
      </w:r>
      <w:r w:rsidRPr="00DA6396">
        <w:t>的資格，您必須滿足特定條件，包括能夠提供所在州的居住證明和</w:t>
      </w:r>
      <w:r w:rsidRPr="00DA6396">
        <w:t xml:space="preserve"> HIV </w:t>
      </w:r>
      <w:r w:rsidRPr="00DA6396">
        <w:t>患病狀況證明、符合州規定的低收入標準的證明，以及未獲承保</w:t>
      </w:r>
      <w:r w:rsidRPr="00DA6396">
        <w:t>/</w:t>
      </w:r>
      <w:r w:rsidRPr="00DA6396">
        <w:t>承保不足的證明。</w:t>
      </w:r>
    </w:p>
    <w:p w:rsidR="00F63A33" w:rsidRPr="00DA6396" w:rsidRDefault="00F63A33" w:rsidP="00016DA9">
      <w:pPr>
        <w:pStyle w:val="ListBullet"/>
        <w:pageBreakBefore/>
        <w:autoSpaceDE w:val="0"/>
        <w:autoSpaceDN w:val="0"/>
        <w:ind w:left="714" w:hanging="357"/>
      </w:pPr>
      <w:r w:rsidRPr="00DA6396">
        <w:rPr>
          <w:lang w:eastAsia="zh-TW"/>
        </w:rPr>
        <w:t>如果您現在正在參加</w:t>
      </w:r>
      <w:r w:rsidRPr="00DA6396">
        <w:rPr>
          <w:lang w:eastAsia="zh-TW"/>
        </w:rPr>
        <w:t xml:space="preserve"> ADAP</w:t>
      </w:r>
      <w:r w:rsidRPr="00DA6396">
        <w:rPr>
          <w:lang w:eastAsia="zh-TW"/>
        </w:rPr>
        <w:t>，則它可繼續就</w:t>
      </w:r>
      <w:r w:rsidRPr="00DA6396">
        <w:rPr>
          <w:lang w:eastAsia="zh-TW"/>
        </w:rPr>
        <w:t xml:space="preserve"> ADAP </w:t>
      </w:r>
      <w:r w:rsidRPr="00DA6396">
        <w:rPr>
          <w:lang w:eastAsia="zh-TW"/>
        </w:rPr>
        <w:t>處方藥一覽表上的藥物為您提供</w:t>
      </w:r>
      <w:r w:rsidRPr="00DA6396">
        <w:rPr>
          <w:lang w:eastAsia="zh-TW"/>
        </w:rPr>
        <w:t xml:space="preserve"> Medicare D </w:t>
      </w:r>
      <w:r w:rsidRPr="00DA6396">
        <w:rPr>
          <w:lang w:eastAsia="zh-TW"/>
        </w:rPr>
        <w:t>部分處方藥分攤費用補助。為確保您繼續獲得此項補助，如果您的</w:t>
      </w:r>
      <w:r w:rsidRPr="00DA6396">
        <w:rPr>
          <w:lang w:eastAsia="zh-TW"/>
        </w:rPr>
        <w:t xml:space="preserve"> Medicare D </w:t>
      </w:r>
      <w:r w:rsidRPr="00DA6396">
        <w:rPr>
          <w:lang w:eastAsia="zh-TW"/>
        </w:rPr>
        <w:t>部分計劃名稱或保單編號發生任何變化，請通知您當地負責參保事宜的</w:t>
      </w:r>
      <w:r w:rsidRPr="00DA6396">
        <w:rPr>
          <w:lang w:eastAsia="zh-TW"/>
        </w:rPr>
        <w:t xml:space="preserve"> ADAP </w:t>
      </w:r>
      <w:r w:rsidRPr="00DA6396">
        <w:rPr>
          <w:lang w:eastAsia="zh-TW"/>
        </w:rPr>
        <w:t>工作人員。</w:t>
      </w:r>
      <w:r w:rsidRPr="00DA6396">
        <w:rPr>
          <w:i/>
          <w:color w:val="0000FF"/>
        </w:rPr>
        <w:t>[Insert State-specific ADAP contact information.]</w:t>
      </w:r>
    </w:p>
    <w:p w:rsidR="00F63A33" w:rsidRPr="00DA6396" w:rsidRDefault="00F63A33" w:rsidP="007B165F">
      <w:pPr>
        <w:autoSpaceDE w:val="0"/>
        <w:autoSpaceDN w:val="0"/>
        <w:spacing w:before="240" w:beforeAutospacing="0"/>
        <w:ind w:left="720"/>
        <w:rPr>
          <w:i/>
          <w:color w:val="0000FF"/>
        </w:rPr>
      </w:pPr>
      <w:r w:rsidRPr="00DA6396">
        <w:t>如需瞭解關於資格標準、承保藥物或如何參加該計劃的資訊，請致電</w:t>
      </w:r>
      <w:r w:rsidRPr="00DA6396">
        <w:rPr>
          <w:b/>
        </w:rPr>
        <w:t xml:space="preserve"> </w:t>
      </w:r>
      <w:r w:rsidRPr="00DA6396">
        <w:rPr>
          <w:i/>
          <w:color w:val="0000FF"/>
        </w:rPr>
        <w:t>[insert State-specific ADAP contact information]</w:t>
      </w:r>
      <w:r w:rsidRPr="00DA6396">
        <w:rPr>
          <w:i/>
        </w:rPr>
        <w:t>。</w:t>
      </w:r>
    </w:p>
    <w:p w:rsidR="00F63A33" w:rsidRPr="00DA6396" w:rsidRDefault="00F63A33" w:rsidP="007B165F">
      <w:pPr>
        <w:pStyle w:val="Heading2ANOC"/>
        <w:autoSpaceDE w:val="0"/>
        <w:autoSpaceDN w:val="0"/>
      </w:pPr>
      <w:bookmarkStart w:id="194" w:name="_Toc190801733"/>
      <w:bookmarkStart w:id="195" w:name="_Toc377490184"/>
      <w:bookmarkStart w:id="196" w:name="_Toc377652593"/>
      <w:bookmarkStart w:id="197" w:name="_Toc377652668"/>
      <w:bookmarkStart w:id="198" w:name="_Toc471758138"/>
      <w:bookmarkStart w:id="199" w:name="_Toc485915233"/>
      <w:bookmarkStart w:id="200" w:name="_Toc485996836"/>
      <w:r w:rsidRPr="00DA6396">
        <w:t>第</w:t>
      </w:r>
      <w:r w:rsidRPr="00DA6396">
        <w:t xml:space="preserve"> 8 </w:t>
      </w:r>
      <w:r w:rsidRPr="00DA6396">
        <w:t>節</w:t>
      </w:r>
      <w:r w:rsidRPr="00DA6396">
        <w:t xml:space="preserve"> </w:t>
      </w:r>
      <w:r w:rsidRPr="00DA6396">
        <w:tab/>
      </w:r>
      <w:r w:rsidRPr="00DA6396">
        <w:t>您有問題嗎？</w:t>
      </w:r>
      <w:bookmarkEnd w:id="194"/>
      <w:bookmarkEnd w:id="195"/>
      <w:bookmarkEnd w:id="196"/>
      <w:bookmarkEnd w:id="197"/>
      <w:bookmarkEnd w:id="198"/>
      <w:bookmarkEnd w:id="199"/>
      <w:bookmarkEnd w:id="200"/>
    </w:p>
    <w:p w:rsidR="00F63A33" w:rsidRPr="00DA6396" w:rsidRDefault="00F63A33" w:rsidP="007B165F">
      <w:pPr>
        <w:pStyle w:val="Heading3"/>
        <w:autoSpaceDE w:val="0"/>
        <w:autoSpaceDN w:val="0"/>
        <w:rPr>
          <w:i/>
          <w:noProof/>
          <w:color w:val="0000FF"/>
        </w:rPr>
      </w:pPr>
      <w:bookmarkStart w:id="201" w:name="_Toc190801734"/>
      <w:bookmarkStart w:id="202" w:name="_Toc377490185"/>
      <w:bookmarkStart w:id="203" w:name="_Toc377651838"/>
      <w:bookmarkStart w:id="204" w:name="_Toc377652594"/>
      <w:bookmarkStart w:id="205" w:name="_Toc377652669"/>
      <w:bookmarkStart w:id="206" w:name="_Toc471758139"/>
      <w:bookmarkStart w:id="207" w:name="_Toc485915234"/>
      <w:bookmarkStart w:id="208" w:name="_Toc485915299"/>
      <w:bookmarkStart w:id="209" w:name="_Toc485915457"/>
      <w:bookmarkStart w:id="210" w:name="_Toc485915615"/>
      <w:bookmarkStart w:id="211" w:name="_Toc485915773"/>
      <w:bookmarkStart w:id="212" w:name="_Toc485915931"/>
      <w:bookmarkStart w:id="213" w:name="_Toc485916089"/>
      <w:bookmarkStart w:id="214" w:name="_Toc485916247"/>
      <w:bookmarkStart w:id="215" w:name="_Toc485916405"/>
      <w:bookmarkStart w:id="216" w:name="_Toc485916563"/>
      <w:bookmarkStart w:id="217" w:name="_Toc485996837"/>
      <w:r w:rsidRPr="00DA6396">
        <w:t>第</w:t>
      </w:r>
      <w:r w:rsidRPr="00DA6396">
        <w:t xml:space="preserve"> 8.1 </w:t>
      </w:r>
      <w:r w:rsidRPr="00DA6396">
        <w:t>節</w:t>
      </w:r>
      <w:r w:rsidR="00087111" w:rsidRPr="00DA6396">
        <w:t xml:space="preserve"> </w:t>
      </w:r>
      <w:r w:rsidR="00087111" w:rsidRPr="00DA6396">
        <w:t>－</w:t>
      </w:r>
      <w:r w:rsidR="00087111" w:rsidRPr="00DA6396">
        <w:t xml:space="preserve"> </w:t>
      </w:r>
      <w:r w:rsidRPr="00DA6396">
        <w:t>從以下計劃獲取幫助</w:t>
      </w:r>
      <w:r w:rsidR="00CF0900">
        <w:rPr>
          <w:rFonts w:eastAsiaTheme="minorEastAsia" w:hint="eastAsia"/>
          <w:lang w:eastAsia="zh-CN"/>
        </w:rPr>
        <w:t xml:space="preserve"> </w:t>
      </w:r>
      <w:r w:rsidRPr="00DA6396">
        <w:rPr>
          <w:i/>
          <w:noProof/>
          <w:color w:val="0000FF"/>
        </w:rPr>
        <w:t>[insert 2018 plan name]</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rsidR="00F63A33" w:rsidRPr="00DA6396" w:rsidRDefault="00F63A33" w:rsidP="007B165F">
      <w:pPr>
        <w:autoSpaceDE w:val="0"/>
        <w:autoSpaceDN w:val="0"/>
        <w:rPr>
          <w:lang w:eastAsia="zh-TW"/>
        </w:rPr>
      </w:pPr>
      <w:r w:rsidRPr="00DA6396">
        <w:rPr>
          <w:lang w:eastAsia="zh-TW"/>
        </w:rPr>
        <w:t>有問題嗎？我們將隨時隨地為您提供幫助。請致電會員服務部，電話：</w:t>
      </w:r>
      <w:r w:rsidRPr="00DA6396">
        <w:rPr>
          <w:i/>
          <w:color w:val="0000FF"/>
          <w:lang w:eastAsia="zh-TW"/>
        </w:rPr>
        <w:t>[insert member services phone number]</w:t>
      </w:r>
      <w:r w:rsidRPr="00DA6396">
        <w:rPr>
          <w:lang w:eastAsia="zh-TW"/>
        </w:rPr>
        <w:t>。（僅聽障和語障人士可致電</w:t>
      </w:r>
      <w:r w:rsidR="00016DA9">
        <w:rPr>
          <w:rFonts w:eastAsiaTheme="minorEastAsia" w:hint="eastAsia"/>
          <w:lang w:eastAsia="zh-CN"/>
        </w:rPr>
        <w:t xml:space="preserve"> </w:t>
      </w:r>
      <w:r w:rsidRPr="00DA6396">
        <w:rPr>
          <w:i/>
          <w:color w:val="0000FF"/>
          <w:lang w:eastAsia="zh-TW"/>
        </w:rPr>
        <w:t>[insert TTY number]</w:t>
      </w:r>
      <w:r w:rsidRPr="00DA6396">
        <w:rPr>
          <w:lang w:eastAsia="zh-TW"/>
        </w:rPr>
        <w:t>。）。提供電話服務的時間為</w:t>
      </w:r>
      <w:r w:rsidRPr="00DA6396">
        <w:rPr>
          <w:i/>
          <w:color w:val="0000FF"/>
          <w:lang w:eastAsia="zh-TW"/>
        </w:rPr>
        <w:t>[insert days and hours of operation]</w:t>
      </w:r>
      <w:r w:rsidRPr="00DA6396">
        <w:rPr>
          <w:lang w:eastAsia="zh-TW"/>
        </w:rPr>
        <w:t>。</w:t>
      </w:r>
      <w:r w:rsidRPr="00DA6396">
        <w:rPr>
          <w:color w:val="0000FF"/>
          <w:lang w:eastAsia="zh-TW"/>
        </w:rPr>
        <w:t>[</w:t>
      </w:r>
      <w:r w:rsidRPr="00DA6396">
        <w:rPr>
          <w:i/>
          <w:color w:val="0000FF"/>
          <w:lang w:eastAsia="zh-TW"/>
        </w:rPr>
        <w:t xml:space="preserve">Insert if </w:t>
      </w:r>
      <w:r w:rsidR="00DA6F5F" w:rsidRPr="00DA6396">
        <w:rPr>
          <w:i/>
          <w:color w:val="0000FF"/>
          <w:lang w:eastAsia="zh-TW"/>
        </w:rPr>
        <w:t>applicable</w:t>
      </w:r>
      <w:r w:rsidR="00DA6F5F" w:rsidRPr="00DA6396">
        <w:rPr>
          <w:i/>
          <w:color w:val="0000FF"/>
          <w:lang w:eastAsia="zh-TW"/>
        </w:rPr>
        <w:t>：</w:t>
      </w:r>
      <w:r w:rsidRPr="00DA6396">
        <w:rPr>
          <w:color w:val="0000FF"/>
          <w:lang w:eastAsia="zh-TW"/>
        </w:rPr>
        <w:t>撥打這些號碼是免費的。</w:t>
      </w:r>
      <w:r w:rsidRPr="00DA6396">
        <w:rPr>
          <w:color w:val="0000FF"/>
          <w:lang w:eastAsia="zh-TW"/>
        </w:rPr>
        <w:t>]</w:t>
      </w:r>
    </w:p>
    <w:p w:rsidR="00F63A33" w:rsidRPr="00DA6396" w:rsidRDefault="00F63A33" w:rsidP="007B165F">
      <w:pPr>
        <w:pStyle w:val="subheading4"/>
        <w:autoSpaceDE w:val="0"/>
        <w:autoSpaceDN w:val="0"/>
        <w:rPr>
          <w:lang w:eastAsia="zh-TW"/>
        </w:rPr>
      </w:pPr>
      <w:bookmarkStart w:id="218" w:name="_Toc485915300"/>
      <w:bookmarkStart w:id="219" w:name="_Toc485915458"/>
      <w:bookmarkStart w:id="220" w:name="_Toc485915616"/>
      <w:bookmarkStart w:id="221" w:name="_Toc485915774"/>
      <w:bookmarkStart w:id="222" w:name="_Toc485915932"/>
      <w:bookmarkStart w:id="223" w:name="_Toc485916090"/>
      <w:bookmarkStart w:id="224" w:name="_Toc485916248"/>
      <w:bookmarkStart w:id="225" w:name="_Toc485916406"/>
      <w:bookmarkStart w:id="226" w:name="_Toc485916564"/>
      <w:r w:rsidRPr="00DA6396">
        <w:rPr>
          <w:lang w:eastAsia="zh-TW"/>
        </w:rPr>
        <w:t>閱讀您的</w:t>
      </w:r>
      <w:r w:rsidRPr="00DA6396">
        <w:rPr>
          <w:lang w:eastAsia="zh-TW"/>
        </w:rPr>
        <w:t xml:space="preserve"> 2018 </w:t>
      </w:r>
      <w:r w:rsidRPr="00DA6396">
        <w:rPr>
          <w:lang w:eastAsia="zh-TW"/>
        </w:rPr>
        <w:t>年</w:t>
      </w:r>
      <w:r w:rsidRPr="00DA6396">
        <w:rPr>
          <w:i/>
          <w:noProof/>
          <w:lang w:eastAsia="zh-TW"/>
        </w:rPr>
        <w:t>「承保範圍說明書」</w:t>
      </w:r>
      <w:r w:rsidRPr="00DA6396">
        <w:rPr>
          <w:lang w:eastAsia="zh-TW"/>
        </w:rPr>
        <w:t>（其中包含關於明年的福利及費用的詳情）</w:t>
      </w:r>
      <w:bookmarkEnd w:id="218"/>
      <w:bookmarkEnd w:id="219"/>
      <w:bookmarkEnd w:id="220"/>
      <w:bookmarkEnd w:id="221"/>
      <w:bookmarkEnd w:id="222"/>
      <w:bookmarkEnd w:id="223"/>
      <w:bookmarkEnd w:id="224"/>
      <w:bookmarkEnd w:id="225"/>
      <w:bookmarkEnd w:id="226"/>
    </w:p>
    <w:p w:rsidR="00F63A33" w:rsidRPr="00DA6396" w:rsidRDefault="00F63A33" w:rsidP="007B165F">
      <w:pPr>
        <w:autoSpaceDE w:val="0"/>
        <w:autoSpaceDN w:val="0"/>
        <w:rPr>
          <w:color w:val="000000"/>
          <w:lang w:eastAsia="zh-TW"/>
        </w:rPr>
      </w:pPr>
      <w:r w:rsidRPr="00DA6396">
        <w:rPr>
          <w:lang w:eastAsia="zh-TW"/>
        </w:rPr>
        <w:t>本</w:t>
      </w:r>
      <w:r w:rsidRPr="00DA6396">
        <w:rPr>
          <w:i/>
          <w:lang w:eastAsia="zh-TW"/>
        </w:rPr>
        <w:t>年度更改通知</w:t>
      </w:r>
      <w:r w:rsidRPr="00DA6396">
        <w:rPr>
          <w:lang w:eastAsia="zh-TW"/>
        </w:rPr>
        <w:t>概述了您</w:t>
      </w:r>
      <w:r w:rsidRPr="00DA6396">
        <w:rPr>
          <w:lang w:eastAsia="zh-TW"/>
        </w:rPr>
        <w:t xml:space="preserve"> 2018 </w:t>
      </w:r>
      <w:r w:rsidRPr="00DA6396">
        <w:rPr>
          <w:lang w:eastAsia="zh-TW"/>
        </w:rPr>
        <w:t>年的福利及費用發生的變化。詳情請參閱</w:t>
      </w:r>
      <w:r w:rsidRPr="00DA6396">
        <w:rPr>
          <w:lang w:eastAsia="zh-TW"/>
        </w:rPr>
        <w:t xml:space="preserve"> </w:t>
      </w:r>
      <w:r w:rsidRPr="00DA6396">
        <w:rPr>
          <w:i/>
          <w:color w:val="0000FF"/>
          <w:lang w:eastAsia="zh-TW"/>
        </w:rPr>
        <w:t>[insert 2018 plan name]</w:t>
      </w:r>
      <w:r w:rsidRPr="00DA6396">
        <w:rPr>
          <w:lang w:eastAsia="zh-TW"/>
        </w:rPr>
        <w:t xml:space="preserve"> </w:t>
      </w:r>
      <w:r w:rsidRPr="00DA6396">
        <w:rPr>
          <w:lang w:eastAsia="zh-TW"/>
        </w:rPr>
        <w:t>的</w:t>
      </w:r>
      <w:r w:rsidRPr="00DA6396">
        <w:rPr>
          <w:lang w:eastAsia="zh-TW"/>
        </w:rPr>
        <w:t xml:space="preserve"> 2018 </w:t>
      </w:r>
      <w:r w:rsidRPr="00DA6396">
        <w:rPr>
          <w:lang w:eastAsia="zh-TW"/>
        </w:rPr>
        <w:t>年</w:t>
      </w:r>
      <w:r w:rsidRPr="00DA6396">
        <w:rPr>
          <w:i/>
          <w:lang w:eastAsia="zh-TW"/>
        </w:rPr>
        <w:t>承保範圍說明書</w:t>
      </w:r>
      <w:r w:rsidR="00DA6F5F" w:rsidRPr="00DA6396">
        <w:rPr>
          <w:i/>
          <w:lang w:eastAsia="zh-TW"/>
        </w:rPr>
        <w:t>。</w:t>
      </w:r>
      <w:r w:rsidRPr="00DA6396">
        <w:rPr>
          <w:i/>
          <w:lang w:eastAsia="zh-TW"/>
        </w:rPr>
        <w:t>「承保範圍說明書」</w:t>
      </w:r>
      <w:r w:rsidRPr="00DA6396">
        <w:rPr>
          <w:lang w:eastAsia="zh-TW"/>
        </w:rPr>
        <w:t>是關於您的計劃福利的合法詳細說明。它說明了您的權利以及為獲得承保服務與處方藥需要遵循的規則。此信函中附有一份</w:t>
      </w:r>
      <w:r w:rsidRPr="00DA6396">
        <w:rPr>
          <w:i/>
          <w:lang w:eastAsia="zh-TW"/>
        </w:rPr>
        <w:t>「承保範圍說明書」</w:t>
      </w:r>
      <w:r w:rsidRPr="00DA6396">
        <w:rPr>
          <w:lang w:eastAsia="zh-TW"/>
        </w:rPr>
        <w:t>。</w:t>
      </w:r>
    </w:p>
    <w:p w:rsidR="00F63A33" w:rsidRPr="00DA6396" w:rsidRDefault="00F63A33" w:rsidP="007B165F">
      <w:pPr>
        <w:pStyle w:val="subheading4"/>
        <w:autoSpaceDE w:val="0"/>
        <w:autoSpaceDN w:val="0"/>
        <w:rPr>
          <w:lang w:eastAsia="zh-TW"/>
        </w:rPr>
      </w:pPr>
      <w:bookmarkStart w:id="227" w:name="_Toc485915301"/>
      <w:bookmarkStart w:id="228" w:name="_Toc485915459"/>
      <w:bookmarkStart w:id="229" w:name="_Toc485915617"/>
      <w:bookmarkStart w:id="230" w:name="_Toc485915775"/>
      <w:bookmarkStart w:id="231" w:name="_Toc485915933"/>
      <w:bookmarkStart w:id="232" w:name="_Toc485916091"/>
      <w:bookmarkStart w:id="233" w:name="_Toc485916249"/>
      <w:bookmarkStart w:id="234" w:name="_Toc485916407"/>
      <w:bookmarkStart w:id="235" w:name="_Toc485916565"/>
      <w:r w:rsidRPr="00DA6396">
        <w:rPr>
          <w:lang w:eastAsia="zh-TW"/>
        </w:rPr>
        <w:t>瀏覽我們的網站</w:t>
      </w:r>
      <w:bookmarkEnd w:id="227"/>
      <w:bookmarkEnd w:id="228"/>
      <w:bookmarkEnd w:id="229"/>
      <w:bookmarkEnd w:id="230"/>
      <w:bookmarkEnd w:id="231"/>
      <w:bookmarkEnd w:id="232"/>
      <w:bookmarkEnd w:id="233"/>
      <w:bookmarkEnd w:id="234"/>
      <w:bookmarkEnd w:id="235"/>
    </w:p>
    <w:p w:rsidR="00F63A33" w:rsidRPr="00DA6396" w:rsidRDefault="00F63A33" w:rsidP="007B165F">
      <w:pPr>
        <w:autoSpaceDE w:val="0"/>
        <w:autoSpaceDN w:val="0"/>
        <w:rPr>
          <w:lang w:eastAsia="zh-TW"/>
        </w:rPr>
      </w:pPr>
      <w:r w:rsidRPr="00DA6396">
        <w:rPr>
          <w:lang w:eastAsia="zh-TW"/>
        </w:rPr>
        <w:t>您還可以瀏覽我們的網站</w:t>
      </w:r>
      <w:r w:rsidRPr="00DA6396">
        <w:rPr>
          <w:lang w:eastAsia="zh-TW"/>
        </w:rPr>
        <w:t xml:space="preserve"> </w:t>
      </w:r>
      <w:r w:rsidRPr="00DA6396">
        <w:rPr>
          <w:i/>
          <w:color w:val="0000FF"/>
          <w:lang w:eastAsia="zh-TW"/>
        </w:rPr>
        <w:t>[insert URL]</w:t>
      </w:r>
      <w:r w:rsidRPr="00DA6396">
        <w:rPr>
          <w:lang w:eastAsia="zh-TW"/>
        </w:rPr>
        <w:t>。在此提醒您，我們的網站提供關於我們提供者網絡（醫療服務提供者目錄）的最新資訊。</w:t>
      </w:r>
    </w:p>
    <w:p w:rsidR="00F63A33" w:rsidRPr="00DA6396" w:rsidRDefault="00F63A33" w:rsidP="007B165F">
      <w:pPr>
        <w:pStyle w:val="Heading3"/>
        <w:autoSpaceDE w:val="0"/>
        <w:autoSpaceDN w:val="0"/>
      </w:pPr>
      <w:bookmarkStart w:id="236" w:name="_Toc190801735"/>
      <w:bookmarkStart w:id="237" w:name="_Toc377490186"/>
      <w:bookmarkStart w:id="238" w:name="_Toc377651839"/>
      <w:bookmarkStart w:id="239" w:name="_Toc377652595"/>
      <w:bookmarkStart w:id="240" w:name="_Toc377652670"/>
      <w:bookmarkStart w:id="241" w:name="_Toc471758140"/>
      <w:bookmarkStart w:id="242" w:name="_Toc485915235"/>
      <w:bookmarkStart w:id="243" w:name="_Toc485915302"/>
      <w:bookmarkStart w:id="244" w:name="_Toc485915460"/>
      <w:bookmarkStart w:id="245" w:name="_Toc485915618"/>
      <w:bookmarkStart w:id="246" w:name="_Toc485915776"/>
      <w:bookmarkStart w:id="247" w:name="_Toc485915934"/>
      <w:bookmarkStart w:id="248" w:name="_Toc485916092"/>
      <w:bookmarkStart w:id="249" w:name="_Toc485916250"/>
      <w:bookmarkStart w:id="250" w:name="_Toc485916408"/>
      <w:bookmarkStart w:id="251" w:name="_Toc485916566"/>
      <w:bookmarkStart w:id="252" w:name="_Toc485996838"/>
      <w:r w:rsidRPr="00DA6396">
        <w:t>第</w:t>
      </w:r>
      <w:r w:rsidRPr="00DA6396">
        <w:t xml:space="preserve"> 8.2 </w:t>
      </w:r>
      <w:r w:rsidRPr="00DA6396">
        <w:t>節</w:t>
      </w:r>
      <w:r w:rsidR="00087111" w:rsidRPr="00DA6396">
        <w:t xml:space="preserve"> </w:t>
      </w:r>
      <w:r w:rsidR="00087111" w:rsidRPr="00DA6396">
        <w:t>－</w:t>
      </w:r>
      <w:r w:rsidR="00087111" w:rsidRPr="00DA6396">
        <w:t xml:space="preserve"> </w:t>
      </w:r>
      <w:r w:rsidRPr="00DA6396">
        <w:t>從</w:t>
      </w:r>
      <w:r w:rsidRPr="00DA6396">
        <w:t xml:space="preserve"> Medicare </w:t>
      </w:r>
      <w:r w:rsidRPr="00DA6396">
        <w:t>獲取幫助</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rsidR="00F63A33" w:rsidRPr="00DA6396" w:rsidRDefault="00F63A33" w:rsidP="007B165F">
      <w:pPr>
        <w:keepNext/>
        <w:autoSpaceDE w:val="0"/>
        <w:autoSpaceDN w:val="0"/>
      </w:pPr>
      <w:r w:rsidRPr="00DA6396">
        <w:t>要直接從</w:t>
      </w:r>
      <w:r w:rsidRPr="00DA6396">
        <w:t xml:space="preserve"> Medicare </w:t>
      </w:r>
      <w:r w:rsidRPr="00DA6396">
        <w:t>獲取資訊：</w:t>
      </w:r>
    </w:p>
    <w:p w:rsidR="00F63A33" w:rsidRPr="00DA6396" w:rsidRDefault="00F63A33" w:rsidP="007B165F">
      <w:pPr>
        <w:pStyle w:val="subheading"/>
        <w:autoSpaceDE w:val="0"/>
        <w:autoSpaceDN w:val="0"/>
        <w:outlineLvl w:val="2"/>
      </w:pPr>
      <w:r w:rsidRPr="00DA6396">
        <w:t>致電</w:t>
      </w:r>
      <w:r w:rsidRPr="00DA6396">
        <w:t xml:space="preserve"> 1-800-MEDICARE (1-800-633-4227)</w:t>
      </w:r>
    </w:p>
    <w:p w:rsidR="00F63A33" w:rsidRPr="00DA6396" w:rsidRDefault="00F63A33" w:rsidP="007B165F">
      <w:pPr>
        <w:autoSpaceDE w:val="0"/>
        <w:autoSpaceDN w:val="0"/>
      </w:pPr>
      <w:r w:rsidRPr="00DA6396">
        <w:t>您可致電</w:t>
      </w:r>
      <w:r w:rsidRPr="00DA6396">
        <w:t xml:space="preserve"> 1-800-MEDICARE (1-800-633-4227)</w:t>
      </w:r>
      <w:r w:rsidRPr="00DA6396">
        <w:t>（全天候服務）。聽障和語障人士應致電</w:t>
      </w:r>
      <w:r w:rsidRPr="00DA6396">
        <w:t xml:space="preserve"> </w:t>
      </w:r>
      <w:r w:rsidR="006F7E0F">
        <w:br/>
      </w:r>
      <w:r w:rsidRPr="00DA6396">
        <w:t>1-877-486-2048</w:t>
      </w:r>
      <w:r w:rsidRPr="00DA6396">
        <w:t>。</w:t>
      </w:r>
    </w:p>
    <w:p w:rsidR="00F63A33" w:rsidRPr="00DA6396" w:rsidRDefault="00F63A33" w:rsidP="007B165F">
      <w:pPr>
        <w:pStyle w:val="subheading"/>
        <w:autoSpaceDE w:val="0"/>
        <w:autoSpaceDN w:val="0"/>
        <w:outlineLvl w:val="2"/>
        <w:rPr>
          <w:noProof/>
        </w:rPr>
      </w:pPr>
      <w:r w:rsidRPr="00DA6396">
        <w:t>瀏覽</w:t>
      </w:r>
      <w:r w:rsidRPr="00DA6396">
        <w:t xml:space="preserve"> Medicare </w:t>
      </w:r>
      <w:r w:rsidRPr="00DA6396">
        <w:t>網站</w:t>
      </w:r>
    </w:p>
    <w:p w:rsidR="00F63A33" w:rsidRPr="00DA6396" w:rsidRDefault="00F63A33" w:rsidP="007B165F">
      <w:pPr>
        <w:autoSpaceDE w:val="0"/>
        <w:autoSpaceDN w:val="0"/>
        <w:rPr>
          <w:noProof/>
        </w:rPr>
      </w:pPr>
      <w:r w:rsidRPr="00DA6396">
        <w:t>您可瀏覽</w:t>
      </w:r>
      <w:r w:rsidRPr="00DA6396">
        <w:t xml:space="preserve"> Medicare </w:t>
      </w:r>
      <w:r w:rsidRPr="00DA6396">
        <w:t>網站</w:t>
      </w:r>
      <w:r w:rsidRPr="00DA6396">
        <w:t xml:space="preserve"> (</w:t>
      </w:r>
      <w:hyperlink r:id="rId12" w:tooltip="medicare 網站">
        <w:r w:rsidRPr="00DA6396">
          <w:rPr>
            <w:rStyle w:val="Hyperlink"/>
          </w:rPr>
          <w:t>https://www.medicare.gov</w:t>
        </w:r>
      </w:hyperlink>
      <w:r w:rsidRPr="00DA6396">
        <w:t>)</w:t>
      </w:r>
      <w:r w:rsidRPr="00DA6396">
        <w:t>。其中包含關於費用、承保範圍和品質評級的資訊，可以幫助您比較各個</w:t>
      </w:r>
      <w:r w:rsidRPr="00DA6396">
        <w:t xml:space="preserve"> Medicare </w:t>
      </w:r>
      <w:r w:rsidRPr="00DA6396">
        <w:t>保健計劃。您可透過使用</w:t>
      </w:r>
      <w:r w:rsidRPr="00DA6396">
        <w:t xml:space="preserve"> Medicare </w:t>
      </w:r>
      <w:r w:rsidRPr="00DA6396">
        <w:t>網站上的</w:t>
      </w:r>
      <w:r w:rsidRPr="00DA6396">
        <w:t xml:space="preserve"> Medicare </w:t>
      </w:r>
      <w:r w:rsidRPr="00DA6396">
        <w:t>計劃搜尋器找到有關您所在區域提供的計劃的資訊。（要查看有關計劃的資訊，請瀏覽</w:t>
      </w:r>
      <w:r w:rsidRPr="00DA6396">
        <w:t xml:space="preserve"> </w:t>
      </w:r>
      <w:hyperlink r:id="rId13" w:tooltip="medicare 網站">
        <w:r w:rsidRPr="00DA6396">
          <w:rPr>
            <w:rStyle w:val="Hyperlink"/>
          </w:rPr>
          <w:t>https://www.medicare.gov</w:t>
        </w:r>
      </w:hyperlink>
      <w:r w:rsidRPr="00DA6396">
        <w:t>，然後按一下「</w:t>
      </w:r>
      <w:r w:rsidRPr="00DA6396">
        <w:t>Find health &amp; drug plans</w:t>
      </w:r>
      <w:r w:rsidRPr="00DA6396">
        <w:t>」（查找保健及藥物計劃）。）</w:t>
      </w:r>
    </w:p>
    <w:p w:rsidR="00F63A33" w:rsidRPr="00DA6396" w:rsidRDefault="00F63A33" w:rsidP="007B165F">
      <w:pPr>
        <w:pStyle w:val="subheading"/>
        <w:autoSpaceDE w:val="0"/>
        <w:autoSpaceDN w:val="0"/>
        <w:outlineLvl w:val="2"/>
      </w:pPr>
      <w:r w:rsidRPr="00DA6396">
        <w:t>閱讀</w:t>
      </w:r>
      <w:r w:rsidRPr="00DA6396">
        <w:rPr>
          <w:i/>
        </w:rPr>
        <w:t>「</w:t>
      </w:r>
      <w:r w:rsidRPr="00DA6396">
        <w:rPr>
          <w:i/>
        </w:rPr>
        <w:t xml:space="preserve">2018 </w:t>
      </w:r>
      <w:r w:rsidRPr="00DA6396">
        <w:rPr>
          <w:i/>
        </w:rPr>
        <w:t>年</w:t>
      </w:r>
      <w:r w:rsidRPr="00DA6396">
        <w:rPr>
          <w:i/>
        </w:rPr>
        <w:t xml:space="preserve"> Medicare </w:t>
      </w:r>
      <w:r w:rsidRPr="00DA6396">
        <w:rPr>
          <w:i/>
        </w:rPr>
        <w:t>與您」</w:t>
      </w:r>
    </w:p>
    <w:p w:rsidR="00F63A33" w:rsidRPr="00DA6396" w:rsidRDefault="00F63A33" w:rsidP="007B165F">
      <w:pPr>
        <w:autoSpaceDE w:val="0"/>
        <w:autoSpaceDN w:val="0"/>
        <w:spacing w:before="120" w:after="240"/>
        <w:rPr>
          <w:lang w:eastAsia="zh-TW"/>
        </w:rPr>
      </w:pPr>
      <w:r w:rsidRPr="00DA6396">
        <w:t>您可以查看「</w:t>
      </w:r>
      <w:r w:rsidRPr="00DA6396">
        <w:rPr>
          <w:i/>
        </w:rPr>
        <w:t xml:space="preserve">2018 </w:t>
      </w:r>
      <w:r w:rsidRPr="00DA6396">
        <w:rPr>
          <w:i/>
        </w:rPr>
        <w:t>年</w:t>
      </w:r>
      <w:r w:rsidRPr="00DA6396">
        <w:rPr>
          <w:i/>
        </w:rPr>
        <w:t xml:space="preserve"> Medicare </w:t>
      </w:r>
      <w:r w:rsidRPr="00DA6396">
        <w:rPr>
          <w:i/>
        </w:rPr>
        <w:t>與您</w:t>
      </w:r>
      <w:r w:rsidRPr="00DA6396">
        <w:t>」手冊。每年秋季，該手冊均會寄給</w:t>
      </w:r>
      <w:r w:rsidRPr="00DA6396">
        <w:t xml:space="preserve"> Medicare </w:t>
      </w:r>
      <w:r w:rsidRPr="00DA6396">
        <w:t>受保人。它總結了</w:t>
      </w:r>
      <w:r w:rsidRPr="00DA6396">
        <w:t xml:space="preserve"> Medicare </w:t>
      </w:r>
      <w:r w:rsidRPr="00DA6396">
        <w:t>的福利、權益和保障，並且回答了關於</w:t>
      </w:r>
      <w:r w:rsidRPr="00DA6396">
        <w:t xml:space="preserve"> Medicare </w:t>
      </w:r>
      <w:r w:rsidRPr="00DA6396">
        <w:t>的最常見問題。</w:t>
      </w:r>
      <w:r w:rsidRPr="00DA6396">
        <w:rPr>
          <w:lang w:eastAsia="zh-TW"/>
        </w:rPr>
        <w:t>如果未收到該手冊，您可以隨時瀏覽</w:t>
      </w:r>
      <w:r w:rsidRPr="00DA6396">
        <w:rPr>
          <w:lang w:eastAsia="zh-TW"/>
        </w:rPr>
        <w:t xml:space="preserve"> Medicare </w:t>
      </w:r>
      <w:r w:rsidRPr="00DA6396">
        <w:rPr>
          <w:lang w:eastAsia="zh-TW"/>
        </w:rPr>
        <w:t>網站</w:t>
      </w:r>
      <w:r w:rsidRPr="00DA6396">
        <w:rPr>
          <w:lang w:eastAsia="zh-TW"/>
        </w:rPr>
        <w:t xml:space="preserve"> (</w:t>
      </w:r>
      <w:hyperlink r:id="rId14" w:tooltip="medicare 網站">
        <w:r w:rsidRPr="00DA6396">
          <w:rPr>
            <w:rStyle w:val="Hyperlink"/>
            <w:lang w:eastAsia="zh-TW"/>
          </w:rPr>
          <w:t>https://www.medicare.gov</w:t>
        </w:r>
      </w:hyperlink>
      <w:r w:rsidRPr="00DA6396">
        <w:rPr>
          <w:lang w:eastAsia="zh-TW"/>
        </w:rPr>
        <w:t xml:space="preserve">) </w:t>
      </w:r>
      <w:r w:rsidRPr="00DA6396">
        <w:rPr>
          <w:lang w:eastAsia="zh-TW"/>
        </w:rPr>
        <w:t>或致電</w:t>
      </w:r>
      <w:r w:rsidRPr="00DA6396">
        <w:rPr>
          <w:lang w:eastAsia="zh-TW"/>
        </w:rPr>
        <w:t xml:space="preserve"> </w:t>
      </w:r>
      <w:r w:rsidR="004315D0">
        <w:rPr>
          <w:lang w:eastAsia="zh-TW"/>
        </w:rPr>
        <w:br/>
      </w:r>
      <w:r w:rsidRPr="00DA6396">
        <w:rPr>
          <w:lang w:eastAsia="zh-TW"/>
        </w:rPr>
        <w:t xml:space="preserve">1-800-MEDICARE (1-800-633-4227) </w:t>
      </w:r>
      <w:r w:rsidRPr="00DA6396">
        <w:rPr>
          <w:lang w:eastAsia="zh-TW"/>
        </w:rPr>
        <w:t>來獲取。聽障和語障人士應致電</w:t>
      </w:r>
      <w:r w:rsidRPr="00DA6396">
        <w:rPr>
          <w:lang w:eastAsia="zh-TW"/>
        </w:rPr>
        <w:t xml:space="preserve"> 1-877-486-2048</w:t>
      </w:r>
      <w:r w:rsidRPr="00DA6396">
        <w:rPr>
          <w:lang w:eastAsia="zh-TW"/>
        </w:rPr>
        <w:t>。</w:t>
      </w:r>
    </w:p>
    <w:bookmarkEnd w:id="18"/>
    <w:p w:rsidR="00F63A33" w:rsidRPr="00DA6396" w:rsidRDefault="00F63A33" w:rsidP="007B165F">
      <w:pPr>
        <w:autoSpaceDE w:val="0"/>
        <w:autoSpaceDN w:val="0"/>
        <w:spacing w:before="120" w:after="240"/>
        <w:rPr>
          <w:b/>
          <w:i/>
          <w:color w:val="0000FF"/>
          <w:szCs w:val="26"/>
          <w:lang w:eastAsia="zh-TW"/>
        </w:rPr>
        <w:sectPr w:rsidR="00F63A33" w:rsidRPr="00DA6396" w:rsidSect="0057621C">
          <w:headerReference w:type="default" r:id="rId15"/>
          <w:pgSz w:w="12240" w:h="15840"/>
          <w:pgMar w:top="1440" w:right="1440" w:bottom="1152" w:left="1440" w:header="619" w:footer="720" w:gutter="0"/>
          <w:pgNumType w:start="1"/>
          <w:cols w:space="720"/>
          <w:docGrid w:linePitch="360"/>
        </w:sectPr>
      </w:pPr>
    </w:p>
    <w:p w:rsidR="00F63A33" w:rsidRPr="00DA6396" w:rsidRDefault="00F63A33" w:rsidP="007B165F">
      <w:pPr>
        <w:autoSpaceDE w:val="0"/>
        <w:autoSpaceDN w:val="0"/>
        <w:jc w:val="center"/>
        <w:rPr>
          <w:b/>
          <w:color w:val="008000"/>
          <w:lang w:eastAsia="zh-TW"/>
        </w:rPr>
      </w:pPr>
      <w:r w:rsidRPr="00DA6396">
        <w:rPr>
          <w:b/>
          <w:color w:val="008000"/>
          <w:lang w:eastAsia="zh-TW"/>
        </w:rPr>
        <w:t>[2018 EOC model]</w:t>
      </w:r>
    </w:p>
    <w:p w:rsidR="00F63A33" w:rsidRPr="00DA6396" w:rsidRDefault="00F63A33" w:rsidP="007B165F">
      <w:pPr>
        <w:widowControl w:val="0"/>
        <w:autoSpaceDE w:val="0"/>
        <w:autoSpaceDN w:val="0"/>
        <w:adjustRightInd w:val="0"/>
        <w:rPr>
          <w:b/>
          <w:lang w:eastAsia="zh-TW"/>
        </w:rPr>
      </w:pPr>
      <w:r w:rsidRPr="00DA6396">
        <w:rPr>
          <w:b/>
          <w:sz w:val="28"/>
          <w:lang w:eastAsia="zh-TW"/>
        </w:rPr>
        <w:t xml:space="preserve">2018 </w:t>
      </w:r>
      <w:r w:rsidRPr="00DA6396">
        <w:rPr>
          <w:b/>
          <w:sz w:val="28"/>
          <w:lang w:eastAsia="zh-TW"/>
        </w:rPr>
        <w:t>年</w:t>
      </w:r>
      <w:r w:rsidRPr="00DA6396">
        <w:rPr>
          <w:b/>
          <w:sz w:val="28"/>
          <w:lang w:eastAsia="zh-TW"/>
        </w:rPr>
        <w:t xml:space="preserve"> 1 </w:t>
      </w:r>
      <w:r w:rsidRPr="00DA6396">
        <w:rPr>
          <w:b/>
          <w:sz w:val="28"/>
          <w:lang w:eastAsia="zh-TW"/>
        </w:rPr>
        <w:t>月</w:t>
      </w:r>
      <w:r w:rsidRPr="00DA6396">
        <w:rPr>
          <w:b/>
          <w:sz w:val="28"/>
          <w:lang w:eastAsia="zh-TW"/>
        </w:rPr>
        <w:t xml:space="preserve"> 1 </w:t>
      </w:r>
      <w:r w:rsidRPr="00DA6396">
        <w:rPr>
          <w:b/>
          <w:sz w:val="28"/>
          <w:lang w:eastAsia="zh-TW"/>
        </w:rPr>
        <w:t>日</w:t>
      </w:r>
      <w:r w:rsidR="00087111" w:rsidRPr="00DA6396">
        <w:rPr>
          <w:b/>
          <w:sz w:val="28"/>
          <w:lang w:eastAsia="zh-TW"/>
        </w:rPr>
        <w:t xml:space="preserve"> </w:t>
      </w:r>
      <w:r w:rsidR="00087111" w:rsidRPr="00DA6396">
        <w:rPr>
          <w:b/>
          <w:sz w:val="28"/>
          <w:lang w:eastAsia="zh-TW"/>
        </w:rPr>
        <w:t>－</w:t>
      </w:r>
      <w:r w:rsidR="00087111" w:rsidRPr="00DA6396">
        <w:rPr>
          <w:b/>
          <w:sz w:val="28"/>
          <w:lang w:eastAsia="zh-TW"/>
        </w:rPr>
        <w:t xml:space="preserve"> </w:t>
      </w:r>
      <w:r w:rsidRPr="00DA6396">
        <w:rPr>
          <w:b/>
          <w:sz w:val="28"/>
          <w:lang w:eastAsia="zh-TW"/>
        </w:rPr>
        <w:t xml:space="preserve">12 </w:t>
      </w:r>
      <w:r w:rsidRPr="00DA6396">
        <w:rPr>
          <w:b/>
          <w:sz w:val="28"/>
          <w:lang w:eastAsia="zh-TW"/>
        </w:rPr>
        <w:t>月</w:t>
      </w:r>
      <w:r w:rsidRPr="00DA6396">
        <w:rPr>
          <w:b/>
          <w:sz w:val="28"/>
          <w:lang w:eastAsia="zh-TW"/>
        </w:rPr>
        <w:t xml:space="preserve"> 31 </w:t>
      </w:r>
      <w:r w:rsidRPr="00DA6396">
        <w:rPr>
          <w:b/>
          <w:sz w:val="28"/>
          <w:lang w:eastAsia="zh-TW"/>
        </w:rPr>
        <w:t>日</w:t>
      </w:r>
    </w:p>
    <w:p w:rsidR="00F63A33" w:rsidRPr="00DA6396" w:rsidRDefault="00F63A33" w:rsidP="007B165F">
      <w:pPr>
        <w:pStyle w:val="Heading1"/>
        <w:autoSpaceDE w:val="0"/>
        <w:autoSpaceDN w:val="0"/>
        <w:spacing w:before="100" w:after="100"/>
        <w:rPr>
          <w:lang w:eastAsia="zh-TW"/>
        </w:rPr>
      </w:pPr>
      <w:r w:rsidRPr="00DA6396">
        <w:rPr>
          <w:lang w:eastAsia="zh-TW"/>
        </w:rPr>
        <w:t>承保範圍說明書：</w:t>
      </w:r>
    </w:p>
    <w:p w:rsidR="00F63A33" w:rsidRPr="00DA6396" w:rsidRDefault="00F63A33" w:rsidP="007B165F">
      <w:pPr>
        <w:widowControl w:val="0"/>
        <w:autoSpaceDE w:val="0"/>
        <w:autoSpaceDN w:val="0"/>
        <w:adjustRightInd w:val="0"/>
        <w:rPr>
          <w:b/>
          <w:bCs/>
          <w:color w:val="0000FF"/>
          <w:sz w:val="28"/>
          <w:szCs w:val="56"/>
        </w:rPr>
      </w:pPr>
      <w:r w:rsidRPr="00DA6396">
        <w:rPr>
          <w:b/>
          <w:sz w:val="28"/>
        </w:rPr>
        <w:t>作為如下計劃的會員，</w:t>
      </w:r>
      <w:r w:rsidRPr="00DA6396">
        <w:rPr>
          <w:b/>
          <w:color w:val="000000"/>
          <w:sz w:val="28"/>
        </w:rPr>
        <w:t>您的</w:t>
      </w:r>
      <w:r w:rsidRPr="00DA6396">
        <w:rPr>
          <w:b/>
          <w:color w:val="000000"/>
          <w:sz w:val="28"/>
        </w:rPr>
        <w:t xml:space="preserve"> Medicare </w:t>
      </w:r>
      <w:r w:rsidRPr="00DA6396">
        <w:rPr>
          <w:b/>
          <w:color w:val="000000"/>
          <w:sz w:val="28"/>
        </w:rPr>
        <w:t>保健福利與服務</w:t>
      </w:r>
      <w:r w:rsidR="00016DA9">
        <w:rPr>
          <w:rFonts w:eastAsiaTheme="minorEastAsia" w:hint="eastAsia"/>
          <w:b/>
          <w:color w:val="000000"/>
          <w:sz w:val="28"/>
          <w:lang w:eastAsia="zh-CN"/>
        </w:rPr>
        <w:t xml:space="preserve"> </w:t>
      </w:r>
      <w:r w:rsidRPr="00DA6396">
        <w:rPr>
          <w:color w:val="0000FF"/>
          <w:sz w:val="28"/>
        </w:rPr>
        <w:t>[</w:t>
      </w:r>
      <w:r w:rsidRPr="00DA6396">
        <w:rPr>
          <w:i/>
          <w:color w:val="0000FF"/>
          <w:sz w:val="28"/>
        </w:rPr>
        <w:t xml:space="preserve">insert if </w:t>
      </w:r>
      <w:r w:rsidR="00DA6F5F" w:rsidRPr="00DA6396">
        <w:rPr>
          <w:i/>
          <w:color w:val="0000FF"/>
          <w:sz w:val="28"/>
        </w:rPr>
        <w:t>applicable</w:t>
      </w:r>
      <w:r w:rsidR="00DA6F5F" w:rsidRPr="00DA6396">
        <w:rPr>
          <w:i/>
          <w:color w:val="0000FF"/>
          <w:sz w:val="28"/>
        </w:rPr>
        <w:t>：</w:t>
      </w:r>
      <w:r w:rsidRPr="00DA6396">
        <w:rPr>
          <w:b/>
          <w:color w:val="0000FF"/>
          <w:sz w:val="28"/>
        </w:rPr>
        <w:t>和處方藥保險</w:t>
      </w:r>
      <w:r w:rsidRPr="00DA6396">
        <w:rPr>
          <w:color w:val="0000FF"/>
          <w:sz w:val="28"/>
        </w:rPr>
        <w:t>]</w:t>
      </w:r>
      <w:r w:rsidR="00DA6F5F" w:rsidRPr="00DA6396">
        <w:rPr>
          <w:b/>
          <w:sz w:val="28"/>
        </w:rPr>
        <w:t>：</w:t>
      </w:r>
      <w:r w:rsidRPr="00DA6396">
        <w:rPr>
          <w:b/>
          <w:i/>
          <w:color w:val="0000FF"/>
          <w:sz w:val="28"/>
        </w:rPr>
        <w:t>[insert 2018 plan name][insert plan type]</w:t>
      </w:r>
    </w:p>
    <w:p w:rsidR="00F63A33" w:rsidRPr="00DA6396" w:rsidRDefault="00F63A33" w:rsidP="00016DA9">
      <w:pPr>
        <w:autoSpaceDE w:val="0"/>
        <w:autoSpaceDN w:val="0"/>
        <w:jc w:val="left"/>
        <w:rPr>
          <w:i/>
          <w:color w:val="0000FF"/>
        </w:rPr>
      </w:pPr>
      <w:r w:rsidRPr="00DA6396">
        <w:rPr>
          <w:i/>
          <w:color w:val="0000FF"/>
        </w:rPr>
        <w:t>[</w:t>
      </w:r>
      <w:r w:rsidRPr="00DA6396">
        <w:rPr>
          <w:b/>
          <w:i/>
          <w:color w:val="0000FF"/>
        </w:rPr>
        <w:t>Optional</w:t>
      </w:r>
      <w:r w:rsidR="00DA6F5F" w:rsidRPr="00DA6396">
        <w:rPr>
          <w:b/>
          <w:i/>
          <w:color w:val="0000FF"/>
        </w:rPr>
        <w:t>：</w:t>
      </w:r>
      <w:r w:rsidRPr="00DA6396">
        <w:rPr>
          <w:i/>
          <w:color w:val="0000FF"/>
        </w:rPr>
        <w:t>insert beneficiary name]</w:t>
      </w:r>
      <w:r w:rsidRPr="00DA6396">
        <w:rPr>
          <w:i/>
          <w:color w:val="0000FF"/>
        </w:rPr>
        <w:br/>
        <w:t>[</w:t>
      </w:r>
      <w:r w:rsidRPr="00DA6396">
        <w:rPr>
          <w:b/>
          <w:i/>
          <w:color w:val="0000FF"/>
        </w:rPr>
        <w:t>Optional</w:t>
      </w:r>
      <w:r w:rsidR="00DA6F5F" w:rsidRPr="00DA6396">
        <w:rPr>
          <w:b/>
          <w:i/>
          <w:color w:val="0000FF"/>
        </w:rPr>
        <w:t>：</w:t>
      </w:r>
      <w:r w:rsidRPr="00DA6396">
        <w:rPr>
          <w:i/>
          <w:color w:val="0000FF"/>
        </w:rPr>
        <w:t>insert beneficiary address]</w:t>
      </w:r>
    </w:p>
    <w:p w:rsidR="00016DA9" w:rsidRDefault="00F63A33" w:rsidP="00016DA9">
      <w:pPr>
        <w:autoSpaceDE w:val="0"/>
        <w:autoSpaceDN w:val="0"/>
        <w:spacing w:after="0" w:afterAutospacing="0"/>
        <w:rPr>
          <w:rFonts w:eastAsiaTheme="minorEastAsia"/>
          <w:color w:val="000000"/>
          <w:lang w:eastAsia="zh-TW"/>
        </w:rPr>
      </w:pPr>
      <w:r w:rsidRPr="00DA6396">
        <w:rPr>
          <w:lang w:eastAsia="zh-TW"/>
        </w:rPr>
        <w:t>本手冊</w:t>
      </w:r>
      <w:r w:rsidRPr="00DA6396">
        <w:rPr>
          <w:color w:val="000000"/>
          <w:lang w:eastAsia="zh-TW"/>
        </w:rPr>
        <w:t>為您詳細介紹了</w:t>
      </w:r>
      <w:r w:rsidRPr="00DA6396">
        <w:rPr>
          <w:color w:val="000000"/>
          <w:lang w:eastAsia="zh-TW"/>
        </w:rPr>
        <w:t xml:space="preserve"> 2018 </w:t>
      </w:r>
      <w:r w:rsidRPr="00DA6396">
        <w:rPr>
          <w:color w:val="000000"/>
          <w:lang w:eastAsia="zh-TW"/>
        </w:rPr>
        <w:t>年</w:t>
      </w:r>
      <w:r w:rsidRPr="00DA6396">
        <w:rPr>
          <w:color w:val="000000"/>
          <w:lang w:eastAsia="zh-TW"/>
        </w:rPr>
        <w:t xml:space="preserve"> 1 </w:t>
      </w:r>
      <w:r w:rsidRPr="00DA6396">
        <w:rPr>
          <w:color w:val="000000"/>
          <w:lang w:eastAsia="zh-TW"/>
        </w:rPr>
        <w:t>月</w:t>
      </w:r>
      <w:r w:rsidRPr="00DA6396">
        <w:rPr>
          <w:color w:val="000000"/>
          <w:lang w:eastAsia="zh-TW"/>
        </w:rPr>
        <w:t xml:space="preserve"> 1 </w:t>
      </w:r>
      <w:r w:rsidRPr="00DA6396">
        <w:rPr>
          <w:color w:val="000000"/>
          <w:lang w:eastAsia="zh-TW"/>
        </w:rPr>
        <w:t>日至</w:t>
      </w:r>
      <w:r w:rsidRPr="00DA6396">
        <w:rPr>
          <w:color w:val="000000"/>
          <w:lang w:eastAsia="zh-TW"/>
        </w:rPr>
        <w:t xml:space="preserve"> 12 </w:t>
      </w:r>
      <w:r w:rsidRPr="00DA6396">
        <w:rPr>
          <w:color w:val="000000"/>
          <w:lang w:eastAsia="zh-TW"/>
        </w:rPr>
        <w:t>月</w:t>
      </w:r>
      <w:r w:rsidRPr="00DA6396">
        <w:rPr>
          <w:color w:val="000000"/>
          <w:lang w:eastAsia="zh-TW"/>
        </w:rPr>
        <w:t xml:space="preserve"> 31 </w:t>
      </w:r>
      <w:r w:rsidRPr="00DA6396">
        <w:rPr>
          <w:color w:val="000000"/>
          <w:lang w:eastAsia="zh-TW"/>
        </w:rPr>
        <w:t>日您的</w:t>
      </w:r>
      <w:r w:rsidRPr="00DA6396">
        <w:rPr>
          <w:color w:val="000000"/>
          <w:lang w:eastAsia="zh-TW"/>
        </w:rPr>
        <w:t xml:space="preserve"> Medicare </w:t>
      </w:r>
      <w:r w:rsidRPr="00DA6396">
        <w:rPr>
          <w:color w:val="000000"/>
          <w:lang w:eastAsia="zh-TW"/>
        </w:rPr>
        <w:t>醫療保險</w:t>
      </w:r>
      <w:r w:rsidR="00DA6F5F" w:rsidRPr="00DA6396">
        <w:rPr>
          <w:color w:val="000000"/>
          <w:lang w:eastAsia="zh-TW"/>
        </w:rPr>
        <w:t>。</w:t>
      </w:r>
      <w:r w:rsidRPr="00DA6396">
        <w:rPr>
          <w:color w:val="000000"/>
          <w:lang w:eastAsia="zh-TW"/>
        </w:rPr>
        <w:t>它說明了獲得您需要的醫療保健服務承保的方法</w:t>
      </w:r>
      <w:r w:rsidR="00DA6F5F" w:rsidRPr="00DA6396">
        <w:rPr>
          <w:color w:val="000000"/>
          <w:lang w:eastAsia="zh-TW"/>
        </w:rPr>
        <w:t>。</w:t>
      </w:r>
    </w:p>
    <w:p w:rsidR="00F63A33" w:rsidRPr="00DA6396" w:rsidRDefault="00F63A33" w:rsidP="00016DA9">
      <w:pPr>
        <w:autoSpaceDE w:val="0"/>
        <w:autoSpaceDN w:val="0"/>
        <w:spacing w:before="0" w:beforeAutospacing="0"/>
        <w:rPr>
          <w:b/>
          <w:color w:val="0000FF"/>
          <w:lang w:eastAsia="zh-TW"/>
        </w:rPr>
      </w:pPr>
      <w:r w:rsidRPr="00DA6396">
        <w:rPr>
          <w:b/>
          <w:lang w:eastAsia="zh-TW"/>
        </w:rPr>
        <w:t>本文件是是重要的法律文件。請妥善保管。</w:t>
      </w:r>
    </w:p>
    <w:p w:rsidR="00F63A33" w:rsidRPr="00DA6396" w:rsidRDefault="00F63A33" w:rsidP="007B165F">
      <w:pPr>
        <w:autoSpaceDE w:val="0"/>
        <w:autoSpaceDN w:val="0"/>
        <w:adjustRightInd w:val="0"/>
      </w:pPr>
      <w:r w:rsidRPr="00DA6396">
        <w:t>本計劃</w:t>
      </w:r>
      <w:r w:rsidR="003920C1">
        <w:rPr>
          <w:rFonts w:eastAsiaTheme="minorEastAsia" w:hint="eastAsia"/>
          <w:lang w:eastAsia="zh-CN"/>
        </w:rPr>
        <w:t xml:space="preserve"> </w:t>
      </w:r>
      <w:r w:rsidRPr="00DA6396">
        <w:rPr>
          <w:i/>
          <w:color w:val="0000FF"/>
        </w:rPr>
        <w:t>[insert 2018 plan name]</w:t>
      </w:r>
      <w:r w:rsidR="003920C1">
        <w:rPr>
          <w:rFonts w:eastAsiaTheme="minorEastAsia" w:hint="eastAsia"/>
          <w:i/>
          <w:color w:val="0000FF"/>
          <w:lang w:eastAsia="zh-CN"/>
        </w:rPr>
        <w:t xml:space="preserve"> </w:t>
      </w:r>
      <w:r w:rsidRPr="00DA6396">
        <w:t>由</w:t>
      </w:r>
      <w:r w:rsidRPr="00DA6396">
        <w:t xml:space="preserve"> </w:t>
      </w:r>
      <w:r w:rsidRPr="00DA6396">
        <w:rPr>
          <w:i/>
          <w:color w:val="0000FF"/>
        </w:rPr>
        <w:t>[insert MAO name]</w:t>
      </w:r>
      <w:r w:rsidRPr="00DA6396">
        <w:t xml:space="preserve"> </w:t>
      </w:r>
      <w:r w:rsidRPr="00DA6396">
        <w:t>提供。（當本</w:t>
      </w:r>
      <w:r w:rsidRPr="00DA6396">
        <w:rPr>
          <w:i/>
        </w:rPr>
        <w:t>承保範圍說明書</w:t>
      </w:r>
      <w:r w:rsidRPr="00DA6396">
        <w:t>中出現「我們」或「我們的」時，是指</w:t>
      </w:r>
      <w:r w:rsidRPr="00DA6396">
        <w:t xml:space="preserve"> </w:t>
      </w:r>
      <w:r w:rsidRPr="00DA6396">
        <w:rPr>
          <w:i/>
          <w:color w:val="0000FF"/>
        </w:rPr>
        <w:t>[insert MAO name]</w:t>
      </w:r>
      <w:r w:rsidRPr="00DA6396">
        <w:rPr>
          <w:i/>
        </w:rPr>
        <w:t>。</w:t>
      </w:r>
      <w:r w:rsidRPr="00DA6396">
        <w:t>出現「計劃」或「我們的計劃」時，是指</w:t>
      </w:r>
      <w:r w:rsidR="003920C1">
        <w:rPr>
          <w:rFonts w:eastAsiaTheme="minorEastAsia" w:hint="eastAsia"/>
          <w:lang w:eastAsia="zh-CN"/>
        </w:rPr>
        <w:t xml:space="preserve"> </w:t>
      </w:r>
      <w:r w:rsidRPr="00DA6396">
        <w:rPr>
          <w:i/>
          <w:color w:val="0000FF"/>
        </w:rPr>
        <w:t>[insert 2018 plan name]</w:t>
      </w:r>
      <w:r w:rsidRPr="00DA6396">
        <w:rPr>
          <w:i/>
        </w:rPr>
        <w:t>。</w:t>
      </w:r>
      <w:r w:rsidRPr="00DA6396">
        <w:t>）</w:t>
      </w:r>
    </w:p>
    <w:p w:rsidR="00F63A33" w:rsidRPr="00DA6396" w:rsidRDefault="00F63A33" w:rsidP="007B165F">
      <w:pPr>
        <w:autoSpaceDE w:val="0"/>
        <w:autoSpaceDN w:val="0"/>
        <w:adjustRightInd w:val="0"/>
      </w:pPr>
      <w:r w:rsidRPr="00DA6396">
        <w:rPr>
          <w:i/>
          <w:color w:val="0000FF"/>
        </w:rPr>
        <w:t>[Insert Federal contracting statement.]</w:t>
      </w:r>
    </w:p>
    <w:p w:rsidR="00F63A33" w:rsidRPr="00DA6396" w:rsidRDefault="00F63A33" w:rsidP="007B165F">
      <w:pPr>
        <w:autoSpaceDE w:val="0"/>
        <w:autoSpaceDN w:val="0"/>
        <w:rPr>
          <w:iCs/>
          <w:color w:val="0000FF"/>
        </w:rPr>
      </w:pPr>
      <w:r w:rsidRPr="00DA6396">
        <w:rPr>
          <w:color w:val="0000FF"/>
        </w:rPr>
        <w:t>[</w:t>
      </w:r>
      <w:r w:rsidRPr="00DA6396">
        <w:rPr>
          <w:i/>
          <w:color w:val="0000FF"/>
        </w:rPr>
        <w:t xml:space="preserve">Plans that meet the 5% alternative language threshold </w:t>
      </w:r>
      <w:r w:rsidR="00443C6F">
        <w:rPr>
          <w:i/>
          <w:color w:val="0000FF"/>
        </w:rPr>
        <w:t xml:space="preserve">insert: </w:t>
      </w:r>
      <w:r w:rsidRPr="00DA6396">
        <w:rPr>
          <w:color w:val="0000FF"/>
        </w:rPr>
        <w:t>本文件免費提供</w:t>
      </w:r>
      <w:r w:rsidRPr="00DA6396">
        <w:rPr>
          <w:i/>
          <w:color w:val="0000FF"/>
        </w:rPr>
        <w:t>[insert languages that meet the 5% threshold]</w:t>
      </w:r>
      <w:r w:rsidRPr="00DA6396">
        <w:rPr>
          <w:color w:val="0000FF"/>
        </w:rPr>
        <w:t>版本。</w:t>
      </w:r>
    </w:p>
    <w:p w:rsidR="00F63A33" w:rsidRPr="00DA6396" w:rsidRDefault="00F63A33" w:rsidP="007B165F">
      <w:pPr>
        <w:autoSpaceDE w:val="0"/>
        <w:autoSpaceDN w:val="0"/>
        <w:rPr>
          <w:szCs w:val="26"/>
        </w:rPr>
      </w:pPr>
      <w:r w:rsidRPr="00DA6396">
        <w:rPr>
          <w:color w:val="0000FF"/>
        </w:rPr>
        <w:t>如需更多資訊，請致電會員服務部，電話號碼是</w:t>
      </w:r>
      <w:r w:rsidRPr="00DA6396">
        <w:rPr>
          <w:color w:val="0000FF"/>
        </w:rPr>
        <w:t xml:space="preserve"> </w:t>
      </w:r>
      <w:r w:rsidRPr="00DA6396">
        <w:rPr>
          <w:i/>
          <w:color w:val="0000FF"/>
        </w:rPr>
        <w:t>[insert phone number]</w:t>
      </w:r>
      <w:r w:rsidRPr="00DA6396">
        <w:rPr>
          <w:color w:val="0000FF"/>
        </w:rPr>
        <w:t>。（聽障和語障人士應致電</w:t>
      </w:r>
      <w:r w:rsidRPr="00DA6396">
        <w:rPr>
          <w:color w:val="0000FF"/>
        </w:rPr>
        <w:t xml:space="preserve"> </w:t>
      </w:r>
      <w:r w:rsidRPr="00DA6396">
        <w:rPr>
          <w:i/>
          <w:color w:val="0000FF"/>
        </w:rPr>
        <w:t>[insert TTY number]</w:t>
      </w:r>
      <w:r w:rsidRPr="00DA6396">
        <w:rPr>
          <w:color w:val="0000FF"/>
        </w:rPr>
        <w:t>。）服務時間為</w:t>
      </w:r>
      <w:r w:rsidR="003920C1">
        <w:rPr>
          <w:rFonts w:eastAsiaTheme="minorEastAsia" w:hint="eastAsia"/>
          <w:color w:val="0000FF"/>
          <w:lang w:eastAsia="zh-CN"/>
        </w:rPr>
        <w:t xml:space="preserve"> </w:t>
      </w:r>
      <w:r w:rsidRPr="00DA6396">
        <w:rPr>
          <w:i/>
          <w:color w:val="0000FF"/>
        </w:rPr>
        <w:t>[insert days and hours of operation]</w:t>
      </w:r>
      <w:r w:rsidRPr="00DA6396">
        <w:rPr>
          <w:color w:val="0000FF"/>
        </w:rPr>
        <w:t>。</w:t>
      </w:r>
      <w:r w:rsidRPr="00DA6396">
        <w:rPr>
          <w:color w:val="0000FF"/>
        </w:rPr>
        <w:t>]</w:t>
      </w:r>
      <w:r w:rsidRPr="00DA6396">
        <w:t xml:space="preserve"> </w:t>
      </w:r>
    </w:p>
    <w:p w:rsidR="00F63A33" w:rsidRPr="00DA6396" w:rsidRDefault="00F63A33" w:rsidP="007B165F">
      <w:pPr>
        <w:autoSpaceDE w:val="0"/>
        <w:autoSpaceDN w:val="0"/>
        <w:rPr>
          <w:i/>
          <w:color w:val="0000FF"/>
        </w:rPr>
      </w:pPr>
      <w:r w:rsidRPr="00DA6396">
        <w:rPr>
          <w:i/>
          <w:color w:val="0000FF"/>
        </w:rPr>
        <w:t>[Plans must insert language about availability of alternate formats (e.g., Braille, large print, audio tapes) as applicable.]</w:t>
      </w:r>
    </w:p>
    <w:p w:rsidR="00F63A33" w:rsidRPr="00DA6396" w:rsidRDefault="00F63A33" w:rsidP="007B165F">
      <w:pPr>
        <w:autoSpaceDE w:val="0"/>
        <w:autoSpaceDN w:val="0"/>
      </w:pPr>
      <w:r w:rsidRPr="00DA6396">
        <w:rPr>
          <w:i/>
          <w:color w:val="0000FF"/>
        </w:rPr>
        <w:t xml:space="preserve">[Remove terms as needed to reflect plan benefits] </w:t>
      </w:r>
      <w:r w:rsidRPr="00DA6396">
        <w:t>自</w:t>
      </w:r>
      <w:r w:rsidRPr="00DA6396">
        <w:t xml:space="preserve"> 2018 </w:t>
      </w:r>
      <w:r w:rsidRPr="00DA6396">
        <w:t>年</w:t>
      </w:r>
      <w:r w:rsidRPr="00DA6396">
        <w:t xml:space="preserve"> 1 </w:t>
      </w:r>
      <w:r w:rsidRPr="00DA6396">
        <w:t>月</w:t>
      </w:r>
      <w:r w:rsidRPr="00DA6396">
        <w:t xml:space="preserve"> 1 </w:t>
      </w:r>
      <w:r w:rsidRPr="00DA6396">
        <w:t>日起，福利、保費、自付扣除金和</w:t>
      </w:r>
      <w:r w:rsidRPr="00DA6396">
        <w:t>/</w:t>
      </w:r>
      <w:r w:rsidRPr="00DA6396">
        <w:t>或定額手續費</w:t>
      </w:r>
      <w:r w:rsidRPr="00DA6396">
        <w:t>/</w:t>
      </w:r>
      <w:r w:rsidRPr="00DA6396">
        <w:t>共同保險可能會有所調整。</w:t>
      </w:r>
    </w:p>
    <w:p w:rsidR="00F63A33" w:rsidRPr="00DA6396" w:rsidRDefault="00F63A33" w:rsidP="007B165F">
      <w:pPr>
        <w:autoSpaceDE w:val="0"/>
        <w:autoSpaceDN w:val="0"/>
        <w:spacing w:before="0" w:after="0"/>
        <w:rPr>
          <w:i/>
          <w:color w:val="000000" w:themeColor="text1"/>
        </w:rPr>
      </w:pPr>
      <w:r w:rsidRPr="00DA6396">
        <w:rPr>
          <w:i/>
          <w:color w:val="0000FF"/>
        </w:rPr>
        <w:t xml:space="preserve">[Remove terms as needed to reflect plan benefits] </w:t>
      </w:r>
      <w:r w:rsidRPr="00DA6396">
        <w:rPr>
          <w:color w:val="000000" w:themeColor="text1"/>
        </w:rPr>
        <w:t>處方藥一覽表、藥房網絡和</w:t>
      </w:r>
      <w:r w:rsidRPr="00DA6396">
        <w:rPr>
          <w:color w:val="000000" w:themeColor="text1"/>
        </w:rPr>
        <w:t>/</w:t>
      </w:r>
      <w:r w:rsidRPr="00DA6396">
        <w:rPr>
          <w:color w:val="000000" w:themeColor="text1"/>
        </w:rPr>
        <w:t>或醫療服務提供者網絡可能會不時有所調整。必要時您會收到通知。</w:t>
      </w:r>
    </w:p>
    <w:p w:rsidR="00F63A33" w:rsidRPr="00DA6396" w:rsidRDefault="00F63A33" w:rsidP="007B165F">
      <w:pPr>
        <w:autoSpaceDE w:val="0"/>
        <w:autoSpaceDN w:val="0"/>
      </w:pPr>
    </w:p>
    <w:p w:rsidR="00E60726" w:rsidRPr="00E70263" w:rsidRDefault="00E60726" w:rsidP="00E60726">
      <w:pPr>
        <w:jc w:val="center"/>
        <w:rPr>
          <w:i/>
          <w:color w:val="0000FF"/>
          <w:szCs w:val="26"/>
        </w:rPr>
        <w:sectPr w:rsidR="00E60726" w:rsidRPr="00E70263" w:rsidSect="00C02DB5">
          <w:headerReference w:type="default" r:id="rId16"/>
          <w:pgSz w:w="12240" w:h="15840" w:code="1"/>
          <w:pgMar w:top="1440" w:right="1440" w:bottom="1152" w:left="1440" w:header="619" w:footer="720" w:gutter="0"/>
          <w:cols w:space="720"/>
          <w:titlePg/>
          <w:docGrid w:linePitch="360"/>
        </w:sectPr>
      </w:pPr>
      <w:r w:rsidRPr="00F161FF">
        <w:rPr>
          <w:color w:val="0000FF"/>
        </w:rPr>
        <w:t>[</w:t>
      </w:r>
      <w:r w:rsidRPr="00E70263">
        <w:rPr>
          <w:i/>
          <w:color w:val="0000FF"/>
        </w:rPr>
        <w:t xml:space="preserve">Insert as applicable: [insert Material ID] </w:t>
      </w:r>
      <w:r w:rsidRPr="00E70263">
        <w:rPr>
          <w:color w:val="0000FF"/>
        </w:rPr>
        <w:t>CMS Approved</w:t>
      </w:r>
      <w:r w:rsidRPr="00E70263">
        <w:rPr>
          <w:i/>
          <w:color w:val="0000FF"/>
        </w:rPr>
        <w:t xml:space="preserve"> </w:t>
      </w:r>
      <w:r w:rsidRPr="00E70263">
        <w:rPr>
          <w:color w:val="0000FF"/>
        </w:rPr>
        <w:t>[MMDDYYYY]</w:t>
      </w:r>
      <w:r w:rsidRPr="00E70263">
        <w:rPr>
          <w:i/>
          <w:color w:val="0000FF"/>
        </w:rPr>
        <w:br/>
        <w:t xml:space="preserve">OR [insert Material ID] </w:t>
      </w:r>
      <w:r w:rsidRPr="00E70263">
        <w:rPr>
          <w:color w:val="0000FF"/>
        </w:rPr>
        <w:t>File &amp; Use</w:t>
      </w:r>
      <w:r w:rsidRPr="00E70263">
        <w:rPr>
          <w:i/>
          <w:color w:val="0000FF"/>
        </w:rPr>
        <w:t xml:space="preserve"> </w:t>
      </w:r>
      <w:r w:rsidRPr="00E70263">
        <w:rPr>
          <w:color w:val="0000FF"/>
        </w:rPr>
        <w:t>[MMDDYYYY]</w:t>
      </w:r>
      <w:r w:rsidRPr="00F161FF">
        <w:rPr>
          <w:color w:val="0000FF"/>
        </w:rPr>
        <w:t>]</w:t>
      </w:r>
    </w:p>
    <w:p w:rsidR="00F63A33" w:rsidRPr="00DA6396" w:rsidRDefault="00F63A33" w:rsidP="007B165F">
      <w:pPr>
        <w:autoSpaceDE w:val="0"/>
        <w:autoSpaceDN w:val="0"/>
        <w:adjustRightInd w:val="0"/>
        <w:spacing w:before="0" w:beforeAutospacing="0"/>
        <w:jc w:val="center"/>
        <w:rPr>
          <w:b/>
          <w:u w:val="single"/>
          <w:lang w:eastAsia="zh-TW"/>
        </w:rPr>
      </w:pPr>
      <w:r w:rsidRPr="00DA6396">
        <w:rPr>
          <w:b/>
          <w:u w:val="single"/>
          <w:lang w:eastAsia="zh-TW"/>
        </w:rPr>
        <w:t xml:space="preserve">2018 </w:t>
      </w:r>
      <w:r w:rsidRPr="00DA6396">
        <w:rPr>
          <w:b/>
          <w:u w:val="single"/>
          <w:lang w:eastAsia="zh-TW"/>
        </w:rPr>
        <w:t>年承保範圍說明書</w:t>
      </w:r>
    </w:p>
    <w:p w:rsidR="00F63A33" w:rsidRPr="00DA6396" w:rsidRDefault="00F63A33" w:rsidP="007B165F">
      <w:pPr>
        <w:autoSpaceDE w:val="0"/>
        <w:autoSpaceDN w:val="0"/>
        <w:adjustRightInd w:val="0"/>
        <w:spacing w:before="0" w:beforeAutospacing="0" w:after="0" w:afterAutospacing="0"/>
        <w:jc w:val="center"/>
        <w:outlineLvl w:val="1"/>
        <w:rPr>
          <w:b/>
          <w:bCs/>
          <w:u w:val="single"/>
          <w:lang w:eastAsia="zh-TW"/>
        </w:rPr>
      </w:pPr>
      <w:r w:rsidRPr="00DA6396">
        <w:rPr>
          <w:b/>
          <w:u w:val="single"/>
          <w:lang w:eastAsia="zh-TW"/>
        </w:rPr>
        <w:t>目錄</w:t>
      </w:r>
    </w:p>
    <w:p w:rsidR="00F63A33" w:rsidRPr="00DA6396" w:rsidRDefault="00F63A33" w:rsidP="007B165F">
      <w:pPr>
        <w:autoSpaceDE w:val="0"/>
        <w:autoSpaceDN w:val="0"/>
        <w:rPr>
          <w:rStyle w:val="Strong"/>
          <w:lang w:eastAsia="zh-TW"/>
        </w:rPr>
      </w:pPr>
      <w:bookmarkStart w:id="253" w:name="_Toc190801736"/>
      <w:r w:rsidRPr="00DA6396">
        <w:rPr>
          <w:lang w:eastAsia="zh-TW"/>
        </w:rPr>
        <w:t>以下章節與頁碼清單是本說明書的開始。欲獲得查找所需資訊的更多幫助，請轉到章節的第一頁。</w:t>
      </w:r>
      <w:r w:rsidRPr="00DA6396">
        <w:rPr>
          <w:rStyle w:val="Strong"/>
          <w:lang w:eastAsia="zh-TW"/>
        </w:rPr>
        <w:t>您會在每章的開始處找到詳細的主題清單。</w:t>
      </w:r>
      <w:bookmarkEnd w:id="253"/>
    </w:p>
    <w:p w:rsidR="00F63A33" w:rsidRPr="00DA6396" w:rsidRDefault="00D85831" w:rsidP="007B165F">
      <w:pPr>
        <w:pStyle w:val="TOC1"/>
        <w:autoSpaceDE w:val="0"/>
        <w:autoSpaceDN w:val="0"/>
        <w:ind w:right="0"/>
        <w:rPr>
          <w:lang w:eastAsia="zh-TW"/>
        </w:rPr>
      </w:pPr>
      <w:r w:rsidRPr="00DA6396">
        <w:fldChar w:fldCharType="begin"/>
      </w:r>
      <w:r w:rsidR="00F63A33" w:rsidRPr="00DA6396">
        <w:rPr>
          <w:lang w:eastAsia="zh-TW"/>
        </w:rPr>
        <w:instrText xml:space="preserve"> REF  Ch1 \h  \* MERGEFORMAT </w:instrText>
      </w:r>
      <w:r w:rsidRPr="00DA6396">
        <w:fldChar w:fldCharType="separate"/>
      </w:r>
      <w:r w:rsidR="0050793A" w:rsidRPr="00DA6396">
        <w:rPr>
          <w:lang w:eastAsia="zh-TW"/>
        </w:rPr>
        <w:t>第</w:t>
      </w:r>
      <w:r w:rsidR="0050793A" w:rsidRPr="00DA6396">
        <w:rPr>
          <w:lang w:eastAsia="zh-TW"/>
        </w:rPr>
        <w:t xml:space="preserve"> 1 </w:t>
      </w:r>
      <w:r w:rsidR="0050793A" w:rsidRPr="00DA6396">
        <w:rPr>
          <w:lang w:eastAsia="zh-TW"/>
        </w:rPr>
        <w:t>章</w:t>
      </w:r>
      <w:r w:rsidR="0050793A" w:rsidRPr="00DA6396">
        <w:rPr>
          <w:lang w:eastAsia="zh-TW"/>
        </w:rPr>
        <w:t>.</w:t>
      </w:r>
      <w:r w:rsidR="0050793A" w:rsidRPr="00DA6396">
        <w:rPr>
          <w:lang w:eastAsia="zh-TW"/>
        </w:rPr>
        <w:tab/>
      </w:r>
      <w:r w:rsidR="0050793A" w:rsidRPr="00DA6396">
        <w:rPr>
          <w:lang w:eastAsia="zh-TW"/>
        </w:rPr>
        <w:t>會員入門</w:t>
      </w:r>
      <w:r w:rsidRPr="00DA6396">
        <w:fldChar w:fldCharType="end"/>
      </w:r>
      <w:r w:rsidR="00F63A33" w:rsidRPr="00DA6396">
        <w:rPr>
          <w:lang w:eastAsia="zh-TW"/>
        </w:rPr>
        <w:tab/>
      </w:r>
      <w:r w:rsidRPr="00DA6396">
        <w:fldChar w:fldCharType="begin"/>
      </w:r>
      <w:r w:rsidR="00F63A33" w:rsidRPr="00DA6396">
        <w:rPr>
          <w:lang w:eastAsia="zh-TW"/>
        </w:rPr>
        <w:instrText xml:space="preserve"> PAGEREF Ch1 \h </w:instrText>
      </w:r>
      <w:r w:rsidRPr="00DA6396">
        <w:fldChar w:fldCharType="separate"/>
      </w:r>
      <w:r w:rsidR="00BA034E">
        <w:rPr>
          <w:noProof/>
          <w:lang w:eastAsia="zh-TW"/>
        </w:rPr>
        <w:t>2</w:t>
      </w:r>
      <w:r w:rsidRPr="00DA6396">
        <w:fldChar w:fldCharType="end"/>
      </w:r>
    </w:p>
    <w:p w:rsidR="00F63A33" w:rsidRPr="00DA6396" w:rsidRDefault="00F63A33" w:rsidP="00D47A49">
      <w:pPr>
        <w:pStyle w:val="ChapterDescription"/>
        <w:autoSpaceDE w:val="0"/>
        <w:autoSpaceDN w:val="0"/>
        <w:ind w:right="539"/>
        <w:rPr>
          <w:lang w:eastAsia="zh-TW"/>
        </w:rPr>
      </w:pPr>
      <w:r w:rsidRPr="00DA6396">
        <w:rPr>
          <w:lang w:eastAsia="zh-TW"/>
        </w:rPr>
        <w:t>說明成為</w:t>
      </w:r>
      <w:r w:rsidRPr="00DA6396">
        <w:rPr>
          <w:lang w:eastAsia="zh-TW"/>
        </w:rPr>
        <w:t xml:space="preserve"> Medicare </w:t>
      </w:r>
      <w:r w:rsidRPr="00DA6396">
        <w:rPr>
          <w:lang w:eastAsia="zh-TW"/>
        </w:rPr>
        <w:t>保健計劃的會員代表什麼，以及如何使用本手冊。介紹我們將寄給您的資料、您的計劃保費、您的計劃會員卡，以及更新您的會員記錄。</w:t>
      </w:r>
    </w:p>
    <w:p w:rsidR="00F63A33" w:rsidRPr="00DA6396" w:rsidRDefault="00D053C7" w:rsidP="007B165F">
      <w:pPr>
        <w:pStyle w:val="TOC1"/>
        <w:autoSpaceDE w:val="0"/>
        <w:autoSpaceDN w:val="0"/>
        <w:ind w:right="0"/>
      </w:pPr>
      <w:r>
        <w:fldChar w:fldCharType="begin"/>
      </w:r>
      <w:r>
        <w:instrText xml:space="preserve"> REF  Ch2 \h  \* MERGEFORMAT </w:instrText>
      </w:r>
      <w:r>
        <w:fldChar w:fldCharType="separate"/>
      </w:r>
      <w:r w:rsidR="00BA034E" w:rsidRPr="00DA6396">
        <w:t>第</w:t>
      </w:r>
      <w:r w:rsidR="00BA034E" w:rsidRPr="00DA6396">
        <w:t xml:space="preserve"> 2 </w:t>
      </w:r>
      <w:r w:rsidR="00BA034E" w:rsidRPr="00DA6396">
        <w:t>章</w:t>
      </w:r>
      <w:r w:rsidR="00BA034E" w:rsidRPr="00DA6396">
        <w:t>.</w:t>
      </w:r>
      <w:r w:rsidR="00BA034E" w:rsidRPr="00DA6396">
        <w:tab/>
      </w:r>
      <w:r w:rsidR="00BA034E" w:rsidRPr="00DA6396">
        <w:t>重要的電話號碼和資源</w:t>
      </w:r>
      <w:r>
        <w:fldChar w:fldCharType="end"/>
      </w:r>
      <w:r w:rsidR="00F63A33" w:rsidRPr="00DA6396">
        <w:tab/>
      </w:r>
      <w:r w:rsidR="00D85831" w:rsidRPr="00DA6396">
        <w:fldChar w:fldCharType="begin"/>
      </w:r>
      <w:r w:rsidR="00F63A33" w:rsidRPr="00DA6396">
        <w:instrText xml:space="preserve"> PAGEREF Ch2 \h </w:instrText>
      </w:r>
      <w:r w:rsidR="00D85831" w:rsidRPr="00DA6396">
        <w:fldChar w:fldCharType="separate"/>
      </w:r>
      <w:r w:rsidR="00BA034E">
        <w:rPr>
          <w:noProof/>
        </w:rPr>
        <w:t>14</w:t>
      </w:r>
      <w:r w:rsidR="00D85831" w:rsidRPr="00DA6396">
        <w:fldChar w:fldCharType="end"/>
      </w:r>
    </w:p>
    <w:p w:rsidR="00F63A33" w:rsidRPr="00DA6396" w:rsidRDefault="00F63A33" w:rsidP="00D47A49">
      <w:pPr>
        <w:pStyle w:val="ChapterDescription"/>
        <w:autoSpaceDE w:val="0"/>
        <w:autoSpaceDN w:val="0"/>
        <w:ind w:right="539"/>
      </w:pPr>
      <w:r w:rsidRPr="00DA6396">
        <w:t>介紹如何與我們的計劃</w:t>
      </w:r>
      <w:r w:rsidRPr="00DA6396">
        <w:t xml:space="preserve"> (</w:t>
      </w:r>
      <w:r w:rsidRPr="00DA6396">
        <w:rPr>
          <w:i/>
          <w:color w:val="0000FF"/>
        </w:rPr>
        <w:t>[insert 2018 plan name]</w:t>
      </w:r>
      <w:r w:rsidRPr="00DA6396">
        <w:t>)</w:t>
      </w:r>
      <w:r w:rsidRPr="00DA6396">
        <w:t>，以及其他機構（包含</w:t>
      </w:r>
      <w:r w:rsidRPr="00DA6396">
        <w:t xml:space="preserve"> Medicare</w:t>
      </w:r>
      <w:r w:rsidRPr="00DA6396">
        <w:t>、州健康保險援助計劃</w:t>
      </w:r>
      <w:r w:rsidRPr="00DA6396">
        <w:t xml:space="preserve"> (SHIP)</w:t>
      </w:r>
      <w:r w:rsidRPr="00DA6396">
        <w:t>、品質改進機構、社會保障局、</w:t>
      </w:r>
      <w:r w:rsidRPr="00DA6396">
        <w:t>Medicaid</w:t>
      </w:r>
      <w:r w:rsidRPr="00DA6396">
        <w:t>（提供給低收入人士的州健康保險計劃）以及鐵路職工退休委員會）保持聯絡。</w:t>
      </w:r>
    </w:p>
    <w:p w:rsidR="00F63A33" w:rsidRPr="00DA6396" w:rsidRDefault="00D053C7" w:rsidP="007B165F">
      <w:pPr>
        <w:pStyle w:val="TOC1"/>
        <w:autoSpaceDE w:val="0"/>
        <w:autoSpaceDN w:val="0"/>
        <w:ind w:right="0"/>
      </w:pPr>
      <w:r>
        <w:fldChar w:fldCharType="begin"/>
      </w:r>
      <w:r>
        <w:instrText xml:space="preserve"> REF  Ch3 \h  \* MERGEFORMAT </w:instrText>
      </w:r>
      <w:r>
        <w:fldChar w:fldCharType="separate"/>
      </w:r>
      <w:r w:rsidR="00BA034E" w:rsidRPr="00DA6396">
        <w:t>第</w:t>
      </w:r>
      <w:r w:rsidR="00BA034E" w:rsidRPr="00DA6396">
        <w:t xml:space="preserve"> 3 </w:t>
      </w:r>
      <w:r w:rsidR="00BA034E" w:rsidRPr="00DA6396">
        <w:t>章</w:t>
      </w:r>
      <w:r w:rsidR="00BA034E" w:rsidRPr="00DA6396">
        <w:t>.</w:t>
      </w:r>
      <w:r w:rsidR="00BA034E" w:rsidRPr="00DA6396">
        <w:tab/>
      </w:r>
      <w:r w:rsidR="00BA034E" w:rsidRPr="00DA6396">
        <w:t>使用本計劃承保您的醫療服務</w:t>
      </w:r>
      <w:r>
        <w:fldChar w:fldCharType="end"/>
      </w:r>
      <w:r w:rsidR="00F63A33" w:rsidRPr="00DA6396">
        <w:tab/>
      </w:r>
      <w:r w:rsidR="00D85831" w:rsidRPr="00DA6396">
        <w:fldChar w:fldCharType="begin"/>
      </w:r>
      <w:r w:rsidR="00F63A33" w:rsidRPr="00DA6396">
        <w:instrText xml:space="preserve"> PAGEREF Ch3 \h </w:instrText>
      </w:r>
      <w:r w:rsidR="00D85831" w:rsidRPr="00DA6396">
        <w:fldChar w:fldCharType="separate"/>
      </w:r>
      <w:r w:rsidR="00BA034E">
        <w:rPr>
          <w:noProof/>
        </w:rPr>
        <w:t>27</w:t>
      </w:r>
      <w:r w:rsidR="00D85831" w:rsidRPr="00DA6396">
        <w:fldChar w:fldCharType="end"/>
      </w:r>
    </w:p>
    <w:p w:rsidR="00F63A33" w:rsidRPr="00DA6396" w:rsidRDefault="00F63A33" w:rsidP="00D47A49">
      <w:pPr>
        <w:pStyle w:val="ChapterDescription"/>
        <w:autoSpaceDE w:val="0"/>
        <w:autoSpaceDN w:val="0"/>
        <w:ind w:right="539"/>
        <w:rPr>
          <w:lang w:eastAsia="zh-TW"/>
        </w:rPr>
      </w:pPr>
      <w:r w:rsidRPr="00DA6396">
        <w:rPr>
          <w:lang w:eastAsia="zh-TW"/>
        </w:rPr>
        <w:t>說明作為我們計劃的會員，獲得醫療護理需要瞭解的重要事項。主題包含使用計劃網絡內的提供者，以及如何在緊急情況下取得護理。</w:t>
      </w:r>
    </w:p>
    <w:p w:rsidR="00F63A33" w:rsidRPr="00DA6396" w:rsidRDefault="00D85831" w:rsidP="007B165F">
      <w:pPr>
        <w:pStyle w:val="TOC1"/>
        <w:autoSpaceDE w:val="0"/>
        <w:autoSpaceDN w:val="0"/>
        <w:ind w:right="0"/>
        <w:rPr>
          <w:lang w:eastAsia="zh-TW"/>
        </w:rPr>
      </w:pPr>
      <w:r w:rsidRPr="00DA6396">
        <w:fldChar w:fldCharType="begin"/>
      </w:r>
      <w:r w:rsidR="00F63A33" w:rsidRPr="00DA6396">
        <w:rPr>
          <w:lang w:eastAsia="zh-TW"/>
        </w:rPr>
        <w:instrText xml:space="preserve"> REF  Ch4 \h  \* MERGEFORMAT </w:instrText>
      </w:r>
      <w:r w:rsidRPr="00DA6396">
        <w:fldChar w:fldCharType="separate"/>
      </w:r>
      <w:r w:rsidR="00BA034E" w:rsidRPr="00DA6396">
        <w:rPr>
          <w:lang w:eastAsia="zh-TW"/>
        </w:rPr>
        <w:t>第</w:t>
      </w:r>
      <w:r w:rsidR="00BA034E" w:rsidRPr="00DA6396">
        <w:rPr>
          <w:lang w:eastAsia="zh-TW"/>
        </w:rPr>
        <w:t xml:space="preserve"> 4 </w:t>
      </w:r>
      <w:r w:rsidR="00BA034E" w:rsidRPr="00DA6396">
        <w:rPr>
          <w:lang w:eastAsia="zh-TW"/>
        </w:rPr>
        <w:t>章</w:t>
      </w:r>
      <w:r w:rsidR="00BA034E" w:rsidRPr="00DA6396">
        <w:rPr>
          <w:lang w:eastAsia="zh-TW"/>
        </w:rPr>
        <w:t>.</w:t>
      </w:r>
      <w:r w:rsidR="00BA034E" w:rsidRPr="00DA6396">
        <w:rPr>
          <w:lang w:eastAsia="zh-TW"/>
        </w:rPr>
        <w:tab/>
      </w:r>
      <w:r w:rsidR="00BA034E" w:rsidRPr="00DA6396">
        <w:rPr>
          <w:lang w:eastAsia="zh-TW"/>
        </w:rPr>
        <w:t>醫療福利表（承保範圍與支付費用）</w:t>
      </w:r>
      <w:r w:rsidRPr="00DA6396">
        <w:fldChar w:fldCharType="end"/>
      </w:r>
      <w:r w:rsidR="00F63A33" w:rsidRPr="00DA6396">
        <w:rPr>
          <w:lang w:eastAsia="zh-TW"/>
        </w:rPr>
        <w:tab/>
      </w:r>
      <w:r w:rsidRPr="00DA6396">
        <w:fldChar w:fldCharType="begin"/>
      </w:r>
      <w:r w:rsidR="00F63A33" w:rsidRPr="00DA6396">
        <w:rPr>
          <w:lang w:eastAsia="zh-TW"/>
        </w:rPr>
        <w:instrText xml:space="preserve"> PAGEREF Ch4 \h </w:instrText>
      </w:r>
      <w:r w:rsidRPr="00DA6396">
        <w:fldChar w:fldCharType="separate"/>
      </w:r>
      <w:r w:rsidR="00BA034E">
        <w:rPr>
          <w:noProof/>
          <w:lang w:eastAsia="zh-TW"/>
        </w:rPr>
        <w:t>41</w:t>
      </w:r>
      <w:r w:rsidRPr="00DA6396">
        <w:fldChar w:fldCharType="end"/>
      </w:r>
    </w:p>
    <w:p w:rsidR="00F63A33" w:rsidRPr="00D47A49" w:rsidRDefault="00F63A33" w:rsidP="00D47A49">
      <w:pPr>
        <w:pStyle w:val="ChapterDescription"/>
        <w:autoSpaceDE w:val="0"/>
        <w:autoSpaceDN w:val="0"/>
        <w:ind w:right="539"/>
        <w:rPr>
          <w:spacing w:val="-2"/>
          <w:lang w:eastAsia="zh-TW"/>
        </w:rPr>
      </w:pPr>
      <w:r w:rsidRPr="00D47A49">
        <w:rPr>
          <w:spacing w:val="-2"/>
          <w:lang w:eastAsia="zh-TW"/>
        </w:rPr>
        <w:t>提供關於您作為我們計劃的會員，何種類型的醫療護理有承保與</w:t>
      </w:r>
      <w:r w:rsidRPr="00D47A49">
        <w:rPr>
          <w:i/>
          <w:spacing w:val="-2"/>
          <w:lang w:eastAsia="zh-TW"/>
        </w:rPr>
        <w:t>不</w:t>
      </w:r>
      <w:r w:rsidRPr="00D47A49">
        <w:rPr>
          <w:spacing w:val="-2"/>
          <w:lang w:eastAsia="zh-TW"/>
        </w:rPr>
        <w:t>承保的詳細情況。說明您對於承保醫療護理須支付多少您應承擔的費用。</w:t>
      </w:r>
    </w:p>
    <w:p w:rsidR="00F63A33" w:rsidRPr="00DA6396" w:rsidRDefault="00D053C7" w:rsidP="007B165F">
      <w:pPr>
        <w:pStyle w:val="TOC1"/>
        <w:autoSpaceDE w:val="0"/>
        <w:autoSpaceDN w:val="0"/>
        <w:ind w:right="0"/>
      </w:pPr>
      <w:r>
        <w:fldChar w:fldCharType="begin"/>
      </w:r>
      <w:r>
        <w:instrText xml:space="preserve"> REF  Ch5 \h  \* MERGEFORMAT </w:instrText>
      </w:r>
      <w:r>
        <w:fldChar w:fldCharType="separate"/>
      </w:r>
      <w:r w:rsidR="00BA034E" w:rsidRPr="00DA6396">
        <w:t>第</w:t>
      </w:r>
      <w:r w:rsidR="00BA034E" w:rsidRPr="00DA6396">
        <w:t xml:space="preserve"> 5 </w:t>
      </w:r>
      <w:r w:rsidR="00BA034E" w:rsidRPr="00DA6396">
        <w:t>章</w:t>
      </w:r>
      <w:r w:rsidR="00BA034E" w:rsidRPr="00DA6396">
        <w:t>.</w:t>
      </w:r>
      <w:r w:rsidR="00BA034E" w:rsidRPr="00DA6396">
        <w:tab/>
      </w:r>
      <w:r w:rsidR="00BA034E" w:rsidRPr="00DA6396">
        <w:t>要求我們對您收到的承保醫療服務帳單支付應承擔的費用</w:t>
      </w:r>
      <w:r>
        <w:fldChar w:fldCharType="end"/>
      </w:r>
      <w:r w:rsidR="00F63A33" w:rsidRPr="00DA6396">
        <w:tab/>
      </w:r>
      <w:r w:rsidR="00D85831" w:rsidRPr="00DA6396">
        <w:fldChar w:fldCharType="begin"/>
      </w:r>
      <w:r w:rsidR="00F63A33" w:rsidRPr="00DA6396">
        <w:instrText xml:space="preserve"> PAGEREF Ch5 \h </w:instrText>
      </w:r>
      <w:r w:rsidR="00D85831" w:rsidRPr="00DA6396">
        <w:fldChar w:fldCharType="separate"/>
      </w:r>
      <w:r w:rsidR="00BA034E">
        <w:rPr>
          <w:noProof/>
        </w:rPr>
        <w:t>81</w:t>
      </w:r>
      <w:r w:rsidR="00D85831" w:rsidRPr="00DA6396">
        <w:fldChar w:fldCharType="end"/>
      </w:r>
    </w:p>
    <w:p w:rsidR="00F63A33" w:rsidRPr="00DA6396" w:rsidRDefault="00F63A33" w:rsidP="00D47A49">
      <w:pPr>
        <w:pStyle w:val="ChapterDescription"/>
        <w:autoSpaceDE w:val="0"/>
        <w:autoSpaceDN w:val="0"/>
        <w:ind w:right="539"/>
        <w:rPr>
          <w:lang w:eastAsia="zh-TW"/>
        </w:rPr>
      </w:pPr>
      <w:r w:rsidRPr="00DA6396">
        <w:rPr>
          <w:lang w:eastAsia="zh-TW"/>
        </w:rPr>
        <w:t>說明當您想要求我們就您的承保服務，將我們應承擔的費用對您作出償付時，應於何時以及如何將賬單寄給我們。</w:t>
      </w:r>
    </w:p>
    <w:p w:rsidR="00F63A33" w:rsidRPr="00DA6396" w:rsidRDefault="00D053C7" w:rsidP="007B165F">
      <w:pPr>
        <w:pStyle w:val="TOC1"/>
        <w:autoSpaceDE w:val="0"/>
        <w:autoSpaceDN w:val="0"/>
        <w:ind w:right="0"/>
      </w:pPr>
      <w:r>
        <w:fldChar w:fldCharType="begin"/>
      </w:r>
      <w:r>
        <w:instrText xml:space="preserve"> REF  Ch6 \h  \* MERGEFORMAT </w:instrText>
      </w:r>
      <w:r>
        <w:fldChar w:fldCharType="separate"/>
      </w:r>
      <w:r w:rsidR="00BA034E" w:rsidRPr="00DA6396">
        <w:t>第</w:t>
      </w:r>
      <w:r w:rsidR="00BA034E" w:rsidRPr="00DA6396">
        <w:t xml:space="preserve"> 6 </w:t>
      </w:r>
      <w:r w:rsidR="00BA034E" w:rsidRPr="00DA6396">
        <w:t>章</w:t>
      </w:r>
      <w:r w:rsidR="00BA034E" w:rsidRPr="00DA6396">
        <w:t>.</w:t>
      </w:r>
      <w:r w:rsidR="00BA034E" w:rsidRPr="00DA6396">
        <w:tab/>
      </w:r>
      <w:r w:rsidR="00BA034E" w:rsidRPr="00DA6396">
        <w:t>您的權利與責任</w:t>
      </w:r>
      <w:r>
        <w:fldChar w:fldCharType="end"/>
      </w:r>
      <w:r w:rsidR="00F63A33" w:rsidRPr="00DA6396">
        <w:tab/>
      </w:r>
      <w:r w:rsidR="00D85831" w:rsidRPr="00DA6396">
        <w:fldChar w:fldCharType="begin"/>
      </w:r>
      <w:r w:rsidR="00F63A33" w:rsidRPr="00DA6396">
        <w:instrText xml:space="preserve"> PAGEREF Ch6 \h </w:instrText>
      </w:r>
      <w:r w:rsidR="00D85831" w:rsidRPr="00DA6396">
        <w:fldChar w:fldCharType="separate"/>
      </w:r>
      <w:r w:rsidR="00BA034E">
        <w:rPr>
          <w:noProof/>
        </w:rPr>
        <w:t>87</w:t>
      </w:r>
      <w:r w:rsidR="00D85831" w:rsidRPr="00DA6396">
        <w:fldChar w:fldCharType="end"/>
      </w:r>
    </w:p>
    <w:p w:rsidR="00F63A33" w:rsidRPr="00DA6396" w:rsidRDefault="00F63A33" w:rsidP="00D47A49">
      <w:pPr>
        <w:pStyle w:val="ChapterDescription"/>
        <w:autoSpaceDE w:val="0"/>
        <w:autoSpaceDN w:val="0"/>
        <w:ind w:right="539"/>
        <w:rPr>
          <w:lang w:eastAsia="zh-TW"/>
        </w:rPr>
      </w:pPr>
      <w:r w:rsidRPr="00DA6396">
        <w:rPr>
          <w:lang w:eastAsia="zh-TW"/>
        </w:rPr>
        <w:t>說明您作為我們計劃會員的權利與責任。介紹當您認為您的權利被侵犯時，您該如何處理。</w:t>
      </w:r>
    </w:p>
    <w:p w:rsidR="00F63A33" w:rsidRPr="00DA6396" w:rsidRDefault="00D053C7" w:rsidP="007B165F">
      <w:pPr>
        <w:pStyle w:val="TOC1"/>
        <w:autoSpaceDE w:val="0"/>
        <w:autoSpaceDN w:val="0"/>
        <w:ind w:right="0"/>
      </w:pPr>
      <w:r>
        <w:fldChar w:fldCharType="begin"/>
      </w:r>
      <w:r>
        <w:instrText xml:space="preserve"> REF  Ch7 \h  \* MERGEFORMAT </w:instrText>
      </w:r>
      <w:r>
        <w:fldChar w:fldCharType="separate"/>
      </w:r>
      <w:r w:rsidR="0050793A" w:rsidRPr="00DA6396">
        <w:t>第</w:t>
      </w:r>
      <w:r w:rsidR="0050793A" w:rsidRPr="00DA6396">
        <w:t xml:space="preserve"> 7 </w:t>
      </w:r>
      <w:r w:rsidR="0050793A" w:rsidRPr="00DA6396">
        <w:t>章</w:t>
      </w:r>
      <w:r w:rsidR="0050793A" w:rsidRPr="00DA6396">
        <w:t>.</w:t>
      </w:r>
      <w:r w:rsidR="0050793A" w:rsidRPr="00DA6396">
        <w:tab/>
      </w:r>
      <w:r w:rsidR="0050793A" w:rsidRPr="00DA6396">
        <w:t>遇到問題或想投訴時該如何處理（承保範圍裁決、上訴、投訴）</w:t>
      </w:r>
      <w:r>
        <w:fldChar w:fldCharType="end"/>
      </w:r>
      <w:r w:rsidR="00F63A33" w:rsidRPr="00DA6396">
        <w:tab/>
      </w:r>
      <w:r w:rsidR="00D85831" w:rsidRPr="00DA6396">
        <w:fldChar w:fldCharType="begin"/>
      </w:r>
      <w:r w:rsidR="00F63A33" w:rsidRPr="00DA6396">
        <w:instrText xml:space="preserve"> PAGEREF Ch7 \h </w:instrText>
      </w:r>
      <w:r w:rsidR="00D85831" w:rsidRPr="00DA6396">
        <w:fldChar w:fldCharType="separate"/>
      </w:r>
      <w:r w:rsidR="0050793A">
        <w:rPr>
          <w:noProof/>
        </w:rPr>
        <w:t>98</w:t>
      </w:r>
      <w:r w:rsidR="00D85831" w:rsidRPr="00DA6396">
        <w:fldChar w:fldCharType="end"/>
      </w:r>
    </w:p>
    <w:p w:rsidR="00F63A33" w:rsidRPr="00D47A49" w:rsidRDefault="00F63A33" w:rsidP="00D47A49">
      <w:pPr>
        <w:keepNext/>
        <w:autoSpaceDE w:val="0"/>
        <w:autoSpaceDN w:val="0"/>
        <w:spacing w:before="120" w:beforeAutospacing="0" w:after="120" w:afterAutospacing="0"/>
        <w:ind w:left="1560" w:right="539"/>
        <w:rPr>
          <w:noProof/>
          <w:spacing w:val="-6"/>
          <w:szCs w:val="26"/>
          <w:lang w:eastAsia="zh-TW"/>
        </w:rPr>
      </w:pPr>
      <w:r w:rsidRPr="00D47A49">
        <w:rPr>
          <w:spacing w:val="-6"/>
          <w:lang w:eastAsia="zh-TW"/>
        </w:rPr>
        <w:t>介紹作為本計劃會員，當您遇到問題或有所顧慮時，您應進行的步驟。</w:t>
      </w:r>
    </w:p>
    <w:p w:rsidR="00F63A33" w:rsidRPr="00DA6396" w:rsidRDefault="00F63A33" w:rsidP="00D47A49">
      <w:pPr>
        <w:keepNext/>
        <w:numPr>
          <w:ilvl w:val="0"/>
          <w:numId w:val="15"/>
        </w:numPr>
        <w:autoSpaceDE w:val="0"/>
        <w:autoSpaceDN w:val="0"/>
        <w:spacing w:before="120" w:beforeAutospacing="0"/>
        <w:ind w:left="1980" w:right="539"/>
        <w:rPr>
          <w:noProof/>
          <w:szCs w:val="26"/>
          <w:lang w:eastAsia="zh-TW"/>
        </w:rPr>
      </w:pPr>
      <w:r w:rsidRPr="00DA6396">
        <w:rPr>
          <w:lang w:eastAsia="zh-TW"/>
        </w:rPr>
        <w:t>說明當在取得您認為由我們計劃承保的醫療護理時遇到困難，應如何要求承保範圍裁決和上訴。這包括如果您認為您的保險終止過快，如何要求我們繼續承保醫院護理和某些類型的醫療服務。</w:t>
      </w:r>
    </w:p>
    <w:p w:rsidR="00F63A33" w:rsidRPr="00D47A49" w:rsidRDefault="00F63A33" w:rsidP="00D47A49">
      <w:pPr>
        <w:numPr>
          <w:ilvl w:val="0"/>
          <w:numId w:val="15"/>
        </w:numPr>
        <w:autoSpaceDE w:val="0"/>
        <w:autoSpaceDN w:val="0"/>
        <w:spacing w:before="120" w:beforeAutospacing="0"/>
        <w:ind w:left="1980" w:right="539"/>
        <w:rPr>
          <w:noProof/>
          <w:spacing w:val="-6"/>
          <w:lang w:eastAsia="zh-TW"/>
        </w:rPr>
      </w:pPr>
      <w:r w:rsidRPr="00D47A49">
        <w:rPr>
          <w:spacing w:val="-6"/>
          <w:lang w:eastAsia="zh-TW"/>
        </w:rPr>
        <w:t>介紹如何對護理品質、等待時間、顧客服務及其他事宜提出投訴。</w:t>
      </w:r>
    </w:p>
    <w:p w:rsidR="00F63A33" w:rsidRPr="00DA6396" w:rsidRDefault="00D053C7" w:rsidP="007B165F">
      <w:pPr>
        <w:pStyle w:val="TOC1"/>
        <w:autoSpaceDE w:val="0"/>
        <w:autoSpaceDN w:val="0"/>
        <w:ind w:right="0"/>
      </w:pPr>
      <w:r>
        <w:fldChar w:fldCharType="begin"/>
      </w:r>
      <w:r>
        <w:instrText xml:space="preserve"> REF  Ch8 \h  \* MERGEFORMAT </w:instrText>
      </w:r>
      <w:r>
        <w:fldChar w:fldCharType="separate"/>
      </w:r>
      <w:r w:rsidR="0050793A" w:rsidRPr="00DA6396">
        <w:t>第</w:t>
      </w:r>
      <w:r w:rsidR="0050793A" w:rsidRPr="00DA6396">
        <w:t xml:space="preserve"> 8 </w:t>
      </w:r>
      <w:r w:rsidR="0050793A" w:rsidRPr="00DA6396">
        <w:t>章</w:t>
      </w:r>
      <w:r w:rsidR="0050793A" w:rsidRPr="00DA6396">
        <w:t>.</w:t>
      </w:r>
      <w:r w:rsidR="0050793A">
        <w:tab/>
      </w:r>
      <w:r w:rsidR="0050793A" w:rsidRPr="00DA6396">
        <w:t>終止計劃會員資格</w:t>
      </w:r>
      <w:r>
        <w:fldChar w:fldCharType="end"/>
      </w:r>
      <w:r w:rsidR="00F63A33" w:rsidRPr="00DA6396">
        <w:tab/>
      </w:r>
      <w:r w:rsidR="00D85831" w:rsidRPr="00DA6396">
        <w:fldChar w:fldCharType="begin"/>
      </w:r>
      <w:r w:rsidR="00F63A33" w:rsidRPr="00DA6396">
        <w:instrText xml:space="preserve"> PAGEREF Ch8 \h </w:instrText>
      </w:r>
      <w:r w:rsidR="00D85831" w:rsidRPr="00DA6396">
        <w:fldChar w:fldCharType="separate"/>
      </w:r>
      <w:r w:rsidR="0050793A">
        <w:rPr>
          <w:noProof/>
        </w:rPr>
        <w:t>135</w:t>
      </w:r>
      <w:r w:rsidR="00D85831" w:rsidRPr="00DA6396">
        <w:fldChar w:fldCharType="end"/>
      </w:r>
    </w:p>
    <w:p w:rsidR="00F63A33" w:rsidRPr="00DA6396" w:rsidRDefault="00F63A33" w:rsidP="00D47A49">
      <w:pPr>
        <w:pStyle w:val="ChapterDescription"/>
        <w:autoSpaceDE w:val="0"/>
        <w:autoSpaceDN w:val="0"/>
        <w:ind w:right="539"/>
        <w:rPr>
          <w:lang w:eastAsia="zh-TW"/>
        </w:rPr>
      </w:pPr>
      <w:r w:rsidRPr="00DA6396">
        <w:rPr>
          <w:lang w:eastAsia="zh-TW"/>
        </w:rPr>
        <w:t>介紹您何時以及如何終止計劃會員資格。說明在哪些情況下，我們的計劃必須終止您的會員資格。</w:t>
      </w:r>
    </w:p>
    <w:p w:rsidR="00F63A33" w:rsidRPr="00DA6396" w:rsidRDefault="00D053C7" w:rsidP="007B165F">
      <w:pPr>
        <w:pStyle w:val="TOC1"/>
        <w:autoSpaceDE w:val="0"/>
        <w:autoSpaceDN w:val="0"/>
        <w:ind w:right="0"/>
      </w:pPr>
      <w:r>
        <w:fldChar w:fldCharType="begin"/>
      </w:r>
      <w:r>
        <w:instrText xml:space="preserve"> REF  Ch9 \h  \* MERGEFORMAT </w:instrText>
      </w:r>
      <w:r>
        <w:fldChar w:fldCharType="separate"/>
      </w:r>
      <w:r w:rsidR="0050793A" w:rsidRPr="00DA6396">
        <w:t>第</w:t>
      </w:r>
      <w:r w:rsidR="0050793A" w:rsidRPr="00DA6396">
        <w:t xml:space="preserve"> 9 </w:t>
      </w:r>
      <w:r w:rsidR="0050793A" w:rsidRPr="00DA6396">
        <w:t>章</w:t>
      </w:r>
      <w:r w:rsidR="0050793A" w:rsidRPr="00DA6396">
        <w:t>.</w:t>
      </w:r>
      <w:r w:rsidR="0050793A">
        <w:tab/>
      </w:r>
      <w:r w:rsidR="0050793A" w:rsidRPr="00DA6396">
        <w:rPr>
          <w:lang w:eastAsia="zh-TW"/>
        </w:rPr>
        <w:t>法律通知</w:t>
      </w:r>
      <w:r>
        <w:fldChar w:fldCharType="end"/>
      </w:r>
      <w:r w:rsidR="00F63A33" w:rsidRPr="00DA6396">
        <w:tab/>
      </w:r>
      <w:r w:rsidR="00D85831" w:rsidRPr="00DA6396">
        <w:fldChar w:fldCharType="begin"/>
      </w:r>
      <w:r w:rsidR="00F63A33" w:rsidRPr="00DA6396">
        <w:instrText xml:space="preserve"> PAGEREF Ch9 \h </w:instrText>
      </w:r>
      <w:r w:rsidR="00D85831" w:rsidRPr="00DA6396">
        <w:fldChar w:fldCharType="separate"/>
      </w:r>
      <w:r w:rsidR="0050793A">
        <w:rPr>
          <w:noProof/>
        </w:rPr>
        <w:t>143</w:t>
      </w:r>
      <w:r w:rsidR="00D85831" w:rsidRPr="00DA6396">
        <w:fldChar w:fldCharType="end"/>
      </w:r>
    </w:p>
    <w:p w:rsidR="00F63A33" w:rsidRPr="00DA6396" w:rsidRDefault="00F63A33" w:rsidP="00D47A49">
      <w:pPr>
        <w:pStyle w:val="ChapterDescription"/>
        <w:autoSpaceDE w:val="0"/>
        <w:autoSpaceDN w:val="0"/>
        <w:ind w:right="539"/>
      </w:pPr>
      <w:r w:rsidRPr="00DA6396">
        <w:t>包含了關於管轄法律和非歧視的通知。</w:t>
      </w:r>
    </w:p>
    <w:p w:rsidR="00F63A33" w:rsidRPr="00DA6396" w:rsidRDefault="00D053C7" w:rsidP="007B165F">
      <w:pPr>
        <w:pStyle w:val="TOC1"/>
        <w:autoSpaceDE w:val="0"/>
        <w:autoSpaceDN w:val="0"/>
        <w:ind w:right="0"/>
      </w:pPr>
      <w:r>
        <w:fldChar w:fldCharType="begin"/>
      </w:r>
      <w:r>
        <w:instrText xml:space="preserve"> REF  Ch10 \h  \* MERGEFORMAT </w:instrText>
      </w:r>
      <w:r>
        <w:fldChar w:fldCharType="separate"/>
      </w:r>
      <w:r w:rsidR="0050793A" w:rsidRPr="00DA6396">
        <w:t>第</w:t>
      </w:r>
      <w:r w:rsidR="0050793A" w:rsidRPr="00DA6396">
        <w:t xml:space="preserve"> 10 </w:t>
      </w:r>
      <w:r w:rsidR="0050793A" w:rsidRPr="00DA6396">
        <w:t>章</w:t>
      </w:r>
      <w:r w:rsidR="0050793A" w:rsidRPr="00DA6396">
        <w:t>.</w:t>
      </w:r>
      <w:r w:rsidR="0050793A">
        <w:tab/>
      </w:r>
      <w:r w:rsidR="0050793A" w:rsidRPr="00DA6396">
        <w:rPr>
          <w:lang w:eastAsia="zh-TW"/>
        </w:rPr>
        <w:t>重要辭彙的定義</w:t>
      </w:r>
      <w:r>
        <w:fldChar w:fldCharType="end"/>
      </w:r>
      <w:r w:rsidR="00F63A33" w:rsidRPr="00DA6396">
        <w:tab/>
      </w:r>
      <w:r w:rsidR="00D85831" w:rsidRPr="00DA6396">
        <w:fldChar w:fldCharType="begin"/>
      </w:r>
      <w:r w:rsidR="00F63A33" w:rsidRPr="00DA6396">
        <w:instrText xml:space="preserve"> PAGEREF Ch10 \h </w:instrText>
      </w:r>
      <w:r w:rsidR="00D85831" w:rsidRPr="00DA6396">
        <w:fldChar w:fldCharType="separate"/>
      </w:r>
      <w:r w:rsidR="0050793A">
        <w:rPr>
          <w:noProof/>
        </w:rPr>
        <w:t>146</w:t>
      </w:r>
      <w:r w:rsidR="00D85831" w:rsidRPr="00DA6396">
        <w:fldChar w:fldCharType="end"/>
      </w:r>
    </w:p>
    <w:p w:rsidR="00F63A33" w:rsidRPr="00DA6396" w:rsidRDefault="00F63A33" w:rsidP="00D47A49">
      <w:pPr>
        <w:pStyle w:val="ChapterDescription"/>
        <w:autoSpaceDE w:val="0"/>
        <w:autoSpaceDN w:val="0"/>
        <w:ind w:right="539"/>
      </w:pPr>
      <w:r w:rsidRPr="00DA6396">
        <w:t>說明本手冊中使用的關鍵術語。</w:t>
      </w:r>
    </w:p>
    <w:p w:rsidR="00F63A33" w:rsidRPr="00DA6396" w:rsidRDefault="00F63A33" w:rsidP="007B165F">
      <w:pPr>
        <w:autoSpaceDE w:val="0"/>
        <w:autoSpaceDN w:val="0"/>
      </w:pPr>
    </w:p>
    <w:p w:rsidR="00F63A33" w:rsidRPr="00DA6396" w:rsidRDefault="00F63A33" w:rsidP="007B165F">
      <w:pPr>
        <w:autoSpaceDE w:val="0"/>
        <w:autoSpaceDN w:val="0"/>
        <w:spacing w:before="120" w:beforeAutospacing="0"/>
        <w:ind w:left="1440"/>
        <w:sectPr w:rsidR="00F63A33" w:rsidRPr="00DA6396" w:rsidSect="00C02DB5">
          <w:headerReference w:type="default" r:id="rId17"/>
          <w:endnotePr>
            <w:numFmt w:val="decimal"/>
          </w:endnotePr>
          <w:pgSz w:w="12240" w:h="15840"/>
          <w:pgMar w:top="1440" w:right="1440" w:bottom="1152" w:left="1440" w:header="619" w:footer="720" w:gutter="0"/>
          <w:pgNumType w:start="1"/>
          <w:cols w:space="720"/>
          <w:docGrid w:linePitch="360"/>
        </w:sectPr>
      </w:pPr>
    </w:p>
    <w:p w:rsidR="00F63A33" w:rsidRPr="00DA6396" w:rsidRDefault="00F63A33" w:rsidP="007B165F">
      <w:pPr>
        <w:autoSpaceDE w:val="0"/>
        <w:autoSpaceDN w:val="0"/>
      </w:pPr>
      <w:bookmarkStart w:id="254" w:name="_Toc109322036"/>
      <w:bookmarkStart w:id="255" w:name="_Toc110619990"/>
      <w:bookmarkStart w:id="256" w:name="_Toc377652596"/>
      <w:bookmarkStart w:id="257" w:name="_Toc377652671"/>
    </w:p>
    <w:p w:rsidR="00F63A33" w:rsidRPr="00DA6396" w:rsidRDefault="00F63A33" w:rsidP="007B165F">
      <w:pPr>
        <w:pStyle w:val="DivChapter"/>
        <w:autoSpaceDE w:val="0"/>
        <w:autoSpaceDN w:val="0"/>
      </w:pPr>
      <w:r w:rsidRPr="00DA6396">
        <w:t>第</w:t>
      </w:r>
      <w:r w:rsidRPr="00DA6396">
        <w:t xml:space="preserve"> 1 </w:t>
      </w:r>
      <w:r w:rsidRPr="00DA6396">
        <w:t>章</w:t>
      </w:r>
    </w:p>
    <w:p w:rsidR="00F63A33" w:rsidRPr="00DA6396" w:rsidRDefault="00F63A33" w:rsidP="007B165F">
      <w:pPr>
        <w:pStyle w:val="DivName"/>
        <w:autoSpaceDE w:val="0"/>
        <w:autoSpaceDN w:val="0"/>
      </w:pPr>
      <w:r w:rsidRPr="00DA6396">
        <w:t>會員入門</w:t>
      </w:r>
    </w:p>
    <w:p w:rsidR="00F63A33" w:rsidRPr="00DA6396" w:rsidRDefault="00F63A33" w:rsidP="007B165F">
      <w:pPr>
        <w:pStyle w:val="Heading2"/>
        <w:autoSpaceDE w:val="0"/>
        <w:autoSpaceDN w:val="0"/>
      </w:pPr>
      <w:bookmarkStart w:id="258" w:name="Ch1"/>
      <w:bookmarkStart w:id="259" w:name="_Toc485915236"/>
      <w:r w:rsidRPr="00DA6396">
        <w:t>第</w:t>
      </w:r>
      <w:r w:rsidRPr="00DA6396">
        <w:t xml:space="preserve"> 1 </w:t>
      </w:r>
      <w:r w:rsidRPr="00DA6396">
        <w:t>章</w:t>
      </w:r>
      <w:r w:rsidRPr="00DA6396">
        <w:t>.</w:t>
      </w:r>
      <w:r w:rsidRPr="00DA6396">
        <w:tab/>
      </w:r>
      <w:r w:rsidRPr="00DA6396">
        <w:t>會員入門</w:t>
      </w:r>
      <w:bookmarkEnd w:id="254"/>
      <w:bookmarkEnd w:id="255"/>
      <w:bookmarkEnd w:id="256"/>
      <w:bookmarkEnd w:id="257"/>
      <w:bookmarkEnd w:id="258"/>
      <w:bookmarkEnd w:id="259"/>
    </w:p>
    <w:p w:rsidR="00D47A49" w:rsidRDefault="00D85831">
      <w:pPr>
        <w:pStyle w:val="TOC3"/>
        <w:rPr>
          <w:rFonts w:asciiTheme="minorHAnsi" w:eastAsiaTheme="minorEastAsia" w:hAnsiTheme="minorHAnsi" w:cstheme="minorBidi"/>
          <w:b w:val="0"/>
          <w:kern w:val="2"/>
          <w:sz w:val="21"/>
          <w:szCs w:val="22"/>
          <w:lang w:eastAsia="zh-CN"/>
        </w:rPr>
      </w:pPr>
      <w:r w:rsidRPr="00DA6396">
        <w:rPr>
          <w:szCs w:val="24"/>
        </w:rPr>
        <w:fldChar w:fldCharType="begin"/>
      </w:r>
      <w:r w:rsidR="008B2087" w:rsidRPr="00DA6396">
        <w:rPr>
          <w:szCs w:val="24"/>
        </w:rPr>
        <w:instrText xml:space="preserve"> TOC \o "3-4" \h \z \b s1</w:instrText>
      </w:r>
      <w:r w:rsidRPr="00DA6396">
        <w:rPr>
          <w:szCs w:val="24"/>
        </w:rPr>
        <w:fldChar w:fldCharType="separate"/>
      </w:r>
      <w:hyperlink w:anchor="_Toc485975749" w:history="1">
        <w:r w:rsidR="00D47A49" w:rsidRPr="00AC32D4">
          <w:rPr>
            <w:rStyle w:val="Hyperlink"/>
            <w:rFonts w:hint="eastAsia"/>
          </w:rPr>
          <w:t>第</w:t>
        </w:r>
        <w:r w:rsidR="00D47A49" w:rsidRPr="00AC32D4">
          <w:rPr>
            <w:rStyle w:val="Hyperlink"/>
          </w:rPr>
          <w:t xml:space="preserve"> 1 </w:t>
        </w:r>
        <w:r w:rsidR="00D47A49" w:rsidRPr="00AC32D4">
          <w:rPr>
            <w:rStyle w:val="Hyperlink"/>
            <w:rFonts w:hint="eastAsia"/>
          </w:rPr>
          <w:t>節</w:t>
        </w:r>
        <w:r w:rsidR="00D47A49">
          <w:rPr>
            <w:rFonts w:asciiTheme="minorHAnsi" w:eastAsiaTheme="minorEastAsia" w:hAnsiTheme="minorHAnsi" w:cstheme="minorBidi"/>
            <w:b w:val="0"/>
            <w:kern w:val="2"/>
            <w:sz w:val="21"/>
            <w:szCs w:val="22"/>
            <w:lang w:eastAsia="zh-CN"/>
          </w:rPr>
          <w:tab/>
        </w:r>
        <w:r w:rsidR="00D47A49" w:rsidRPr="00AC32D4">
          <w:rPr>
            <w:rStyle w:val="Hyperlink"/>
            <w:rFonts w:hint="eastAsia"/>
          </w:rPr>
          <w:t>簡介</w:t>
        </w:r>
        <w:r w:rsidR="00D47A49">
          <w:rPr>
            <w:webHidden/>
          </w:rPr>
          <w:tab/>
        </w:r>
        <w:r>
          <w:rPr>
            <w:webHidden/>
          </w:rPr>
          <w:fldChar w:fldCharType="begin"/>
        </w:r>
        <w:r w:rsidR="00D47A49">
          <w:rPr>
            <w:webHidden/>
          </w:rPr>
          <w:instrText xml:space="preserve"> PAGEREF _Toc485975749 \h </w:instrText>
        </w:r>
        <w:r>
          <w:rPr>
            <w:webHidden/>
          </w:rPr>
        </w:r>
        <w:r>
          <w:rPr>
            <w:webHidden/>
          </w:rPr>
          <w:fldChar w:fldCharType="separate"/>
        </w:r>
        <w:r w:rsidR="00BA034E">
          <w:rPr>
            <w:webHidden/>
          </w:rPr>
          <w:t>3</w:t>
        </w:r>
        <w:r>
          <w:rPr>
            <w:webHidden/>
          </w:rPr>
          <w:fldChar w:fldCharType="end"/>
        </w:r>
      </w:hyperlink>
    </w:p>
    <w:p w:rsidR="00D47A49" w:rsidRDefault="00E40858" w:rsidP="0089519A">
      <w:pPr>
        <w:pStyle w:val="TOC4"/>
        <w:rPr>
          <w:rFonts w:asciiTheme="minorHAnsi" w:eastAsiaTheme="minorEastAsia" w:hAnsiTheme="minorHAnsi" w:cstheme="minorBidi"/>
          <w:kern w:val="2"/>
          <w:sz w:val="21"/>
          <w:szCs w:val="22"/>
          <w:lang w:eastAsia="zh-CN"/>
        </w:rPr>
      </w:pPr>
      <w:hyperlink w:anchor="_Toc485975750" w:history="1">
        <w:r w:rsidR="00D47A49" w:rsidRPr="00AC32D4">
          <w:rPr>
            <w:rStyle w:val="Hyperlink"/>
            <w:rFonts w:hint="eastAsia"/>
          </w:rPr>
          <w:t>第</w:t>
        </w:r>
        <w:r w:rsidR="00D47A49" w:rsidRPr="00AC32D4">
          <w:rPr>
            <w:rStyle w:val="Hyperlink"/>
          </w:rPr>
          <w:t xml:space="preserve"> 1.1 </w:t>
        </w:r>
        <w:r w:rsidR="00D47A49" w:rsidRPr="00AC32D4">
          <w:rPr>
            <w:rStyle w:val="Hyperlink"/>
            <w:rFonts w:hint="eastAsia"/>
          </w:rPr>
          <w:t>節</w:t>
        </w:r>
        <w:r w:rsidR="00D47A49">
          <w:rPr>
            <w:rFonts w:asciiTheme="minorHAnsi" w:eastAsiaTheme="minorEastAsia" w:hAnsiTheme="minorHAnsi" w:cstheme="minorBidi"/>
            <w:kern w:val="2"/>
            <w:sz w:val="21"/>
            <w:szCs w:val="22"/>
            <w:lang w:eastAsia="zh-CN"/>
          </w:rPr>
          <w:tab/>
        </w:r>
        <w:r w:rsidR="00D47A49" w:rsidRPr="00AC32D4">
          <w:rPr>
            <w:rStyle w:val="Hyperlink"/>
            <w:rFonts w:hint="eastAsia"/>
          </w:rPr>
          <w:t>您已註冊了</w:t>
        </w:r>
        <w:r w:rsidR="00D47A49" w:rsidRPr="00AC32D4">
          <w:rPr>
            <w:rStyle w:val="Hyperlink"/>
          </w:rPr>
          <w:t xml:space="preserve"> </w:t>
        </w:r>
        <w:r w:rsidR="00D47A49" w:rsidRPr="0029731E">
          <w:rPr>
            <w:rStyle w:val="Hyperlink"/>
            <w:i/>
            <w:color w:val="0000FE"/>
          </w:rPr>
          <w:t>[insert 2018 plan name]</w:t>
        </w:r>
        <w:r w:rsidR="00D47A49" w:rsidRPr="00AC32D4">
          <w:rPr>
            <w:rStyle w:val="Hyperlink"/>
            <w:rFonts w:hint="eastAsia"/>
          </w:rPr>
          <w:t>，這是一項</w:t>
        </w:r>
        <w:r w:rsidR="00D47A49" w:rsidRPr="00AC32D4">
          <w:rPr>
            <w:rStyle w:val="Hyperlink"/>
          </w:rPr>
          <w:t xml:space="preserve"> Medicare PPO </w:t>
        </w:r>
        <w:r w:rsidR="00D47A49" w:rsidRPr="00AC32D4">
          <w:rPr>
            <w:rStyle w:val="Hyperlink"/>
            <w:rFonts w:hint="eastAsia"/>
          </w:rPr>
          <w:t>計劃</w:t>
        </w:r>
        <w:r w:rsidR="00D47A49">
          <w:rPr>
            <w:webHidden/>
          </w:rPr>
          <w:tab/>
        </w:r>
        <w:r w:rsidR="00D85831">
          <w:rPr>
            <w:webHidden/>
          </w:rPr>
          <w:fldChar w:fldCharType="begin"/>
        </w:r>
        <w:r w:rsidR="00D47A49">
          <w:rPr>
            <w:webHidden/>
          </w:rPr>
          <w:instrText xml:space="preserve"> PAGEREF _Toc485975750 \h </w:instrText>
        </w:r>
        <w:r w:rsidR="00D85831">
          <w:rPr>
            <w:webHidden/>
          </w:rPr>
        </w:r>
        <w:r w:rsidR="00D85831">
          <w:rPr>
            <w:webHidden/>
          </w:rPr>
          <w:fldChar w:fldCharType="separate"/>
        </w:r>
        <w:r w:rsidR="00BA034E">
          <w:rPr>
            <w:webHidden/>
          </w:rPr>
          <w:t>3</w:t>
        </w:r>
        <w:r w:rsidR="00D85831">
          <w:rPr>
            <w:webHidden/>
          </w:rPr>
          <w:fldChar w:fldCharType="end"/>
        </w:r>
      </w:hyperlink>
    </w:p>
    <w:p w:rsidR="00D47A49" w:rsidRDefault="00E40858" w:rsidP="0089519A">
      <w:pPr>
        <w:pStyle w:val="TOC4"/>
        <w:rPr>
          <w:rFonts w:asciiTheme="minorHAnsi" w:eastAsiaTheme="minorEastAsia" w:hAnsiTheme="minorHAnsi" w:cstheme="minorBidi"/>
          <w:kern w:val="2"/>
          <w:sz w:val="21"/>
          <w:szCs w:val="22"/>
          <w:lang w:eastAsia="zh-CN"/>
        </w:rPr>
      </w:pPr>
      <w:hyperlink w:anchor="_Toc485975751" w:history="1">
        <w:r w:rsidR="00D47A49" w:rsidRPr="00AC32D4">
          <w:rPr>
            <w:rStyle w:val="Hyperlink"/>
            <w:rFonts w:hint="eastAsia"/>
            <w:lang w:eastAsia="zh-TW"/>
          </w:rPr>
          <w:t>第</w:t>
        </w:r>
        <w:r w:rsidR="00D47A49" w:rsidRPr="00AC32D4">
          <w:rPr>
            <w:rStyle w:val="Hyperlink"/>
            <w:lang w:eastAsia="zh-TW"/>
          </w:rPr>
          <w:t xml:space="preserve"> 1.2 </w:t>
        </w:r>
        <w:r w:rsidR="00D47A49" w:rsidRPr="00AC32D4">
          <w:rPr>
            <w:rStyle w:val="Hyperlink"/>
            <w:rFonts w:hint="eastAsia"/>
            <w:lang w:eastAsia="zh-TW"/>
          </w:rPr>
          <w:t>節</w:t>
        </w:r>
        <w:r w:rsidR="00D47A49">
          <w:rPr>
            <w:rFonts w:asciiTheme="minorHAnsi" w:eastAsiaTheme="minorEastAsia" w:hAnsiTheme="minorHAnsi" w:cstheme="minorBidi"/>
            <w:kern w:val="2"/>
            <w:sz w:val="21"/>
            <w:szCs w:val="22"/>
            <w:lang w:eastAsia="zh-CN"/>
          </w:rPr>
          <w:tab/>
        </w:r>
        <w:r w:rsidR="00D47A49" w:rsidRPr="00AC32D4">
          <w:rPr>
            <w:rStyle w:val="Hyperlink"/>
            <w:rFonts w:hint="eastAsia"/>
            <w:i/>
            <w:lang w:eastAsia="zh-TW"/>
          </w:rPr>
          <w:t>承保範圍說明書</w:t>
        </w:r>
        <w:r w:rsidR="00D47A49" w:rsidRPr="00AC32D4">
          <w:rPr>
            <w:rStyle w:val="Hyperlink"/>
            <w:rFonts w:hint="eastAsia"/>
            <w:lang w:eastAsia="zh-TW"/>
          </w:rPr>
          <w:t>手冊包括哪些內容？</w:t>
        </w:r>
        <w:r w:rsidR="00D47A49">
          <w:rPr>
            <w:webHidden/>
          </w:rPr>
          <w:tab/>
        </w:r>
        <w:r w:rsidR="00D85831">
          <w:rPr>
            <w:webHidden/>
          </w:rPr>
          <w:fldChar w:fldCharType="begin"/>
        </w:r>
        <w:r w:rsidR="00D47A49">
          <w:rPr>
            <w:webHidden/>
          </w:rPr>
          <w:instrText xml:space="preserve"> PAGEREF _Toc485975751 \h </w:instrText>
        </w:r>
        <w:r w:rsidR="00D85831">
          <w:rPr>
            <w:webHidden/>
          </w:rPr>
        </w:r>
        <w:r w:rsidR="00D85831">
          <w:rPr>
            <w:webHidden/>
          </w:rPr>
          <w:fldChar w:fldCharType="separate"/>
        </w:r>
        <w:r w:rsidR="00BA034E">
          <w:rPr>
            <w:webHidden/>
          </w:rPr>
          <w:t>3</w:t>
        </w:r>
        <w:r w:rsidR="00D85831">
          <w:rPr>
            <w:webHidden/>
          </w:rPr>
          <w:fldChar w:fldCharType="end"/>
        </w:r>
      </w:hyperlink>
    </w:p>
    <w:p w:rsidR="00D47A49" w:rsidRDefault="00E40858" w:rsidP="0089519A">
      <w:pPr>
        <w:pStyle w:val="TOC4"/>
        <w:rPr>
          <w:rFonts w:asciiTheme="minorHAnsi" w:eastAsiaTheme="minorEastAsia" w:hAnsiTheme="minorHAnsi" w:cstheme="minorBidi"/>
          <w:kern w:val="2"/>
          <w:sz w:val="21"/>
          <w:szCs w:val="22"/>
          <w:lang w:eastAsia="zh-CN"/>
        </w:rPr>
      </w:pPr>
      <w:hyperlink w:anchor="_Toc485975752" w:history="1">
        <w:r w:rsidR="00D47A49" w:rsidRPr="00AC32D4">
          <w:rPr>
            <w:rStyle w:val="Hyperlink"/>
            <w:rFonts w:hint="eastAsia"/>
            <w:lang w:eastAsia="zh-TW"/>
          </w:rPr>
          <w:t>第</w:t>
        </w:r>
        <w:r w:rsidR="00D47A49" w:rsidRPr="00AC32D4">
          <w:rPr>
            <w:rStyle w:val="Hyperlink"/>
            <w:lang w:eastAsia="zh-TW"/>
          </w:rPr>
          <w:t xml:space="preserve"> 1.3 </w:t>
        </w:r>
        <w:r w:rsidR="00D47A49" w:rsidRPr="00AC32D4">
          <w:rPr>
            <w:rStyle w:val="Hyperlink"/>
            <w:rFonts w:hint="eastAsia"/>
            <w:lang w:eastAsia="zh-TW"/>
          </w:rPr>
          <w:t>節</w:t>
        </w:r>
        <w:r w:rsidR="00D47A49">
          <w:rPr>
            <w:rFonts w:asciiTheme="minorHAnsi" w:eastAsiaTheme="minorEastAsia" w:hAnsiTheme="minorHAnsi" w:cstheme="minorBidi"/>
            <w:kern w:val="2"/>
            <w:sz w:val="21"/>
            <w:szCs w:val="22"/>
            <w:lang w:eastAsia="zh-CN"/>
          </w:rPr>
          <w:tab/>
        </w:r>
        <w:r w:rsidR="00D47A49" w:rsidRPr="00AC32D4">
          <w:rPr>
            <w:rStyle w:val="Hyperlink"/>
            <w:rFonts w:hint="eastAsia"/>
            <w:lang w:eastAsia="zh-TW"/>
          </w:rPr>
          <w:t>關於</w:t>
        </w:r>
        <w:r w:rsidR="00D47A49" w:rsidRPr="00AC32D4">
          <w:rPr>
            <w:rStyle w:val="Hyperlink"/>
            <w:rFonts w:hint="eastAsia"/>
            <w:i/>
            <w:lang w:eastAsia="zh-TW"/>
          </w:rPr>
          <w:t>承保範圍說明書</w:t>
        </w:r>
        <w:r w:rsidR="00D47A49" w:rsidRPr="00AC32D4">
          <w:rPr>
            <w:rStyle w:val="Hyperlink"/>
            <w:rFonts w:hint="eastAsia"/>
            <w:lang w:eastAsia="zh-TW"/>
          </w:rPr>
          <w:t>的法律資訊</w:t>
        </w:r>
        <w:r w:rsidR="00D47A49">
          <w:rPr>
            <w:webHidden/>
          </w:rPr>
          <w:tab/>
        </w:r>
        <w:r w:rsidR="00D85831">
          <w:rPr>
            <w:webHidden/>
          </w:rPr>
          <w:fldChar w:fldCharType="begin"/>
        </w:r>
        <w:r w:rsidR="00D47A49">
          <w:rPr>
            <w:webHidden/>
          </w:rPr>
          <w:instrText xml:space="preserve"> PAGEREF _Toc485975752 \h </w:instrText>
        </w:r>
        <w:r w:rsidR="00D85831">
          <w:rPr>
            <w:webHidden/>
          </w:rPr>
        </w:r>
        <w:r w:rsidR="00D85831">
          <w:rPr>
            <w:webHidden/>
          </w:rPr>
          <w:fldChar w:fldCharType="separate"/>
        </w:r>
        <w:r w:rsidR="00BA034E">
          <w:rPr>
            <w:webHidden/>
          </w:rPr>
          <w:t>3</w:t>
        </w:r>
        <w:r w:rsidR="00D85831">
          <w:rPr>
            <w:webHidden/>
          </w:rPr>
          <w:fldChar w:fldCharType="end"/>
        </w:r>
      </w:hyperlink>
    </w:p>
    <w:p w:rsidR="00D47A49" w:rsidRDefault="00E40858">
      <w:pPr>
        <w:pStyle w:val="TOC3"/>
        <w:rPr>
          <w:rFonts w:asciiTheme="minorHAnsi" w:eastAsiaTheme="minorEastAsia" w:hAnsiTheme="minorHAnsi" w:cstheme="minorBidi"/>
          <w:b w:val="0"/>
          <w:kern w:val="2"/>
          <w:sz w:val="21"/>
          <w:szCs w:val="22"/>
          <w:lang w:eastAsia="zh-CN"/>
        </w:rPr>
      </w:pPr>
      <w:hyperlink w:anchor="_Toc485975753" w:history="1">
        <w:r w:rsidR="00D47A49" w:rsidRPr="00AC32D4">
          <w:rPr>
            <w:rStyle w:val="Hyperlink"/>
            <w:rFonts w:hint="eastAsia"/>
            <w:lang w:eastAsia="zh-TW"/>
          </w:rPr>
          <w:t>第</w:t>
        </w:r>
        <w:r w:rsidR="00D47A49" w:rsidRPr="00AC32D4">
          <w:rPr>
            <w:rStyle w:val="Hyperlink"/>
            <w:lang w:eastAsia="zh-TW"/>
          </w:rPr>
          <w:t xml:space="preserve"> 2 </w:t>
        </w:r>
        <w:r w:rsidR="00D47A49" w:rsidRPr="00AC32D4">
          <w:rPr>
            <w:rStyle w:val="Hyperlink"/>
            <w:rFonts w:hint="eastAsia"/>
            <w:lang w:eastAsia="zh-TW"/>
          </w:rPr>
          <w:t>節</w:t>
        </w:r>
        <w:r w:rsidR="00D47A49">
          <w:rPr>
            <w:rFonts w:asciiTheme="minorHAnsi" w:eastAsiaTheme="minorEastAsia" w:hAnsiTheme="minorHAnsi" w:cstheme="minorBidi"/>
            <w:b w:val="0"/>
            <w:kern w:val="2"/>
            <w:sz w:val="21"/>
            <w:szCs w:val="22"/>
            <w:lang w:eastAsia="zh-CN"/>
          </w:rPr>
          <w:tab/>
        </w:r>
        <w:r w:rsidR="00D47A49" w:rsidRPr="00AC32D4">
          <w:rPr>
            <w:rStyle w:val="Hyperlink"/>
            <w:rFonts w:hint="eastAsia"/>
            <w:lang w:eastAsia="zh-TW"/>
          </w:rPr>
          <w:t>要成為計劃會員需要具備哪些條件？</w:t>
        </w:r>
        <w:r w:rsidR="00D47A49">
          <w:rPr>
            <w:webHidden/>
          </w:rPr>
          <w:tab/>
        </w:r>
        <w:r w:rsidR="00D85831">
          <w:rPr>
            <w:webHidden/>
          </w:rPr>
          <w:fldChar w:fldCharType="begin"/>
        </w:r>
        <w:r w:rsidR="00D47A49">
          <w:rPr>
            <w:webHidden/>
          </w:rPr>
          <w:instrText xml:space="preserve"> PAGEREF _Toc485975753 \h </w:instrText>
        </w:r>
        <w:r w:rsidR="00D85831">
          <w:rPr>
            <w:webHidden/>
          </w:rPr>
        </w:r>
        <w:r w:rsidR="00D85831">
          <w:rPr>
            <w:webHidden/>
          </w:rPr>
          <w:fldChar w:fldCharType="separate"/>
        </w:r>
        <w:r w:rsidR="00BA034E">
          <w:rPr>
            <w:webHidden/>
          </w:rPr>
          <w:t>4</w:t>
        </w:r>
        <w:r w:rsidR="00D85831">
          <w:rPr>
            <w:webHidden/>
          </w:rPr>
          <w:fldChar w:fldCharType="end"/>
        </w:r>
      </w:hyperlink>
    </w:p>
    <w:p w:rsidR="00D47A49" w:rsidRDefault="00E40858" w:rsidP="0089519A">
      <w:pPr>
        <w:pStyle w:val="TOC4"/>
        <w:rPr>
          <w:rFonts w:asciiTheme="minorHAnsi" w:eastAsiaTheme="minorEastAsia" w:hAnsiTheme="minorHAnsi" w:cstheme="minorBidi"/>
          <w:kern w:val="2"/>
          <w:sz w:val="21"/>
          <w:szCs w:val="22"/>
          <w:lang w:eastAsia="zh-CN"/>
        </w:rPr>
      </w:pPr>
      <w:hyperlink w:anchor="_Toc485975754" w:history="1">
        <w:r w:rsidR="00D47A49" w:rsidRPr="00AC32D4">
          <w:rPr>
            <w:rStyle w:val="Hyperlink"/>
            <w:rFonts w:hint="eastAsia"/>
            <w:lang w:eastAsia="zh-TW"/>
          </w:rPr>
          <w:t>第</w:t>
        </w:r>
        <w:r w:rsidR="00D47A49" w:rsidRPr="00AC32D4">
          <w:rPr>
            <w:rStyle w:val="Hyperlink"/>
            <w:lang w:eastAsia="zh-TW"/>
          </w:rPr>
          <w:t xml:space="preserve"> 2.1 </w:t>
        </w:r>
        <w:r w:rsidR="00D47A49" w:rsidRPr="00AC32D4">
          <w:rPr>
            <w:rStyle w:val="Hyperlink"/>
            <w:rFonts w:hint="eastAsia"/>
            <w:lang w:eastAsia="zh-TW"/>
          </w:rPr>
          <w:t>節</w:t>
        </w:r>
        <w:r w:rsidR="00D47A49" w:rsidRPr="00AC32D4">
          <w:rPr>
            <w:rStyle w:val="Hyperlink"/>
            <w:lang w:eastAsia="zh-TW"/>
          </w:rPr>
          <w:t xml:space="preserve"> </w:t>
        </w:r>
        <w:r w:rsidR="00D47A49">
          <w:rPr>
            <w:rFonts w:asciiTheme="minorHAnsi" w:eastAsiaTheme="minorEastAsia" w:hAnsiTheme="minorHAnsi" w:cstheme="minorBidi"/>
            <w:kern w:val="2"/>
            <w:sz w:val="21"/>
            <w:szCs w:val="22"/>
            <w:lang w:eastAsia="zh-CN"/>
          </w:rPr>
          <w:tab/>
        </w:r>
        <w:r w:rsidR="00D47A49" w:rsidRPr="00AC32D4">
          <w:rPr>
            <w:rStyle w:val="Hyperlink"/>
            <w:rFonts w:hint="eastAsia"/>
            <w:lang w:eastAsia="zh-TW"/>
          </w:rPr>
          <w:t>符合條件的要求</w:t>
        </w:r>
        <w:r w:rsidR="00D47A49">
          <w:rPr>
            <w:webHidden/>
          </w:rPr>
          <w:tab/>
        </w:r>
        <w:r w:rsidR="00D85831">
          <w:rPr>
            <w:webHidden/>
          </w:rPr>
          <w:fldChar w:fldCharType="begin"/>
        </w:r>
        <w:r w:rsidR="00D47A49">
          <w:rPr>
            <w:webHidden/>
          </w:rPr>
          <w:instrText xml:space="preserve"> PAGEREF _Toc485975754 \h </w:instrText>
        </w:r>
        <w:r w:rsidR="00D85831">
          <w:rPr>
            <w:webHidden/>
          </w:rPr>
        </w:r>
        <w:r w:rsidR="00D85831">
          <w:rPr>
            <w:webHidden/>
          </w:rPr>
          <w:fldChar w:fldCharType="separate"/>
        </w:r>
        <w:r w:rsidR="00BA034E">
          <w:rPr>
            <w:webHidden/>
          </w:rPr>
          <w:t>4</w:t>
        </w:r>
        <w:r w:rsidR="00D85831">
          <w:rPr>
            <w:webHidden/>
          </w:rPr>
          <w:fldChar w:fldCharType="end"/>
        </w:r>
      </w:hyperlink>
    </w:p>
    <w:p w:rsidR="00D47A49" w:rsidRDefault="00E40858" w:rsidP="0089519A">
      <w:pPr>
        <w:pStyle w:val="TOC4"/>
        <w:rPr>
          <w:rFonts w:asciiTheme="minorHAnsi" w:eastAsiaTheme="minorEastAsia" w:hAnsiTheme="minorHAnsi" w:cstheme="minorBidi"/>
          <w:kern w:val="2"/>
          <w:sz w:val="21"/>
          <w:szCs w:val="22"/>
          <w:lang w:eastAsia="zh-CN"/>
        </w:rPr>
      </w:pPr>
      <w:hyperlink w:anchor="_Toc485975755" w:history="1">
        <w:r w:rsidR="00D47A49" w:rsidRPr="00AC32D4">
          <w:rPr>
            <w:rStyle w:val="Hyperlink"/>
            <w:rFonts w:hint="eastAsia"/>
          </w:rPr>
          <w:t>第</w:t>
        </w:r>
        <w:r w:rsidR="00D47A49" w:rsidRPr="00AC32D4">
          <w:rPr>
            <w:rStyle w:val="Hyperlink"/>
          </w:rPr>
          <w:t xml:space="preserve"> 2.2 </w:t>
        </w:r>
        <w:r w:rsidR="00D47A49" w:rsidRPr="00AC32D4">
          <w:rPr>
            <w:rStyle w:val="Hyperlink"/>
            <w:rFonts w:hint="eastAsia"/>
          </w:rPr>
          <w:t>節</w:t>
        </w:r>
        <w:r w:rsidR="00D47A49">
          <w:rPr>
            <w:rFonts w:asciiTheme="minorHAnsi" w:eastAsiaTheme="minorEastAsia" w:hAnsiTheme="minorHAnsi" w:cstheme="minorBidi"/>
            <w:kern w:val="2"/>
            <w:sz w:val="21"/>
            <w:szCs w:val="22"/>
            <w:lang w:eastAsia="zh-CN"/>
          </w:rPr>
          <w:tab/>
        </w:r>
        <w:r w:rsidR="00D47A49" w:rsidRPr="00AC32D4">
          <w:rPr>
            <w:rStyle w:val="Hyperlink"/>
            <w:rFonts w:hint="eastAsia"/>
          </w:rPr>
          <w:t>什麼是</w:t>
        </w:r>
        <w:r w:rsidR="00D47A49" w:rsidRPr="00AC32D4">
          <w:rPr>
            <w:rStyle w:val="Hyperlink"/>
          </w:rPr>
          <w:t xml:space="preserve"> Medicare A </w:t>
        </w:r>
        <w:r w:rsidR="00D47A49" w:rsidRPr="00AC32D4">
          <w:rPr>
            <w:rStyle w:val="Hyperlink"/>
            <w:rFonts w:hint="eastAsia"/>
          </w:rPr>
          <w:t>部分和</w:t>
        </w:r>
        <w:r w:rsidR="00D47A49" w:rsidRPr="00AC32D4">
          <w:rPr>
            <w:rStyle w:val="Hyperlink"/>
          </w:rPr>
          <w:t xml:space="preserve"> Medicare B </w:t>
        </w:r>
        <w:r w:rsidR="00D47A49" w:rsidRPr="00AC32D4">
          <w:rPr>
            <w:rStyle w:val="Hyperlink"/>
            <w:rFonts w:hint="eastAsia"/>
          </w:rPr>
          <w:t>部分計劃？</w:t>
        </w:r>
        <w:r w:rsidR="00D47A49">
          <w:rPr>
            <w:webHidden/>
          </w:rPr>
          <w:tab/>
        </w:r>
        <w:r w:rsidR="00D85831">
          <w:rPr>
            <w:webHidden/>
          </w:rPr>
          <w:fldChar w:fldCharType="begin"/>
        </w:r>
        <w:r w:rsidR="00D47A49">
          <w:rPr>
            <w:webHidden/>
          </w:rPr>
          <w:instrText xml:space="preserve"> PAGEREF _Toc485975755 \h </w:instrText>
        </w:r>
        <w:r w:rsidR="00D85831">
          <w:rPr>
            <w:webHidden/>
          </w:rPr>
        </w:r>
        <w:r w:rsidR="00D85831">
          <w:rPr>
            <w:webHidden/>
          </w:rPr>
          <w:fldChar w:fldCharType="separate"/>
        </w:r>
        <w:r w:rsidR="00BA034E">
          <w:rPr>
            <w:webHidden/>
          </w:rPr>
          <w:t>4</w:t>
        </w:r>
        <w:r w:rsidR="00D85831">
          <w:rPr>
            <w:webHidden/>
          </w:rPr>
          <w:fldChar w:fldCharType="end"/>
        </w:r>
      </w:hyperlink>
    </w:p>
    <w:p w:rsidR="00D47A49" w:rsidRDefault="00E40858" w:rsidP="0089519A">
      <w:pPr>
        <w:pStyle w:val="TOC4"/>
        <w:rPr>
          <w:rFonts w:asciiTheme="minorHAnsi" w:eastAsiaTheme="minorEastAsia" w:hAnsiTheme="minorHAnsi" w:cstheme="minorBidi"/>
          <w:kern w:val="2"/>
          <w:sz w:val="21"/>
          <w:szCs w:val="22"/>
          <w:lang w:eastAsia="zh-CN"/>
        </w:rPr>
      </w:pPr>
      <w:hyperlink w:anchor="_Toc485975756" w:history="1">
        <w:r w:rsidR="00D47A49" w:rsidRPr="00AC32D4">
          <w:rPr>
            <w:rStyle w:val="Hyperlink"/>
            <w:rFonts w:hint="eastAsia"/>
          </w:rPr>
          <w:t>第</w:t>
        </w:r>
        <w:r w:rsidR="00D47A49" w:rsidRPr="00AC32D4">
          <w:rPr>
            <w:rStyle w:val="Hyperlink"/>
          </w:rPr>
          <w:t xml:space="preserve"> 2.3 </w:t>
        </w:r>
        <w:r w:rsidR="00D47A49" w:rsidRPr="00AC32D4">
          <w:rPr>
            <w:rStyle w:val="Hyperlink"/>
            <w:rFonts w:hint="eastAsia"/>
          </w:rPr>
          <w:t>節</w:t>
        </w:r>
        <w:r w:rsidR="00D47A49">
          <w:rPr>
            <w:rFonts w:asciiTheme="minorHAnsi" w:eastAsiaTheme="minorEastAsia" w:hAnsiTheme="minorHAnsi" w:cstheme="minorBidi"/>
            <w:kern w:val="2"/>
            <w:sz w:val="21"/>
            <w:szCs w:val="22"/>
            <w:lang w:eastAsia="zh-CN"/>
          </w:rPr>
          <w:tab/>
        </w:r>
        <w:r w:rsidR="00D47A49" w:rsidRPr="00AC32D4">
          <w:rPr>
            <w:rStyle w:val="Hyperlink"/>
            <w:rFonts w:hint="eastAsia"/>
          </w:rPr>
          <w:t>以下是</w:t>
        </w:r>
        <w:r w:rsidR="00D47A49" w:rsidRPr="00AC32D4">
          <w:rPr>
            <w:rStyle w:val="Hyperlink"/>
          </w:rPr>
          <w:t xml:space="preserve"> </w:t>
        </w:r>
        <w:r w:rsidR="00D47A49" w:rsidRPr="0029731E">
          <w:rPr>
            <w:rStyle w:val="Hyperlink"/>
            <w:i/>
            <w:color w:val="0000FE"/>
          </w:rPr>
          <w:t>[insert 2018 plan name]</w:t>
        </w:r>
        <w:r w:rsidR="00D47A49" w:rsidRPr="00AC32D4">
          <w:rPr>
            <w:rStyle w:val="Hyperlink"/>
            <w:i/>
          </w:rPr>
          <w:t xml:space="preserve"> </w:t>
        </w:r>
        <w:r w:rsidR="00D47A49" w:rsidRPr="00AC32D4">
          <w:rPr>
            <w:rStyle w:val="Hyperlink"/>
            <w:rFonts w:hint="eastAsia"/>
          </w:rPr>
          <w:t>的服務區域</w:t>
        </w:r>
        <w:r w:rsidR="00D47A49">
          <w:rPr>
            <w:webHidden/>
          </w:rPr>
          <w:tab/>
        </w:r>
        <w:r w:rsidR="00D85831">
          <w:rPr>
            <w:webHidden/>
          </w:rPr>
          <w:fldChar w:fldCharType="begin"/>
        </w:r>
        <w:r w:rsidR="00D47A49">
          <w:rPr>
            <w:webHidden/>
          </w:rPr>
          <w:instrText xml:space="preserve"> PAGEREF _Toc485975756 \h </w:instrText>
        </w:r>
        <w:r w:rsidR="00D85831">
          <w:rPr>
            <w:webHidden/>
          </w:rPr>
        </w:r>
        <w:r w:rsidR="00D85831">
          <w:rPr>
            <w:webHidden/>
          </w:rPr>
          <w:fldChar w:fldCharType="separate"/>
        </w:r>
        <w:r w:rsidR="00BA034E">
          <w:rPr>
            <w:webHidden/>
          </w:rPr>
          <w:t>5</w:t>
        </w:r>
        <w:r w:rsidR="00D85831">
          <w:rPr>
            <w:webHidden/>
          </w:rPr>
          <w:fldChar w:fldCharType="end"/>
        </w:r>
      </w:hyperlink>
    </w:p>
    <w:p w:rsidR="00D47A49" w:rsidRDefault="00E40858" w:rsidP="0089519A">
      <w:pPr>
        <w:pStyle w:val="TOC4"/>
        <w:rPr>
          <w:rFonts w:asciiTheme="minorHAnsi" w:eastAsiaTheme="minorEastAsia" w:hAnsiTheme="minorHAnsi" w:cstheme="minorBidi"/>
          <w:kern w:val="2"/>
          <w:sz w:val="21"/>
          <w:szCs w:val="22"/>
          <w:lang w:eastAsia="zh-CN"/>
        </w:rPr>
      </w:pPr>
      <w:hyperlink w:anchor="_Toc485975757" w:history="1">
        <w:r w:rsidR="00D47A49" w:rsidRPr="00AC32D4">
          <w:rPr>
            <w:rStyle w:val="Hyperlink"/>
            <w:rFonts w:hint="eastAsia"/>
            <w:lang w:eastAsia="zh-TW"/>
          </w:rPr>
          <w:t>第</w:t>
        </w:r>
        <w:r w:rsidR="00D47A49" w:rsidRPr="00AC32D4">
          <w:rPr>
            <w:rStyle w:val="Hyperlink"/>
            <w:lang w:eastAsia="zh-TW"/>
          </w:rPr>
          <w:t xml:space="preserve"> 2.4 </w:t>
        </w:r>
        <w:r w:rsidR="00D47A49" w:rsidRPr="00AC32D4">
          <w:rPr>
            <w:rStyle w:val="Hyperlink"/>
            <w:rFonts w:hint="eastAsia"/>
            <w:lang w:eastAsia="zh-TW"/>
          </w:rPr>
          <w:t>節</w:t>
        </w:r>
        <w:r w:rsidR="00D47A49">
          <w:rPr>
            <w:rFonts w:asciiTheme="minorHAnsi" w:eastAsiaTheme="minorEastAsia" w:hAnsiTheme="minorHAnsi" w:cstheme="minorBidi"/>
            <w:kern w:val="2"/>
            <w:sz w:val="21"/>
            <w:szCs w:val="22"/>
            <w:lang w:eastAsia="zh-CN"/>
          </w:rPr>
          <w:tab/>
        </w:r>
        <w:r w:rsidR="00D47A49" w:rsidRPr="00AC32D4">
          <w:rPr>
            <w:rStyle w:val="Hyperlink"/>
            <w:rFonts w:hint="eastAsia"/>
            <w:lang w:eastAsia="zh-TW"/>
          </w:rPr>
          <w:t>美國公民或合法居留身份</w:t>
        </w:r>
        <w:r w:rsidR="00D47A49">
          <w:rPr>
            <w:webHidden/>
          </w:rPr>
          <w:tab/>
        </w:r>
        <w:r w:rsidR="00D85831">
          <w:rPr>
            <w:webHidden/>
          </w:rPr>
          <w:fldChar w:fldCharType="begin"/>
        </w:r>
        <w:r w:rsidR="00D47A49">
          <w:rPr>
            <w:webHidden/>
          </w:rPr>
          <w:instrText xml:space="preserve"> PAGEREF _Toc485975757 \h </w:instrText>
        </w:r>
        <w:r w:rsidR="00D85831">
          <w:rPr>
            <w:webHidden/>
          </w:rPr>
        </w:r>
        <w:r w:rsidR="00D85831">
          <w:rPr>
            <w:webHidden/>
          </w:rPr>
          <w:fldChar w:fldCharType="separate"/>
        </w:r>
        <w:r w:rsidR="00BA034E">
          <w:rPr>
            <w:webHidden/>
          </w:rPr>
          <w:t>6</w:t>
        </w:r>
        <w:r w:rsidR="00D85831">
          <w:rPr>
            <w:webHidden/>
          </w:rPr>
          <w:fldChar w:fldCharType="end"/>
        </w:r>
      </w:hyperlink>
    </w:p>
    <w:p w:rsidR="00D47A49" w:rsidRDefault="00E40858">
      <w:pPr>
        <w:pStyle w:val="TOC3"/>
        <w:rPr>
          <w:rFonts w:asciiTheme="minorHAnsi" w:eastAsiaTheme="minorEastAsia" w:hAnsiTheme="minorHAnsi" w:cstheme="minorBidi"/>
          <w:b w:val="0"/>
          <w:kern w:val="2"/>
          <w:sz w:val="21"/>
          <w:szCs w:val="22"/>
          <w:lang w:eastAsia="zh-CN"/>
        </w:rPr>
      </w:pPr>
      <w:hyperlink w:anchor="_Toc485975758" w:history="1">
        <w:r w:rsidR="00D47A49" w:rsidRPr="00AC32D4">
          <w:rPr>
            <w:rStyle w:val="Hyperlink"/>
            <w:rFonts w:hint="eastAsia"/>
            <w:lang w:eastAsia="zh-TW"/>
          </w:rPr>
          <w:t>第</w:t>
        </w:r>
        <w:r w:rsidR="00D47A49" w:rsidRPr="00AC32D4">
          <w:rPr>
            <w:rStyle w:val="Hyperlink"/>
            <w:lang w:eastAsia="zh-TW"/>
          </w:rPr>
          <w:t xml:space="preserve"> 3 </w:t>
        </w:r>
        <w:r w:rsidR="00D47A49" w:rsidRPr="00AC32D4">
          <w:rPr>
            <w:rStyle w:val="Hyperlink"/>
            <w:rFonts w:hint="eastAsia"/>
            <w:lang w:eastAsia="zh-TW"/>
          </w:rPr>
          <w:t>節</w:t>
        </w:r>
        <w:r w:rsidR="00D47A49" w:rsidRPr="00AC32D4">
          <w:rPr>
            <w:rStyle w:val="Hyperlink"/>
            <w:lang w:eastAsia="zh-TW"/>
          </w:rPr>
          <w:t xml:space="preserve"> </w:t>
        </w:r>
        <w:r w:rsidR="00D47A49" w:rsidRPr="00AC32D4">
          <w:rPr>
            <w:rStyle w:val="Hyperlink"/>
            <w:rFonts w:hint="eastAsia"/>
            <w:lang w:eastAsia="zh-TW"/>
          </w:rPr>
          <w:t>您還將從我們這裡拿到哪些材料？</w:t>
        </w:r>
        <w:r w:rsidR="00D47A49">
          <w:rPr>
            <w:webHidden/>
          </w:rPr>
          <w:tab/>
        </w:r>
        <w:r w:rsidR="00D85831">
          <w:rPr>
            <w:webHidden/>
          </w:rPr>
          <w:fldChar w:fldCharType="begin"/>
        </w:r>
        <w:r w:rsidR="00D47A49">
          <w:rPr>
            <w:webHidden/>
          </w:rPr>
          <w:instrText xml:space="preserve"> PAGEREF _Toc485975758 \h </w:instrText>
        </w:r>
        <w:r w:rsidR="00D85831">
          <w:rPr>
            <w:webHidden/>
          </w:rPr>
        </w:r>
        <w:r w:rsidR="00D85831">
          <w:rPr>
            <w:webHidden/>
          </w:rPr>
          <w:fldChar w:fldCharType="separate"/>
        </w:r>
        <w:r w:rsidR="00BA034E">
          <w:rPr>
            <w:webHidden/>
          </w:rPr>
          <w:t>6</w:t>
        </w:r>
        <w:r w:rsidR="00D85831">
          <w:rPr>
            <w:webHidden/>
          </w:rPr>
          <w:fldChar w:fldCharType="end"/>
        </w:r>
      </w:hyperlink>
    </w:p>
    <w:p w:rsidR="00D47A49" w:rsidRDefault="00E40858" w:rsidP="0089519A">
      <w:pPr>
        <w:pStyle w:val="TOC4"/>
        <w:rPr>
          <w:rFonts w:asciiTheme="minorHAnsi" w:eastAsiaTheme="minorEastAsia" w:hAnsiTheme="minorHAnsi" w:cstheme="minorBidi"/>
          <w:kern w:val="2"/>
          <w:sz w:val="21"/>
          <w:szCs w:val="22"/>
          <w:lang w:eastAsia="zh-CN"/>
        </w:rPr>
      </w:pPr>
      <w:hyperlink w:anchor="_Toc485975759" w:history="1">
        <w:r w:rsidR="00D47A49" w:rsidRPr="00AC32D4">
          <w:rPr>
            <w:rStyle w:val="Hyperlink"/>
            <w:rFonts w:hint="eastAsia"/>
            <w:lang w:eastAsia="zh-TW"/>
          </w:rPr>
          <w:t>第</w:t>
        </w:r>
        <w:r w:rsidR="00D47A49" w:rsidRPr="00AC32D4">
          <w:rPr>
            <w:rStyle w:val="Hyperlink"/>
            <w:lang w:eastAsia="zh-TW"/>
          </w:rPr>
          <w:t xml:space="preserve"> 3.1 </w:t>
        </w:r>
        <w:r w:rsidR="00D47A49" w:rsidRPr="00AC32D4">
          <w:rPr>
            <w:rStyle w:val="Hyperlink"/>
            <w:rFonts w:hint="eastAsia"/>
            <w:lang w:eastAsia="zh-TW"/>
          </w:rPr>
          <w:t>節</w:t>
        </w:r>
        <w:r w:rsidR="00D47A49" w:rsidRPr="00AC32D4">
          <w:rPr>
            <w:rStyle w:val="Hyperlink"/>
            <w:lang w:eastAsia="zh-TW"/>
          </w:rPr>
          <w:t xml:space="preserve"> </w:t>
        </w:r>
        <w:r w:rsidR="00D47A49">
          <w:rPr>
            <w:rFonts w:asciiTheme="minorHAnsi" w:eastAsiaTheme="minorEastAsia" w:hAnsiTheme="minorHAnsi" w:cstheme="minorBidi"/>
            <w:kern w:val="2"/>
            <w:sz w:val="21"/>
            <w:szCs w:val="22"/>
            <w:lang w:eastAsia="zh-CN"/>
          </w:rPr>
          <w:tab/>
        </w:r>
        <w:r w:rsidR="00D47A49" w:rsidRPr="00AC32D4">
          <w:rPr>
            <w:rStyle w:val="Hyperlink"/>
            <w:rFonts w:hint="eastAsia"/>
            <w:lang w:eastAsia="zh-TW"/>
          </w:rPr>
          <w:t>您的計劃會員卡</w:t>
        </w:r>
        <w:r w:rsidR="00D47A49" w:rsidRPr="00AC32D4">
          <w:rPr>
            <w:rStyle w:val="Hyperlink"/>
            <w:lang w:eastAsia="zh-TW"/>
          </w:rPr>
          <w:t xml:space="preserve"> </w:t>
        </w:r>
        <w:r w:rsidR="00D47A49" w:rsidRPr="00AC32D4">
          <w:rPr>
            <w:rStyle w:val="Hyperlink"/>
            <w:rFonts w:hint="eastAsia"/>
            <w:lang w:eastAsia="zh-TW"/>
          </w:rPr>
          <w:t>－</w:t>
        </w:r>
        <w:r w:rsidR="00D47A49" w:rsidRPr="00AC32D4">
          <w:rPr>
            <w:rStyle w:val="Hyperlink"/>
            <w:lang w:eastAsia="zh-TW"/>
          </w:rPr>
          <w:t xml:space="preserve"> </w:t>
        </w:r>
        <w:r w:rsidR="00D47A49" w:rsidRPr="00AC32D4">
          <w:rPr>
            <w:rStyle w:val="Hyperlink"/>
            <w:rFonts w:hint="eastAsia"/>
            <w:lang w:eastAsia="zh-TW"/>
          </w:rPr>
          <w:t>用於獲得所有承保的護理</w:t>
        </w:r>
        <w:r w:rsidR="00D47A49">
          <w:rPr>
            <w:webHidden/>
          </w:rPr>
          <w:tab/>
        </w:r>
        <w:r w:rsidR="00D85831">
          <w:rPr>
            <w:webHidden/>
          </w:rPr>
          <w:fldChar w:fldCharType="begin"/>
        </w:r>
        <w:r w:rsidR="00D47A49">
          <w:rPr>
            <w:webHidden/>
          </w:rPr>
          <w:instrText xml:space="preserve"> PAGEREF _Toc485975759 \h </w:instrText>
        </w:r>
        <w:r w:rsidR="00D85831">
          <w:rPr>
            <w:webHidden/>
          </w:rPr>
        </w:r>
        <w:r w:rsidR="00D85831">
          <w:rPr>
            <w:webHidden/>
          </w:rPr>
          <w:fldChar w:fldCharType="separate"/>
        </w:r>
        <w:r w:rsidR="00BA034E">
          <w:rPr>
            <w:webHidden/>
          </w:rPr>
          <w:t>6</w:t>
        </w:r>
        <w:r w:rsidR="00D85831">
          <w:rPr>
            <w:webHidden/>
          </w:rPr>
          <w:fldChar w:fldCharType="end"/>
        </w:r>
      </w:hyperlink>
    </w:p>
    <w:p w:rsidR="00D47A49" w:rsidRDefault="00E40858" w:rsidP="0089519A">
      <w:pPr>
        <w:pStyle w:val="TOC4"/>
        <w:rPr>
          <w:rFonts w:asciiTheme="minorHAnsi" w:eastAsiaTheme="minorEastAsia" w:hAnsiTheme="minorHAnsi" w:cstheme="minorBidi"/>
          <w:kern w:val="2"/>
          <w:sz w:val="21"/>
          <w:szCs w:val="22"/>
          <w:lang w:eastAsia="zh-CN"/>
        </w:rPr>
      </w:pPr>
      <w:hyperlink w:anchor="_Toc485975760" w:history="1">
        <w:r w:rsidR="00D47A49" w:rsidRPr="00AC32D4">
          <w:rPr>
            <w:rStyle w:val="Hyperlink"/>
            <w:rFonts w:hint="eastAsia"/>
            <w:lang w:eastAsia="zh-TW"/>
          </w:rPr>
          <w:t>第</w:t>
        </w:r>
        <w:r w:rsidR="00D47A49" w:rsidRPr="00AC32D4">
          <w:rPr>
            <w:rStyle w:val="Hyperlink"/>
            <w:lang w:eastAsia="zh-TW"/>
          </w:rPr>
          <w:t xml:space="preserve"> 3.2 </w:t>
        </w:r>
        <w:r w:rsidR="00D47A49" w:rsidRPr="00AC32D4">
          <w:rPr>
            <w:rStyle w:val="Hyperlink"/>
            <w:rFonts w:hint="eastAsia"/>
            <w:lang w:eastAsia="zh-TW"/>
          </w:rPr>
          <w:t>節</w:t>
        </w:r>
        <w:r w:rsidR="00D47A49" w:rsidRPr="00AC32D4">
          <w:rPr>
            <w:rStyle w:val="Hyperlink"/>
            <w:lang w:eastAsia="zh-TW"/>
          </w:rPr>
          <w:t xml:space="preserve"> </w:t>
        </w:r>
        <w:r w:rsidR="00D47A49">
          <w:rPr>
            <w:rFonts w:asciiTheme="minorHAnsi" w:eastAsiaTheme="minorEastAsia" w:hAnsiTheme="minorHAnsi" w:cstheme="minorBidi"/>
            <w:kern w:val="2"/>
            <w:sz w:val="21"/>
            <w:szCs w:val="22"/>
            <w:lang w:eastAsia="zh-CN"/>
          </w:rPr>
          <w:tab/>
        </w:r>
        <w:r w:rsidR="00D47A49" w:rsidRPr="00AC32D4">
          <w:rPr>
            <w:rStyle w:val="Hyperlink"/>
            <w:rFonts w:hint="eastAsia"/>
            <w:i/>
            <w:lang w:eastAsia="zh-TW"/>
          </w:rPr>
          <w:t>提供者目錄</w:t>
        </w:r>
        <w:r w:rsidR="00D47A49" w:rsidRPr="00AC32D4">
          <w:rPr>
            <w:rStyle w:val="Hyperlink"/>
            <w:rFonts w:hint="eastAsia"/>
            <w:lang w:eastAsia="zh-TW"/>
          </w:rPr>
          <w:t>：計劃網絡內所有醫療服務提供者指引材料</w:t>
        </w:r>
        <w:r w:rsidR="00D47A49">
          <w:rPr>
            <w:webHidden/>
          </w:rPr>
          <w:tab/>
        </w:r>
        <w:r w:rsidR="00D85831">
          <w:rPr>
            <w:webHidden/>
          </w:rPr>
          <w:fldChar w:fldCharType="begin"/>
        </w:r>
        <w:r w:rsidR="00D47A49">
          <w:rPr>
            <w:webHidden/>
          </w:rPr>
          <w:instrText xml:space="preserve"> PAGEREF _Toc485975760 \h </w:instrText>
        </w:r>
        <w:r w:rsidR="00D85831">
          <w:rPr>
            <w:webHidden/>
          </w:rPr>
        </w:r>
        <w:r w:rsidR="00D85831">
          <w:rPr>
            <w:webHidden/>
          </w:rPr>
          <w:fldChar w:fldCharType="separate"/>
        </w:r>
        <w:r w:rsidR="00BA034E">
          <w:rPr>
            <w:webHidden/>
          </w:rPr>
          <w:t>6</w:t>
        </w:r>
        <w:r w:rsidR="00D85831">
          <w:rPr>
            <w:webHidden/>
          </w:rPr>
          <w:fldChar w:fldCharType="end"/>
        </w:r>
      </w:hyperlink>
    </w:p>
    <w:p w:rsidR="00D47A49" w:rsidRDefault="00E40858">
      <w:pPr>
        <w:pStyle w:val="TOC3"/>
        <w:rPr>
          <w:rFonts w:asciiTheme="minorHAnsi" w:eastAsiaTheme="minorEastAsia" w:hAnsiTheme="minorHAnsi" w:cstheme="minorBidi"/>
          <w:b w:val="0"/>
          <w:kern w:val="2"/>
          <w:sz w:val="21"/>
          <w:szCs w:val="22"/>
          <w:lang w:eastAsia="zh-CN"/>
        </w:rPr>
      </w:pPr>
      <w:hyperlink w:anchor="_Toc485975761" w:history="1">
        <w:r w:rsidR="00D47A49" w:rsidRPr="00AC32D4">
          <w:rPr>
            <w:rStyle w:val="Hyperlink"/>
            <w:rFonts w:hint="eastAsia"/>
          </w:rPr>
          <w:t>第</w:t>
        </w:r>
        <w:r w:rsidR="00D47A49" w:rsidRPr="00AC32D4">
          <w:rPr>
            <w:rStyle w:val="Hyperlink"/>
          </w:rPr>
          <w:t xml:space="preserve"> 4 </w:t>
        </w:r>
        <w:r w:rsidR="00D47A49" w:rsidRPr="00AC32D4">
          <w:rPr>
            <w:rStyle w:val="Hyperlink"/>
            <w:rFonts w:hint="eastAsia"/>
          </w:rPr>
          <w:t>節</w:t>
        </w:r>
        <w:r w:rsidR="00D47A49">
          <w:rPr>
            <w:rFonts w:asciiTheme="minorHAnsi" w:eastAsiaTheme="minorEastAsia" w:hAnsiTheme="minorHAnsi" w:cstheme="minorBidi"/>
            <w:b w:val="0"/>
            <w:kern w:val="2"/>
            <w:sz w:val="21"/>
            <w:szCs w:val="22"/>
            <w:lang w:eastAsia="zh-CN"/>
          </w:rPr>
          <w:tab/>
        </w:r>
        <w:r w:rsidR="00D47A49" w:rsidRPr="00AC32D4">
          <w:rPr>
            <w:rStyle w:val="Hyperlink"/>
            <w:rFonts w:hint="eastAsia"/>
          </w:rPr>
          <w:t>您的</w:t>
        </w:r>
        <w:r w:rsidR="00D47A49" w:rsidRPr="00AC32D4">
          <w:rPr>
            <w:rStyle w:val="Hyperlink"/>
          </w:rPr>
          <w:t xml:space="preserve"> </w:t>
        </w:r>
        <w:r w:rsidR="00D47A49" w:rsidRPr="0029731E">
          <w:rPr>
            <w:rStyle w:val="Hyperlink"/>
            <w:i/>
            <w:color w:val="0000FE"/>
          </w:rPr>
          <w:t>[insert 2018 plan name]</w:t>
        </w:r>
        <w:r w:rsidR="00D47A49" w:rsidRPr="00AC32D4">
          <w:rPr>
            <w:rStyle w:val="Hyperlink"/>
            <w:i/>
          </w:rPr>
          <w:t xml:space="preserve"> </w:t>
        </w:r>
        <w:r w:rsidR="00D47A49" w:rsidRPr="00AC32D4">
          <w:rPr>
            <w:rStyle w:val="Hyperlink"/>
            <w:rFonts w:hint="eastAsia"/>
          </w:rPr>
          <w:t>的月繳保費</w:t>
        </w:r>
        <w:r w:rsidR="00D47A49">
          <w:rPr>
            <w:webHidden/>
          </w:rPr>
          <w:tab/>
        </w:r>
        <w:r w:rsidR="00D85831">
          <w:rPr>
            <w:webHidden/>
          </w:rPr>
          <w:fldChar w:fldCharType="begin"/>
        </w:r>
        <w:r w:rsidR="00D47A49">
          <w:rPr>
            <w:webHidden/>
          </w:rPr>
          <w:instrText xml:space="preserve"> PAGEREF _Toc485975761 \h </w:instrText>
        </w:r>
        <w:r w:rsidR="00D85831">
          <w:rPr>
            <w:webHidden/>
          </w:rPr>
        </w:r>
        <w:r w:rsidR="00D85831">
          <w:rPr>
            <w:webHidden/>
          </w:rPr>
          <w:fldChar w:fldCharType="separate"/>
        </w:r>
        <w:r w:rsidR="00BA034E">
          <w:rPr>
            <w:webHidden/>
          </w:rPr>
          <w:t>7</w:t>
        </w:r>
        <w:r w:rsidR="00D85831">
          <w:rPr>
            <w:webHidden/>
          </w:rPr>
          <w:fldChar w:fldCharType="end"/>
        </w:r>
      </w:hyperlink>
    </w:p>
    <w:p w:rsidR="00D47A49" w:rsidRDefault="00E40858" w:rsidP="0089519A">
      <w:pPr>
        <w:pStyle w:val="TOC4"/>
        <w:rPr>
          <w:rFonts w:asciiTheme="minorHAnsi" w:eastAsiaTheme="minorEastAsia" w:hAnsiTheme="minorHAnsi" w:cstheme="minorBidi"/>
          <w:kern w:val="2"/>
          <w:sz w:val="21"/>
          <w:szCs w:val="22"/>
          <w:lang w:eastAsia="zh-CN"/>
        </w:rPr>
      </w:pPr>
      <w:hyperlink w:anchor="_Toc485975762" w:history="1">
        <w:r w:rsidR="00D47A49" w:rsidRPr="00AC32D4">
          <w:rPr>
            <w:rStyle w:val="Hyperlink"/>
            <w:rFonts w:hint="eastAsia"/>
            <w:lang w:eastAsia="zh-TW"/>
          </w:rPr>
          <w:t>第</w:t>
        </w:r>
        <w:r w:rsidR="00D47A49" w:rsidRPr="00AC32D4">
          <w:rPr>
            <w:rStyle w:val="Hyperlink"/>
            <w:lang w:eastAsia="zh-TW"/>
          </w:rPr>
          <w:t xml:space="preserve"> 4.1 </w:t>
        </w:r>
        <w:r w:rsidR="00D47A49" w:rsidRPr="00AC32D4">
          <w:rPr>
            <w:rStyle w:val="Hyperlink"/>
            <w:rFonts w:hint="eastAsia"/>
            <w:lang w:eastAsia="zh-TW"/>
          </w:rPr>
          <w:t>節</w:t>
        </w:r>
        <w:r w:rsidR="00D47A49" w:rsidRPr="00AC32D4">
          <w:rPr>
            <w:rStyle w:val="Hyperlink"/>
            <w:lang w:eastAsia="zh-TW"/>
          </w:rPr>
          <w:t xml:space="preserve"> </w:t>
        </w:r>
        <w:r w:rsidR="00D47A49">
          <w:rPr>
            <w:rFonts w:asciiTheme="minorHAnsi" w:eastAsiaTheme="minorEastAsia" w:hAnsiTheme="minorHAnsi" w:cstheme="minorBidi"/>
            <w:kern w:val="2"/>
            <w:sz w:val="21"/>
            <w:szCs w:val="22"/>
            <w:lang w:eastAsia="zh-CN"/>
          </w:rPr>
          <w:tab/>
        </w:r>
        <w:r w:rsidR="00D47A49" w:rsidRPr="00AC32D4">
          <w:rPr>
            <w:rStyle w:val="Hyperlink"/>
            <w:rFonts w:hint="eastAsia"/>
            <w:lang w:eastAsia="zh-TW"/>
          </w:rPr>
          <w:t>您的計劃保費是多少？</w:t>
        </w:r>
        <w:r w:rsidR="00D47A49">
          <w:rPr>
            <w:webHidden/>
          </w:rPr>
          <w:tab/>
        </w:r>
        <w:r w:rsidR="00D85831">
          <w:rPr>
            <w:webHidden/>
          </w:rPr>
          <w:fldChar w:fldCharType="begin"/>
        </w:r>
        <w:r w:rsidR="00D47A49">
          <w:rPr>
            <w:webHidden/>
          </w:rPr>
          <w:instrText xml:space="preserve"> PAGEREF _Toc485975762 \h </w:instrText>
        </w:r>
        <w:r w:rsidR="00D85831">
          <w:rPr>
            <w:webHidden/>
          </w:rPr>
        </w:r>
        <w:r w:rsidR="00D85831">
          <w:rPr>
            <w:webHidden/>
          </w:rPr>
          <w:fldChar w:fldCharType="separate"/>
        </w:r>
        <w:r w:rsidR="00BA034E">
          <w:rPr>
            <w:webHidden/>
          </w:rPr>
          <w:t>7</w:t>
        </w:r>
        <w:r w:rsidR="00D85831">
          <w:rPr>
            <w:webHidden/>
          </w:rPr>
          <w:fldChar w:fldCharType="end"/>
        </w:r>
      </w:hyperlink>
    </w:p>
    <w:p w:rsidR="00D47A49" w:rsidRDefault="00E40858" w:rsidP="0089519A">
      <w:pPr>
        <w:pStyle w:val="TOC4"/>
        <w:rPr>
          <w:rFonts w:asciiTheme="minorHAnsi" w:eastAsiaTheme="minorEastAsia" w:hAnsiTheme="minorHAnsi" w:cstheme="minorBidi"/>
          <w:kern w:val="2"/>
          <w:sz w:val="21"/>
          <w:szCs w:val="22"/>
          <w:lang w:eastAsia="zh-CN"/>
        </w:rPr>
      </w:pPr>
      <w:hyperlink w:anchor="_Toc485975763" w:history="1">
        <w:r w:rsidR="00D47A49" w:rsidRPr="00AC32D4">
          <w:rPr>
            <w:rStyle w:val="Hyperlink"/>
            <w:rFonts w:hint="eastAsia"/>
            <w:lang w:eastAsia="zh-TW"/>
          </w:rPr>
          <w:t>第</w:t>
        </w:r>
        <w:r w:rsidR="00D47A49" w:rsidRPr="00AC32D4">
          <w:rPr>
            <w:rStyle w:val="Hyperlink"/>
            <w:lang w:eastAsia="zh-TW"/>
          </w:rPr>
          <w:t xml:space="preserve"> 4.2 </w:t>
        </w:r>
        <w:r w:rsidR="00D47A49" w:rsidRPr="00AC32D4">
          <w:rPr>
            <w:rStyle w:val="Hyperlink"/>
            <w:rFonts w:hint="eastAsia"/>
            <w:lang w:eastAsia="zh-TW"/>
          </w:rPr>
          <w:t>節</w:t>
        </w:r>
        <w:r w:rsidR="00D47A49" w:rsidRPr="00AC32D4">
          <w:rPr>
            <w:rStyle w:val="Hyperlink"/>
            <w:lang w:eastAsia="zh-TW"/>
          </w:rPr>
          <w:t xml:space="preserve"> </w:t>
        </w:r>
        <w:r w:rsidR="00D47A49">
          <w:rPr>
            <w:rFonts w:asciiTheme="minorHAnsi" w:eastAsiaTheme="minorEastAsia" w:hAnsiTheme="minorHAnsi" w:cstheme="minorBidi"/>
            <w:kern w:val="2"/>
            <w:sz w:val="21"/>
            <w:szCs w:val="22"/>
            <w:lang w:eastAsia="zh-CN"/>
          </w:rPr>
          <w:tab/>
        </w:r>
        <w:r w:rsidR="00D47A49" w:rsidRPr="00AC32D4">
          <w:rPr>
            <w:rStyle w:val="Hyperlink"/>
            <w:rFonts w:hint="eastAsia"/>
            <w:lang w:eastAsia="zh-TW"/>
          </w:rPr>
          <w:t>您可以使用多種方式支付計劃保費</w:t>
        </w:r>
        <w:r w:rsidR="00D47A49">
          <w:rPr>
            <w:webHidden/>
          </w:rPr>
          <w:tab/>
        </w:r>
        <w:r w:rsidR="00D85831">
          <w:rPr>
            <w:webHidden/>
          </w:rPr>
          <w:fldChar w:fldCharType="begin"/>
        </w:r>
        <w:r w:rsidR="00D47A49">
          <w:rPr>
            <w:webHidden/>
          </w:rPr>
          <w:instrText xml:space="preserve"> PAGEREF _Toc485975763 \h </w:instrText>
        </w:r>
        <w:r w:rsidR="00D85831">
          <w:rPr>
            <w:webHidden/>
          </w:rPr>
        </w:r>
        <w:r w:rsidR="00D85831">
          <w:rPr>
            <w:webHidden/>
          </w:rPr>
          <w:fldChar w:fldCharType="separate"/>
        </w:r>
        <w:r w:rsidR="00BA034E">
          <w:rPr>
            <w:webHidden/>
          </w:rPr>
          <w:t>8</w:t>
        </w:r>
        <w:r w:rsidR="00D85831">
          <w:rPr>
            <w:webHidden/>
          </w:rPr>
          <w:fldChar w:fldCharType="end"/>
        </w:r>
      </w:hyperlink>
    </w:p>
    <w:p w:rsidR="00D47A49" w:rsidRDefault="00E40858" w:rsidP="0089519A">
      <w:pPr>
        <w:pStyle w:val="TOC4"/>
        <w:rPr>
          <w:rFonts w:asciiTheme="minorHAnsi" w:eastAsiaTheme="minorEastAsia" w:hAnsiTheme="minorHAnsi" w:cstheme="minorBidi"/>
          <w:kern w:val="2"/>
          <w:sz w:val="21"/>
          <w:szCs w:val="22"/>
          <w:lang w:eastAsia="zh-CN"/>
        </w:rPr>
      </w:pPr>
      <w:hyperlink w:anchor="_Toc485975764" w:history="1">
        <w:r w:rsidR="00D47A49" w:rsidRPr="00AC32D4">
          <w:rPr>
            <w:rStyle w:val="Hyperlink"/>
            <w:rFonts w:hint="eastAsia"/>
            <w:lang w:eastAsia="zh-TW"/>
          </w:rPr>
          <w:t>第</w:t>
        </w:r>
        <w:r w:rsidR="00D47A49" w:rsidRPr="00AC32D4">
          <w:rPr>
            <w:rStyle w:val="Hyperlink"/>
            <w:lang w:eastAsia="zh-TW"/>
          </w:rPr>
          <w:t xml:space="preserve"> 4.3 </w:t>
        </w:r>
        <w:r w:rsidR="00D47A49" w:rsidRPr="00AC32D4">
          <w:rPr>
            <w:rStyle w:val="Hyperlink"/>
            <w:rFonts w:hint="eastAsia"/>
            <w:lang w:eastAsia="zh-TW"/>
          </w:rPr>
          <w:t>節</w:t>
        </w:r>
        <w:r w:rsidR="00D47A49" w:rsidRPr="00AC32D4">
          <w:rPr>
            <w:rStyle w:val="Hyperlink"/>
            <w:lang w:eastAsia="zh-TW"/>
          </w:rPr>
          <w:t xml:space="preserve"> </w:t>
        </w:r>
        <w:r w:rsidR="00D47A49">
          <w:rPr>
            <w:rFonts w:asciiTheme="minorHAnsi" w:eastAsiaTheme="minorEastAsia" w:hAnsiTheme="minorHAnsi" w:cstheme="minorBidi"/>
            <w:kern w:val="2"/>
            <w:sz w:val="21"/>
            <w:szCs w:val="22"/>
            <w:lang w:eastAsia="zh-CN"/>
          </w:rPr>
          <w:tab/>
        </w:r>
        <w:r w:rsidR="00D47A49" w:rsidRPr="00AC32D4">
          <w:rPr>
            <w:rStyle w:val="Hyperlink"/>
            <w:rFonts w:hint="eastAsia"/>
            <w:lang w:eastAsia="zh-TW"/>
          </w:rPr>
          <w:t>我們能否在一年中更改您的計劃月費？</w:t>
        </w:r>
        <w:r w:rsidR="00D47A49">
          <w:rPr>
            <w:webHidden/>
          </w:rPr>
          <w:tab/>
        </w:r>
        <w:r w:rsidR="00D85831">
          <w:rPr>
            <w:webHidden/>
          </w:rPr>
          <w:fldChar w:fldCharType="begin"/>
        </w:r>
        <w:r w:rsidR="00D47A49">
          <w:rPr>
            <w:webHidden/>
          </w:rPr>
          <w:instrText xml:space="preserve"> PAGEREF _Toc485975764 \h </w:instrText>
        </w:r>
        <w:r w:rsidR="00D85831">
          <w:rPr>
            <w:webHidden/>
          </w:rPr>
        </w:r>
        <w:r w:rsidR="00D85831">
          <w:rPr>
            <w:webHidden/>
          </w:rPr>
          <w:fldChar w:fldCharType="separate"/>
        </w:r>
        <w:r w:rsidR="00BA034E">
          <w:rPr>
            <w:webHidden/>
          </w:rPr>
          <w:t>10</w:t>
        </w:r>
        <w:r w:rsidR="00D85831">
          <w:rPr>
            <w:webHidden/>
          </w:rPr>
          <w:fldChar w:fldCharType="end"/>
        </w:r>
      </w:hyperlink>
    </w:p>
    <w:p w:rsidR="00D47A49" w:rsidRDefault="00E40858">
      <w:pPr>
        <w:pStyle w:val="TOC3"/>
        <w:rPr>
          <w:rFonts w:asciiTheme="minorHAnsi" w:eastAsiaTheme="minorEastAsia" w:hAnsiTheme="minorHAnsi" w:cstheme="minorBidi"/>
          <w:b w:val="0"/>
          <w:kern w:val="2"/>
          <w:sz w:val="21"/>
          <w:szCs w:val="22"/>
          <w:lang w:eastAsia="zh-CN"/>
        </w:rPr>
      </w:pPr>
      <w:hyperlink w:anchor="_Toc485975765" w:history="1">
        <w:r w:rsidR="00D47A49" w:rsidRPr="00AC32D4">
          <w:rPr>
            <w:rStyle w:val="Hyperlink"/>
            <w:rFonts w:hint="eastAsia"/>
            <w:lang w:eastAsia="zh-TW"/>
          </w:rPr>
          <w:t>第</w:t>
        </w:r>
        <w:r w:rsidR="00D47A49" w:rsidRPr="00AC32D4">
          <w:rPr>
            <w:rStyle w:val="Hyperlink"/>
            <w:lang w:eastAsia="zh-TW"/>
          </w:rPr>
          <w:t xml:space="preserve"> 5 </w:t>
        </w:r>
        <w:r w:rsidR="00D47A49" w:rsidRPr="00AC32D4">
          <w:rPr>
            <w:rStyle w:val="Hyperlink"/>
            <w:rFonts w:hint="eastAsia"/>
            <w:lang w:eastAsia="zh-TW"/>
          </w:rPr>
          <w:t>節</w:t>
        </w:r>
        <w:r w:rsidR="00D47A49">
          <w:rPr>
            <w:rFonts w:asciiTheme="minorHAnsi" w:eastAsiaTheme="minorEastAsia" w:hAnsiTheme="minorHAnsi" w:cstheme="minorBidi"/>
            <w:b w:val="0"/>
            <w:kern w:val="2"/>
            <w:sz w:val="21"/>
            <w:szCs w:val="22"/>
            <w:lang w:eastAsia="zh-CN"/>
          </w:rPr>
          <w:tab/>
        </w:r>
        <w:r w:rsidR="00D47A49" w:rsidRPr="00AC32D4">
          <w:rPr>
            <w:rStyle w:val="Hyperlink"/>
            <w:rFonts w:hint="eastAsia"/>
            <w:lang w:eastAsia="zh-TW"/>
          </w:rPr>
          <w:t>請及時更新您的計劃會員記錄</w:t>
        </w:r>
        <w:r w:rsidR="00D47A49">
          <w:rPr>
            <w:webHidden/>
          </w:rPr>
          <w:tab/>
        </w:r>
        <w:r w:rsidR="00D85831">
          <w:rPr>
            <w:webHidden/>
          </w:rPr>
          <w:fldChar w:fldCharType="begin"/>
        </w:r>
        <w:r w:rsidR="00D47A49">
          <w:rPr>
            <w:webHidden/>
          </w:rPr>
          <w:instrText xml:space="preserve"> PAGEREF _Toc485975765 \h </w:instrText>
        </w:r>
        <w:r w:rsidR="00D85831">
          <w:rPr>
            <w:webHidden/>
          </w:rPr>
        </w:r>
        <w:r w:rsidR="00D85831">
          <w:rPr>
            <w:webHidden/>
          </w:rPr>
          <w:fldChar w:fldCharType="separate"/>
        </w:r>
        <w:r w:rsidR="00BA034E">
          <w:rPr>
            <w:webHidden/>
          </w:rPr>
          <w:t>10</w:t>
        </w:r>
        <w:r w:rsidR="00D85831">
          <w:rPr>
            <w:webHidden/>
          </w:rPr>
          <w:fldChar w:fldCharType="end"/>
        </w:r>
      </w:hyperlink>
    </w:p>
    <w:p w:rsidR="00D47A49" w:rsidRDefault="00E40858" w:rsidP="0089519A">
      <w:pPr>
        <w:pStyle w:val="TOC4"/>
        <w:rPr>
          <w:rFonts w:asciiTheme="minorHAnsi" w:eastAsiaTheme="minorEastAsia" w:hAnsiTheme="minorHAnsi" w:cstheme="minorBidi"/>
          <w:kern w:val="2"/>
          <w:sz w:val="21"/>
          <w:szCs w:val="22"/>
          <w:lang w:eastAsia="zh-CN"/>
        </w:rPr>
      </w:pPr>
      <w:hyperlink w:anchor="_Toc485975766" w:history="1">
        <w:r w:rsidR="00D47A49" w:rsidRPr="00AC32D4">
          <w:rPr>
            <w:rStyle w:val="Hyperlink"/>
            <w:rFonts w:hint="eastAsia"/>
            <w:lang w:eastAsia="zh-TW"/>
          </w:rPr>
          <w:t>第</w:t>
        </w:r>
        <w:r w:rsidR="00D47A49" w:rsidRPr="00AC32D4">
          <w:rPr>
            <w:rStyle w:val="Hyperlink"/>
            <w:lang w:eastAsia="zh-TW"/>
          </w:rPr>
          <w:t xml:space="preserve"> 5.1 </w:t>
        </w:r>
        <w:r w:rsidR="00D47A49" w:rsidRPr="00AC32D4">
          <w:rPr>
            <w:rStyle w:val="Hyperlink"/>
            <w:rFonts w:hint="eastAsia"/>
            <w:lang w:eastAsia="zh-TW"/>
          </w:rPr>
          <w:t>節</w:t>
        </w:r>
        <w:r w:rsidR="00D47A49" w:rsidRPr="00AC32D4">
          <w:rPr>
            <w:rStyle w:val="Hyperlink"/>
            <w:lang w:eastAsia="zh-TW"/>
          </w:rPr>
          <w:t xml:space="preserve"> </w:t>
        </w:r>
        <w:r w:rsidR="00D47A49">
          <w:rPr>
            <w:rFonts w:asciiTheme="minorHAnsi" w:eastAsiaTheme="minorEastAsia" w:hAnsiTheme="minorHAnsi" w:cstheme="minorBidi"/>
            <w:kern w:val="2"/>
            <w:sz w:val="21"/>
            <w:szCs w:val="22"/>
            <w:lang w:eastAsia="zh-CN"/>
          </w:rPr>
          <w:tab/>
        </w:r>
        <w:r w:rsidR="00D47A49" w:rsidRPr="00AC32D4">
          <w:rPr>
            <w:rStyle w:val="Hyperlink"/>
            <w:rFonts w:hint="eastAsia"/>
            <w:lang w:eastAsia="zh-TW"/>
          </w:rPr>
          <w:t>如何幫助確保我們所具有的關於您的資訊是準確的</w:t>
        </w:r>
        <w:r w:rsidR="00D47A49">
          <w:rPr>
            <w:webHidden/>
          </w:rPr>
          <w:tab/>
        </w:r>
        <w:r w:rsidR="00D85831">
          <w:rPr>
            <w:webHidden/>
          </w:rPr>
          <w:fldChar w:fldCharType="begin"/>
        </w:r>
        <w:r w:rsidR="00D47A49">
          <w:rPr>
            <w:webHidden/>
          </w:rPr>
          <w:instrText xml:space="preserve"> PAGEREF _Toc485975766 \h </w:instrText>
        </w:r>
        <w:r w:rsidR="00D85831">
          <w:rPr>
            <w:webHidden/>
          </w:rPr>
        </w:r>
        <w:r w:rsidR="00D85831">
          <w:rPr>
            <w:webHidden/>
          </w:rPr>
          <w:fldChar w:fldCharType="separate"/>
        </w:r>
        <w:r w:rsidR="00BA034E">
          <w:rPr>
            <w:webHidden/>
          </w:rPr>
          <w:t>10</w:t>
        </w:r>
        <w:r w:rsidR="00D85831">
          <w:rPr>
            <w:webHidden/>
          </w:rPr>
          <w:fldChar w:fldCharType="end"/>
        </w:r>
      </w:hyperlink>
    </w:p>
    <w:p w:rsidR="00D47A49" w:rsidRDefault="00E40858">
      <w:pPr>
        <w:pStyle w:val="TOC3"/>
        <w:rPr>
          <w:rFonts w:asciiTheme="minorHAnsi" w:eastAsiaTheme="minorEastAsia" w:hAnsiTheme="minorHAnsi" w:cstheme="minorBidi"/>
          <w:b w:val="0"/>
          <w:kern w:val="2"/>
          <w:sz w:val="21"/>
          <w:szCs w:val="22"/>
          <w:lang w:eastAsia="zh-CN"/>
        </w:rPr>
      </w:pPr>
      <w:hyperlink w:anchor="_Toc485975767" w:history="1">
        <w:r w:rsidR="00D47A49" w:rsidRPr="00AC32D4">
          <w:rPr>
            <w:rStyle w:val="Hyperlink"/>
            <w:rFonts w:hint="eastAsia"/>
            <w:lang w:eastAsia="zh-TW"/>
          </w:rPr>
          <w:t>第</w:t>
        </w:r>
        <w:r w:rsidR="00D47A49" w:rsidRPr="00AC32D4">
          <w:rPr>
            <w:rStyle w:val="Hyperlink"/>
            <w:lang w:eastAsia="zh-TW"/>
          </w:rPr>
          <w:t xml:space="preserve"> 6 </w:t>
        </w:r>
        <w:r w:rsidR="00D47A49" w:rsidRPr="00AC32D4">
          <w:rPr>
            <w:rStyle w:val="Hyperlink"/>
            <w:rFonts w:hint="eastAsia"/>
            <w:lang w:eastAsia="zh-TW"/>
          </w:rPr>
          <w:t>節</w:t>
        </w:r>
        <w:r w:rsidR="00D47A49">
          <w:rPr>
            <w:rFonts w:asciiTheme="minorHAnsi" w:eastAsiaTheme="minorEastAsia" w:hAnsiTheme="minorHAnsi" w:cstheme="minorBidi"/>
            <w:b w:val="0"/>
            <w:kern w:val="2"/>
            <w:sz w:val="21"/>
            <w:szCs w:val="22"/>
            <w:lang w:eastAsia="zh-CN"/>
          </w:rPr>
          <w:tab/>
        </w:r>
        <w:r w:rsidR="00D47A49" w:rsidRPr="00AC32D4">
          <w:rPr>
            <w:rStyle w:val="Hyperlink"/>
            <w:rFonts w:hint="eastAsia"/>
            <w:lang w:eastAsia="zh-TW"/>
          </w:rPr>
          <w:t>我們為您的個人健康資訊保密</w:t>
        </w:r>
        <w:r w:rsidR="00D47A49">
          <w:rPr>
            <w:webHidden/>
          </w:rPr>
          <w:tab/>
        </w:r>
        <w:r w:rsidR="00D85831">
          <w:rPr>
            <w:webHidden/>
          </w:rPr>
          <w:fldChar w:fldCharType="begin"/>
        </w:r>
        <w:r w:rsidR="00D47A49">
          <w:rPr>
            <w:webHidden/>
          </w:rPr>
          <w:instrText xml:space="preserve"> PAGEREF _Toc485975767 \h </w:instrText>
        </w:r>
        <w:r w:rsidR="00D85831">
          <w:rPr>
            <w:webHidden/>
          </w:rPr>
        </w:r>
        <w:r w:rsidR="00D85831">
          <w:rPr>
            <w:webHidden/>
          </w:rPr>
          <w:fldChar w:fldCharType="separate"/>
        </w:r>
        <w:r w:rsidR="00BA034E">
          <w:rPr>
            <w:webHidden/>
          </w:rPr>
          <w:t>11</w:t>
        </w:r>
        <w:r w:rsidR="00D85831">
          <w:rPr>
            <w:webHidden/>
          </w:rPr>
          <w:fldChar w:fldCharType="end"/>
        </w:r>
      </w:hyperlink>
    </w:p>
    <w:p w:rsidR="00D47A49" w:rsidRDefault="00E40858" w:rsidP="0089519A">
      <w:pPr>
        <w:pStyle w:val="TOC4"/>
        <w:rPr>
          <w:rFonts w:asciiTheme="minorHAnsi" w:eastAsiaTheme="minorEastAsia" w:hAnsiTheme="minorHAnsi" w:cstheme="minorBidi"/>
          <w:kern w:val="2"/>
          <w:sz w:val="21"/>
          <w:szCs w:val="22"/>
          <w:lang w:eastAsia="zh-CN"/>
        </w:rPr>
      </w:pPr>
      <w:hyperlink w:anchor="_Toc485975768" w:history="1">
        <w:r w:rsidR="00D47A49" w:rsidRPr="00AC32D4">
          <w:rPr>
            <w:rStyle w:val="Hyperlink"/>
            <w:rFonts w:hint="eastAsia"/>
            <w:lang w:eastAsia="zh-TW"/>
          </w:rPr>
          <w:t>第</w:t>
        </w:r>
        <w:r w:rsidR="00D47A49" w:rsidRPr="00AC32D4">
          <w:rPr>
            <w:rStyle w:val="Hyperlink"/>
            <w:lang w:eastAsia="zh-TW"/>
          </w:rPr>
          <w:t xml:space="preserve"> 6.1 </w:t>
        </w:r>
        <w:r w:rsidR="00D47A49" w:rsidRPr="00AC32D4">
          <w:rPr>
            <w:rStyle w:val="Hyperlink"/>
            <w:rFonts w:hint="eastAsia"/>
            <w:lang w:eastAsia="zh-TW"/>
          </w:rPr>
          <w:t>節</w:t>
        </w:r>
        <w:r w:rsidR="00D47A49" w:rsidRPr="00AC32D4">
          <w:rPr>
            <w:rStyle w:val="Hyperlink"/>
            <w:lang w:eastAsia="zh-TW"/>
          </w:rPr>
          <w:t xml:space="preserve"> </w:t>
        </w:r>
        <w:r w:rsidR="00D47A49">
          <w:rPr>
            <w:rFonts w:asciiTheme="minorHAnsi" w:eastAsiaTheme="minorEastAsia" w:hAnsiTheme="minorHAnsi" w:cstheme="minorBidi"/>
            <w:kern w:val="2"/>
            <w:sz w:val="21"/>
            <w:szCs w:val="22"/>
            <w:lang w:eastAsia="zh-CN"/>
          </w:rPr>
          <w:tab/>
        </w:r>
        <w:r w:rsidR="00D47A49" w:rsidRPr="00AC32D4">
          <w:rPr>
            <w:rStyle w:val="Hyperlink"/>
            <w:rFonts w:hint="eastAsia"/>
            <w:lang w:eastAsia="zh-TW"/>
          </w:rPr>
          <w:t>我們確保您的健康資訊會受到保護</w:t>
        </w:r>
        <w:r w:rsidR="00D47A49">
          <w:rPr>
            <w:webHidden/>
          </w:rPr>
          <w:tab/>
        </w:r>
        <w:r w:rsidR="00D85831">
          <w:rPr>
            <w:webHidden/>
          </w:rPr>
          <w:fldChar w:fldCharType="begin"/>
        </w:r>
        <w:r w:rsidR="00D47A49">
          <w:rPr>
            <w:webHidden/>
          </w:rPr>
          <w:instrText xml:space="preserve"> PAGEREF _Toc485975768 \h </w:instrText>
        </w:r>
        <w:r w:rsidR="00D85831">
          <w:rPr>
            <w:webHidden/>
          </w:rPr>
        </w:r>
        <w:r w:rsidR="00D85831">
          <w:rPr>
            <w:webHidden/>
          </w:rPr>
          <w:fldChar w:fldCharType="separate"/>
        </w:r>
        <w:r w:rsidR="00BA034E">
          <w:rPr>
            <w:webHidden/>
          </w:rPr>
          <w:t>11</w:t>
        </w:r>
        <w:r w:rsidR="00D85831">
          <w:rPr>
            <w:webHidden/>
          </w:rPr>
          <w:fldChar w:fldCharType="end"/>
        </w:r>
      </w:hyperlink>
    </w:p>
    <w:p w:rsidR="00D47A49" w:rsidRDefault="00E40858">
      <w:pPr>
        <w:pStyle w:val="TOC3"/>
        <w:rPr>
          <w:rFonts w:asciiTheme="minorHAnsi" w:eastAsiaTheme="minorEastAsia" w:hAnsiTheme="minorHAnsi" w:cstheme="minorBidi"/>
          <w:b w:val="0"/>
          <w:kern w:val="2"/>
          <w:sz w:val="21"/>
          <w:szCs w:val="22"/>
          <w:lang w:eastAsia="zh-CN"/>
        </w:rPr>
      </w:pPr>
      <w:hyperlink w:anchor="_Toc485975769" w:history="1">
        <w:r w:rsidR="00D47A49" w:rsidRPr="00AC32D4">
          <w:rPr>
            <w:rStyle w:val="Hyperlink"/>
            <w:rFonts w:hint="eastAsia"/>
            <w:lang w:eastAsia="zh-TW"/>
          </w:rPr>
          <w:t>第</w:t>
        </w:r>
        <w:r w:rsidR="00D47A49" w:rsidRPr="00AC32D4">
          <w:rPr>
            <w:rStyle w:val="Hyperlink"/>
            <w:lang w:eastAsia="zh-TW"/>
          </w:rPr>
          <w:t xml:space="preserve"> 7 </w:t>
        </w:r>
        <w:r w:rsidR="00D47A49" w:rsidRPr="00AC32D4">
          <w:rPr>
            <w:rStyle w:val="Hyperlink"/>
            <w:rFonts w:hint="eastAsia"/>
            <w:lang w:eastAsia="zh-TW"/>
          </w:rPr>
          <w:t>節</w:t>
        </w:r>
        <w:r w:rsidR="00D47A49">
          <w:rPr>
            <w:rFonts w:asciiTheme="minorHAnsi" w:eastAsiaTheme="minorEastAsia" w:hAnsiTheme="minorHAnsi" w:cstheme="minorBidi"/>
            <w:b w:val="0"/>
            <w:kern w:val="2"/>
            <w:sz w:val="21"/>
            <w:szCs w:val="22"/>
            <w:lang w:eastAsia="zh-CN"/>
          </w:rPr>
          <w:tab/>
        </w:r>
        <w:r w:rsidR="00D47A49" w:rsidRPr="00AC32D4">
          <w:rPr>
            <w:rStyle w:val="Hyperlink"/>
            <w:rFonts w:hint="eastAsia"/>
            <w:lang w:eastAsia="zh-TW"/>
          </w:rPr>
          <w:t>其他保險如何與我們的計劃配合運作</w:t>
        </w:r>
        <w:r w:rsidR="00D47A49">
          <w:rPr>
            <w:webHidden/>
          </w:rPr>
          <w:tab/>
        </w:r>
        <w:r w:rsidR="00D85831">
          <w:rPr>
            <w:webHidden/>
          </w:rPr>
          <w:fldChar w:fldCharType="begin"/>
        </w:r>
        <w:r w:rsidR="00D47A49">
          <w:rPr>
            <w:webHidden/>
          </w:rPr>
          <w:instrText xml:space="preserve"> PAGEREF _Toc485975769 \h </w:instrText>
        </w:r>
        <w:r w:rsidR="00D85831">
          <w:rPr>
            <w:webHidden/>
          </w:rPr>
        </w:r>
        <w:r w:rsidR="00D85831">
          <w:rPr>
            <w:webHidden/>
          </w:rPr>
          <w:fldChar w:fldCharType="separate"/>
        </w:r>
        <w:r w:rsidR="00BA034E">
          <w:rPr>
            <w:webHidden/>
          </w:rPr>
          <w:t>11</w:t>
        </w:r>
        <w:r w:rsidR="00D85831">
          <w:rPr>
            <w:webHidden/>
          </w:rPr>
          <w:fldChar w:fldCharType="end"/>
        </w:r>
      </w:hyperlink>
    </w:p>
    <w:p w:rsidR="00D47A49" w:rsidRDefault="00E40858" w:rsidP="0089519A">
      <w:pPr>
        <w:pStyle w:val="TOC4"/>
        <w:rPr>
          <w:rFonts w:asciiTheme="minorHAnsi" w:eastAsiaTheme="minorEastAsia" w:hAnsiTheme="minorHAnsi" w:cstheme="minorBidi"/>
          <w:kern w:val="2"/>
          <w:sz w:val="21"/>
          <w:szCs w:val="22"/>
          <w:lang w:eastAsia="zh-CN"/>
        </w:rPr>
      </w:pPr>
      <w:hyperlink w:anchor="_Toc485975770" w:history="1">
        <w:r w:rsidR="00D47A49" w:rsidRPr="00AC32D4">
          <w:rPr>
            <w:rStyle w:val="Hyperlink"/>
            <w:rFonts w:hint="eastAsia"/>
            <w:lang w:eastAsia="zh-TW"/>
          </w:rPr>
          <w:t>第</w:t>
        </w:r>
        <w:r w:rsidR="00D47A49" w:rsidRPr="00AC32D4">
          <w:rPr>
            <w:rStyle w:val="Hyperlink"/>
            <w:lang w:eastAsia="zh-TW"/>
          </w:rPr>
          <w:t xml:space="preserve"> 7.1 </w:t>
        </w:r>
        <w:r w:rsidR="00D47A49" w:rsidRPr="00AC32D4">
          <w:rPr>
            <w:rStyle w:val="Hyperlink"/>
            <w:rFonts w:hint="eastAsia"/>
            <w:lang w:eastAsia="zh-TW"/>
          </w:rPr>
          <w:t>節</w:t>
        </w:r>
        <w:r w:rsidR="00D47A49" w:rsidRPr="00AC32D4">
          <w:rPr>
            <w:rStyle w:val="Hyperlink"/>
            <w:lang w:eastAsia="zh-TW"/>
          </w:rPr>
          <w:t xml:space="preserve"> </w:t>
        </w:r>
        <w:r w:rsidR="00D47A49">
          <w:rPr>
            <w:rFonts w:asciiTheme="minorHAnsi" w:eastAsiaTheme="minorEastAsia" w:hAnsiTheme="minorHAnsi" w:cstheme="minorBidi"/>
            <w:kern w:val="2"/>
            <w:sz w:val="21"/>
            <w:szCs w:val="22"/>
            <w:lang w:eastAsia="zh-CN"/>
          </w:rPr>
          <w:tab/>
        </w:r>
        <w:r w:rsidR="00D47A49" w:rsidRPr="00AC32D4">
          <w:rPr>
            <w:rStyle w:val="Hyperlink"/>
            <w:rFonts w:hint="eastAsia"/>
            <w:lang w:eastAsia="zh-TW"/>
          </w:rPr>
          <w:t>當您有其他保險時，哪項計劃先支付？</w:t>
        </w:r>
        <w:r w:rsidR="00D47A49">
          <w:rPr>
            <w:webHidden/>
          </w:rPr>
          <w:tab/>
        </w:r>
        <w:r w:rsidR="00D85831">
          <w:rPr>
            <w:webHidden/>
          </w:rPr>
          <w:fldChar w:fldCharType="begin"/>
        </w:r>
        <w:r w:rsidR="00D47A49">
          <w:rPr>
            <w:webHidden/>
          </w:rPr>
          <w:instrText xml:space="preserve"> PAGEREF _Toc485975770 \h </w:instrText>
        </w:r>
        <w:r w:rsidR="00D85831">
          <w:rPr>
            <w:webHidden/>
          </w:rPr>
        </w:r>
        <w:r w:rsidR="00D85831">
          <w:rPr>
            <w:webHidden/>
          </w:rPr>
          <w:fldChar w:fldCharType="separate"/>
        </w:r>
        <w:r w:rsidR="00BA034E">
          <w:rPr>
            <w:webHidden/>
          </w:rPr>
          <w:t>11</w:t>
        </w:r>
        <w:r w:rsidR="00D85831">
          <w:rPr>
            <w:webHidden/>
          </w:rPr>
          <w:fldChar w:fldCharType="end"/>
        </w:r>
      </w:hyperlink>
    </w:p>
    <w:p w:rsidR="00F63A33" w:rsidRPr="00DA6396" w:rsidRDefault="00D85831" w:rsidP="007B165F">
      <w:pPr>
        <w:pStyle w:val="TOC3"/>
        <w:autoSpaceDE w:val="0"/>
        <w:autoSpaceDN w:val="0"/>
        <w:ind w:right="0"/>
        <w:rPr>
          <w:rFonts w:asciiTheme="minorHAnsi" w:hAnsiTheme="minorHAnsi" w:cstheme="minorBidi"/>
          <w:sz w:val="22"/>
          <w:szCs w:val="22"/>
        </w:rPr>
      </w:pPr>
      <w:r w:rsidRPr="00DA6396">
        <w:fldChar w:fldCharType="end"/>
      </w:r>
    </w:p>
    <w:p w:rsidR="00F63A33" w:rsidRPr="00DA6396" w:rsidRDefault="00F63A33" w:rsidP="007B165F">
      <w:pPr>
        <w:autoSpaceDE w:val="0"/>
        <w:autoSpaceDN w:val="0"/>
        <w:spacing w:before="0" w:beforeAutospacing="0" w:after="0" w:afterAutospacing="0"/>
      </w:pPr>
      <w:r w:rsidRPr="00DA6396">
        <w:br w:type="page"/>
      </w:r>
    </w:p>
    <w:p w:rsidR="00F63A33" w:rsidRPr="00DA6396" w:rsidRDefault="00F63A33" w:rsidP="007B165F">
      <w:pPr>
        <w:pStyle w:val="Heading3"/>
        <w:autoSpaceDE w:val="0"/>
        <w:autoSpaceDN w:val="0"/>
      </w:pPr>
      <w:bookmarkStart w:id="260" w:name="_Toc377651840"/>
      <w:bookmarkStart w:id="261" w:name="_Toc377652597"/>
      <w:bookmarkStart w:id="262" w:name="_Toc377652672"/>
      <w:bookmarkStart w:id="263" w:name="_Toc471758316"/>
      <w:bookmarkStart w:id="264" w:name="_Toc485915237"/>
      <w:bookmarkStart w:id="265" w:name="_Toc485915303"/>
      <w:bookmarkStart w:id="266" w:name="_Toc485915461"/>
      <w:bookmarkStart w:id="267" w:name="_Toc485915619"/>
      <w:bookmarkStart w:id="268" w:name="_Toc485915777"/>
      <w:bookmarkStart w:id="269" w:name="_Toc485915935"/>
      <w:bookmarkStart w:id="270" w:name="_Toc485916093"/>
      <w:bookmarkStart w:id="271" w:name="_Toc485916251"/>
      <w:bookmarkStart w:id="272" w:name="_Toc485916409"/>
      <w:bookmarkStart w:id="273" w:name="_Toc485916567"/>
      <w:bookmarkStart w:id="274" w:name="_Toc485975749"/>
      <w:bookmarkStart w:id="275" w:name="_Toc233882503"/>
      <w:bookmarkStart w:id="276" w:name="_Toc190801737"/>
      <w:bookmarkStart w:id="277" w:name="_Toc377645534"/>
      <w:bookmarkStart w:id="278" w:name="S1"/>
      <w:bookmarkEnd w:id="0"/>
      <w:bookmarkEnd w:id="1"/>
      <w:bookmarkEnd w:id="2"/>
      <w:bookmarkEnd w:id="3"/>
      <w:r w:rsidRPr="00DA6396">
        <w:t>第</w:t>
      </w:r>
      <w:r w:rsidRPr="00DA6396">
        <w:t xml:space="preserve"> 1 </w:t>
      </w:r>
      <w:r w:rsidRPr="00DA6396">
        <w:t>節</w:t>
      </w:r>
      <w:r w:rsidRPr="00DA6396">
        <w:tab/>
      </w:r>
      <w:r w:rsidRPr="00DA6396">
        <w:t>簡介</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p w:rsidR="00F63A33" w:rsidRPr="00DA6396" w:rsidRDefault="00F63A33" w:rsidP="007B165F">
      <w:pPr>
        <w:pStyle w:val="Heading4"/>
        <w:autoSpaceDE w:val="0"/>
        <w:autoSpaceDN w:val="0"/>
      </w:pPr>
      <w:bookmarkStart w:id="279" w:name="_Toc190801738"/>
      <w:bookmarkStart w:id="280" w:name="_Toc377645535"/>
      <w:bookmarkStart w:id="281" w:name="_Toc377651841"/>
      <w:bookmarkStart w:id="282" w:name="_Toc471758317"/>
      <w:bookmarkStart w:id="283" w:name="_Toc485915304"/>
      <w:bookmarkStart w:id="284" w:name="_Toc485915462"/>
      <w:bookmarkStart w:id="285" w:name="_Toc485915620"/>
      <w:bookmarkStart w:id="286" w:name="_Toc485915778"/>
      <w:bookmarkStart w:id="287" w:name="_Toc485915936"/>
      <w:bookmarkStart w:id="288" w:name="_Toc485916094"/>
      <w:bookmarkStart w:id="289" w:name="_Toc485916252"/>
      <w:bookmarkStart w:id="290" w:name="_Toc485916410"/>
      <w:bookmarkStart w:id="291" w:name="_Toc485916568"/>
      <w:bookmarkStart w:id="292" w:name="_Toc485975750"/>
      <w:bookmarkStart w:id="293" w:name="_Toc233882504"/>
      <w:bookmarkEnd w:id="275"/>
      <w:bookmarkEnd w:id="276"/>
      <w:bookmarkEnd w:id="277"/>
      <w:r w:rsidRPr="00DA6396">
        <w:t>第</w:t>
      </w:r>
      <w:r w:rsidRPr="00DA6396">
        <w:t xml:space="preserve"> 1.1 </w:t>
      </w:r>
      <w:r w:rsidRPr="00DA6396">
        <w:t>節</w:t>
      </w:r>
      <w:r w:rsidRPr="00DA6396">
        <w:tab/>
      </w:r>
      <w:r w:rsidRPr="00DA6396">
        <w:t>您已註冊了</w:t>
      </w:r>
      <w:r w:rsidRPr="00DA6396">
        <w:t xml:space="preserve"> </w:t>
      </w:r>
      <w:r w:rsidRPr="00DA6396">
        <w:rPr>
          <w:i/>
          <w:color w:val="0000FF"/>
        </w:rPr>
        <w:t>[insert 2018 plan name]</w:t>
      </w:r>
      <w:r w:rsidRPr="00DA6396">
        <w:t>，這是一項</w:t>
      </w:r>
      <w:r w:rsidRPr="00DA6396">
        <w:t xml:space="preserve"> Medicare PPO </w:t>
      </w:r>
      <w:r w:rsidR="00D47A49">
        <w:rPr>
          <w:rFonts w:eastAsiaTheme="minorEastAsia" w:hint="eastAsia"/>
          <w:lang w:eastAsia="zh-CN"/>
        </w:rPr>
        <w:br/>
      </w:r>
      <w:r w:rsidRPr="00DA6396">
        <w:t>計劃</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F63A33" w:rsidRPr="00DA6396" w:rsidRDefault="00F63A33" w:rsidP="007B165F">
      <w:pPr>
        <w:autoSpaceDE w:val="0"/>
        <w:autoSpaceDN w:val="0"/>
      </w:pPr>
      <w:r w:rsidRPr="00DA6396">
        <w:t>您已由</w:t>
      </w:r>
      <w:r w:rsidRPr="00DA6396">
        <w:t xml:space="preserve"> Medicare </w:t>
      </w:r>
      <w:r w:rsidRPr="00DA6396">
        <w:t>承保，並且已選擇透過我們的計劃</w:t>
      </w:r>
      <w:r w:rsidR="00A7619C">
        <w:t xml:space="preserve"> </w:t>
      </w:r>
      <w:r w:rsidRPr="00DA6396">
        <w:rPr>
          <w:i/>
          <w:color w:val="0000FF"/>
        </w:rPr>
        <w:t>[insert 2018 plan name]</w:t>
      </w:r>
      <w:r w:rsidR="00A7619C">
        <w:rPr>
          <w:i/>
          <w:color w:val="0000FF"/>
        </w:rPr>
        <w:t xml:space="preserve"> </w:t>
      </w:r>
      <w:r w:rsidRPr="00DA6396">
        <w:t>獲得</w:t>
      </w:r>
      <w:r w:rsidRPr="00DA6396">
        <w:t xml:space="preserve"> Medicare </w:t>
      </w:r>
      <w:r w:rsidRPr="00DA6396">
        <w:t>醫療保險。</w:t>
      </w:r>
    </w:p>
    <w:p w:rsidR="00F63A33" w:rsidRPr="00BC1FBB" w:rsidRDefault="00F63A33" w:rsidP="00BC1FBB">
      <w:pPr>
        <w:wordWrap w:val="0"/>
        <w:autoSpaceDE w:val="0"/>
        <w:autoSpaceDN w:val="0"/>
        <w:rPr>
          <w:spacing w:val="-4"/>
          <w:szCs w:val="26"/>
          <w:lang w:eastAsia="zh-TW"/>
        </w:rPr>
      </w:pPr>
      <w:r w:rsidRPr="00BC1FBB">
        <w:rPr>
          <w:b/>
          <w:spacing w:val="-4"/>
          <w:lang w:eastAsia="zh-TW"/>
        </w:rPr>
        <w:t>本計劃的承保範圍滿足最低基本保險</w:t>
      </w:r>
      <w:r w:rsidRPr="00BC1FBB">
        <w:rPr>
          <w:b/>
          <w:spacing w:val="-4"/>
          <w:lang w:eastAsia="zh-TW"/>
        </w:rPr>
        <w:t xml:space="preserve"> (MEC) </w:t>
      </w:r>
      <w:r w:rsidRPr="00BC1FBB">
        <w:rPr>
          <w:b/>
          <w:spacing w:val="-4"/>
          <w:lang w:eastAsia="zh-TW"/>
        </w:rPr>
        <w:t>的要求</w:t>
      </w:r>
      <w:r w:rsidRPr="00BC1FBB">
        <w:rPr>
          <w:spacing w:val="-4"/>
          <w:lang w:eastAsia="zh-TW"/>
        </w:rPr>
        <w:t>，並達到《患者保護與可負擔醫療法案》</w:t>
      </w:r>
      <w:r w:rsidRPr="00BC1FBB">
        <w:rPr>
          <w:spacing w:val="-4"/>
          <w:lang w:eastAsia="zh-TW"/>
        </w:rPr>
        <w:t xml:space="preserve">(ACA) </w:t>
      </w:r>
      <w:r w:rsidRPr="00BC1FBB">
        <w:rPr>
          <w:spacing w:val="-4"/>
          <w:lang w:eastAsia="zh-TW"/>
        </w:rPr>
        <w:t>的個人分擔責任要求。請瀏覽國稅局</w:t>
      </w:r>
      <w:r w:rsidRPr="00BC1FBB">
        <w:rPr>
          <w:spacing w:val="-4"/>
          <w:lang w:eastAsia="zh-TW"/>
        </w:rPr>
        <w:t xml:space="preserve"> (IRS) </w:t>
      </w:r>
      <w:r w:rsidRPr="00BC1FBB">
        <w:rPr>
          <w:spacing w:val="-4"/>
          <w:lang w:eastAsia="zh-TW"/>
        </w:rPr>
        <w:t>網站：</w:t>
      </w:r>
      <w:hyperlink r:id="rId18" w:tooltip="提供個人和家庭的《可負擔醫療法案》資訊的網站 https://www.irs.gov/Affordable-Care-Act/Individuals-and-Families">
        <w:r w:rsidRPr="00BC1FBB">
          <w:rPr>
            <w:rStyle w:val="Hyperlink"/>
            <w:spacing w:val="-4"/>
            <w:lang w:eastAsia="zh-TW"/>
          </w:rPr>
          <w:t>https://www.irs.gov/Affordable-Care-Act/Individuals-and-Families</w:t>
        </w:r>
      </w:hyperlink>
      <w:r w:rsidRPr="00BC1FBB">
        <w:rPr>
          <w:color w:val="0000FF"/>
          <w:spacing w:val="-4"/>
          <w:lang w:eastAsia="zh-TW"/>
        </w:rPr>
        <w:t xml:space="preserve"> </w:t>
      </w:r>
      <w:r w:rsidRPr="00BC1FBB">
        <w:rPr>
          <w:spacing w:val="-4"/>
          <w:lang w:eastAsia="zh-TW"/>
        </w:rPr>
        <w:t>瞭解更多資訊。</w:t>
      </w:r>
    </w:p>
    <w:p w:rsidR="00F63A33" w:rsidRPr="00DA6396" w:rsidRDefault="00F63A33" w:rsidP="007B165F">
      <w:pPr>
        <w:autoSpaceDE w:val="0"/>
        <w:autoSpaceDN w:val="0"/>
        <w:spacing w:before="240" w:beforeAutospacing="0" w:after="240" w:afterAutospacing="0"/>
        <w:rPr>
          <w:lang w:eastAsia="zh-TW"/>
        </w:rPr>
      </w:pPr>
      <w:r w:rsidRPr="00DA6396">
        <w:t xml:space="preserve">Medicare </w:t>
      </w:r>
      <w:r w:rsidRPr="00DA6396">
        <w:t>保健計劃有三種不同的類型。</w:t>
      </w:r>
      <w:r w:rsidRPr="00DA6396">
        <w:rPr>
          <w:i/>
          <w:color w:val="0000FF"/>
        </w:rPr>
        <w:t xml:space="preserve">[Insert 2018 plan name] </w:t>
      </w:r>
      <w:r w:rsidRPr="00DA6396">
        <w:t>是一項</w:t>
      </w:r>
      <w:r w:rsidRPr="00DA6396">
        <w:t xml:space="preserve"> Medicare Advantage PPO </w:t>
      </w:r>
      <w:r w:rsidRPr="00DA6396">
        <w:t>計劃（</w:t>
      </w:r>
      <w:r w:rsidRPr="00DA6396">
        <w:t xml:space="preserve">PPO </w:t>
      </w:r>
      <w:r w:rsidRPr="00DA6396">
        <w:t>表示</w:t>
      </w:r>
      <w:r w:rsidRPr="00DA6396">
        <w:t xml:space="preserve"> Preferred Provider Organization</w:t>
      </w:r>
      <w:r w:rsidRPr="00DA6396">
        <w:t>，首選提供者組織）。我們的計劃</w:t>
      </w:r>
      <w:r w:rsidRPr="00DA6396">
        <w:rPr>
          <w:u w:val="single"/>
        </w:rPr>
        <w:t>不</w:t>
      </w:r>
      <w:r w:rsidRPr="00DA6396">
        <w:t>承保</w:t>
      </w:r>
      <w:r w:rsidRPr="00DA6396">
        <w:t xml:space="preserve"> D </w:t>
      </w:r>
      <w:r w:rsidRPr="00DA6396">
        <w:t>部</w:t>
      </w:r>
      <w:r w:rsidR="00F616CA" w:rsidRPr="00DA6396">
        <w:rPr>
          <w:rFonts w:hint="eastAsia"/>
          <w:lang w:eastAsia="zh-TW"/>
        </w:rPr>
        <w:t>分</w:t>
      </w:r>
      <w:r w:rsidRPr="00DA6396">
        <w:t>處方藥。</w:t>
      </w:r>
      <w:r w:rsidRPr="00DA6396">
        <w:rPr>
          <w:lang w:eastAsia="zh-TW"/>
        </w:rPr>
        <w:t>像所有</w:t>
      </w:r>
      <w:r w:rsidRPr="00DA6396">
        <w:rPr>
          <w:lang w:eastAsia="zh-TW"/>
        </w:rPr>
        <w:t xml:space="preserve"> Medicare </w:t>
      </w:r>
      <w:r w:rsidRPr="00DA6396">
        <w:rPr>
          <w:lang w:eastAsia="zh-TW"/>
        </w:rPr>
        <w:t>保健計劃一樣，此</w:t>
      </w:r>
      <w:r w:rsidRPr="00DA6396">
        <w:rPr>
          <w:lang w:eastAsia="zh-TW"/>
        </w:rPr>
        <w:t xml:space="preserve"> Medicare PPO </w:t>
      </w:r>
      <w:r w:rsidRPr="00DA6396">
        <w:rPr>
          <w:lang w:eastAsia="zh-TW"/>
        </w:rPr>
        <w:t>計劃已獲</w:t>
      </w:r>
      <w:r w:rsidRPr="00DA6396">
        <w:rPr>
          <w:lang w:eastAsia="zh-TW"/>
        </w:rPr>
        <w:t xml:space="preserve"> Medicare </w:t>
      </w:r>
      <w:r w:rsidRPr="00DA6396">
        <w:rPr>
          <w:lang w:eastAsia="zh-TW"/>
        </w:rPr>
        <w:t>核准並由私營公司運營。</w:t>
      </w:r>
    </w:p>
    <w:p w:rsidR="00F63A33" w:rsidRPr="00DA6396" w:rsidRDefault="00F63A33" w:rsidP="007B165F">
      <w:pPr>
        <w:pStyle w:val="Heading4"/>
        <w:autoSpaceDE w:val="0"/>
        <w:autoSpaceDN w:val="0"/>
        <w:rPr>
          <w:lang w:eastAsia="zh-TW"/>
        </w:rPr>
      </w:pPr>
      <w:bookmarkStart w:id="294" w:name="_Toc190801739"/>
      <w:bookmarkStart w:id="295" w:name="_Toc377645536"/>
      <w:bookmarkStart w:id="296" w:name="_Toc377651842"/>
      <w:bookmarkStart w:id="297" w:name="_Toc471758318"/>
      <w:bookmarkStart w:id="298" w:name="_Toc485915305"/>
      <w:bookmarkStart w:id="299" w:name="_Toc485915463"/>
      <w:bookmarkStart w:id="300" w:name="_Toc485915621"/>
      <w:bookmarkStart w:id="301" w:name="_Toc485915779"/>
      <w:bookmarkStart w:id="302" w:name="_Toc485915937"/>
      <w:bookmarkStart w:id="303" w:name="_Toc485916095"/>
      <w:bookmarkStart w:id="304" w:name="_Toc485916253"/>
      <w:bookmarkStart w:id="305" w:name="_Toc485916411"/>
      <w:bookmarkStart w:id="306" w:name="_Toc485916569"/>
      <w:bookmarkStart w:id="307" w:name="_Toc485975751"/>
      <w:r w:rsidRPr="00DA6396">
        <w:rPr>
          <w:lang w:eastAsia="zh-TW"/>
        </w:rPr>
        <w:t>第</w:t>
      </w:r>
      <w:r w:rsidRPr="00DA6396">
        <w:rPr>
          <w:lang w:eastAsia="zh-TW"/>
        </w:rPr>
        <w:t xml:space="preserve"> 1.2 </w:t>
      </w:r>
      <w:r w:rsidRPr="00DA6396">
        <w:rPr>
          <w:lang w:eastAsia="zh-TW"/>
        </w:rPr>
        <w:t>節</w:t>
      </w:r>
      <w:r w:rsidRPr="00DA6396">
        <w:rPr>
          <w:lang w:eastAsia="zh-TW"/>
        </w:rPr>
        <w:tab/>
      </w:r>
      <w:r w:rsidRPr="00DA6396">
        <w:rPr>
          <w:i/>
          <w:lang w:eastAsia="zh-TW"/>
        </w:rPr>
        <w:t>承保範圍說明書</w:t>
      </w:r>
      <w:r w:rsidRPr="00DA6396">
        <w:rPr>
          <w:lang w:eastAsia="zh-TW"/>
        </w:rPr>
        <w:t>手冊包括哪些內容？</w:t>
      </w:r>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rsidR="00F63A33" w:rsidRPr="00DA6396" w:rsidRDefault="00F63A33" w:rsidP="007B165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spacing w:after="0" w:afterAutospacing="0"/>
        <w:rPr>
          <w:szCs w:val="26"/>
          <w:lang w:eastAsia="zh-TW"/>
        </w:rPr>
      </w:pPr>
      <w:r w:rsidRPr="00DA6396">
        <w:rPr>
          <w:i/>
          <w:lang w:eastAsia="zh-TW"/>
        </w:rPr>
        <w:t>承保範圍說明書</w:t>
      </w:r>
      <w:r w:rsidRPr="00DA6396">
        <w:rPr>
          <w:lang w:eastAsia="zh-TW"/>
        </w:rPr>
        <w:t>手冊向您介紹了如何透過我們的計劃獲得</w:t>
      </w:r>
      <w:r w:rsidRPr="00DA6396">
        <w:rPr>
          <w:lang w:eastAsia="zh-TW"/>
        </w:rPr>
        <w:t xml:space="preserve"> Medicare </w:t>
      </w:r>
      <w:r w:rsidRPr="00DA6396">
        <w:rPr>
          <w:lang w:eastAsia="zh-TW"/>
        </w:rPr>
        <w:t>醫療保險。該手冊說明了您的權利與義務、承保範圍以及作為計劃會員您應支付的費用。</w:t>
      </w:r>
    </w:p>
    <w:p w:rsidR="00F63A33" w:rsidRPr="00DA6396" w:rsidRDefault="00F63A33" w:rsidP="007B165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spacing w:after="120"/>
        <w:rPr>
          <w:szCs w:val="26"/>
          <w:lang w:eastAsia="zh-TW"/>
        </w:rPr>
      </w:pPr>
      <w:r w:rsidRPr="00DA6396">
        <w:rPr>
          <w:lang w:eastAsia="zh-TW"/>
        </w:rPr>
        <w:t>詞語「承保範圍」和「承保服務」是指您作為</w:t>
      </w:r>
      <w:r w:rsidR="00BC1FBB">
        <w:rPr>
          <w:rFonts w:eastAsiaTheme="minorEastAsia" w:hint="eastAsia"/>
          <w:lang w:eastAsia="zh-TW"/>
        </w:rPr>
        <w:t xml:space="preserve"> </w:t>
      </w:r>
      <w:r w:rsidRPr="00DA6396">
        <w:rPr>
          <w:i/>
          <w:color w:val="0000FF"/>
          <w:lang w:eastAsia="zh-TW"/>
        </w:rPr>
        <w:t>[insert 2018 plan name]</w:t>
      </w:r>
      <w:r w:rsidR="00BC1FBB">
        <w:rPr>
          <w:rFonts w:eastAsiaTheme="minorEastAsia" w:hint="eastAsia"/>
          <w:i/>
          <w:color w:val="0000FF"/>
          <w:lang w:eastAsia="zh-TW"/>
        </w:rPr>
        <w:t xml:space="preserve"> </w:t>
      </w:r>
      <w:r w:rsidRPr="00DA6396">
        <w:rPr>
          <w:lang w:eastAsia="zh-TW"/>
        </w:rPr>
        <w:t>會員可以使用的醫療護理和服務。</w:t>
      </w:r>
    </w:p>
    <w:p w:rsidR="00F63A33" w:rsidRPr="00DA6396" w:rsidRDefault="00F63A33" w:rsidP="007B165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szCs w:val="26"/>
          <w:lang w:eastAsia="zh-TW"/>
        </w:rPr>
      </w:pPr>
      <w:r w:rsidRPr="00DA6396">
        <w:rPr>
          <w:lang w:eastAsia="zh-TW"/>
        </w:rPr>
        <w:t>請務必瞭解計劃有什麼規則以及向您提供哪些服務。請您抽時間來查看此</w:t>
      </w:r>
      <w:r w:rsidRPr="00DA6396">
        <w:rPr>
          <w:i/>
          <w:lang w:eastAsia="zh-TW"/>
        </w:rPr>
        <w:t>承保範圍說明書</w:t>
      </w:r>
      <w:r w:rsidRPr="00DA6396">
        <w:rPr>
          <w:lang w:eastAsia="zh-TW"/>
        </w:rPr>
        <w:t>手冊。</w:t>
      </w:r>
    </w:p>
    <w:p w:rsidR="00F63A33" w:rsidRPr="00DA6396" w:rsidRDefault="00F63A33" w:rsidP="007B165F">
      <w:pPr>
        <w:autoSpaceDE w:val="0"/>
        <w:autoSpaceDN w:val="0"/>
        <w:rPr>
          <w:szCs w:val="26"/>
          <w:lang w:eastAsia="zh-TW"/>
        </w:rPr>
      </w:pPr>
      <w:r w:rsidRPr="00DA6396">
        <w:rPr>
          <w:lang w:eastAsia="zh-TW"/>
        </w:rPr>
        <w:t>如果您感到困惑或有顧慮或者有疑問，請聯絡我們計劃的會員服務部（電話號碼印在本手冊封底）。</w:t>
      </w:r>
    </w:p>
    <w:p w:rsidR="00F63A33" w:rsidRPr="00DA6396" w:rsidRDefault="00F63A33" w:rsidP="007B165F">
      <w:pPr>
        <w:pStyle w:val="Heading4"/>
        <w:autoSpaceDE w:val="0"/>
        <w:autoSpaceDN w:val="0"/>
        <w:rPr>
          <w:lang w:eastAsia="zh-TW"/>
        </w:rPr>
      </w:pPr>
      <w:bookmarkStart w:id="308" w:name="_Toc109299875"/>
      <w:bookmarkStart w:id="309" w:name="_Toc109300174"/>
      <w:bookmarkStart w:id="310" w:name="_Toc190801742"/>
      <w:bookmarkStart w:id="311" w:name="_Toc377645539"/>
      <w:bookmarkStart w:id="312" w:name="_Toc377651845"/>
      <w:bookmarkStart w:id="313" w:name="_Toc471758319"/>
      <w:bookmarkStart w:id="314" w:name="_Toc485915306"/>
      <w:bookmarkStart w:id="315" w:name="_Toc485915464"/>
      <w:bookmarkStart w:id="316" w:name="_Toc485915622"/>
      <w:bookmarkStart w:id="317" w:name="_Toc485915780"/>
      <w:bookmarkStart w:id="318" w:name="_Toc485915938"/>
      <w:bookmarkStart w:id="319" w:name="_Toc485916096"/>
      <w:bookmarkStart w:id="320" w:name="_Toc485916254"/>
      <w:bookmarkStart w:id="321" w:name="_Toc485916412"/>
      <w:bookmarkStart w:id="322" w:name="_Toc485916570"/>
      <w:bookmarkStart w:id="323" w:name="_Toc485975752"/>
      <w:bookmarkStart w:id="324" w:name="_Toc167005549"/>
      <w:bookmarkStart w:id="325" w:name="_Toc167005857"/>
      <w:bookmarkStart w:id="326" w:name="_Toc167682433"/>
      <w:r w:rsidRPr="00DA6396">
        <w:rPr>
          <w:lang w:eastAsia="zh-TW"/>
        </w:rPr>
        <w:t>第</w:t>
      </w:r>
      <w:r w:rsidRPr="00DA6396">
        <w:rPr>
          <w:lang w:eastAsia="zh-TW"/>
        </w:rPr>
        <w:t xml:space="preserve"> 1.3 </w:t>
      </w:r>
      <w:r w:rsidRPr="00DA6396">
        <w:rPr>
          <w:lang w:eastAsia="zh-TW"/>
        </w:rPr>
        <w:t>節</w:t>
      </w:r>
      <w:r w:rsidRPr="00DA6396">
        <w:rPr>
          <w:lang w:eastAsia="zh-TW"/>
        </w:rPr>
        <w:tab/>
      </w:r>
      <w:r w:rsidRPr="00DA6396">
        <w:rPr>
          <w:lang w:eastAsia="zh-TW"/>
        </w:rPr>
        <w:t>關於</w:t>
      </w:r>
      <w:r w:rsidRPr="00DA6396">
        <w:rPr>
          <w:i/>
          <w:lang w:eastAsia="zh-TW"/>
        </w:rPr>
        <w:t>承保範圍說明書</w:t>
      </w:r>
      <w:r w:rsidRPr="00DA6396">
        <w:rPr>
          <w:lang w:eastAsia="zh-TW"/>
        </w:rPr>
        <w:t>的法律資訊</w:t>
      </w:r>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p w:rsidR="00F63A33" w:rsidRPr="00DA6396" w:rsidRDefault="00F63A33" w:rsidP="007B165F">
      <w:pPr>
        <w:pStyle w:val="Heading5"/>
        <w:autoSpaceDE w:val="0"/>
        <w:autoSpaceDN w:val="0"/>
        <w:rPr>
          <w:lang w:eastAsia="zh-TW"/>
        </w:rPr>
      </w:pPr>
      <w:r w:rsidRPr="00DA6396">
        <w:rPr>
          <w:lang w:eastAsia="zh-TW"/>
        </w:rPr>
        <w:t>它是與您簽署的合約的一部分</w:t>
      </w:r>
    </w:p>
    <w:p w:rsidR="00F63A33" w:rsidRPr="00DA6396" w:rsidRDefault="00F63A33" w:rsidP="007B165F">
      <w:pPr>
        <w:autoSpaceDE w:val="0"/>
        <w:autoSpaceDN w:val="0"/>
        <w:adjustRightInd w:val="0"/>
        <w:rPr>
          <w:szCs w:val="26"/>
          <w:lang w:eastAsia="zh-TW"/>
        </w:rPr>
      </w:pPr>
      <w:r w:rsidRPr="00DA6396">
        <w:rPr>
          <w:lang w:eastAsia="zh-TW"/>
        </w:rPr>
        <w:t>本</w:t>
      </w:r>
      <w:r w:rsidRPr="00DA6396">
        <w:rPr>
          <w:i/>
          <w:lang w:eastAsia="zh-TW"/>
        </w:rPr>
        <w:t>承保範圍說明書</w:t>
      </w:r>
      <w:r w:rsidRPr="00DA6396">
        <w:rPr>
          <w:lang w:eastAsia="zh-TW"/>
        </w:rPr>
        <w:t>是與您簽署的有關</w:t>
      </w:r>
      <w:r w:rsidR="00BC1FBB">
        <w:rPr>
          <w:rFonts w:eastAsiaTheme="minorEastAsia" w:hint="eastAsia"/>
          <w:lang w:eastAsia="zh-CN"/>
        </w:rPr>
        <w:t xml:space="preserve"> </w:t>
      </w:r>
      <w:r w:rsidRPr="00DA6396">
        <w:rPr>
          <w:i/>
          <w:color w:val="0000FF"/>
          <w:lang w:eastAsia="zh-TW"/>
        </w:rPr>
        <w:t>[insert 2018 plan name]</w:t>
      </w:r>
      <w:r w:rsidR="00BC1FBB">
        <w:rPr>
          <w:rFonts w:eastAsiaTheme="minorEastAsia" w:hint="eastAsia"/>
          <w:i/>
          <w:color w:val="0000FF"/>
          <w:lang w:eastAsia="zh-CN"/>
        </w:rPr>
        <w:t xml:space="preserve"> </w:t>
      </w:r>
      <w:r w:rsidRPr="00DA6396">
        <w:rPr>
          <w:lang w:eastAsia="zh-TW"/>
        </w:rPr>
        <w:t>如何承保您的護理服務的合約的一部分。該合同還包括您的註冊表以及我們向您提供的所有關影響您的承保範圍的保險或條件變化的通知。這些通知有時稱為「附則」或「修正條款」。</w:t>
      </w:r>
    </w:p>
    <w:p w:rsidR="00F63A33" w:rsidRPr="00DA6396" w:rsidRDefault="00F63A33" w:rsidP="007B165F">
      <w:pPr>
        <w:autoSpaceDE w:val="0"/>
        <w:autoSpaceDN w:val="0"/>
        <w:adjustRightInd w:val="0"/>
        <w:spacing w:after="120"/>
        <w:rPr>
          <w:szCs w:val="26"/>
          <w:lang w:eastAsia="zh-TW"/>
        </w:rPr>
      </w:pPr>
      <w:r w:rsidRPr="00DA6396">
        <w:rPr>
          <w:lang w:eastAsia="zh-TW"/>
        </w:rPr>
        <w:t>合約在</w:t>
      </w:r>
      <w:r w:rsidRPr="00DA6396">
        <w:rPr>
          <w:lang w:eastAsia="zh-TW"/>
        </w:rPr>
        <w:t xml:space="preserve"> 2018 </w:t>
      </w:r>
      <w:r w:rsidRPr="00DA6396">
        <w:rPr>
          <w:lang w:eastAsia="zh-TW"/>
        </w:rPr>
        <w:t>年</w:t>
      </w:r>
      <w:r w:rsidRPr="00DA6396">
        <w:rPr>
          <w:lang w:eastAsia="zh-TW"/>
        </w:rPr>
        <w:t xml:space="preserve"> 1 </w:t>
      </w:r>
      <w:r w:rsidRPr="00DA6396">
        <w:rPr>
          <w:lang w:eastAsia="zh-TW"/>
        </w:rPr>
        <w:t>月</w:t>
      </w:r>
      <w:r w:rsidRPr="00DA6396">
        <w:rPr>
          <w:lang w:eastAsia="zh-TW"/>
        </w:rPr>
        <w:t xml:space="preserve"> 1 </w:t>
      </w:r>
      <w:r w:rsidRPr="00DA6396">
        <w:rPr>
          <w:lang w:eastAsia="zh-TW"/>
        </w:rPr>
        <w:t>日到</w:t>
      </w:r>
      <w:r w:rsidRPr="00DA6396">
        <w:rPr>
          <w:lang w:eastAsia="zh-TW"/>
        </w:rPr>
        <w:t xml:space="preserve"> 2018 </w:t>
      </w:r>
      <w:r w:rsidRPr="00DA6396">
        <w:rPr>
          <w:lang w:eastAsia="zh-TW"/>
        </w:rPr>
        <w:t>年</w:t>
      </w:r>
      <w:r w:rsidRPr="00DA6396">
        <w:rPr>
          <w:lang w:eastAsia="zh-TW"/>
        </w:rPr>
        <w:t xml:space="preserve"> 12 </w:t>
      </w:r>
      <w:r w:rsidRPr="00DA6396">
        <w:rPr>
          <w:lang w:eastAsia="zh-TW"/>
        </w:rPr>
        <w:t>月</w:t>
      </w:r>
      <w:r w:rsidRPr="00DA6396">
        <w:rPr>
          <w:lang w:eastAsia="zh-TW"/>
        </w:rPr>
        <w:t xml:space="preserve"> 31 </w:t>
      </w:r>
      <w:r w:rsidRPr="00DA6396">
        <w:rPr>
          <w:lang w:eastAsia="zh-TW"/>
        </w:rPr>
        <w:t>日之間，您是</w:t>
      </w:r>
      <w:r w:rsidR="00BC1FBB">
        <w:rPr>
          <w:rFonts w:eastAsiaTheme="minorEastAsia" w:hint="eastAsia"/>
          <w:lang w:eastAsia="zh-CN"/>
        </w:rPr>
        <w:t xml:space="preserve"> </w:t>
      </w:r>
      <w:r w:rsidRPr="00DA6396">
        <w:rPr>
          <w:i/>
          <w:color w:val="0000FF"/>
          <w:lang w:eastAsia="zh-TW"/>
        </w:rPr>
        <w:t>[insert 2018 plan name]</w:t>
      </w:r>
      <w:r w:rsidR="00BC1FBB">
        <w:rPr>
          <w:rFonts w:eastAsiaTheme="minorEastAsia" w:hint="eastAsia"/>
          <w:i/>
          <w:color w:val="0000FF"/>
          <w:lang w:eastAsia="zh-CN"/>
        </w:rPr>
        <w:t xml:space="preserve"> </w:t>
      </w:r>
      <w:r w:rsidRPr="00DA6396">
        <w:rPr>
          <w:lang w:eastAsia="zh-TW"/>
        </w:rPr>
        <w:t>的註冊會員的那些月份有效。</w:t>
      </w:r>
    </w:p>
    <w:p w:rsidR="00F63A33" w:rsidRPr="00DA6396" w:rsidRDefault="00F63A33" w:rsidP="007B165F">
      <w:pPr>
        <w:autoSpaceDE w:val="0"/>
        <w:autoSpaceDN w:val="0"/>
        <w:adjustRightInd w:val="0"/>
        <w:spacing w:after="120"/>
        <w:rPr>
          <w:szCs w:val="26"/>
          <w:lang w:eastAsia="zh-TW"/>
        </w:rPr>
      </w:pPr>
      <w:r w:rsidRPr="00DA6396">
        <w:rPr>
          <w:lang w:eastAsia="zh-TW"/>
        </w:rPr>
        <w:t xml:space="preserve">Medicare </w:t>
      </w:r>
      <w:r w:rsidRPr="00DA6396">
        <w:rPr>
          <w:lang w:eastAsia="zh-TW"/>
        </w:rPr>
        <w:t>允許我們每個日曆年對我們提供的計劃進行變更。這意味著我們可在</w:t>
      </w:r>
      <w:r w:rsidRPr="00DA6396">
        <w:rPr>
          <w:lang w:eastAsia="zh-TW"/>
        </w:rPr>
        <w:t xml:space="preserve"> 2018 </w:t>
      </w:r>
      <w:r w:rsidRPr="00DA6396">
        <w:rPr>
          <w:lang w:eastAsia="zh-TW"/>
        </w:rPr>
        <w:t>年</w:t>
      </w:r>
      <w:r w:rsidRPr="00DA6396">
        <w:rPr>
          <w:lang w:eastAsia="zh-TW"/>
        </w:rPr>
        <w:t xml:space="preserve"> 12 </w:t>
      </w:r>
      <w:r w:rsidRPr="00DA6396">
        <w:rPr>
          <w:lang w:eastAsia="zh-TW"/>
        </w:rPr>
        <w:t>月</w:t>
      </w:r>
      <w:r w:rsidRPr="00DA6396">
        <w:rPr>
          <w:lang w:eastAsia="zh-TW"/>
        </w:rPr>
        <w:t xml:space="preserve"> 31 </w:t>
      </w:r>
      <w:r w:rsidRPr="00DA6396">
        <w:rPr>
          <w:lang w:eastAsia="zh-TW"/>
        </w:rPr>
        <w:t>日之後變更</w:t>
      </w:r>
      <w:r w:rsidR="00BC1FBB">
        <w:rPr>
          <w:rFonts w:eastAsiaTheme="minorEastAsia" w:hint="eastAsia"/>
          <w:lang w:eastAsia="zh-CN"/>
        </w:rPr>
        <w:t xml:space="preserve"> </w:t>
      </w:r>
      <w:r w:rsidRPr="00DA6396">
        <w:rPr>
          <w:i/>
          <w:color w:val="0000FF"/>
          <w:lang w:eastAsia="zh-TW"/>
        </w:rPr>
        <w:t>[insert 2018 plan name]</w:t>
      </w:r>
      <w:r w:rsidR="00BC1FBB">
        <w:rPr>
          <w:rFonts w:eastAsiaTheme="minorEastAsia" w:hint="eastAsia"/>
          <w:i/>
          <w:color w:val="0000FF"/>
          <w:lang w:eastAsia="zh-CN"/>
        </w:rPr>
        <w:t xml:space="preserve"> </w:t>
      </w:r>
      <w:r w:rsidRPr="00DA6396">
        <w:rPr>
          <w:lang w:eastAsia="zh-TW"/>
        </w:rPr>
        <w:t>的費用和福利。我們也可在</w:t>
      </w:r>
      <w:r w:rsidRPr="00DA6396">
        <w:rPr>
          <w:lang w:eastAsia="zh-TW"/>
        </w:rPr>
        <w:t xml:space="preserve"> 2018 </w:t>
      </w:r>
      <w:r w:rsidRPr="00DA6396">
        <w:rPr>
          <w:lang w:eastAsia="zh-TW"/>
        </w:rPr>
        <w:t>年</w:t>
      </w:r>
      <w:r w:rsidRPr="00DA6396">
        <w:rPr>
          <w:lang w:eastAsia="zh-TW"/>
        </w:rPr>
        <w:t xml:space="preserve"> 12 </w:t>
      </w:r>
      <w:r w:rsidRPr="00DA6396">
        <w:rPr>
          <w:lang w:eastAsia="zh-TW"/>
        </w:rPr>
        <w:t>月</w:t>
      </w:r>
      <w:r w:rsidRPr="00DA6396">
        <w:rPr>
          <w:lang w:eastAsia="zh-TW"/>
        </w:rPr>
        <w:t xml:space="preserve"> 31 </w:t>
      </w:r>
      <w:r w:rsidRPr="00DA6396">
        <w:rPr>
          <w:lang w:eastAsia="zh-TW"/>
        </w:rPr>
        <w:t>日之後選擇停止提供此計劃，或選擇在其他服務區域提供。</w:t>
      </w:r>
    </w:p>
    <w:p w:rsidR="00F63A33" w:rsidRPr="00DA6396" w:rsidRDefault="00F63A33" w:rsidP="007B165F">
      <w:pPr>
        <w:pStyle w:val="Heading5"/>
        <w:autoSpaceDE w:val="0"/>
        <w:autoSpaceDN w:val="0"/>
        <w:rPr>
          <w:lang w:eastAsia="zh-TW"/>
        </w:rPr>
      </w:pPr>
      <w:r w:rsidRPr="00DA6396">
        <w:rPr>
          <w:lang w:eastAsia="zh-TW"/>
        </w:rPr>
        <w:t xml:space="preserve">Medicare </w:t>
      </w:r>
      <w:r w:rsidRPr="00DA6396">
        <w:rPr>
          <w:lang w:eastAsia="zh-TW"/>
        </w:rPr>
        <w:t>每年必須批准我們的計劃</w:t>
      </w:r>
    </w:p>
    <w:p w:rsidR="00F63A33" w:rsidRPr="00DA6396" w:rsidRDefault="00F63A33" w:rsidP="007B165F">
      <w:pPr>
        <w:autoSpaceDE w:val="0"/>
        <w:autoSpaceDN w:val="0"/>
        <w:adjustRightInd w:val="0"/>
        <w:spacing w:after="120"/>
        <w:rPr>
          <w:szCs w:val="26"/>
          <w:lang w:eastAsia="zh-TW"/>
        </w:rPr>
      </w:pPr>
      <w:r w:rsidRPr="00DA6396">
        <w:rPr>
          <w:lang w:eastAsia="zh-TW"/>
        </w:rPr>
        <w:t>Medicare</w:t>
      </w:r>
      <w:r w:rsidRPr="00DA6396">
        <w:rPr>
          <w:lang w:eastAsia="zh-TW"/>
        </w:rPr>
        <w:t>（</w:t>
      </w:r>
      <w:r w:rsidRPr="00DA6396">
        <w:rPr>
          <w:lang w:eastAsia="zh-TW"/>
        </w:rPr>
        <w:t xml:space="preserve">Medicare </w:t>
      </w:r>
      <w:r w:rsidRPr="00DA6396">
        <w:rPr>
          <w:lang w:eastAsia="zh-TW"/>
        </w:rPr>
        <w:t>與</w:t>
      </w:r>
      <w:r w:rsidRPr="00DA6396">
        <w:rPr>
          <w:lang w:eastAsia="zh-TW"/>
        </w:rPr>
        <w:t xml:space="preserve"> Medicaid </w:t>
      </w:r>
      <w:r w:rsidRPr="00DA6396">
        <w:rPr>
          <w:lang w:eastAsia="zh-TW"/>
        </w:rPr>
        <w:t>服務中心）每年必須批准</w:t>
      </w:r>
      <w:r w:rsidR="00BC1FBB">
        <w:rPr>
          <w:rFonts w:eastAsiaTheme="minorEastAsia" w:hint="eastAsia"/>
          <w:lang w:eastAsia="zh-TW"/>
        </w:rPr>
        <w:t xml:space="preserve"> </w:t>
      </w:r>
      <w:r w:rsidRPr="00DA6396">
        <w:rPr>
          <w:i/>
          <w:color w:val="0000FF"/>
          <w:lang w:eastAsia="zh-TW"/>
        </w:rPr>
        <w:t>[insert 2018 plan name]</w:t>
      </w:r>
      <w:r w:rsidRPr="00DA6396">
        <w:rPr>
          <w:lang w:eastAsia="zh-TW"/>
        </w:rPr>
        <w:t>。只要我們選擇繼續提供計劃並且</w:t>
      </w:r>
      <w:r w:rsidRPr="00DA6396">
        <w:rPr>
          <w:lang w:eastAsia="zh-TW"/>
        </w:rPr>
        <w:t xml:space="preserve"> Medicare </w:t>
      </w:r>
      <w:r w:rsidRPr="00DA6396">
        <w:rPr>
          <w:lang w:eastAsia="zh-TW"/>
        </w:rPr>
        <w:t>續批了計劃，您就可繼續作為我們計劃的會員獲得</w:t>
      </w:r>
      <w:r w:rsidRPr="00DA6396">
        <w:rPr>
          <w:lang w:eastAsia="zh-TW"/>
        </w:rPr>
        <w:t xml:space="preserve"> Medicare </w:t>
      </w:r>
      <w:r w:rsidRPr="00DA6396">
        <w:rPr>
          <w:lang w:eastAsia="zh-TW"/>
        </w:rPr>
        <w:t>的承保。</w:t>
      </w:r>
    </w:p>
    <w:p w:rsidR="00F63A33" w:rsidRPr="00DA6396" w:rsidRDefault="00F63A33" w:rsidP="007B165F">
      <w:pPr>
        <w:pStyle w:val="Heading3"/>
        <w:autoSpaceDE w:val="0"/>
        <w:autoSpaceDN w:val="0"/>
        <w:rPr>
          <w:lang w:eastAsia="zh-TW"/>
        </w:rPr>
      </w:pPr>
      <w:bookmarkStart w:id="327" w:name="_Toc109299876"/>
      <w:bookmarkStart w:id="328" w:name="_Toc109300175"/>
      <w:bookmarkStart w:id="329" w:name="_Toc190801743"/>
      <w:bookmarkStart w:id="330" w:name="_Toc377645540"/>
      <w:bookmarkStart w:id="331" w:name="_Toc377651846"/>
      <w:bookmarkStart w:id="332" w:name="_Toc377652598"/>
      <w:bookmarkStart w:id="333" w:name="_Toc377652673"/>
      <w:bookmarkStart w:id="334" w:name="_Toc471758320"/>
      <w:bookmarkStart w:id="335" w:name="_Toc485915238"/>
      <w:bookmarkStart w:id="336" w:name="_Toc485915307"/>
      <w:bookmarkStart w:id="337" w:name="_Toc485915465"/>
      <w:bookmarkStart w:id="338" w:name="_Toc485915623"/>
      <w:bookmarkStart w:id="339" w:name="_Toc485915781"/>
      <w:bookmarkStart w:id="340" w:name="_Toc485915939"/>
      <w:bookmarkStart w:id="341" w:name="_Toc485916097"/>
      <w:bookmarkStart w:id="342" w:name="_Toc485916255"/>
      <w:bookmarkStart w:id="343" w:name="_Toc485916413"/>
      <w:bookmarkStart w:id="344" w:name="_Toc485916571"/>
      <w:bookmarkStart w:id="345" w:name="_Toc485975753"/>
      <w:r w:rsidRPr="00DA6396">
        <w:rPr>
          <w:lang w:eastAsia="zh-TW"/>
        </w:rPr>
        <w:t>第</w:t>
      </w:r>
      <w:r w:rsidRPr="00DA6396">
        <w:rPr>
          <w:lang w:eastAsia="zh-TW"/>
        </w:rPr>
        <w:t xml:space="preserve"> 2 </w:t>
      </w:r>
      <w:r w:rsidRPr="00DA6396">
        <w:rPr>
          <w:lang w:eastAsia="zh-TW"/>
        </w:rPr>
        <w:t>節</w:t>
      </w:r>
      <w:r w:rsidRPr="00DA6396">
        <w:rPr>
          <w:lang w:eastAsia="zh-TW"/>
        </w:rPr>
        <w:tab/>
      </w:r>
      <w:r w:rsidRPr="00DA6396">
        <w:rPr>
          <w:lang w:eastAsia="zh-TW"/>
        </w:rPr>
        <w:t>要成為計劃會員需要具備哪些條件？</w:t>
      </w:r>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p w:rsidR="00F63A33" w:rsidRPr="00DA6396" w:rsidRDefault="00F63A33" w:rsidP="007B165F">
      <w:pPr>
        <w:pStyle w:val="Heading4"/>
        <w:autoSpaceDE w:val="0"/>
        <w:autoSpaceDN w:val="0"/>
        <w:rPr>
          <w:lang w:eastAsia="zh-TW"/>
        </w:rPr>
      </w:pPr>
      <w:bookmarkStart w:id="346" w:name="_Toc109299877"/>
      <w:bookmarkStart w:id="347" w:name="_Toc109300176"/>
      <w:bookmarkStart w:id="348" w:name="_Toc190801744"/>
      <w:bookmarkStart w:id="349" w:name="_Toc377645541"/>
      <w:bookmarkStart w:id="350" w:name="_Toc377651847"/>
      <w:bookmarkStart w:id="351" w:name="_Toc471758321"/>
      <w:bookmarkStart w:id="352" w:name="_Toc485915308"/>
      <w:bookmarkStart w:id="353" w:name="_Toc485915466"/>
      <w:bookmarkStart w:id="354" w:name="_Toc485915624"/>
      <w:bookmarkStart w:id="355" w:name="_Toc485915782"/>
      <w:bookmarkStart w:id="356" w:name="_Toc485915940"/>
      <w:bookmarkStart w:id="357" w:name="_Toc485916098"/>
      <w:bookmarkStart w:id="358" w:name="_Toc485916256"/>
      <w:bookmarkStart w:id="359" w:name="_Toc485916414"/>
      <w:bookmarkStart w:id="360" w:name="_Toc485916572"/>
      <w:bookmarkStart w:id="361" w:name="_Toc485975754"/>
      <w:r w:rsidRPr="00DA6396">
        <w:rPr>
          <w:lang w:eastAsia="zh-TW"/>
        </w:rPr>
        <w:t>第</w:t>
      </w:r>
      <w:r w:rsidRPr="00DA6396">
        <w:rPr>
          <w:lang w:eastAsia="zh-TW"/>
        </w:rPr>
        <w:t xml:space="preserve"> 2.1 </w:t>
      </w:r>
      <w:r w:rsidRPr="00DA6396">
        <w:rPr>
          <w:lang w:eastAsia="zh-TW"/>
        </w:rPr>
        <w:t>節</w:t>
      </w:r>
      <w:r w:rsidRPr="00DA6396">
        <w:rPr>
          <w:lang w:eastAsia="zh-TW"/>
        </w:rPr>
        <w:t xml:space="preserve"> </w:t>
      </w:r>
      <w:r w:rsidRPr="00DA6396">
        <w:rPr>
          <w:lang w:eastAsia="zh-TW"/>
        </w:rPr>
        <w:tab/>
      </w:r>
      <w:r w:rsidRPr="00DA6396">
        <w:rPr>
          <w:lang w:eastAsia="zh-TW"/>
        </w:rPr>
        <w:t>符合條件的要求</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bookmarkEnd w:id="324"/>
    <w:bookmarkEnd w:id="325"/>
    <w:bookmarkEnd w:id="326"/>
    <w:p w:rsidR="00F63A33" w:rsidRPr="00DA6396" w:rsidRDefault="00F63A33" w:rsidP="007B165F">
      <w:pPr>
        <w:autoSpaceDE w:val="0"/>
        <w:autoSpaceDN w:val="0"/>
        <w:rPr>
          <w:i/>
          <w:lang w:eastAsia="zh-TW"/>
        </w:rPr>
      </w:pPr>
      <w:r w:rsidRPr="00DA6396">
        <w:rPr>
          <w:i/>
          <w:lang w:eastAsia="zh-TW"/>
        </w:rPr>
        <w:t>只要您符合以下條件，就可以成為我們計劃的會員：</w:t>
      </w:r>
    </w:p>
    <w:p w:rsidR="00F63A33" w:rsidRPr="00DA6396" w:rsidRDefault="00F63A33" w:rsidP="007B165F">
      <w:pPr>
        <w:pStyle w:val="ListBullet"/>
        <w:autoSpaceDE w:val="0"/>
        <w:autoSpaceDN w:val="0"/>
      </w:pPr>
      <w:r w:rsidRPr="00DA6396">
        <w:t>您同時加入了</w:t>
      </w:r>
      <w:r w:rsidRPr="00DA6396">
        <w:t xml:space="preserve"> Medicare A </w:t>
      </w:r>
      <w:r w:rsidRPr="00DA6396">
        <w:t>部分和</w:t>
      </w:r>
      <w:r w:rsidRPr="00DA6396">
        <w:t xml:space="preserve"> Medicare B </w:t>
      </w:r>
      <w:r w:rsidRPr="00DA6396">
        <w:t>部分（第</w:t>
      </w:r>
      <w:r w:rsidRPr="00DA6396">
        <w:t xml:space="preserve"> 2.2 </w:t>
      </w:r>
      <w:r w:rsidRPr="00DA6396">
        <w:t>節介紹了</w:t>
      </w:r>
      <w:r w:rsidRPr="00DA6396">
        <w:t xml:space="preserve"> Medicare A </w:t>
      </w:r>
      <w:r w:rsidRPr="00DA6396">
        <w:t>部分和</w:t>
      </w:r>
      <w:r w:rsidRPr="00DA6396">
        <w:t xml:space="preserve"> Medicare B </w:t>
      </w:r>
      <w:r w:rsidRPr="00DA6396">
        <w:t>部分）</w:t>
      </w:r>
    </w:p>
    <w:p w:rsidR="00F63A33" w:rsidRPr="00DA6396" w:rsidRDefault="00087111" w:rsidP="007B165F">
      <w:pPr>
        <w:pStyle w:val="ListBullet"/>
        <w:autoSpaceDE w:val="0"/>
        <w:autoSpaceDN w:val="0"/>
      </w:pPr>
      <w:r w:rsidRPr="00DA6396">
        <w:rPr>
          <w:i/>
          <w:lang w:eastAsia="zh-TW"/>
        </w:rPr>
        <w:t>－</w:t>
      </w:r>
      <w:r w:rsidRPr="00DA6396">
        <w:rPr>
          <w:i/>
          <w:lang w:eastAsia="zh-TW"/>
        </w:rPr>
        <w:t xml:space="preserve"> </w:t>
      </w:r>
      <w:r w:rsidR="00F63A33" w:rsidRPr="00DA6396">
        <w:rPr>
          <w:i/>
          <w:lang w:eastAsia="zh-TW"/>
        </w:rPr>
        <w:t>並且</w:t>
      </w:r>
      <w:r w:rsidRPr="00DA6396">
        <w:rPr>
          <w:i/>
          <w:lang w:eastAsia="zh-TW"/>
        </w:rPr>
        <w:t xml:space="preserve"> </w:t>
      </w:r>
      <w:r w:rsidRPr="00DA6396">
        <w:rPr>
          <w:i/>
          <w:lang w:eastAsia="zh-TW"/>
        </w:rPr>
        <w:t>－</w:t>
      </w:r>
      <w:r w:rsidRPr="00DA6396">
        <w:rPr>
          <w:i/>
          <w:lang w:eastAsia="zh-TW"/>
        </w:rPr>
        <w:t xml:space="preserve"> </w:t>
      </w:r>
      <w:r w:rsidR="00F63A33" w:rsidRPr="00DA6396">
        <w:rPr>
          <w:lang w:eastAsia="zh-TW"/>
        </w:rPr>
        <w:t>居住於我們的地理服務區域（下面的第</w:t>
      </w:r>
      <w:r w:rsidR="00F63A33" w:rsidRPr="00DA6396">
        <w:rPr>
          <w:lang w:eastAsia="zh-TW"/>
        </w:rPr>
        <w:t xml:space="preserve"> 2.3 </w:t>
      </w:r>
      <w:r w:rsidR="00F63A33" w:rsidRPr="00DA6396">
        <w:rPr>
          <w:lang w:eastAsia="zh-TW"/>
        </w:rPr>
        <w:t>節介紹了我們的服務區域）。</w:t>
      </w:r>
      <w:r w:rsidR="00F63A33" w:rsidRPr="00A7619C">
        <w:rPr>
          <w:color w:val="0000FF"/>
          <w:lang w:eastAsia="zh-TW"/>
        </w:rPr>
        <w:t>[</w:t>
      </w:r>
      <w:r w:rsidR="00F63A33" w:rsidRPr="00DA6396">
        <w:rPr>
          <w:i/>
          <w:color w:val="0000FF"/>
          <w:lang w:eastAsia="zh-TW"/>
        </w:rPr>
        <w:t>Plans with grandfathered members who were outside of area prior to January 1999, insert</w:t>
      </w:r>
      <w:r w:rsidR="00DA6F5F" w:rsidRPr="00DA6396">
        <w:rPr>
          <w:color w:val="0000FF"/>
          <w:lang w:eastAsia="zh-TW"/>
        </w:rPr>
        <w:t>：</w:t>
      </w:r>
      <w:r w:rsidR="00F63A33" w:rsidRPr="00DA6396">
        <w:rPr>
          <w:color w:val="0000FF"/>
          <w:lang w:eastAsia="zh-TW"/>
        </w:rPr>
        <w:t>如果您從</w:t>
      </w:r>
      <w:r w:rsidR="00F63A33" w:rsidRPr="00DA6396">
        <w:rPr>
          <w:color w:val="0000FF"/>
          <w:lang w:eastAsia="zh-TW"/>
        </w:rPr>
        <w:t xml:space="preserve"> 1999 </w:t>
      </w:r>
      <w:r w:rsidR="00F63A33" w:rsidRPr="00DA6396">
        <w:rPr>
          <w:color w:val="0000FF"/>
          <w:lang w:eastAsia="zh-TW"/>
        </w:rPr>
        <w:t>年</w:t>
      </w:r>
      <w:r w:rsidR="00F63A33" w:rsidRPr="00DA6396">
        <w:rPr>
          <w:color w:val="0000FF"/>
          <w:lang w:eastAsia="zh-TW"/>
        </w:rPr>
        <w:t xml:space="preserve"> 1 </w:t>
      </w:r>
      <w:r w:rsidR="00F63A33" w:rsidRPr="00DA6396">
        <w:rPr>
          <w:color w:val="0000FF"/>
          <w:lang w:eastAsia="zh-TW"/>
        </w:rPr>
        <w:t>月以前至今一直是我們計劃的會員，且您在</w:t>
      </w:r>
      <w:r w:rsidR="00F63A33" w:rsidRPr="00DA6396">
        <w:rPr>
          <w:color w:val="0000FF"/>
          <w:lang w:eastAsia="zh-TW"/>
        </w:rPr>
        <w:t xml:space="preserve"> 1999 </w:t>
      </w:r>
      <w:r w:rsidR="00F63A33" w:rsidRPr="00DA6396">
        <w:rPr>
          <w:color w:val="0000FF"/>
          <w:lang w:eastAsia="zh-TW"/>
        </w:rPr>
        <w:t>年</w:t>
      </w:r>
      <w:r w:rsidR="00F63A33" w:rsidRPr="00DA6396">
        <w:rPr>
          <w:color w:val="0000FF"/>
          <w:lang w:eastAsia="zh-TW"/>
        </w:rPr>
        <w:t xml:space="preserve"> 1 </w:t>
      </w:r>
      <w:r w:rsidR="00F63A33" w:rsidRPr="00DA6396">
        <w:rPr>
          <w:color w:val="0000FF"/>
          <w:lang w:eastAsia="zh-TW"/>
        </w:rPr>
        <w:t>月之前居住在我們的服務區域之外，只要您從</w:t>
      </w:r>
      <w:r w:rsidR="00F63A33" w:rsidRPr="00DA6396">
        <w:rPr>
          <w:color w:val="0000FF"/>
          <w:lang w:eastAsia="zh-TW"/>
        </w:rPr>
        <w:t xml:space="preserve"> 1999 </w:t>
      </w:r>
      <w:r w:rsidR="00F63A33" w:rsidRPr="00DA6396">
        <w:rPr>
          <w:color w:val="0000FF"/>
          <w:lang w:eastAsia="zh-TW"/>
        </w:rPr>
        <w:t>年</w:t>
      </w:r>
      <w:r w:rsidR="00F63A33" w:rsidRPr="00DA6396">
        <w:rPr>
          <w:color w:val="0000FF"/>
          <w:lang w:eastAsia="zh-TW"/>
        </w:rPr>
        <w:t xml:space="preserve"> 1 </w:t>
      </w:r>
      <w:r w:rsidR="00F63A33" w:rsidRPr="00DA6396">
        <w:rPr>
          <w:color w:val="0000FF"/>
          <w:lang w:eastAsia="zh-TW"/>
        </w:rPr>
        <w:t>月以前至今未搬遷，您仍具備資格。</w:t>
      </w:r>
      <w:r w:rsidR="00F63A33" w:rsidRPr="00DA6396">
        <w:rPr>
          <w:color w:val="0000FF"/>
        </w:rPr>
        <w:t>]</w:t>
      </w:r>
    </w:p>
    <w:p w:rsidR="00F63A33" w:rsidRPr="00DA6396" w:rsidRDefault="00087111" w:rsidP="007B165F">
      <w:pPr>
        <w:pStyle w:val="ListBullet"/>
        <w:autoSpaceDE w:val="0"/>
        <w:autoSpaceDN w:val="0"/>
        <w:rPr>
          <w:lang w:eastAsia="zh-TW"/>
        </w:rPr>
      </w:pPr>
      <w:r w:rsidRPr="00DA6396">
        <w:rPr>
          <w:lang w:eastAsia="zh-TW"/>
        </w:rPr>
        <w:t>－</w:t>
      </w:r>
      <w:r w:rsidRPr="00DA6396">
        <w:rPr>
          <w:lang w:eastAsia="zh-TW"/>
        </w:rPr>
        <w:t xml:space="preserve"> </w:t>
      </w:r>
      <w:r w:rsidR="00F63A33" w:rsidRPr="00DA6396">
        <w:rPr>
          <w:i/>
          <w:lang w:eastAsia="zh-TW"/>
        </w:rPr>
        <w:t>並且</w:t>
      </w:r>
      <w:r w:rsidRPr="00DA6396">
        <w:rPr>
          <w:lang w:eastAsia="zh-TW"/>
        </w:rPr>
        <w:t xml:space="preserve"> </w:t>
      </w:r>
      <w:r w:rsidRPr="00DA6396">
        <w:rPr>
          <w:lang w:eastAsia="zh-TW"/>
        </w:rPr>
        <w:t>－</w:t>
      </w:r>
      <w:r w:rsidRPr="00DA6396">
        <w:rPr>
          <w:lang w:eastAsia="zh-TW"/>
        </w:rPr>
        <w:t xml:space="preserve"> </w:t>
      </w:r>
      <w:r w:rsidR="00F63A33" w:rsidRPr="00DA6396">
        <w:rPr>
          <w:lang w:eastAsia="zh-TW"/>
        </w:rPr>
        <w:t>您是美國公民或在美國合法居留</w:t>
      </w:r>
    </w:p>
    <w:p w:rsidR="00F63A33" w:rsidRPr="00BC1FBB" w:rsidRDefault="00087111" w:rsidP="007B165F">
      <w:pPr>
        <w:pStyle w:val="ListBullet"/>
        <w:autoSpaceDE w:val="0"/>
        <w:autoSpaceDN w:val="0"/>
        <w:rPr>
          <w:spacing w:val="-2"/>
        </w:rPr>
      </w:pPr>
      <w:r w:rsidRPr="00BC1FBB">
        <w:rPr>
          <w:i/>
          <w:spacing w:val="-2"/>
        </w:rPr>
        <w:t>－</w:t>
      </w:r>
      <w:r w:rsidRPr="00BC1FBB">
        <w:rPr>
          <w:i/>
          <w:spacing w:val="-2"/>
        </w:rPr>
        <w:t xml:space="preserve"> </w:t>
      </w:r>
      <w:r w:rsidR="00F63A33" w:rsidRPr="00BC1FBB">
        <w:rPr>
          <w:i/>
          <w:spacing w:val="-2"/>
        </w:rPr>
        <w:t>並且</w:t>
      </w:r>
      <w:r w:rsidRPr="00BC1FBB">
        <w:rPr>
          <w:i/>
          <w:spacing w:val="-2"/>
        </w:rPr>
        <w:t xml:space="preserve"> </w:t>
      </w:r>
      <w:r w:rsidRPr="00BC1FBB">
        <w:rPr>
          <w:i/>
          <w:spacing w:val="-2"/>
        </w:rPr>
        <w:t>－</w:t>
      </w:r>
      <w:r w:rsidRPr="00BC1FBB">
        <w:rPr>
          <w:i/>
          <w:spacing w:val="-2"/>
        </w:rPr>
        <w:t xml:space="preserve"> </w:t>
      </w:r>
      <w:r w:rsidR="00F63A33" w:rsidRPr="00BC1FBB">
        <w:rPr>
          <w:i/>
          <w:spacing w:val="-2"/>
        </w:rPr>
        <w:t>未</w:t>
      </w:r>
      <w:r w:rsidR="00F63A33" w:rsidRPr="00BC1FBB">
        <w:rPr>
          <w:spacing w:val="-2"/>
        </w:rPr>
        <w:t>患晚期腎病</w:t>
      </w:r>
      <w:r w:rsidR="00F63A33" w:rsidRPr="00BC1FBB">
        <w:rPr>
          <w:spacing w:val="-2"/>
        </w:rPr>
        <w:t xml:space="preserve"> (ESRD)</w:t>
      </w:r>
      <w:r w:rsidR="00F63A33" w:rsidRPr="00BC1FBB">
        <w:rPr>
          <w:spacing w:val="-2"/>
        </w:rPr>
        <w:t>，有限例外情況除外，例如，如果您在已成為我們所提供計劃的會員期間患上</w:t>
      </w:r>
      <w:r w:rsidR="00F63A33" w:rsidRPr="00BC1FBB">
        <w:rPr>
          <w:spacing w:val="-2"/>
        </w:rPr>
        <w:t xml:space="preserve"> ESRD</w:t>
      </w:r>
      <w:r w:rsidR="00F63A33" w:rsidRPr="00BC1FBB">
        <w:rPr>
          <w:spacing w:val="-2"/>
        </w:rPr>
        <w:t>，或者您曾是其他已終止</w:t>
      </w:r>
      <w:r w:rsidR="00F63A33" w:rsidRPr="00BC1FBB">
        <w:rPr>
          <w:spacing w:val="-2"/>
        </w:rPr>
        <w:t xml:space="preserve"> Medicare Advantage </w:t>
      </w:r>
      <w:r w:rsidR="00F63A33" w:rsidRPr="00BC1FBB">
        <w:rPr>
          <w:spacing w:val="-2"/>
        </w:rPr>
        <w:t>計劃的會員。</w:t>
      </w:r>
    </w:p>
    <w:p w:rsidR="00F63A33" w:rsidRPr="00DA6396" w:rsidRDefault="00F63A33" w:rsidP="007B165F">
      <w:pPr>
        <w:pStyle w:val="Heading4"/>
        <w:autoSpaceDE w:val="0"/>
        <w:autoSpaceDN w:val="0"/>
      </w:pPr>
      <w:bookmarkStart w:id="362" w:name="_Toc109299878"/>
      <w:bookmarkStart w:id="363" w:name="_Toc109300177"/>
      <w:bookmarkStart w:id="364" w:name="_Toc190801745"/>
      <w:bookmarkStart w:id="365" w:name="_Toc377645542"/>
      <w:bookmarkStart w:id="366" w:name="_Toc377651848"/>
      <w:bookmarkStart w:id="367" w:name="_Toc471758322"/>
      <w:bookmarkStart w:id="368" w:name="_Toc485915309"/>
      <w:bookmarkStart w:id="369" w:name="_Toc485915467"/>
      <w:bookmarkStart w:id="370" w:name="_Toc485915625"/>
      <w:bookmarkStart w:id="371" w:name="_Toc485915783"/>
      <w:bookmarkStart w:id="372" w:name="_Toc485915941"/>
      <w:bookmarkStart w:id="373" w:name="_Toc485916099"/>
      <w:bookmarkStart w:id="374" w:name="_Toc485916257"/>
      <w:bookmarkStart w:id="375" w:name="_Toc485916415"/>
      <w:bookmarkStart w:id="376" w:name="_Toc485916573"/>
      <w:bookmarkStart w:id="377" w:name="_Toc485975755"/>
      <w:r w:rsidRPr="00DA6396">
        <w:t>第</w:t>
      </w:r>
      <w:r w:rsidRPr="00DA6396">
        <w:t xml:space="preserve"> 2.2 </w:t>
      </w:r>
      <w:r w:rsidRPr="00DA6396">
        <w:t>節</w:t>
      </w:r>
      <w:r w:rsidRPr="00DA6396">
        <w:tab/>
      </w:r>
      <w:r w:rsidRPr="00DA6396">
        <w:t>什麼是</w:t>
      </w:r>
      <w:r w:rsidRPr="00DA6396">
        <w:t xml:space="preserve"> Medicare A </w:t>
      </w:r>
      <w:r w:rsidRPr="00DA6396">
        <w:t>部分和</w:t>
      </w:r>
      <w:r w:rsidRPr="00DA6396">
        <w:t xml:space="preserve"> Medicare B </w:t>
      </w:r>
      <w:r w:rsidRPr="00DA6396">
        <w:t>部分計劃？</w:t>
      </w:r>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p>
    <w:p w:rsidR="00F63A33" w:rsidRPr="00DA6396" w:rsidRDefault="00F63A33" w:rsidP="007B165F">
      <w:pPr>
        <w:autoSpaceDE w:val="0"/>
        <w:autoSpaceDN w:val="0"/>
      </w:pPr>
      <w:r w:rsidRPr="00DA6396">
        <w:t>在您首次註冊</w:t>
      </w:r>
      <w:r w:rsidRPr="00DA6396">
        <w:t xml:space="preserve"> Medicare </w:t>
      </w:r>
      <w:r w:rsidRPr="00DA6396">
        <w:t>時，就會獲得關於</w:t>
      </w:r>
      <w:r w:rsidRPr="00DA6396">
        <w:t xml:space="preserve"> Medicare A </w:t>
      </w:r>
      <w:r w:rsidRPr="00DA6396">
        <w:t>部分和</w:t>
      </w:r>
      <w:r w:rsidRPr="00DA6396">
        <w:t xml:space="preserve"> B </w:t>
      </w:r>
      <w:r w:rsidRPr="00DA6396">
        <w:t>部分所承保服務的資訊。請記住：</w:t>
      </w:r>
    </w:p>
    <w:p w:rsidR="00F63A33" w:rsidRPr="00DA6396" w:rsidRDefault="00F63A33" w:rsidP="007B165F">
      <w:pPr>
        <w:pStyle w:val="ListBullet"/>
        <w:autoSpaceDE w:val="0"/>
        <w:autoSpaceDN w:val="0"/>
        <w:rPr>
          <w:lang w:eastAsia="zh-TW"/>
        </w:rPr>
      </w:pPr>
      <w:r w:rsidRPr="00DA6396">
        <w:rPr>
          <w:lang w:eastAsia="zh-TW"/>
        </w:rPr>
        <w:t xml:space="preserve">Medicare A </w:t>
      </w:r>
      <w:r w:rsidRPr="00DA6396">
        <w:rPr>
          <w:lang w:eastAsia="zh-TW"/>
        </w:rPr>
        <w:t>部分計劃通常幫助承保由醫院提供的住院服務，以及專業護理機構或居家護理機構提供的服務。</w:t>
      </w:r>
    </w:p>
    <w:p w:rsidR="00F63A33" w:rsidRPr="00DA6396" w:rsidRDefault="00F63A33" w:rsidP="007B165F">
      <w:pPr>
        <w:pStyle w:val="ListBullet"/>
        <w:autoSpaceDE w:val="0"/>
        <w:autoSpaceDN w:val="0"/>
        <w:rPr>
          <w:lang w:eastAsia="zh-TW"/>
        </w:rPr>
      </w:pPr>
      <w:r w:rsidRPr="00DA6396">
        <w:rPr>
          <w:lang w:eastAsia="zh-TW"/>
        </w:rPr>
        <w:t xml:space="preserve">Medicare B </w:t>
      </w:r>
      <w:r w:rsidRPr="00DA6396">
        <w:rPr>
          <w:lang w:eastAsia="zh-TW"/>
        </w:rPr>
        <w:t>部分計劃用於大多數其他醫療服務（例如內科醫師的服務及其他門診服務）</w:t>
      </w:r>
      <w:r w:rsidRPr="00DA6396">
        <w:rPr>
          <w:color w:val="000000"/>
          <w:lang w:eastAsia="zh-TW"/>
        </w:rPr>
        <w:t>和某些物品（例如耐用醫療設備</w:t>
      </w:r>
      <w:r w:rsidRPr="00DA6396">
        <w:rPr>
          <w:color w:val="000000"/>
          <w:lang w:eastAsia="zh-TW"/>
        </w:rPr>
        <w:t xml:space="preserve"> (DME) </w:t>
      </w:r>
      <w:r w:rsidRPr="00DA6396">
        <w:rPr>
          <w:color w:val="000000"/>
          <w:lang w:eastAsia="zh-TW"/>
        </w:rPr>
        <w:t>與用品）</w:t>
      </w:r>
      <w:r w:rsidRPr="00DA6396">
        <w:rPr>
          <w:lang w:eastAsia="zh-TW"/>
        </w:rPr>
        <w:t>。</w:t>
      </w:r>
    </w:p>
    <w:p w:rsidR="00F63A33" w:rsidRPr="00DA6396" w:rsidRDefault="00F63A33" w:rsidP="007B165F">
      <w:pPr>
        <w:pStyle w:val="Heading4"/>
        <w:autoSpaceDE w:val="0"/>
        <w:autoSpaceDN w:val="0"/>
      </w:pPr>
      <w:bookmarkStart w:id="378" w:name="_Toc109299879"/>
      <w:bookmarkStart w:id="379" w:name="_Toc109300178"/>
      <w:bookmarkStart w:id="380" w:name="_Toc190801746"/>
      <w:bookmarkStart w:id="381" w:name="_Toc377645543"/>
      <w:bookmarkStart w:id="382" w:name="_Toc377651849"/>
      <w:bookmarkStart w:id="383" w:name="_Toc471758323"/>
      <w:bookmarkStart w:id="384" w:name="_Toc485915310"/>
      <w:bookmarkStart w:id="385" w:name="_Toc485915468"/>
      <w:bookmarkStart w:id="386" w:name="_Toc485915626"/>
      <w:bookmarkStart w:id="387" w:name="_Toc485915784"/>
      <w:bookmarkStart w:id="388" w:name="_Toc485915942"/>
      <w:bookmarkStart w:id="389" w:name="_Toc485916100"/>
      <w:bookmarkStart w:id="390" w:name="_Toc485916258"/>
      <w:bookmarkStart w:id="391" w:name="_Toc485916416"/>
      <w:bookmarkStart w:id="392" w:name="_Toc485916574"/>
      <w:bookmarkStart w:id="393" w:name="_Toc485975756"/>
      <w:r w:rsidRPr="00DA6396">
        <w:t>第</w:t>
      </w:r>
      <w:r w:rsidRPr="00DA6396">
        <w:t xml:space="preserve"> 2.3 </w:t>
      </w:r>
      <w:r w:rsidRPr="00DA6396">
        <w:t>節</w:t>
      </w:r>
      <w:r w:rsidRPr="00DA6396">
        <w:tab/>
      </w:r>
      <w:r w:rsidRPr="00DA6396">
        <w:t>以下是</w:t>
      </w:r>
      <w:r w:rsidRPr="00DA6396">
        <w:rPr>
          <w:rFonts w:hint="eastAsia"/>
        </w:rPr>
        <w:t xml:space="preserve"> </w:t>
      </w:r>
      <w:r w:rsidRPr="00DA6396">
        <w:rPr>
          <w:i/>
          <w:color w:val="0000FF"/>
        </w:rPr>
        <w:t>[insert 2018 plan name]</w:t>
      </w:r>
      <w:r w:rsidRPr="00DA6396">
        <w:rPr>
          <w:rFonts w:hint="eastAsia"/>
          <w:i/>
          <w:color w:val="0000FF"/>
        </w:rPr>
        <w:t xml:space="preserve"> </w:t>
      </w:r>
      <w:r w:rsidRPr="00DA6396">
        <w:t>的服務區域</w:t>
      </w:r>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rsidR="00F63A33" w:rsidRPr="00DA6396" w:rsidRDefault="00F63A33" w:rsidP="007B165F">
      <w:pPr>
        <w:autoSpaceDE w:val="0"/>
        <w:autoSpaceDN w:val="0"/>
        <w:rPr>
          <w:szCs w:val="26"/>
        </w:rPr>
      </w:pPr>
      <w:r w:rsidRPr="00DA6396">
        <w:t>儘管</w:t>
      </w:r>
      <w:r w:rsidRPr="00DA6396">
        <w:t xml:space="preserve"> Medicare </w:t>
      </w:r>
      <w:r w:rsidRPr="00DA6396">
        <w:t>是聯邦政府計劃，</w:t>
      </w:r>
      <w:r w:rsidRPr="00DA6396">
        <w:rPr>
          <w:i/>
          <w:color w:val="0000FF"/>
        </w:rPr>
        <w:t>[insert 2018 plan name]</w:t>
      </w:r>
      <w:r w:rsidR="00BC1FBB">
        <w:rPr>
          <w:rFonts w:eastAsiaTheme="minorEastAsia" w:hint="eastAsia"/>
          <w:i/>
          <w:color w:val="0000FF"/>
          <w:lang w:eastAsia="zh-CN"/>
        </w:rPr>
        <w:t xml:space="preserve"> </w:t>
      </w:r>
      <w:r w:rsidRPr="00DA6396">
        <w:t>僅提供給居住於我們計劃服務區域的個人。為保持我們計劃會員的身份，您</w:t>
      </w:r>
      <w:r w:rsidR="00BC1FBB">
        <w:rPr>
          <w:rFonts w:eastAsiaTheme="minorEastAsia" w:hint="eastAsia"/>
          <w:lang w:eastAsia="zh-CN"/>
        </w:rPr>
        <w:t xml:space="preserve"> </w:t>
      </w:r>
      <w:r w:rsidRPr="00DA6396">
        <w:rPr>
          <w:color w:val="0000FF"/>
        </w:rPr>
        <w:t>[</w:t>
      </w:r>
      <w:r w:rsidRPr="00DA6396">
        <w:rPr>
          <w:i/>
          <w:color w:val="0000FF"/>
        </w:rPr>
        <w:t>if a “continuation area” is offered under 42 CFR 422.54, insert “generally” here, and add a sentence describing the continuation area</w:t>
      </w:r>
      <w:r w:rsidRPr="00DA6396">
        <w:rPr>
          <w:color w:val="0000FF"/>
        </w:rPr>
        <w:t>]</w:t>
      </w:r>
      <w:r w:rsidR="00BC1FBB">
        <w:rPr>
          <w:rFonts w:eastAsiaTheme="minorEastAsia" w:hint="eastAsia"/>
          <w:color w:val="0000FF"/>
          <w:lang w:eastAsia="zh-CN"/>
        </w:rPr>
        <w:t xml:space="preserve"> </w:t>
      </w:r>
      <w:r w:rsidRPr="00DA6396">
        <w:t>必須持續居住在計劃服務區域內。服務區域在</w:t>
      </w:r>
      <w:r w:rsidR="00BC1FBB">
        <w:rPr>
          <w:rFonts w:eastAsiaTheme="minorEastAsia" w:hint="eastAsia"/>
          <w:lang w:eastAsia="zh-CN"/>
        </w:rPr>
        <w:t xml:space="preserve"> </w:t>
      </w:r>
      <w:r w:rsidRPr="00DA6396">
        <w:rPr>
          <w:color w:val="0000FF"/>
        </w:rPr>
        <w:t>[</w:t>
      </w:r>
      <w:r w:rsidRPr="00DA6396">
        <w:rPr>
          <w:i/>
          <w:color w:val="0000FF"/>
        </w:rPr>
        <w:t xml:space="preserve">insert as </w:t>
      </w:r>
      <w:r w:rsidR="0067660A">
        <w:rPr>
          <w:i/>
          <w:color w:val="0000FF"/>
        </w:rPr>
        <w:t xml:space="preserve">appropriate: </w:t>
      </w:r>
      <w:r w:rsidRPr="00DA6396">
        <w:rPr>
          <w:color w:val="0000FF"/>
        </w:rPr>
        <w:t>下</w:t>
      </w:r>
      <w:r w:rsidR="00DA6F5F" w:rsidRPr="00DA6396">
        <w:rPr>
          <w:color w:val="0000FF"/>
        </w:rPr>
        <w:t>面</w:t>
      </w:r>
      <w:r w:rsidR="00DA6F5F" w:rsidRPr="00DA6396">
        <w:rPr>
          <w:color w:val="0000FF"/>
        </w:rPr>
        <w:t xml:space="preserve"> </w:t>
      </w:r>
      <w:r w:rsidR="00DA6F5F" w:rsidRPr="00DA6396">
        <w:rPr>
          <w:i/>
          <w:color w:val="0000FF"/>
        </w:rPr>
        <w:t xml:space="preserve">OR </w:t>
      </w:r>
      <w:r w:rsidR="00DA6F5F" w:rsidRPr="00DA6396">
        <w:rPr>
          <w:color w:val="0000FF"/>
        </w:rPr>
        <w:t>本</w:t>
      </w:r>
      <w:r w:rsidR="00DA6F5F" w:rsidRPr="00DA6396">
        <w:rPr>
          <w:color w:val="0000FF"/>
        </w:rPr>
        <w:t xml:space="preserve"> </w:t>
      </w:r>
      <w:r w:rsidR="00DA6F5F" w:rsidRPr="00DA6396">
        <w:rPr>
          <w:i/>
          <w:color w:val="0000FF"/>
        </w:rPr>
        <w:t>E</w:t>
      </w:r>
      <w:r w:rsidRPr="00DA6396">
        <w:rPr>
          <w:i/>
          <w:color w:val="0000FF"/>
        </w:rPr>
        <w:t>vidence of Coverag</w:t>
      </w:r>
      <w:r w:rsidR="00DA6F5F" w:rsidRPr="00DA6396">
        <w:rPr>
          <w:i/>
          <w:color w:val="0000FF"/>
        </w:rPr>
        <w:t xml:space="preserve">e </w:t>
      </w:r>
      <w:r w:rsidR="00DA6F5F" w:rsidRPr="00DA6396">
        <w:rPr>
          <w:color w:val="0000FF"/>
        </w:rPr>
        <w:t>的</w:t>
      </w:r>
      <w:r w:rsidRPr="00DA6396">
        <w:rPr>
          <w:color w:val="0000FF"/>
        </w:rPr>
        <w:t>附錄中</w:t>
      </w:r>
      <w:r w:rsidRPr="00DA6396">
        <w:rPr>
          <w:color w:val="0000FF"/>
        </w:rPr>
        <w:t>]</w:t>
      </w:r>
      <w:r w:rsidR="00BC1FBB">
        <w:rPr>
          <w:rFonts w:eastAsiaTheme="minorEastAsia" w:hint="eastAsia"/>
          <w:color w:val="0000FF"/>
          <w:lang w:eastAsia="zh-CN"/>
        </w:rPr>
        <w:t xml:space="preserve"> </w:t>
      </w:r>
      <w:r w:rsidRPr="00DA6396">
        <w:t>進行了介紹</w:t>
      </w:r>
      <w:r w:rsidR="00DA6F5F" w:rsidRPr="00DA6396">
        <w:t>。</w:t>
      </w:r>
    </w:p>
    <w:p w:rsidR="00F63A33" w:rsidRPr="00DA6396" w:rsidRDefault="00F63A33" w:rsidP="007B165F">
      <w:pPr>
        <w:autoSpaceDE w:val="0"/>
        <w:autoSpaceDN w:val="0"/>
        <w:rPr>
          <w:i/>
          <w:color w:val="0000FF"/>
          <w:szCs w:val="26"/>
        </w:rPr>
      </w:pPr>
      <w:r w:rsidRPr="00DA6396">
        <w:rPr>
          <w:color w:val="0000FF"/>
        </w:rPr>
        <w:t>[</w:t>
      </w:r>
      <w:r w:rsidRPr="00DA6396">
        <w:rPr>
          <w:i/>
          <w:color w:val="0000FF"/>
        </w:rPr>
        <w:t>Insert plan service area here or within an appendix. Plans may include references to territories as appropriate. Use county name only if approved for entire county. For partially approved counties, use county name plus zip code. Examples of the format for describing the service area are provided below. If needed, plans may insert more than one row to describe their service area</w:t>
      </w:r>
      <w:r w:rsidR="002F034C">
        <w:rPr>
          <w:i/>
          <w:color w:val="0000FF"/>
        </w:rPr>
        <w:t>:</w:t>
      </w:r>
    </w:p>
    <w:p w:rsidR="00F63A33" w:rsidRPr="00DA6396" w:rsidRDefault="00F63A33" w:rsidP="00BC1FBB">
      <w:pPr>
        <w:autoSpaceDE w:val="0"/>
        <w:autoSpaceDN w:val="0"/>
        <w:jc w:val="left"/>
        <w:rPr>
          <w:i/>
          <w:color w:val="0000FF"/>
          <w:szCs w:val="26"/>
        </w:rPr>
      </w:pPr>
      <w:r w:rsidRPr="00DA6396">
        <w:rPr>
          <w:color w:val="0000FF"/>
        </w:rPr>
        <w:t>我們的服務區域包含所有</w:t>
      </w:r>
      <w:r w:rsidRPr="00DA6396">
        <w:rPr>
          <w:color w:val="0000FF"/>
        </w:rPr>
        <w:t xml:space="preserve"> 50 </w:t>
      </w:r>
      <w:r w:rsidRPr="00DA6396">
        <w:rPr>
          <w:color w:val="0000FF"/>
        </w:rPr>
        <w:t>個州</w:t>
      </w:r>
      <w:r w:rsidRPr="00DA6396">
        <w:rPr>
          <w:color w:val="0000FF"/>
          <w:szCs w:val="26"/>
        </w:rPr>
        <w:br/>
      </w:r>
      <w:r w:rsidRPr="00DA6396">
        <w:rPr>
          <w:color w:val="0000FF"/>
        </w:rPr>
        <w:t>我們的服務區域包含以下州：</w:t>
      </w:r>
      <w:r w:rsidRPr="00DA6396">
        <w:rPr>
          <w:i/>
          <w:color w:val="0000FF"/>
        </w:rPr>
        <w:t xml:space="preserve">[insert states] </w:t>
      </w:r>
      <w:r w:rsidRPr="00DA6396">
        <w:rPr>
          <w:color w:val="0000FF"/>
          <w:szCs w:val="26"/>
        </w:rPr>
        <w:br/>
      </w:r>
      <w:r w:rsidRPr="00DA6396">
        <w:rPr>
          <w:color w:val="0000FF"/>
        </w:rPr>
        <w:t>我們的服務區域包含</w:t>
      </w:r>
      <w:r w:rsidR="00BC1FBB">
        <w:rPr>
          <w:rFonts w:eastAsiaTheme="minorEastAsia" w:hint="eastAsia"/>
          <w:color w:val="0000FF"/>
          <w:lang w:eastAsia="zh-CN"/>
        </w:rPr>
        <w:t xml:space="preserve"> </w:t>
      </w:r>
      <w:r w:rsidRPr="00DA6396">
        <w:rPr>
          <w:i/>
          <w:color w:val="0000FF"/>
        </w:rPr>
        <w:t>[insert state]</w:t>
      </w:r>
      <w:r w:rsidR="00BC1FBB">
        <w:rPr>
          <w:rFonts w:eastAsiaTheme="minorEastAsia" w:hint="eastAsia"/>
          <w:i/>
          <w:color w:val="0000FF"/>
          <w:lang w:eastAsia="zh-CN"/>
        </w:rPr>
        <w:t xml:space="preserve"> </w:t>
      </w:r>
      <w:r w:rsidRPr="00DA6396">
        <w:rPr>
          <w:color w:val="0000FF"/>
        </w:rPr>
        <w:t>的以下縣：</w:t>
      </w:r>
      <w:r w:rsidRPr="00DA6396">
        <w:rPr>
          <w:i/>
          <w:color w:val="0000FF"/>
        </w:rPr>
        <w:t>[insert counties]</w:t>
      </w:r>
      <w:r w:rsidRPr="00DA6396">
        <w:rPr>
          <w:color w:val="0000FF"/>
        </w:rPr>
        <w:t xml:space="preserve"> </w:t>
      </w:r>
      <w:r w:rsidRPr="00DA6396">
        <w:rPr>
          <w:color w:val="0000FF"/>
          <w:szCs w:val="26"/>
        </w:rPr>
        <w:br/>
      </w:r>
      <w:r w:rsidRPr="00DA6396">
        <w:rPr>
          <w:color w:val="0000FF"/>
        </w:rPr>
        <w:t>我們的服務區域包含</w:t>
      </w:r>
      <w:r w:rsidR="00BC1FBB">
        <w:rPr>
          <w:rFonts w:eastAsiaTheme="minorEastAsia" w:hint="eastAsia"/>
          <w:color w:val="0000FF"/>
          <w:lang w:eastAsia="zh-CN"/>
        </w:rPr>
        <w:t xml:space="preserve"> </w:t>
      </w:r>
      <w:r w:rsidRPr="00DA6396">
        <w:rPr>
          <w:i/>
          <w:color w:val="0000FF"/>
        </w:rPr>
        <w:t>[insert state]</w:t>
      </w:r>
      <w:r w:rsidR="00BC1FBB">
        <w:rPr>
          <w:rFonts w:eastAsiaTheme="minorEastAsia" w:hint="eastAsia"/>
          <w:i/>
          <w:color w:val="0000FF"/>
          <w:lang w:eastAsia="zh-CN"/>
        </w:rPr>
        <w:t xml:space="preserve"> </w:t>
      </w:r>
      <w:r w:rsidRPr="00DA6396">
        <w:rPr>
          <w:color w:val="0000FF"/>
        </w:rPr>
        <w:t>的以下縣區域：</w:t>
      </w:r>
      <w:r w:rsidRPr="00DA6396">
        <w:rPr>
          <w:i/>
          <w:color w:val="0000FF"/>
        </w:rPr>
        <w:t>[insert county]</w:t>
      </w:r>
      <w:r w:rsidRPr="00DA6396">
        <w:rPr>
          <w:color w:val="0000FF"/>
        </w:rPr>
        <w:t>，僅限以下郵遞區號</w:t>
      </w:r>
      <w:r w:rsidRPr="00DA6396">
        <w:rPr>
          <w:i/>
          <w:color w:val="0000FF"/>
        </w:rPr>
        <w:t>[insert zip codes]</w:t>
      </w:r>
      <w:r w:rsidRPr="00DA6396">
        <w:rPr>
          <w:color w:val="0000FF"/>
        </w:rPr>
        <w:t>]</w:t>
      </w:r>
    </w:p>
    <w:p w:rsidR="00F63A33" w:rsidRPr="00DA6396" w:rsidRDefault="00F63A33" w:rsidP="007B165F">
      <w:pPr>
        <w:autoSpaceDE w:val="0"/>
        <w:autoSpaceDN w:val="0"/>
        <w:rPr>
          <w:color w:val="0000FF"/>
          <w:szCs w:val="26"/>
          <w:lang w:eastAsia="zh-TW"/>
        </w:rPr>
      </w:pPr>
      <w:r w:rsidRPr="00DA6396">
        <w:rPr>
          <w:color w:val="0000FF"/>
        </w:rPr>
        <w:t>[</w:t>
      </w:r>
      <w:r w:rsidRPr="00DA6396">
        <w:rPr>
          <w:i/>
          <w:color w:val="0000FF"/>
        </w:rPr>
        <w:t>Optional info</w:t>
      </w:r>
      <w:r w:rsidR="00DA6F5F" w:rsidRPr="00DA6396">
        <w:rPr>
          <w:i/>
          <w:color w:val="0000FF"/>
        </w:rPr>
        <w:t>：</w:t>
      </w:r>
      <w:r w:rsidRPr="00DA6396">
        <w:rPr>
          <w:i/>
          <w:color w:val="0000FF"/>
        </w:rPr>
        <w:t>multi-state plans may include the following</w:t>
      </w:r>
      <w:r w:rsidR="00DA6F5F" w:rsidRPr="00DA6396">
        <w:rPr>
          <w:i/>
          <w:color w:val="0000FF"/>
        </w:rPr>
        <w:t>：</w:t>
      </w:r>
      <w:r w:rsidRPr="00DA6396">
        <w:rPr>
          <w:color w:val="0000FF"/>
        </w:rPr>
        <w:t>我們在</w:t>
      </w:r>
      <w:r w:rsidRPr="00DA6396">
        <w:rPr>
          <w:i/>
          <w:color w:val="0000FF"/>
        </w:rPr>
        <w:t xml:space="preserve"> </w:t>
      </w:r>
      <w:r w:rsidRPr="00DA6396">
        <w:rPr>
          <w:color w:val="0000FF"/>
        </w:rPr>
        <w:t>[</w:t>
      </w:r>
      <w:r w:rsidRPr="00DA6396">
        <w:rPr>
          <w:i/>
          <w:color w:val="0000FF"/>
        </w:rPr>
        <w:t xml:space="preserve">insert as </w:t>
      </w:r>
      <w:r w:rsidR="00DA6F5F" w:rsidRPr="00DA6396">
        <w:rPr>
          <w:i/>
          <w:color w:val="0000FF"/>
        </w:rPr>
        <w:t>applicable</w:t>
      </w:r>
      <w:r w:rsidR="00DA6F5F" w:rsidRPr="00DA6396">
        <w:rPr>
          <w:i/>
          <w:color w:val="0000FF"/>
        </w:rPr>
        <w:t>：</w:t>
      </w:r>
      <w:r w:rsidRPr="00DA6396">
        <w:rPr>
          <w:color w:val="0000FF"/>
        </w:rPr>
        <w:t>數個</w:t>
      </w:r>
      <w:r w:rsidRPr="00DA6396">
        <w:rPr>
          <w:i/>
          <w:color w:val="0000FF"/>
        </w:rPr>
        <w:t xml:space="preserve"> OR </w:t>
      </w:r>
      <w:r w:rsidRPr="00DA6396">
        <w:rPr>
          <w:color w:val="0000FF"/>
        </w:rPr>
        <w:t>所有</w:t>
      </w:r>
      <w:r w:rsidRPr="00DA6396">
        <w:rPr>
          <w:color w:val="0000FF"/>
        </w:rPr>
        <w:t>]</w:t>
      </w:r>
      <w:r w:rsidR="00BC1FBB">
        <w:rPr>
          <w:rFonts w:eastAsiaTheme="minorEastAsia" w:hint="eastAsia"/>
          <w:color w:val="0000FF"/>
          <w:lang w:eastAsia="zh-CN"/>
        </w:rPr>
        <w:t xml:space="preserve"> </w:t>
      </w:r>
      <w:r w:rsidRPr="00DA6396">
        <w:rPr>
          <w:color w:val="0000FF"/>
        </w:rPr>
        <w:t>州</w:t>
      </w:r>
      <w:r w:rsidR="00BC1FBB">
        <w:rPr>
          <w:rFonts w:eastAsiaTheme="minorEastAsia" w:hint="eastAsia"/>
          <w:color w:val="0000FF"/>
          <w:lang w:eastAsia="zh-CN"/>
        </w:rPr>
        <w:t xml:space="preserve"> </w:t>
      </w:r>
      <w:r w:rsidRPr="00DA6396">
        <w:rPr>
          <w:color w:val="0000FF"/>
        </w:rPr>
        <w:t>[</w:t>
      </w:r>
      <w:r w:rsidRPr="00DA6396">
        <w:rPr>
          <w:i/>
          <w:color w:val="0000FF"/>
        </w:rPr>
        <w:t xml:space="preserve">insert if </w:t>
      </w:r>
      <w:r w:rsidR="00DA6F5F" w:rsidRPr="00DA6396">
        <w:rPr>
          <w:i/>
          <w:color w:val="0000FF"/>
        </w:rPr>
        <w:t>applicable</w:t>
      </w:r>
      <w:r w:rsidR="00DA6F5F" w:rsidRPr="00DA6396">
        <w:rPr>
          <w:i/>
          <w:color w:val="0000FF"/>
        </w:rPr>
        <w:t>：</w:t>
      </w:r>
      <w:r w:rsidRPr="00DA6396">
        <w:rPr>
          <w:color w:val="0000FF"/>
        </w:rPr>
        <w:t>和地區</w:t>
      </w:r>
      <w:r w:rsidRPr="00DA6396">
        <w:rPr>
          <w:color w:val="0000FF"/>
        </w:rPr>
        <w:t>]</w:t>
      </w:r>
      <w:r w:rsidRPr="00DA6396">
        <w:rPr>
          <w:color w:val="0000FF"/>
        </w:rPr>
        <w:t>中提供保險</w:t>
      </w:r>
      <w:r w:rsidR="00DA6F5F" w:rsidRPr="00DA6396">
        <w:rPr>
          <w:i/>
          <w:color w:val="0000FF"/>
        </w:rPr>
        <w:t>。</w:t>
      </w:r>
      <w:r w:rsidRPr="00DA6396">
        <w:rPr>
          <w:color w:val="0000FF"/>
          <w:lang w:eastAsia="zh-TW"/>
        </w:rPr>
        <w:t>然而，我們在每個州提供的計劃之間可能會存在費用或其他差異。如果您搬離了州</w:t>
      </w:r>
      <w:r w:rsidR="00BC1FBB">
        <w:rPr>
          <w:rFonts w:eastAsiaTheme="minorEastAsia" w:hint="eastAsia"/>
          <w:color w:val="0000FF"/>
          <w:lang w:eastAsia="zh-CN"/>
        </w:rPr>
        <w:t xml:space="preserve"> </w:t>
      </w:r>
      <w:r w:rsidRPr="00DA6396">
        <w:rPr>
          <w:color w:val="0000FF"/>
          <w:lang w:eastAsia="zh-TW"/>
        </w:rPr>
        <w:t>[</w:t>
      </w:r>
      <w:r w:rsidRPr="00DA6396">
        <w:rPr>
          <w:i/>
          <w:color w:val="0000FF"/>
          <w:lang w:eastAsia="zh-TW"/>
        </w:rPr>
        <w:t xml:space="preserve">insert if </w:t>
      </w:r>
      <w:r w:rsidR="00DA6F5F" w:rsidRPr="00DA6396">
        <w:rPr>
          <w:i/>
          <w:color w:val="0000FF"/>
          <w:lang w:eastAsia="zh-TW"/>
        </w:rPr>
        <w:t>applicable</w:t>
      </w:r>
      <w:r w:rsidR="00DA6F5F" w:rsidRPr="00DA6396">
        <w:rPr>
          <w:i/>
          <w:color w:val="0000FF"/>
          <w:lang w:eastAsia="zh-TW"/>
        </w:rPr>
        <w:t>：</w:t>
      </w:r>
      <w:r w:rsidRPr="00DA6396">
        <w:rPr>
          <w:color w:val="0000FF"/>
          <w:lang w:eastAsia="zh-TW"/>
        </w:rPr>
        <w:t>或地區</w:t>
      </w:r>
      <w:r w:rsidRPr="00DA6396">
        <w:rPr>
          <w:color w:val="0000FF"/>
          <w:lang w:eastAsia="zh-TW"/>
        </w:rPr>
        <w:t>]</w:t>
      </w:r>
      <w:r w:rsidR="00BC1FBB">
        <w:rPr>
          <w:rFonts w:eastAsiaTheme="minorEastAsia" w:hint="eastAsia"/>
          <w:color w:val="0000FF"/>
          <w:lang w:eastAsia="zh-CN"/>
        </w:rPr>
        <w:t xml:space="preserve"> </w:t>
      </w:r>
      <w:r w:rsidRPr="00DA6396">
        <w:rPr>
          <w:color w:val="0000FF"/>
          <w:lang w:eastAsia="zh-TW"/>
        </w:rPr>
        <w:t>並搬入一個仍屬於我們的服務區域的州</w:t>
      </w:r>
      <w:r w:rsidR="00BC1FBB">
        <w:rPr>
          <w:rFonts w:eastAsiaTheme="minorEastAsia" w:hint="eastAsia"/>
          <w:color w:val="0000FF"/>
          <w:lang w:eastAsia="zh-CN"/>
        </w:rPr>
        <w:t xml:space="preserve"> </w:t>
      </w:r>
      <w:r w:rsidRPr="00DA6396">
        <w:rPr>
          <w:color w:val="0000FF"/>
          <w:lang w:eastAsia="zh-TW"/>
        </w:rPr>
        <w:t>[</w:t>
      </w:r>
      <w:r w:rsidRPr="00DA6396">
        <w:rPr>
          <w:i/>
          <w:color w:val="0000FF"/>
          <w:lang w:eastAsia="zh-TW"/>
        </w:rPr>
        <w:t xml:space="preserve">insert if </w:t>
      </w:r>
      <w:r w:rsidR="00DA6F5F" w:rsidRPr="00DA6396">
        <w:rPr>
          <w:i/>
          <w:color w:val="0000FF"/>
          <w:lang w:eastAsia="zh-TW"/>
        </w:rPr>
        <w:t>applicable</w:t>
      </w:r>
      <w:r w:rsidR="00DA6F5F" w:rsidRPr="00DA6396">
        <w:rPr>
          <w:i/>
          <w:color w:val="0000FF"/>
          <w:lang w:eastAsia="zh-TW"/>
        </w:rPr>
        <w:t>：</w:t>
      </w:r>
      <w:r w:rsidRPr="00DA6396">
        <w:rPr>
          <w:color w:val="0000FF"/>
          <w:lang w:eastAsia="zh-TW"/>
        </w:rPr>
        <w:t>或地區</w:t>
      </w:r>
      <w:r w:rsidRPr="00DA6396">
        <w:rPr>
          <w:color w:val="0000FF"/>
          <w:lang w:eastAsia="zh-TW"/>
        </w:rPr>
        <w:t>]</w:t>
      </w:r>
      <w:r w:rsidRPr="00DA6396">
        <w:rPr>
          <w:color w:val="0000FF"/>
          <w:lang w:eastAsia="zh-TW"/>
        </w:rPr>
        <w:t>，為了更新您的資訊，您必須致電會員服務部</w:t>
      </w:r>
      <w:r w:rsidR="00DA6F5F" w:rsidRPr="00DA6396">
        <w:rPr>
          <w:i/>
          <w:color w:val="0000FF"/>
          <w:lang w:eastAsia="zh-TW"/>
        </w:rPr>
        <w:t>。</w:t>
      </w:r>
      <w:r w:rsidRPr="00DA6396">
        <w:rPr>
          <w:i/>
          <w:color w:val="0000FF"/>
          <w:lang w:eastAsia="zh-TW"/>
        </w:rPr>
        <w:t>[National plans delete the rest of this paragraph.]</w:t>
      </w:r>
      <w:r w:rsidRPr="00DA6396">
        <w:rPr>
          <w:color w:val="0000FF"/>
          <w:lang w:eastAsia="zh-TW"/>
        </w:rPr>
        <w:t xml:space="preserve"> </w:t>
      </w:r>
      <w:r w:rsidRPr="00DA6396">
        <w:rPr>
          <w:color w:val="0000FF"/>
          <w:lang w:eastAsia="zh-TW"/>
        </w:rPr>
        <w:t>如果您搬到了我們的服務區域之外的州</w:t>
      </w:r>
      <w:r w:rsidR="00BC1FBB">
        <w:rPr>
          <w:rFonts w:eastAsiaTheme="minorEastAsia" w:hint="eastAsia"/>
          <w:color w:val="0000FF"/>
          <w:lang w:eastAsia="zh-CN"/>
        </w:rPr>
        <w:t xml:space="preserve"> </w:t>
      </w:r>
      <w:r w:rsidRPr="00DA6396">
        <w:rPr>
          <w:color w:val="0000FF"/>
          <w:lang w:eastAsia="zh-TW"/>
        </w:rPr>
        <w:t>[</w:t>
      </w:r>
      <w:r w:rsidRPr="00DA6396">
        <w:rPr>
          <w:i/>
          <w:color w:val="0000FF"/>
          <w:lang w:eastAsia="zh-TW"/>
        </w:rPr>
        <w:t xml:space="preserve">insert if </w:t>
      </w:r>
      <w:r w:rsidR="00DA6F5F" w:rsidRPr="00DA6396">
        <w:rPr>
          <w:i/>
          <w:color w:val="0000FF"/>
          <w:lang w:eastAsia="zh-TW"/>
        </w:rPr>
        <w:t>applicable</w:t>
      </w:r>
      <w:r w:rsidR="00DA6F5F" w:rsidRPr="00DA6396">
        <w:rPr>
          <w:i/>
          <w:color w:val="0000FF"/>
          <w:lang w:eastAsia="zh-TW"/>
        </w:rPr>
        <w:t>：</w:t>
      </w:r>
      <w:r w:rsidRPr="00DA6396">
        <w:rPr>
          <w:color w:val="0000FF"/>
          <w:lang w:eastAsia="zh-TW"/>
        </w:rPr>
        <w:t>或地區</w:t>
      </w:r>
      <w:r w:rsidRPr="00DA6396">
        <w:rPr>
          <w:color w:val="0000FF"/>
          <w:lang w:eastAsia="zh-TW"/>
        </w:rPr>
        <w:t>]</w:t>
      </w:r>
      <w:r w:rsidRPr="00DA6396">
        <w:rPr>
          <w:color w:val="0000FF"/>
          <w:lang w:eastAsia="zh-TW"/>
        </w:rPr>
        <w:t>，則無法繼續作為我們計劃的會員。請致電會員服務部，瞭解我們是否在您新搬至的州</w:t>
      </w:r>
      <w:r w:rsidR="00BC1FBB">
        <w:rPr>
          <w:rFonts w:eastAsiaTheme="minorEastAsia" w:hint="eastAsia"/>
          <w:color w:val="0000FF"/>
          <w:lang w:eastAsia="zh-TW"/>
        </w:rPr>
        <w:t xml:space="preserve"> </w:t>
      </w:r>
      <w:r w:rsidRPr="00DA6396">
        <w:rPr>
          <w:color w:val="0000FF"/>
          <w:lang w:eastAsia="zh-TW"/>
        </w:rPr>
        <w:t>[</w:t>
      </w:r>
      <w:r w:rsidRPr="00DA6396">
        <w:rPr>
          <w:i/>
          <w:color w:val="0000FF"/>
          <w:lang w:eastAsia="zh-TW"/>
        </w:rPr>
        <w:t xml:space="preserve">insert if </w:t>
      </w:r>
      <w:r w:rsidR="00DA6F5F" w:rsidRPr="00DA6396">
        <w:rPr>
          <w:i/>
          <w:color w:val="0000FF"/>
          <w:lang w:eastAsia="zh-TW"/>
        </w:rPr>
        <w:t>applicable</w:t>
      </w:r>
      <w:r w:rsidR="00DA6F5F" w:rsidRPr="00DA6396">
        <w:rPr>
          <w:i/>
          <w:color w:val="0000FF"/>
          <w:lang w:eastAsia="zh-TW"/>
        </w:rPr>
        <w:t>：</w:t>
      </w:r>
      <w:r w:rsidRPr="00DA6396">
        <w:rPr>
          <w:color w:val="0000FF"/>
          <w:lang w:eastAsia="zh-TW"/>
        </w:rPr>
        <w:t>或地區</w:t>
      </w:r>
      <w:r w:rsidRPr="00DA6396">
        <w:rPr>
          <w:color w:val="0000FF"/>
          <w:lang w:eastAsia="zh-TW"/>
        </w:rPr>
        <w:t>]</w:t>
      </w:r>
      <w:r w:rsidRPr="00DA6396">
        <w:rPr>
          <w:color w:val="0000FF"/>
          <w:lang w:eastAsia="zh-TW"/>
        </w:rPr>
        <w:t>內提供計劃。</w:t>
      </w:r>
      <w:r w:rsidRPr="00DA6396">
        <w:rPr>
          <w:color w:val="0000FF"/>
          <w:lang w:eastAsia="zh-TW"/>
        </w:rPr>
        <w:t>]</w:t>
      </w:r>
    </w:p>
    <w:p w:rsidR="00F63A33" w:rsidRPr="00DA6396" w:rsidRDefault="00F63A33" w:rsidP="007B165F">
      <w:pPr>
        <w:autoSpaceDE w:val="0"/>
        <w:autoSpaceDN w:val="0"/>
        <w:rPr>
          <w:szCs w:val="26"/>
          <w:lang w:eastAsia="zh-TW"/>
        </w:rPr>
      </w:pPr>
      <w:r w:rsidRPr="00DA6396">
        <w:rPr>
          <w:lang w:eastAsia="zh-TW"/>
        </w:rPr>
        <w:t>如果您計劃搬離服務區域，請聯絡會員服務部（電話號碼印在本手冊封底）。搬家後，您將有一段特殊參保期，使您可以轉而使用</w:t>
      </w:r>
      <w:r w:rsidRPr="00DA6396">
        <w:rPr>
          <w:lang w:eastAsia="zh-TW"/>
        </w:rPr>
        <w:t xml:space="preserve"> Original Medicare </w:t>
      </w:r>
      <w:r w:rsidRPr="00DA6396">
        <w:rPr>
          <w:lang w:eastAsia="zh-TW"/>
        </w:rPr>
        <w:t>或參加您所在的新區域提供的</w:t>
      </w:r>
      <w:r w:rsidRPr="00DA6396">
        <w:rPr>
          <w:lang w:eastAsia="zh-TW"/>
        </w:rPr>
        <w:t xml:space="preserve"> Medicare </w:t>
      </w:r>
      <w:r w:rsidRPr="00DA6396">
        <w:rPr>
          <w:lang w:eastAsia="zh-TW"/>
        </w:rPr>
        <w:t>保健或藥物計劃。</w:t>
      </w:r>
    </w:p>
    <w:p w:rsidR="00F63A33" w:rsidRPr="00DA6396" w:rsidRDefault="00F63A33" w:rsidP="007B165F">
      <w:pPr>
        <w:autoSpaceDE w:val="0"/>
        <w:autoSpaceDN w:val="0"/>
        <w:rPr>
          <w:lang w:eastAsia="zh-TW"/>
        </w:rPr>
      </w:pPr>
      <w:r w:rsidRPr="00DA6396">
        <w:rPr>
          <w:lang w:eastAsia="zh-TW"/>
        </w:rPr>
        <w:t>同時，如果您搬遷或更改郵寄地址，請致電社會保障局更改相關資訊，這一點也非常重要。社會保障局的電話號碼及聯絡資訊列於第</w:t>
      </w:r>
      <w:r w:rsidRPr="00DA6396">
        <w:rPr>
          <w:lang w:eastAsia="zh-TW"/>
        </w:rPr>
        <w:t xml:space="preserve"> 2 </w:t>
      </w:r>
      <w:r w:rsidRPr="00DA6396">
        <w:rPr>
          <w:lang w:eastAsia="zh-TW"/>
        </w:rPr>
        <w:t>章第</w:t>
      </w:r>
      <w:r w:rsidRPr="00DA6396">
        <w:rPr>
          <w:lang w:eastAsia="zh-TW"/>
        </w:rPr>
        <w:t xml:space="preserve"> 5 </w:t>
      </w:r>
      <w:r w:rsidRPr="00DA6396">
        <w:rPr>
          <w:lang w:eastAsia="zh-TW"/>
        </w:rPr>
        <w:t>節。</w:t>
      </w:r>
    </w:p>
    <w:p w:rsidR="00F63A33" w:rsidRPr="00DA6396" w:rsidRDefault="00F63A33" w:rsidP="007B165F">
      <w:pPr>
        <w:pStyle w:val="Heading4"/>
        <w:autoSpaceDE w:val="0"/>
        <w:autoSpaceDN w:val="0"/>
        <w:rPr>
          <w:lang w:eastAsia="zh-TW"/>
        </w:rPr>
      </w:pPr>
      <w:bookmarkStart w:id="394" w:name="_Toc433377801"/>
      <w:bookmarkStart w:id="395" w:name="_Toc471758324"/>
      <w:bookmarkStart w:id="396" w:name="_Toc485915311"/>
      <w:bookmarkStart w:id="397" w:name="_Toc485915469"/>
      <w:bookmarkStart w:id="398" w:name="_Toc485915627"/>
      <w:bookmarkStart w:id="399" w:name="_Toc485915785"/>
      <w:bookmarkStart w:id="400" w:name="_Toc485915943"/>
      <w:bookmarkStart w:id="401" w:name="_Toc485916101"/>
      <w:bookmarkStart w:id="402" w:name="_Toc485916259"/>
      <w:bookmarkStart w:id="403" w:name="_Toc485916417"/>
      <w:bookmarkStart w:id="404" w:name="_Toc485916575"/>
      <w:bookmarkStart w:id="405" w:name="_Toc485975757"/>
      <w:r w:rsidRPr="00DA6396">
        <w:rPr>
          <w:lang w:eastAsia="zh-TW"/>
        </w:rPr>
        <w:t>第</w:t>
      </w:r>
      <w:r w:rsidRPr="00DA6396">
        <w:rPr>
          <w:lang w:eastAsia="zh-TW"/>
        </w:rPr>
        <w:t xml:space="preserve"> 2.4 </w:t>
      </w:r>
      <w:r w:rsidRPr="00DA6396">
        <w:rPr>
          <w:lang w:eastAsia="zh-TW"/>
        </w:rPr>
        <w:t>節</w:t>
      </w:r>
      <w:r w:rsidRPr="00DA6396">
        <w:rPr>
          <w:lang w:eastAsia="zh-TW"/>
        </w:rPr>
        <w:tab/>
      </w:r>
      <w:r w:rsidRPr="00DA6396">
        <w:rPr>
          <w:lang w:eastAsia="zh-TW"/>
        </w:rPr>
        <w:t>美國公民或合法居留身份</w:t>
      </w:r>
      <w:bookmarkEnd w:id="394"/>
      <w:bookmarkEnd w:id="395"/>
      <w:bookmarkEnd w:id="396"/>
      <w:bookmarkEnd w:id="397"/>
      <w:bookmarkEnd w:id="398"/>
      <w:bookmarkEnd w:id="399"/>
      <w:bookmarkEnd w:id="400"/>
      <w:bookmarkEnd w:id="401"/>
      <w:bookmarkEnd w:id="402"/>
      <w:bookmarkEnd w:id="403"/>
      <w:bookmarkEnd w:id="404"/>
      <w:bookmarkEnd w:id="405"/>
    </w:p>
    <w:p w:rsidR="00F63A33" w:rsidRPr="00DA6396" w:rsidRDefault="00F63A33" w:rsidP="007B165F">
      <w:pPr>
        <w:autoSpaceDE w:val="0"/>
        <w:autoSpaceDN w:val="0"/>
        <w:rPr>
          <w:color w:val="0000FF"/>
          <w:szCs w:val="26"/>
          <w:lang w:eastAsia="zh-TW"/>
        </w:rPr>
      </w:pPr>
      <w:r w:rsidRPr="00DA6396">
        <w:rPr>
          <w:lang w:eastAsia="zh-TW"/>
        </w:rPr>
        <w:t xml:space="preserve">Medicare </w:t>
      </w:r>
      <w:r w:rsidRPr="00DA6396">
        <w:rPr>
          <w:lang w:eastAsia="zh-TW"/>
        </w:rPr>
        <w:t>保健計劃會員必須為美國公民或可在美國合法居留。</w:t>
      </w:r>
      <w:r w:rsidRPr="00DA6396">
        <w:rPr>
          <w:lang w:eastAsia="zh-TW"/>
        </w:rPr>
        <w:t>Medicare</w:t>
      </w:r>
      <w:r w:rsidRPr="00DA6396">
        <w:rPr>
          <w:lang w:eastAsia="zh-TW"/>
        </w:rPr>
        <w:t>（</w:t>
      </w:r>
      <w:r w:rsidRPr="00DA6396">
        <w:rPr>
          <w:lang w:eastAsia="zh-TW"/>
        </w:rPr>
        <w:t xml:space="preserve">Medicare </w:t>
      </w:r>
      <w:r w:rsidRPr="00DA6396">
        <w:rPr>
          <w:lang w:eastAsia="zh-TW"/>
        </w:rPr>
        <w:t>與</w:t>
      </w:r>
      <w:r w:rsidRPr="00DA6396">
        <w:rPr>
          <w:lang w:eastAsia="zh-TW"/>
        </w:rPr>
        <w:t xml:space="preserve"> Medicaid </w:t>
      </w:r>
      <w:r w:rsidRPr="00DA6396">
        <w:rPr>
          <w:lang w:eastAsia="zh-TW"/>
        </w:rPr>
        <w:t>服務中心）將通知</w:t>
      </w:r>
      <w:r w:rsidR="00877597">
        <w:rPr>
          <w:rFonts w:eastAsiaTheme="minorEastAsia" w:hint="eastAsia"/>
          <w:lang w:eastAsia="zh-CN"/>
        </w:rPr>
        <w:t xml:space="preserve"> </w:t>
      </w:r>
      <w:r w:rsidRPr="00DA6396">
        <w:rPr>
          <w:i/>
          <w:color w:val="0000FF"/>
          <w:lang w:eastAsia="zh-TW"/>
        </w:rPr>
        <w:t>[insert 2018 plan name]</w:t>
      </w:r>
      <w:r w:rsidR="00877597">
        <w:rPr>
          <w:rFonts w:eastAsiaTheme="minorEastAsia" w:hint="eastAsia"/>
          <w:i/>
          <w:color w:val="0000FF"/>
          <w:lang w:eastAsia="zh-CN"/>
        </w:rPr>
        <w:t xml:space="preserve"> </w:t>
      </w:r>
      <w:r w:rsidRPr="00DA6396">
        <w:rPr>
          <w:color w:val="0000FF"/>
          <w:lang w:eastAsia="zh-TW"/>
        </w:rPr>
        <w:t>您在此基礎上是否仍符合會員資格</w:t>
      </w:r>
      <w:r w:rsidR="00DA6F5F" w:rsidRPr="00DA6396">
        <w:rPr>
          <w:color w:val="0000FF"/>
          <w:lang w:eastAsia="zh-TW"/>
        </w:rPr>
        <w:t>。</w:t>
      </w:r>
      <w:r w:rsidRPr="00DA6396">
        <w:rPr>
          <w:i/>
          <w:color w:val="0000FF"/>
          <w:lang w:eastAsia="zh-TW"/>
        </w:rPr>
        <w:t xml:space="preserve">[Insert 2018 plan name] </w:t>
      </w:r>
      <w:r w:rsidRPr="00DA6396">
        <w:rPr>
          <w:color w:val="0000FF"/>
          <w:lang w:eastAsia="zh-TW"/>
        </w:rPr>
        <w:t>在您不符合此要求的情況下必須將您退保。</w:t>
      </w:r>
    </w:p>
    <w:p w:rsidR="00F63A33" w:rsidRPr="00DA6396" w:rsidRDefault="00F63A33" w:rsidP="00877597">
      <w:pPr>
        <w:pStyle w:val="Heading3"/>
        <w:autoSpaceDE w:val="0"/>
        <w:autoSpaceDN w:val="0"/>
        <w:rPr>
          <w:lang w:eastAsia="zh-TW"/>
        </w:rPr>
      </w:pPr>
      <w:bookmarkStart w:id="406" w:name="_Toc109299880"/>
      <w:bookmarkStart w:id="407" w:name="_Toc109300179"/>
      <w:bookmarkStart w:id="408" w:name="_Toc190801747"/>
      <w:bookmarkStart w:id="409" w:name="_Toc377645544"/>
      <w:bookmarkStart w:id="410" w:name="_Toc377651850"/>
      <w:bookmarkStart w:id="411" w:name="_Toc377652599"/>
      <w:bookmarkStart w:id="412" w:name="_Toc377652674"/>
      <w:bookmarkStart w:id="413" w:name="_Toc471758325"/>
      <w:bookmarkStart w:id="414" w:name="_Toc485915239"/>
      <w:bookmarkStart w:id="415" w:name="_Toc485915312"/>
      <w:bookmarkStart w:id="416" w:name="_Toc485915470"/>
      <w:bookmarkStart w:id="417" w:name="_Toc485915628"/>
      <w:bookmarkStart w:id="418" w:name="_Toc485915786"/>
      <w:bookmarkStart w:id="419" w:name="_Toc485915944"/>
      <w:bookmarkStart w:id="420" w:name="_Toc485916102"/>
      <w:bookmarkStart w:id="421" w:name="_Toc485916260"/>
      <w:bookmarkStart w:id="422" w:name="_Toc485916418"/>
      <w:bookmarkStart w:id="423" w:name="_Toc485916576"/>
      <w:bookmarkStart w:id="424" w:name="_Toc485975758"/>
      <w:r w:rsidRPr="00DA6396">
        <w:rPr>
          <w:lang w:eastAsia="zh-TW"/>
        </w:rPr>
        <w:t>第</w:t>
      </w:r>
      <w:r w:rsidRPr="00DA6396">
        <w:rPr>
          <w:lang w:eastAsia="zh-TW"/>
        </w:rPr>
        <w:t xml:space="preserve"> 3 </w:t>
      </w:r>
      <w:r w:rsidRPr="00DA6396">
        <w:rPr>
          <w:lang w:eastAsia="zh-TW"/>
        </w:rPr>
        <w:t>節</w:t>
      </w:r>
      <w:r w:rsidR="00877597">
        <w:rPr>
          <w:rFonts w:eastAsiaTheme="minorEastAsia" w:hint="eastAsia"/>
          <w:lang w:eastAsia="zh-TW"/>
        </w:rPr>
        <w:tab/>
      </w:r>
      <w:r w:rsidRPr="00DA6396">
        <w:rPr>
          <w:lang w:eastAsia="zh-TW"/>
        </w:rPr>
        <w:t>您還將從我們這裡拿到哪些材料？</w:t>
      </w:r>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F63A33" w:rsidRPr="00DA6396" w:rsidRDefault="00F63A33" w:rsidP="007B165F">
      <w:pPr>
        <w:pStyle w:val="Heading4"/>
        <w:autoSpaceDE w:val="0"/>
        <w:autoSpaceDN w:val="0"/>
        <w:rPr>
          <w:lang w:eastAsia="zh-TW"/>
        </w:rPr>
      </w:pPr>
      <w:bookmarkStart w:id="425" w:name="_Toc190801748"/>
      <w:bookmarkStart w:id="426" w:name="_Toc377645545"/>
      <w:bookmarkStart w:id="427" w:name="_Toc377651851"/>
      <w:bookmarkStart w:id="428" w:name="_Toc471758326"/>
      <w:bookmarkStart w:id="429" w:name="_Toc485915313"/>
      <w:bookmarkStart w:id="430" w:name="_Toc485915471"/>
      <w:bookmarkStart w:id="431" w:name="_Toc485915629"/>
      <w:bookmarkStart w:id="432" w:name="_Toc485915787"/>
      <w:bookmarkStart w:id="433" w:name="_Toc485915945"/>
      <w:bookmarkStart w:id="434" w:name="_Toc485916103"/>
      <w:bookmarkStart w:id="435" w:name="_Toc485916261"/>
      <w:bookmarkStart w:id="436" w:name="_Toc485916419"/>
      <w:bookmarkStart w:id="437" w:name="_Toc485916577"/>
      <w:bookmarkStart w:id="438" w:name="_Toc485975759"/>
      <w:bookmarkStart w:id="439" w:name="_Toc109299881"/>
      <w:bookmarkStart w:id="440" w:name="_Toc109300180"/>
      <w:r w:rsidRPr="00DA6396">
        <w:rPr>
          <w:lang w:eastAsia="zh-TW"/>
        </w:rPr>
        <w:t>第</w:t>
      </w:r>
      <w:r w:rsidRPr="00DA6396">
        <w:rPr>
          <w:lang w:eastAsia="zh-TW"/>
        </w:rPr>
        <w:t xml:space="preserve"> 3.1 </w:t>
      </w:r>
      <w:r w:rsidRPr="00DA6396">
        <w:rPr>
          <w:lang w:eastAsia="zh-TW"/>
        </w:rPr>
        <w:t>節</w:t>
      </w:r>
      <w:r w:rsidRPr="00DA6396">
        <w:rPr>
          <w:lang w:eastAsia="zh-TW"/>
        </w:rPr>
        <w:t xml:space="preserve"> </w:t>
      </w:r>
      <w:r w:rsidRPr="00DA6396">
        <w:rPr>
          <w:lang w:eastAsia="zh-TW"/>
        </w:rPr>
        <w:tab/>
      </w:r>
      <w:r w:rsidRPr="00DA6396">
        <w:rPr>
          <w:lang w:eastAsia="zh-TW"/>
        </w:rPr>
        <w:t>您的計劃會員卡</w:t>
      </w:r>
      <w:r w:rsidR="00087111" w:rsidRPr="00DA6396">
        <w:rPr>
          <w:lang w:eastAsia="zh-TW"/>
        </w:rPr>
        <w:t xml:space="preserve"> </w:t>
      </w:r>
      <w:r w:rsidR="00087111" w:rsidRPr="00DA6396">
        <w:rPr>
          <w:lang w:eastAsia="zh-TW"/>
        </w:rPr>
        <w:t>－</w:t>
      </w:r>
      <w:r w:rsidR="00087111" w:rsidRPr="00DA6396">
        <w:rPr>
          <w:lang w:eastAsia="zh-TW"/>
        </w:rPr>
        <w:t xml:space="preserve"> </w:t>
      </w:r>
      <w:r w:rsidRPr="00DA6396">
        <w:rPr>
          <w:lang w:eastAsia="zh-TW"/>
        </w:rPr>
        <w:t>用於獲得所有承保的護理</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r w:rsidRPr="00DA6396">
        <w:rPr>
          <w:lang w:eastAsia="zh-TW"/>
        </w:rPr>
        <w:t xml:space="preserve"> </w:t>
      </w:r>
      <w:bookmarkEnd w:id="439"/>
      <w:bookmarkEnd w:id="440"/>
    </w:p>
    <w:p w:rsidR="00F63A33" w:rsidRPr="00DA6396" w:rsidRDefault="00F63A33" w:rsidP="007B165F">
      <w:pPr>
        <w:autoSpaceDE w:val="0"/>
        <w:autoSpaceDN w:val="0"/>
        <w:spacing w:after="120"/>
        <w:rPr>
          <w:szCs w:val="26"/>
          <w:lang w:eastAsia="zh-TW"/>
        </w:rPr>
      </w:pPr>
      <w:bookmarkStart w:id="441" w:name="_Toc167005555"/>
      <w:bookmarkStart w:id="442" w:name="_Toc167005863"/>
      <w:bookmarkStart w:id="443" w:name="_Toc167682439"/>
      <w:r w:rsidRPr="00DA6396">
        <w:rPr>
          <w:lang w:eastAsia="zh-TW"/>
        </w:rPr>
        <w:t>您是我們計劃的會員，在您獲取本計劃承保的任何服務時，請務必使用您的計劃會員卡。以下是一張會員卡樣本，用於向您展示您的卡是怎樣的：</w:t>
      </w:r>
    </w:p>
    <w:p w:rsidR="00F63A33" w:rsidRPr="00DA6396" w:rsidRDefault="00F63A33" w:rsidP="007B165F">
      <w:pPr>
        <w:autoSpaceDE w:val="0"/>
        <w:autoSpaceDN w:val="0"/>
        <w:rPr>
          <w:i/>
          <w:color w:val="0000FF"/>
        </w:rPr>
      </w:pPr>
      <w:r w:rsidRPr="00DA6396">
        <w:rPr>
          <w:i/>
          <w:color w:val="0000FF"/>
        </w:rPr>
        <w:t>[Insert picture of front and back of member ID card. Mark it as a sample card (for example, by superimposing the word “sample” on the image of the card.]</w:t>
      </w:r>
    </w:p>
    <w:p w:rsidR="00F63A33" w:rsidRPr="00DA6396" w:rsidRDefault="00F63A33" w:rsidP="007B165F">
      <w:pPr>
        <w:autoSpaceDE w:val="0"/>
        <w:autoSpaceDN w:val="0"/>
        <w:spacing w:before="0" w:after="0"/>
        <w:rPr>
          <w:szCs w:val="26"/>
          <w:lang w:eastAsia="zh-TW"/>
        </w:rPr>
      </w:pPr>
      <w:r w:rsidRPr="00DA6396">
        <w:rPr>
          <w:lang w:eastAsia="zh-TW"/>
        </w:rPr>
        <w:t>只要您是我們計劃的會員，</w:t>
      </w:r>
      <w:r w:rsidRPr="00DA6396">
        <w:rPr>
          <w:b/>
          <w:lang w:eastAsia="zh-TW"/>
        </w:rPr>
        <w:t>您就</w:t>
      </w:r>
      <w:r w:rsidRPr="00DA6396">
        <w:rPr>
          <w:b/>
          <w:u w:val="single"/>
          <w:lang w:eastAsia="zh-TW"/>
        </w:rPr>
        <w:t>不得</w:t>
      </w:r>
      <w:r w:rsidRPr="00DA6396">
        <w:rPr>
          <w:b/>
          <w:lang w:eastAsia="zh-TW"/>
        </w:rPr>
        <w:t>使用您的紅白藍</w:t>
      </w:r>
      <w:r w:rsidRPr="00DA6396">
        <w:rPr>
          <w:b/>
          <w:lang w:eastAsia="zh-TW"/>
        </w:rPr>
        <w:t xml:space="preserve"> Medicare </w:t>
      </w:r>
      <w:r w:rsidRPr="00DA6396">
        <w:rPr>
          <w:b/>
          <w:lang w:eastAsia="zh-TW"/>
        </w:rPr>
        <w:t>卡</w:t>
      </w:r>
      <w:r w:rsidRPr="00DA6396">
        <w:rPr>
          <w:lang w:eastAsia="zh-TW"/>
        </w:rPr>
        <w:t>來獲得承保的醫療服務（常規臨床研究和善終服務除外）。請將您的紅白藍</w:t>
      </w:r>
      <w:r w:rsidRPr="00DA6396">
        <w:rPr>
          <w:lang w:eastAsia="zh-TW"/>
        </w:rPr>
        <w:t xml:space="preserve"> Medicare </w:t>
      </w:r>
      <w:r w:rsidRPr="00DA6396">
        <w:rPr>
          <w:lang w:eastAsia="zh-TW"/>
        </w:rPr>
        <w:t>卡保存好，以備日後</w:t>
      </w:r>
      <w:r w:rsidR="00877597">
        <w:rPr>
          <w:rFonts w:eastAsiaTheme="minorEastAsia" w:hint="eastAsia"/>
          <w:lang w:eastAsia="zh-TW"/>
        </w:rPr>
        <w:br/>
      </w:r>
      <w:r w:rsidRPr="00DA6396">
        <w:rPr>
          <w:lang w:eastAsia="zh-TW"/>
        </w:rPr>
        <w:t>之需。</w:t>
      </w:r>
    </w:p>
    <w:p w:rsidR="00F63A33" w:rsidRPr="00DA6396" w:rsidRDefault="00F63A33" w:rsidP="007B165F">
      <w:pPr>
        <w:autoSpaceDE w:val="0"/>
        <w:autoSpaceDN w:val="0"/>
        <w:spacing w:after="120"/>
        <w:rPr>
          <w:szCs w:val="26"/>
          <w:lang w:eastAsia="zh-TW"/>
        </w:rPr>
      </w:pPr>
      <w:r w:rsidRPr="00DA6396">
        <w:rPr>
          <w:b/>
          <w:lang w:eastAsia="zh-TW"/>
        </w:rPr>
        <w:t>請務必這樣做，原因如下</w:t>
      </w:r>
      <w:r w:rsidR="00DA6F5F" w:rsidRPr="00DA6396">
        <w:rPr>
          <w:b/>
          <w:lang w:eastAsia="zh-TW"/>
        </w:rPr>
        <w:t>：</w:t>
      </w:r>
      <w:r w:rsidRPr="00DA6396">
        <w:rPr>
          <w:lang w:eastAsia="zh-TW"/>
        </w:rPr>
        <w:t>如果您是計劃會員，且使用您的紅白藍</w:t>
      </w:r>
      <w:r w:rsidRPr="00DA6396">
        <w:rPr>
          <w:lang w:eastAsia="zh-TW"/>
        </w:rPr>
        <w:t xml:space="preserve"> Medicare </w:t>
      </w:r>
      <w:r w:rsidRPr="00DA6396">
        <w:rPr>
          <w:lang w:eastAsia="zh-TW"/>
        </w:rPr>
        <w:t>卡而不是使用您的</w:t>
      </w:r>
      <w:r w:rsidR="00877597">
        <w:rPr>
          <w:rFonts w:eastAsiaTheme="minorEastAsia" w:hint="eastAsia"/>
          <w:lang w:eastAsia="zh-CN"/>
        </w:rPr>
        <w:t xml:space="preserve"> </w:t>
      </w:r>
      <w:r w:rsidRPr="00DA6396">
        <w:rPr>
          <w:i/>
          <w:color w:val="0000FF"/>
          <w:lang w:eastAsia="zh-TW"/>
        </w:rPr>
        <w:t>[insert 2018 plan name]</w:t>
      </w:r>
      <w:r w:rsidR="00877597">
        <w:rPr>
          <w:rFonts w:eastAsiaTheme="minorEastAsia" w:hint="eastAsia"/>
          <w:i/>
          <w:color w:val="0000FF"/>
          <w:lang w:eastAsia="zh-CN"/>
        </w:rPr>
        <w:t xml:space="preserve"> </w:t>
      </w:r>
      <w:r w:rsidRPr="00DA6396">
        <w:rPr>
          <w:lang w:eastAsia="zh-TW"/>
        </w:rPr>
        <w:t>會員卡來獲得承保的服務，您可能需要自已支付全額</w:t>
      </w:r>
      <w:r w:rsidR="00877597">
        <w:rPr>
          <w:rFonts w:eastAsiaTheme="minorEastAsia" w:hint="eastAsia"/>
          <w:lang w:eastAsia="zh-CN"/>
        </w:rPr>
        <w:br/>
      </w:r>
      <w:r w:rsidRPr="00DA6396">
        <w:rPr>
          <w:lang w:eastAsia="zh-TW"/>
        </w:rPr>
        <w:t>費用。</w:t>
      </w:r>
    </w:p>
    <w:p w:rsidR="00F63A33" w:rsidRPr="00DA6396" w:rsidRDefault="00F63A33" w:rsidP="007B165F">
      <w:pPr>
        <w:autoSpaceDE w:val="0"/>
        <w:autoSpaceDN w:val="0"/>
        <w:spacing w:after="120"/>
        <w:rPr>
          <w:szCs w:val="26"/>
          <w:lang w:eastAsia="zh-TW"/>
        </w:rPr>
      </w:pPr>
      <w:r w:rsidRPr="00DA6396">
        <w:rPr>
          <w:lang w:eastAsia="zh-TW"/>
        </w:rPr>
        <w:t>如果您的計劃會員卡損壞、丟失或被盜，請立即致電會員服務部，我們會發給您一張新卡。（會員服務部電話號碼印在本手冊封底。）</w:t>
      </w:r>
    </w:p>
    <w:p w:rsidR="00F63A33" w:rsidRPr="00DA6396" w:rsidRDefault="00F63A33" w:rsidP="007B165F">
      <w:pPr>
        <w:pStyle w:val="Heading4"/>
        <w:autoSpaceDE w:val="0"/>
        <w:autoSpaceDN w:val="0"/>
        <w:rPr>
          <w:lang w:eastAsia="zh-TW"/>
        </w:rPr>
      </w:pPr>
      <w:bookmarkStart w:id="444" w:name="_Toc109299882"/>
      <w:bookmarkStart w:id="445" w:name="_Toc109300181"/>
      <w:bookmarkStart w:id="446" w:name="_Toc190801749"/>
      <w:bookmarkStart w:id="447" w:name="_Toc377645546"/>
      <w:bookmarkStart w:id="448" w:name="_Toc377651852"/>
      <w:bookmarkStart w:id="449" w:name="_Toc471758327"/>
      <w:bookmarkStart w:id="450" w:name="_Toc485915314"/>
      <w:bookmarkStart w:id="451" w:name="_Toc485915472"/>
      <w:bookmarkStart w:id="452" w:name="_Toc485915630"/>
      <w:bookmarkStart w:id="453" w:name="_Toc485915788"/>
      <w:bookmarkStart w:id="454" w:name="_Toc485915946"/>
      <w:bookmarkStart w:id="455" w:name="_Toc485916104"/>
      <w:bookmarkStart w:id="456" w:name="_Toc485916262"/>
      <w:bookmarkStart w:id="457" w:name="_Toc485916420"/>
      <w:bookmarkStart w:id="458" w:name="_Toc485916578"/>
      <w:bookmarkStart w:id="459" w:name="_Toc485975760"/>
      <w:r w:rsidRPr="00DA6396">
        <w:rPr>
          <w:lang w:eastAsia="zh-TW"/>
        </w:rPr>
        <w:t>第</w:t>
      </w:r>
      <w:r w:rsidRPr="00DA6396">
        <w:rPr>
          <w:lang w:eastAsia="zh-TW"/>
        </w:rPr>
        <w:t xml:space="preserve"> 3.2 </w:t>
      </w:r>
      <w:r w:rsidRPr="00DA6396">
        <w:rPr>
          <w:lang w:eastAsia="zh-TW"/>
        </w:rPr>
        <w:t>節</w:t>
      </w:r>
      <w:r w:rsidRPr="00DA6396">
        <w:rPr>
          <w:lang w:eastAsia="zh-TW"/>
        </w:rPr>
        <w:t xml:space="preserve"> </w:t>
      </w:r>
      <w:r w:rsidRPr="00DA6396">
        <w:rPr>
          <w:lang w:eastAsia="zh-TW"/>
        </w:rPr>
        <w:tab/>
      </w:r>
      <w:r w:rsidRPr="00DA6396">
        <w:rPr>
          <w:i/>
          <w:lang w:eastAsia="zh-TW"/>
        </w:rPr>
        <w:t>提供者目錄</w:t>
      </w:r>
      <w:r w:rsidRPr="00DA6396">
        <w:rPr>
          <w:lang w:eastAsia="zh-TW"/>
        </w:rPr>
        <w:t>：計劃網絡內所有醫療服務提供者指引材料</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bookmarkEnd w:id="441"/>
    <w:bookmarkEnd w:id="442"/>
    <w:bookmarkEnd w:id="443"/>
    <w:p w:rsidR="00F63A33" w:rsidRPr="00DA6396" w:rsidRDefault="00F63A33" w:rsidP="007B165F">
      <w:pPr>
        <w:autoSpaceDE w:val="0"/>
        <w:autoSpaceDN w:val="0"/>
        <w:spacing w:after="120"/>
        <w:rPr>
          <w:szCs w:val="26"/>
          <w:lang w:eastAsia="zh-TW"/>
        </w:rPr>
      </w:pPr>
      <w:r w:rsidRPr="00DA6396">
        <w:rPr>
          <w:i/>
          <w:lang w:eastAsia="zh-TW"/>
        </w:rPr>
        <w:t>提供者目錄</w:t>
      </w:r>
      <w:r w:rsidRPr="00DA6396">
        <w:rPr>
          <w:lang w:eastAsia="zh-TW"/>
        </w:rPr>
        <w:t>列出了我們網絡內的提供者</w:t>
      </w:r>
      <w:r w:rsidR="005A3CC9">
        <w:rPr>
          <w:rFonts w:eastAsiaTheme="minorEastAsia" w:hint="eastAsia"/>
          <w:lang w:eastAsia="zh-CN"/>
        </w:rPr>
        <w:t xml:space="preserve"> </w:t>
      </w:r>
      <w:r w:rsidRPr="00DA6396">
        <w:rPr>
          <w:color w:val="0000FF"/>
          <w:bdr w:val="none" w:sz="0" w:space="0" w:color="auto" w:frame="1"/>
          <w:lang w:eastAsia="zh-TW"/>
        </w:rPr>
        <w:t>[</w:t>
      </w:r>
      <w:r w:rsidRPr="00DA6396">
        <w:rPr>
          <w:i/>
          <w:color w:val="0000FF"/>
          <w:bdr w:val="none" w:sz="0" w:space="0" w:color="auto" w:frame="1"/>
          <w:lang w:eastAsia="zh-TW"/>
        </w:rPr>
        <w:t>insert if applicable</w:t>
      </w:r>
      <w:r w:rsidRPr="00DA6396">
        <w:rPr>
          <w:color w:val="0000FF"/>
          <w:bdr w:val="none" w:sz="0" w:space="0" w:color="auto" w:frame="1"/>
          <w:lang w:eastAsia="zh-TW"/>
        </w:rPr>
        <w:t>：和耐用醫療設備供應商</w:t>
      </w:r>
      <w:r w:rsidRPr="00DA6396">
        <w:rPr>
          <w:color w:val="0000FF"/>
          <w:bdr w:val="none" w:sz="0" w:space="0" w:color="auto" w:frame="1"/>
          <w:lang w:eastAsia="zh-TW"/>
        </w:rPr>
        <w:t>]</w:t>
      </w:r>
      <w:r w:rsidRPr="00DA6396">
        <w:rPr>
          <w:lang w:eastAsia="zh-TW"/>
        </w:rPr>
        <w:t>。</w:t>
      </w:r>
    </w:p>
    <w:p w:rsidR="00F63A33" w:rsidRPr="00DA6396" w:rsidRDefault="00F63A33" w:rsidP="007B165F">
      <w:pPr>
        <w:pStyle w:val="Heading5"/>
        <w:autoSpaceDE w:val="0"/>
        <w:autoSpaceDN w:val="0"/>
        <w:rPr>
          <w:lang w:eastAsia="zh-TW"/>
        </w:rPr>
      </w:pPr>
      <w:r w:rsidRPr="00DA6396">
        <w:rPr>
          <w:lang w:eastAsia="zh-TW"/>
        </w:rPr>
        <w:t>什麼是「網絡內提供者」？</w:t>
      </w:r>
    </w:p>
    <w:p w:rsidR="00F63A33" w:rsidRPr="005A3CC9" w:rsidDel="000E151F" w:rsidRDefault="00F63A33" w:rsidP="005A3CC9">
      <w:pPr>
        <w:autoSpaceDE w:val="0"/>
        <w:autoSpaceDN w:val="0"/>
        <w:spacing w:after="120"/>
        <w:rPr>
          <w:rFonts w:eastAsiaTheme="minorEastAsia"/>
          <w:szCs w:val="26"/>
          <w:lang w:eastAsia="zh-TW"/>
        </w:rPr>
      </w:pPr>
      <w:r w:rsidRPr="00DA6396">
        <w:rPr>
          <w:b/>
          <w:lang w:eastAsia="zh-TW"/>
        </w:rPr>
        <w:t>網絡內提供者</w:t>
      </w:r>
      <w:r w:rsidRPr="00DA6396">
        <w:rPr>
          <w:lang w:eastAsia="zh-TW"/>
        </w:rPr>
        <w:t>是與我們簽有協議，接受我們付款和任何計劃分攤費用以當作全額支付的醫生和其他醫療保健專業人員、醫療團體、</w:t>
      </w:r>
      <w:r w:rsidRPr="00DA6396">
        <w:rPr>
          <w:color w:val="0000FF"/>
          <w:lang w:eastAsia="zh-TW"/>
        </w:rPr>
        <w:t>[</w:t>
      </w:r>
      <w:r w:rsidRPr="00DA6396">
        <w:rPr>
          <w:i/>
          <w:color w:val="0000FF"/>
          <w:lang w:eastAsia="zh-TW"/>
        </w:rPr>
        <w:t xml:space="preserve">insert if </w:t>
      </w:r>
      <w:r w:rsidR="00DA6F5F" w:rsidRPr="00DA6396">
        <w:rPr>
          <w:i/>
          <w:color w:val="0000FF"/>
          <w:lang w:eastAsia="zh-TW"/>
        </w:rPr>
        <w:t>applicable</w:t>
      </w:r>
      <w:r w:rsidR="00DA6F5F" w:rsidRPr="00DA6396">
        <w:rPr>
          <w:i/>
          <w:color w:val="0000FF"/>
          <w:lang w:eastAsia="zh-TW"/>
        </w:rPr>
        <w:t>：</w:t>
      </w:r>
      <w:r w:rsidRPr="00DA6396">
        <w:rPr>
          <w:color w:val="0000FF"/>
          <w:lang w:eastAsia="zh-TW"/>
        </w:rPr>
        <w:t>耐用醫療設備供應商、</w:t>
      </w:r>
      <w:r w:rsidRPr="00DA6396">
        <w:rPr>
          <w:color w:val="0000FF"/>
          <w:lang w:eastAsia="zh-TW"/>
        </w:rPr>
        <w:t>]</w:t>
      </w:r>
      <w:r w:rsidRPr="00DA6396">
        <w:rPr>
          <w:lang w:eastAsia="zh-TW"/>
        </w:rPr>
        <w:t>醫院及其他醫療保健機構。我們已安排這些提供者為參與本計劃的會員提供承保服務</w:t>
      </w:r>
      <w:r w:rsidR="00DA6F5F" w:rsidRPr="00DA6396">
        <w:rPr>
          <w:lang w:eastAsia="zh-TW"/>
        </w:rPr>
        <w:t>。</w:t>
      </w:r>
      <w:r w:rsidRPr="00DA6396">
        <w:rPr>
          <w:color w:val="0000FF"/>
          <w:bdr w:val="none" w:sz="0" w:space="0" w:color="auto" w:frame="1"/>
          <w:lang w:eastAsia="zh-TW"/>
        </w:rPr>
        <w:t>[</w:t>
      </w:r>
      <w:r w:rsidRPr="00DA6396">
        <w:rPr>
          <w:i/>
          <w:color w:val="0000FF"/>
          <w:bdr w:val="none" w:sz="0" w:space="0" w:color="auto" w:frame="1"/>
          <w:lang w:eastAsia="zh-TW"/>
        </w:rPr>
        <w:t>Insert as applicable</w:t>
      </w:r>
      <w:r w:rsidRPr="00DA6396">
        <w:rPr>
          <w:color w:val="0000FF"/>
          <w:bdr w:val="none" w:sz="0" w:space="0" w:color="auto" w:frame="1"/>
          <w:lang w:eastAsia="zh-TW"/>
        </w:rPr>
        <w:t>：我們隨本手冊附上一份提供者目錄。</w:t>
      </w:r>
      <w:r w:rsidRPr="00DA6396">
        <w:rPr>
          <w:color w:val="0000FF"/>
          <w:bdr w:val="none" w:sz="0" w:space="0" w:color="auto" w:frame="1"/>
          <w:lang w:eastAsia="zh-TW"/>
        </w:rPr>
        <w:t>]</w:t>
      </w:r>
      <w:r w:rsidR="00DA6F5F" w:rsidRPr="00DA6396">
        <w:rPr>
          <w:color w:val="0000FF"/>
          <w:lang w:eastAsia="zh-TW"/>
        </w:rPr>
        <w:t xml:space="preserve"> </w:t>
      </w:r>
      <w:r w:rsidRPr="00DA6396">
        <w:rPr>
          <w:color w:val="0000FF"/>
          <w:lang w:eastAsia="zh-TW"/>
        </w:rPr>
        <w:t xml:space="preserve">[Insert as </w:t>
      </w:r>
      <w:r w:rsidR="00DA6F5F" w:rsidRPr="00DA6396">
        <w:rPr>
          <w:color w:val="0000FF"/>
          <w:lang w:eastAsia="zh-TW"/>
        </w:rPr>
        <w:t>applicable</w:t>
      </w:r>
      <w:r w:rsidR="00DA6F5F" w:rsidRPr="00DA6396">
        <w:rPr>
          <w:color w:val="0000FF"/>
          <w:lang w:eastAsia="zh-TW"/>
        </w:rPr>
        <w:t>：</w:t>
      </w:r>
      <w:r w:rsidRPr="00DA6396">
        <w:rPr>
          <w:color w:val="0000FF"/>
          <w:lang w:eastAsia="zh-TW"/>
        </w:rPr>
        <w:t>我們</w:t>
      </w:r>
      <w:r w:rsidRPr="00DA6396">
        <w:rPr>
          <w:color w:val="0000FF"/>
          <w:lang w:eastAsia="zh-TW"/>
        </w:rPr>
        <w:t xml:space="preserve">[insert as </w:t>
      </w:r>
      <w:r w:rsidR="00DA6F5F" w:rsidRPr="00DA6396">
        <w:rPr>
          <w:color w:val="0000FF"/>
          <w:lang w:eastAsia="zh-TW"/>
        </w:rPr>
        <w:t>applicable</w:t>
      </w:r>
      <w:r w:rsidR="00DA6F5F" w:rsidRPr="00DA6396">
        <w:rPr>
          <w:color w:val="0000FF"/>
          <w:lang w:eastAsia="zh-TW"/>
        </w:rPr>
        <w:t>：</w:t>
      </w:r>
      <w:r w:rsidRPr="00DA6396">
        <w:rPr>
          <w:color w:val="0000FF"/>
          <w:lang w:eastAsia="zh-TW"/>
        </w:rPr>
        <w:t>還</w:t>
      </w:r>
      <w:r w:rsidRPr="00DA6396">
        <w:rPr>
          <w:color w:val="0000FF"/>
          <w:lang w:eastAsia="zh-TW"/>
        </w:rPr>
        <w:t>]</w:t>
      </w:r>
      <w:r w:rsidR="005A3CC9">
        <w:rPr>
          <w:rFonts w:eastAsiaTheme="minorEastAsia" w:hint="eastAsia"/>
          <w:color w:val="0000FF"/>
          <w:lang w:eastAsia="zh-TW"/>
        </w:rPr>
        <w:t xml:space="preserve"> </w:t>
      </w:r>
      <w:r w:rsidRPr="00DA6396">
        <w:rPr>
          <w:color w:val="0000FF"/>
          <w:lang w:eastAsia="zh-TW"/>
        </w:rPr>
        <w:t>隨本手冊附上一份耐用醫療設備供應商目錄。</w:t>
      </w:r>
      <w:r w:rsidRPr="00DA6396">
        <w:rPr>
          <w:color w:val="0000FF"/>
          <w:lang w:eastAsia="zh-TW"/>
        </w:rPr>
        <w:t>]</w:t>
      </w:r>
      <w:r w:rsidR="005A3CC9">
        <w:rPr>
          <w:rFonts w:eastAsiaTheme="minorEastAsia" w:hint="eastAsia"/>
          <w:color w:val="0000FF"/>
          <w:lang w:eastAsia="zh-CN"/>
        </w:rPr>
        <w:t xml:space="preserve"> </w:t>
      </w:r>
      <w:r w:rsidRPr="00DA6396">
        <w:rPr>
          <w:color w:val="0000FF"/>
          <w:lang w:eastAsia="zh-TW"/>
        </w:rPr>
        <w:t>我們的網站</w:t>
      </w:r>
      <w:r w:rsidR="005A3CC9">
        <w:rPr>
          <w:rFonts w:eastAsiaTheme="minorEastAsia" w:hint="eastAsia"/>
          <w:color w:val="0000FF"/>
          <w:lang w:eastAsia="zh-CN"/>
        </w:rPr>
        <w:t xml:space="preserve"> </w:t>
      </w:r>
      <w:r w:rsidRPr="00DA6396">
        <w:rPr>
          <w:i/>
          <w:color w:val="0000FF"/>
          <w:bdr w:val="none" w:sz="0" w:space="0" w:color="auto" w:frame="1"/>
          <w:lang w:eastAsia="zh-TW"/>
        </w:rPr>
        <w:t>[insert URL]</w:t>
      </w:r>
      <w:r w:rsidR="005A3CC9">
        <w:rPr>
          <w:rFonts w:eastAsiaTheme="minorEastAsia" w:hint="eastAsia"/>
          <w:i/>
          <w:color w:val="0000FF"/>
          <w:bdr w:val="none" w:sz="0" w:space="0" w:color="auto" w:frame="1"/>
          <w:lang w:eastAsia="zh-CN"/>
        </w:rPr>
        <w:t xml:space="preserve"> </w:t>
      </w:r>
      <w:r w:rsidRPr="00DA6396">
        <w:rPr>
          <w:color w:val="0000FF"/>
          <w:lang w:eastAsia="zh-TW"/>
        </w:rPr>
        <w:t>[</w:t>
      </w:r>
      <w:r w:rsidRPr="00DA6396">
        <w:rPr>
          <w:i/>
          <w:color w:val="0000FF"/>
          <w:bdr w:val="none" w:sz="0" w:space="0" w:color="auto" w:frame="1"/>
          <w:lang w:eastAsia="zh-TW"/>
        </w:rPr>
        <w:t>insert as applicable</w:t>
      </w:r>
      <w:r w:rsidRPr="00DA6396">
        <w:rPr>
          <w:color w:val="0000FF"/>
          <w:lang w:eastAsia="zh-TW"/>
        </w:rPr>
        <w:t>：也</w:t>
      </w:r>
      <w:r w:rsidRPr="00DA6396">
        <w:rPr>
          <w:color w:val="0000FF"/>
          <w:lang w:eastAsia="zh-TW"/>
        </w:rPr>
        <w:t>]</w:t>
      </w:r>
      <w:r w:rsidR="005A3CC9">
        <w:rPr>
          <w:rFonts w:eastAsiaTheme="minorEastAsia" w:hint="eastAsia"/>
          <w:color w:val="0000FF"/>
          <w:lang w:eastAsia="zh-CN"/>
        </w:rPr>
        <w:t xml:space="preserve"> </w:t>
      </w:r>
      <w:r w:rsidRPr="00DA6396">
        <w:rPr>
          <w:color w:val="0000FF"/>
          <w:lang w:eastAsia="zh-TW"/>
        </w:rPr>
        <w:t>提供最新的提供者</w:t>
      </w:r>
      <w:r w:rsidR="00A7619C">
        <w:rPr>
          <w:color w:val="0000FF"/>
          <w:lang w:eastAsia="zh-TW"/>
        </w:rPr>
        <w:t xml:space="preserve"> </w:t>
      </w:r>
      <w:r w:rsidRPr="00DA6396">
        <w:rPr>
          <w:color w:val="0000FF"/>
          <w:lang w:eastAsia="zh-TW"/>
        </w:rPr>
        <w:t xml:space="preserve">[insert as </w:t>
      </w:r>
      <w:r w:rsidR="00DA6F5F" w:rsidRPr="00DA6396">
        <w:rPr>
          <w:color w:val="0000FF"/>
          <w:lang w:eastAsia="zh-TW"/>
        </w:rPr>
        <w:t>applicable</w:t>
      </w:r>
      <w:r w:rsidR="00DA6F5F" w:rsidRPr="00DA6396">
        <w:rPr>
          <w:color w:val="0000FF"/>
          <w:lang w:eastAsia="zh-TW"/>
        </w:rPr>
        <w:t>：</w:t>
      </w:r>
      <w:r w:rsidRPr="00DA6396">
        <w:rPr>
          <w:color w:val="0000FF"/>
          <w:lang w:eastAsia="zh-TW"/>
        </w:rPr>
        <w:t>和供應商</w:t>
      </w:r>
      <w:r w:rsidRPr="00DA6396">
        <w:rPr>
          <w:color w:val="0000FF"/>
          <w:lang w:eastAsia="zh-TW"/>
        </w:rPr>
        <w:t>]</w:t>
      </w:r>
      <w:r w:rsidR="005A3CC9">
        <w:rPr>
          <w:rFonts w:eastAsiaTheme="minorEastAsia" w:hint="eastAsia"/>
          <w:color w:val="0000FF"/>
          <w:lang w:eastAsia="zh-CN"/>
        </w:rPr>
        <w:t xml:space="preserve"> </w:t>
      </w:r>
      <w:r w:rsidR="005A3CC9">
        <w:rPr>
          <w:rFonts w:eastAsiaTheme="minorEastAsia"/>
          <w:color w:val="0000FF"/>
          <w:lang w:eastAsia="zh-CN"/>
        </w:rPr>
        <w:br/>
      </w:r>
      <w:r w:rsidRPr="00DA6396">
        <w:rPr>
          <w:color w:val="0000FF"/>
          <w:lang w:eastAsia="zh-TW"/>
        </w:rPr>
        <w:t>清單。</w:t>
      </w:r>
      <w:r w:rsidRPr="00DA6396">
        <w:rPr>
          <w:color w:val="0000FF"/>
          <w:lang w:eastAsia="zh-TW"/>
        </w:rPr>
        <w:t>]</w:t>
      </w:r>
    </w:p>
    <w:p w:rsidR="00F63A33" w:rsidRPr="00DA6396" w:rsidRDefault="00F63A33" w:rsidP="007B165F">
      <w:pPr>
        <w:pStyle w:val="Heading5"/>
        <w:autoSpaceDE w:val="0"/>
        <w:autoSpaceDN w:val="0"/>
        <w:rPr>
          <w:lang w:eastAsia="zh-TW"/>
        </w:rPr>
      </w:pPr>
      <w:r w:rsidRPr="00DA6396">
        <w:rPr>
          <w:lang w:eastAsia="zh-TW"/>
        </w:rPr>
        <w:t>您為什麼需要瞭解哪些提供者屬於我們的網絡？</w:t>
      </w:r>
    </w:p>
    <w:p w:rsidR="00F63A33" w:rsidRPr="00DA6396" w:rsidRDefault="00F63A33" w:rsidP="007B165F">
      <w:pPr>
        <w:autoSpaceDE w:val="0"/>
        <w:autoSpaceDN w:val="0"/>
        <w:rPr>
          <w:lang w:eastAsia="zh-TW"/>
        </w:rPr>
      </w:pPr>
      <w:r w:rsidRPr="00DA6396">
        <w:rPr>
          <w:lang w:eastAsia="zh-TW"/>
        </w:rPr>
        <w:t>作為我們計劃的會員，您可選擇從網絡外提供者處獲得護理。我們的計劃將承保網絡內或網絡外提供者提供的服務，只要有關服務屬於承保福利且具有醫療必需性。但是，如果您使用網絡外提供者，您就承保服務支付的分攤費用可能會更高。有關具體資訊，請參見第</w:t>
      </w:r>
      <w:r w:rsidRPr="00DA6396">
        <w:rPr>
          <w:lang w:eastAsia="zh-TW"/>
        </w:rPr>
        <w:t xml:space="preserve"> 3 </w:t>
      </w:r>
      <w:r w:rsidRPr="00DA6396">
        <w:rPr>
          <w:lang w:eastAsia="zh-TW"/>
        </w:rPr>
        <w:t>章（</w:t>
      </w:r>
      <w:r w:rsidRPr="00DA6396">
        <w:rPr>
          <w:i/>
          <w:lang w:eastAsia="zh-TW"/>
        </w:rPr>
        <w:t>使用本計劃承保您的醫療服務</w:t>
      </w:r>
      <w:r w:rsidRPr="00DA6396">
        <w:rPr>
          <w:lang w:eastAsia="zh-TW"/>
        </w:rPr>
        <w:t>）。</w:t>
      </w:r>
    </w:p>
    <w:p w:rsidR="00F63A33" w:rsidRPr="00DA6396" w:rsidRDefault="00F63A33" w:rsidP="007B165F">
      <w:pPr>
        <w:autoSpaceDE w:val="0"/>
        <w:autoSpaceDN w:val="0"/>
        <w:rPr>
          <w:rStyle w:val="2instructions"/>
        </w:rPr>
      </w:pPr>
      <w:r w:rsidRPr="00DA6396">
        <w:rPr>
          <w:rStyle w:val="2instructions"/>
          <w:smallCaps w:val="0"/>
          <w:color w:val="0000FF"/>
          <w:shd w:val="clear" w:color="auto" w:fill="FFFFFF"/>
        </w:rPr>
        <w:t>[</w:t>
      </w:r>
      <w:r w:rsidRPr="00DA6396">
        <w:rPr>
          <w:rStyle w:val="2instructions"/>
          <w:i/>
          <w:smallCaps w:val="0"/>
          <w:color w:val="0000FF"/>
          <w:shd w:val="clear" w:color="auto" w:fill="FFFFFF"/>
        </w:rPr>
        <w:t xml:space="preserve">Regional PPOs that CMS has granted permission to use the exception in § 422.112(a)(1)(ii) to meet access requirements should </w:t>
      </w:r>
      <w:r w:rsidR="00443C6F">
        <w:rPr>
          <w:rStyle w:val="2instructions"/>
          <w:i/>
          <w:smallCaps w:val="0"/>
          <w:color w:val="0000FF"/>
          <w:shd w:val="clear" w:color="auto" w:fill="FFFFFF"/>
        </w:rPr>
        <w:t xml:space="preserve">insert: </w:t>
      </w:r>
      <w:r w:rsidRPr="00DA6396">
        <w:rPr>
          <w:rStyle w:val="2instructions"/>
          <w:smallCaps w:val="0"/>
          <w:color w:val="0000FF"/>
          <w:shd w:val="clear" w:color="auto" w:fill="FFFFFF"/>
        </w:rPr>
        <w:t>由於我們計劃是一個地區首選提供者組織，如果沒有簽約的網絡內提供者可用，您可以從網絡外提供者處取得按網絡內分攤費用收費的護理。</w:t>
      </w:r>
      <w:r w:rsidRPr="00DA6396">
        <w:rPr>
          <w:rStyle w:val="2instructions"/>
          <w:smallCaps w:val="0"/>
          <w:color w:val="0000FF"/>
          <w:shd w:val="clear" w:color="auto" w:fill="FFFFFF"/>
          <w:lang w:eastAsia="zh-TW"/>
        </w:rPr>
        <w:t>如果您需要去看網絡外提供者，或需要幫助以尋找網絡外提供者，請致電會員服務部告知我們。</w:t>
      </w:r>
      <w:r w:rsidRPr="00DA6396">
        <w:rPr>
          <w:rStyle w:val="2instructions"/>
          <w:smallCaps w:val="0"/>
          <w:color w:val="0000FF"/>
          <w:shd w:val="clear" w:color="auto" w:fill="FFFFFF"/>
        </w:rPr>
        <w:t>]</w:t>
      </w:r>
    </w:p>
    <w:p w:rsidR="00F63A33" w:rsidRPr="00DA6396" w:rsidRDefault="00F63A33" w:rsidP="007B165F">
      <w:pPr>
        <w:autoSpaceDE w:val="0"/>
        <w:autoSpaceDN w:val="0"/>
        <w:spacing w:after="120"/>
        <w:rPr>
          <w:color w:val="0000FF"/>
          <w:szCs w:val="26"/>
        </w:rPr>
      </w:pPr>
      <w:r w:rsidRPr="00DA6396">
        <w:rPr>
          <w:lang w:eastAsia="zh-TW"/>
        </w:rPr>
        <w:t>如果您沒有</w:t>
      </w:r>
      <w:r w:rsidRPr="00DA6396">
        <w:rPr>
          <w:i/>
          <w:lang w:eastAsia="zh-TW"/>
        </w:rPr>
        <w:t>提供者目錄</w:t>
      </w:r>
      <w:r w:rsidRPr="00DA6396">
        <w:rPr>
          <w:lang w:eastAsia="zh-TW"/>
        </w:rPr>
        <w:t>，可以向會員服務部索取（電話號碼印在本手冊封底）。您可以向會員服務部詢問有關我們的網絡內提供者的更多資訊，包括其資格。</w:t>
      </w:r>
      <w:r w:rsidRPr="00DA6396">
        <w:rPr>
          <w:color w:val="0000FF"/>
        </w:rPr>
        <w:t>[</w:t>
      </w:r>
      <w:r w:rsidRPr="00DA6396">
        <w:rPr>
          <w:i/>
          <w:color w:val="0000FF"/>
        </w:rPr>
        <w:t>Plans may add additional information describing the information available in the provider directory, on the plan’s website, or from Member Services. For example</w:t>
      </w:r>
      <w:r w:rsidR="00DA6F5F" w:rsidRPr="00DA6396">
        <w:rPr>
          <w:i/>
          <w:color w:val="0000FF"/>
        </w:rPr>
        <w:t>：</w:t>
      </w:r>
      <w:r w:rsidRPr="00DA6396">
        <w:rPr>
          <w:color w:val="0000FF"/>
        </w:rPr>
        <w:t>您還可以在</w:t>
      </w:r>
      <w:r w:rsidRPr="00DA6396">
        <w:rPr>
          <w:i/>
          <w:color w:val="0000FF"/>
        </w:rPr>
        <w:t>[insert URL]</w:t>
      </w:r>
      <w:r w:rsidRPr="00DA6396">
        <w:rPr>
          <w:color w:val="0000FF"/>
        </w:rPr>
        <w:t>查</w:t>
      </w:r>
      <w:r w:rsidR="00DA6F5F" w:rsidRPr="00DA6396">
        <w:rPr>
          <w:color w:val="0000FF"/>
        </w:rPr>
        <w:t>看</w:t>
      </w:r>
      <w:r w:rsidR="00DA6F5F" w:rsidRPr="00DA6396">
        <w:rPr>
          <w:color w:val="0000FF"/>
        </w:rPr>
        <w:t xml:space="preserve"> </w:t>
      </w:r>
      <w:r w:rsidR="00DA6F5F" w:rsidRPr="00DA6396">
        <w:rPr>
          <w:i/>
          <w:color w:val="0000FF"/>
        </w:rPr>
        <w:t>P</w:t>
      </w:r>
      <w:r w:rsidRPr="00DA6396">
        <w:rPr>
          <w:i/>
          <w:color w:val="0000FF"/>
        </w:rPr>
        <w:t xml:space="preserve">rovider Directory </w:t>
      </w:r>
      <w:r w:rsidRPr="00DA6396">
        <w:rPr>
          <w:color w:val="0000FF"/>
        </w:rPr>
        <w:t>，也可以從此網站下載該目錄。會員服務部和網站均可為您提供有關我們的網絡內提供者變化的最新資訊。</w:t>
      </w:r>
      <w:r w:rsidRPr="00DA6396">
        <w:rPr>
          <w:color w:val="0000FF"/>
        </w:rPr>
        <w:t>]</w:t>
      </w:r>
    </w:p>
    <w:p w:rsidR="00F63A33" w:rsidRPr="00DA6396" w:rsidRDefault="00F63A33" w:rsidP="007B165F">
      <w:pPr>
        <w:pStyle w:val="Heading3"/>
        <w:autoSpaceDE w:val="0"/>
        <w:autoSpaceDN w:val="0"/>
      </w:pPr>
      <w:bookmarkStart w:id="460" w:name="_Toc109299886"/>
      <w:bookmarkStart w:id="461" w:name="_Toc109300185"/>
      <w:bookmarkStart w:id="462" w:name="_Toc190801750"/>
      <w:bookmarkStart w:id="463" w:name="_Toc377645547"/>
      <w:bookmarkStart w:id="464" w:name="_Toc377651853"/>
      <w:bookmarkStart w:id="465" w:name="_Toc377652600"/>
      <w:bookmarkStart w:id="466" w:name="_Toc377652675"/>
      <w:bookmarkStart w:id="467" w:name="_Toc471758328"/>
      <w:bookmarkStart w:id="468" w:name="_Toc485915240"/>
      <w:bookmarkStart w:id="469" w:name="_Toc485915315"/>
      <w:bookmarkStart w:id="470" w:name="_Toc485915473"/>
      <w:bookmarkStart w:id="471" w:name="_Toc485915631"/>
      <w:bookmarkStart w:id="472" w:name="_Toc485915789"/>
      <w:bookmarkStart w:id="473" w:name="_Toc485915947"/>
      <w:bookmarkStart w:id="474" w:name="_Toc485916105"/>
      <w:bookmarkStart w:id="475" w:name="_Toc485916263"/>
      <w:bookmarkStart w:id="476" w:name="_Toc485916421"/>
      <w:bookmarkStart w:id="477" w:name="_Toc485916579"/>
      <w:bookmarkStart w:id="478" w:name="_Toc485975761"/>
      <w:r w:rsidRPr="00DA6396">
        <w:t>第</w:t>
      </w:r>
      <w:r w:rsidRPr="00DA6396">
        <w:t xml:space="preserve"> 4 </w:t>
      </w:r>
      <w:r w:rsidRPr="00DA6396">
        <w:t>節</w:t>
      </w:r>
      <w:r w:rsidRPr="00DA6396">
        <w:tab/>
      </w:r>
      <w:r w:rsidRPr="00DA6396">
        <w:t>您的</w:t>
      </w:r>
      <w:r w:rsidRPr="00DA6396">
        <w:rPr>
          <w:rFonts w:hint="eastAsia"/>
        </w:rPr>
        <w:t xml:space="preserve"> </w:t>
      </w:r>
      <w:r w:rsidRPr="00DA6396">
        <w:rPr>
          <w:i/>
          <w:color w:val="0000FF"/>
        </w:rPr>
        <w:t>[insert 2018 plan name]</w:t>
      </w:r>
      <w:r w:rsidRPr="00DA6396">
        <w:rPr>
          <w:rFonts w:hint="eastAsia"/>
          <w:i/>
          <w:color w:val="0000FF"/>
        </w:rPr>
        <w:t xml:space="preserve"> </w:t>
      </w:r>
      <w:r w:rsidRPr="00DA6396">
        <w:t>的月繳保費</w:t>
      </w:r>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p>
    <w:p w:rsidR="00F63A33" w:rsidRPr="00DA6396" w:rsidRDefault="00F63A33" w:rsidP="007B165F">
      <w:pPr>
        <w:pStyle w:val="Heading4"/>
        <w:autoSpaceDE w:val="0"/>
        <w:autoSpaceDN w:val="0"/>
        <w:rPr>
          <w:lang w:eastAsia="zh-TW"/>
        </w:rPr>
      </w:pPr>
      <w:bookmarkStart w:id="479" w:name="_Toc109299887"/>
      <w:bookmarkStart w:id="480" w:name="_Toc109300186"/>
      <w:bookmarkStart w:id="481" w:name="_Toc190801751"/>
      <w:bookmarkStart w:id="482" w:name="_Toc377645548"/>
      <w:bookmarkStart w:id="483" w:name="_Toc377651854"/>
      <w:bookmarkStart w:id="484" w:name="_Toc471758329"/>
      <w:bookmarkStart w:id="485" w:name="_Toc485915316"/>
      <w:bookmarkStart w:id="486" w:name="_Toc485915474"/>
      <w:bookmarkStart w:id="487" w:name="_Toc485915632"/>
      <w:bookmarkStart w:id="488" w:name="_Toc485915790"/>
      <w:bookmarkStart w:id="489" w:name="_Toc485915948"/>
      <w:bookmarkStart w:id="490" w:name="_Toc485916106"/>
      <w:bookmarkStart w:id="491" w:name="_Toc485916264"/>
      <w:bookmarkStart w:id="492" w:name="_Toc485916422"/>
      <w:bookmarkStart w:id="493" w:name="_Toc485916580"/>
      <w:bookmarkStart w:id="494" w:name="_Toc485975762"/>
      <w:r w:rsidRPr="00DA6396">
        <w:rPr>
          <w:lang w:eastAsia="zh-TW"/>
        </w:rPr>
        <w:t>第</w:t>
      </w:r>
      <w:r w:rsidRPr="00DA6396">
        <w:rPr>
          <w:lang w:eastAsia="zh-TW"/>
        </w:rPr>
        <w:t xml:space="preserve"> 4.1 </w:t>
      </w:r>
      <w:r w:rsidRPr="00DA6396">
        <w:rPr>
          <w:lang w:eastAsia="zh-TW"/>
        </w:rPr>
        <w:t>節</w:t>
      </w:r>
      <w:r w:rsidRPr="00DA6396">
        <w:rPr>
          <w:lang w:eastAsia="zh-TW"/>
        </w:rPr>
        <w:t xml:space="preserve"> </w:t>
      </w:r>
      <w:r w:rsidRPr="00DA6396">
        <w:rPr>
          <w:lang w:eastAsia="zh-TW"/>
        </w:rPr>
        <w:tab/>
      </w:r>
      <w:r w:rsidRPr="00DA6396">
        <w:rPr>
          <w:lang w:eastAsia="zh-TW"/>
        </w:rPr>
        <w:t>您的計劃保費是多少？</w:t>
      </w:r>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F63A33" w:rsidRPr="00DA6396" w:rsidRDefault="00F63A33" w:rsidP="007B165F">
      <w:pPr>
        <w:autoSpaceDE w:val="0"/>
        <w:autoSpaceDN w:val="0"/>
        <w:spacing w:after="0" w:afterAutospacing="0"/>
        <w:rPr>
          <w:i/>
          <w:szCs w:val="26"/>
        </w:rPr>
      </w:pPr>
      <w:r w:rsidRPr="00DA6396">
        <w:rPr>
          <w:lang w:eastAsia="zh-TW"/>
        </w:rPr>
        <w:t>作為我們計劃的會員，您需支付月繳計劃保費。</w:t>
      </w:r>
      <w:r w:rsidRPr="00DA6396">
        <w:rPr>
          <w:color w:val="0000FF"/>
          <w:lang w:eastAsia="zh-TW"/>
        </w:rPr>
        <w:t>[</w:t>
      </w:r>
      <w:r w:rsidRPr="00DA6396">
        <w:rPr>
          <w:i/>
          <w:color w:val="0000FF"/>
          <w:lang w:eastAsia="zh-TW"/>
        </w:rPr>
        <w:t>Select one of the following:</w:t>
      </w:r>
      <w:r w:rsidRPr="00DA6396">
        <w:rPr>
          <w:color w:val="0000FF"/>
          <w:lang w:eastAsia="zh-TW"/>
        </w:rPr>
        <w:t>在</w:t>
      </w:r>
      <w:r w:rsidRPr="00DA6396">
        <w:rPr>
          <w:color w:val="0000FF"/>
          <w:lang w:eastAsia="zh-TW"/>
        </w:rPr>
        <w:t xml:space="preserve"> 2018 </w:t>
      </w:r>
      <w:r w:rsidRPr="00DA6396">
        <w:rPr>
          <w:color w:val="0000FF"/>
          <w:lang w:eastAsia="zh-TW"/>
        </w:rPr>
        <w:t>年，</w:t>
      </w:r>
      <w:r w:rsidRPr="00DA6396">
        <w:rPr>
          <w:i/>
          <w:color w:val="0000FF"/>
          <w:lang w:eastAsia="zh-TW"/>
        </w:rPr>
        <w:t>[insert 2018 plan name]</w:t>
      </w:r>
      <w:r w:rsidR="00757688">
        <w:rPr>
          <w:rFonts w:eastAsiaTheme="minorEastAsia" w:hint="eastAsia"/>
          <w:i/>
          <w:color w:val="0000FF"/>
          <w:lang w:eastAsia="zh-CN"/>
        </w:rPr>
        <w:t xml:space="preserve"> </w:t>
      </w:r>
      <w:r w:rsidRPr="00DA6396">
        <w:rPr>
          <w:color w:val="0000FF"/>
          <w:lang w:eastAsia="zh-TW"/>
        </w:rPr>
        <w:t>的月繳保費為</w:t>
      </w:r>
      <w:r w:rsidR="00757688">
        <w:rPr>
          <w:rFonts w:eastAsiaTheme="minorEastAsia" w:hint="eastAsia"/>
          <w:color w:val="0000FF"/>
          <w:lang w:eastAsia="zh-CN"/>
        </w:rPr>
        <w:t xml:space="preserve"> </w:t>
      </w:r>
      <w:r w:rsidRPr="00DA6396">
        <w:rPr>
          <w:i/>
          <w:color w:val="0000FF"/>
          <w:lang w:eastAsia="zh-TW"/>
        </w:rPr>
        <w:t>[insert monthly premium amount]</w:t>
      </w:r>
      <w:r w:rsidRPr="00DA6396">
        <w:rPr>
          <w:color w:val="0000FF"/>
          <w:lang w:eastAsia="zh-TW"/>
        </w:rPr>
        <w:t>。</w:t>
      </w:r>
      <w:bookmarkStart w:id="495" w:name="_Toc167005665"/>
      <w:bookmarkStart w:id="496" w:name="_Toc167005973"/>
      <w:bookmarkStart w:id="497" w:name="_Toc167682546"/>
      <w:r w:rsidRPr="00DA6396">
        <w:rPr>
          <w:i/>
          <w:color w:val="0000FF"/>
          <w:lang w:eastAsia="zh-TW"/>
        </w:rPr>
        <w:t>或</w:t>
      </w:r>
      <w:r w:rsidRPr="00DA6396">
        <w:rPr>
          <w:color w:val="0000FF"/>
          <w:lang w:eastAsia="zh-TW"/>
        </w:rPr>
        <w:t>下表顯示了我們提供服務的每個區域的月繳計劃保費金額。</w:t>
      </w:r>
      <w:r w:rsidRPr="00DA6396">
        <w:rPr>
          <w:i/>
          <w:color w:val="0000FF"/>
          <w:lang w:eastAsia="zh-TW"/>
        </w:rPr>
        <w:t>或</w:t>
      </w:r>
      <w:r w:rsidRPr="00DA6396">
        <w:rPr>
          <w:color w:val="0000FF"/>
          <w:lang w:eastAsia="zh-TW"/>
        </w:rPr>
        <w:t>下表顯示了我們在服務區域提供的每種計劃的月繳計劃保費金額</w:t>
      </w:r>
      <w:r w:rsidR="00DA6F5F" w:rsidRPr="00DA6396">
        <w:rPr>
          <w:color w:val="0000FF"/>
          <w:lang w:eastAsia="zh-TW"/>
        </w:rPr>
        <w:t>。</w:t>
      </w:r>
      <w:r w:rsidRPr="00DA6396">
        <w:rPr>
          <w:i/>
          <w:color w:val="0000FF"/>
          <w:lang w:eastAsia="zh-TW"/>
        </w:rPr>
        <w:t>或</w:t>
      </w:r>
      <w:r w:rsidR="00A7619C">
        <w:rPr>
          <w:i/>
          <w:color w:val="0000FF"/>
          <w:lang w:eastAsia="zh-TW"/>
        </w:rPr>
        <w:t xml:space="preserve"> </w:t>
      </w:r>
      <w:r w:rsidRPr="00DA6396">
        <w:rPr>
          <w:i/>
          <w:color w:val="0000FF"/>
          <w:lang w:eastAsia="zh-TW"/>
        </w:rPr>
        <w:t>[insert 2018 plan name]</w:t>
      </w:r>
      <w:r w:rsidRPr="00DA6396">
        <w:rPr>
          <w:color w:val="0000FF"/>
          <w:lang w:eastAsia="zh-TW"/>
        </w:rPr>
        <w:t>的月繳保費金額列於</w:t>
      </w:r>
      <w:r w:rsidR="00757688">
        <w:rPr>
          <w:rFonts w:eastAsiaTheme="minorEastAsia" w:hint="eastAsia"/>
          <w:color w:val="0000FF"/>
          <w:lang w:eastAsia="zh-TW"/>
        </w:rPr>
        <w:t xml:space="preserve"> </w:t>
      </w:r>
      <w:r w:rsidRPr="00DA6396">
        <w:rPr>
          <w:i/>
          <w:color w:val="0000FF"/>
          <w:lang w:eastAsia="zh-TW"/>
        </w:rPr>
        <w:t>[describe attachment]</w:t>
      </w:r>
      <w:r w:rsidR="00DA6F5F" w:rsidRPr="00DA6396">
        <w:rPr>
          <w:color w:val="0000FF"/>
          <w:lang w:eastAsia="zh-TW"/>
        </w:rPr>
        <w:t>。</w:t>
      </w:r>
      <w:r w:rsidRPr="00DA6396">
        <w:rPr>
          <w:i/>
          <w:color w:val="0000FF"/>
          <w:lang w:eastAsia="zh-TW"/>
        </w:rPr>
        <w:t xml:space="preserve">[Plans may insert a list of or table with the state/region and monthly plan premium amount for each area included within the EOC. </w:t>
      </w:r>
      <w:r w:rsidRPr="00DA6396">
        <w:rPr>
          <w:i/>
          <w:color w:val="0000FF"/>
        </w:rPr>
        <w:t>Plans may also include premium(s) in an attachment to the EOC.]</w:t>
      </w:r>
      <w:r w:rsidRPr="00DA6396">
        <w:rPr>
          <w:color w:val="0000FF"/>
        </w:rPr>
        <w:t>]</w:t>
      </w:r>
      <w:r w:rsidR="00DA6F5F" w:rsidRPr="00DA6396">
        <w:rPr>
          <w:i/>
        </w:rPr>
        <w:t xml:space="preserve"> </w:t>
      </w:r>
      <w:r w:rsidRPr="00DA6396">
        <w:rPr>
          <w:color w:val="000000"/>
        </w:rPr>
        <w:t>此外，您必須繼續支付您的</w:t>
      </w:r>
      <w:r w:rsidRPr="00DA6396">
        <w:rPr>
          <w:color w:val="000000"/>
        </w:rPr>
        <w:t xml:space="preserve"> Medicare B </w:t>
      </w:r>
      <w:r w:rsidRPr="00DA6396">
        <w:rPr>
          <w:color w:val="000000"/>
        </w:rPr>
        <w:t>部分保費（除非您的</w:t>
      </w:r>
      <w:r w:rsidRPr="00DA6396">
        <w:rPr>
          <w:color w:val="000000"/>
        </w:rPr>
        <w:t xml:space="preserve"> B </w:t>
      </w:r>
      <w:r w:rsidRPr="00DA6396">
        <w:rPr>
          <w:color w:val="000000"/>
        </w:rPr>
        <w:t>部分保費由</w:t>
      </w:r>
      <w:r w:rsidRPr="00DA6396">
        <w:rPr>
          <w:color w:val="000000"/>
        </w:rPr>
        <w:t xml:space="preserve"> Medicaid </w:t>
      </w:r>
      <w:r w:rsidRPr="00DA6396">
        <w:rPr>
          <w:color w:val="000000"/>
        </w:rPr>
        <w:t>或其他第三方為您支付）</w:t>
      </w:r>
      <w:r w:rsidR="00DA6F5F" w:rsidRPr="00DA6396">
        <w:rPr>
          <w:color w:val="000000"/>
        </w:rPr>
        <w:t>。</w:t>
      </w:r>
    </w:p>
    <w:p w:rsidR="00F63A33" w:rsidRPr="00DA6396" w:rsidRDefault="00F63A33" w:rsidP="007B165F">
      <w:pPr>
        <w:autoSpaceDE w:val="0"/>
        <w:autoSpaceDN w:val="0"/>
        <w:spacing w:after="0" w:afterAutospacing="0"/>
        <w:rPr>
          <w:color w:val="0000FF"/>
          <w:szCs w:val="26"/>
          <w:lang w:eastAsia="zh-TW"/>
        </w:rPr>
      </w:pPr>
      <w:r w:rsidRPr="00DA6396">
        <w:rPr>
          <w:color w:val="0000FF"/>
        </w:rPr>
        <w:t>[</w:t>
      </w:r>
      <w:r w:rsidRPr="00DA6396">
        <w:rPr>
          <w:i/>
          <w:color w:val="0000FF"/>
        </w:rPr>
        <w:t>Plans with no premium should replace the preceding paragraph with</w:t>
      </w:r>
      <w:r w:rsidR="00DA6F5F" w:rsidRPr="00DA6396">
        <w:rPr>
          <w:i/>
          <w:color w:val="0000FF"/>
        </w:rPr>
        <w:t>：</w:t>
      </w:r>
      <w:r w:rsidRPr="00DA6396">
        <w:rPr>
          <w:color w:val="0000FF"/>
        </w:rPr>
        <w:t>您不需要為</w:t>
      </w:r>
      <w:r w:rsidR="00757688">
        <w:rPr>
          <w:rFonts w:eastAsiaTheme="minorEastAsia" w:hint="eastAsia"/>
          <w:color w:val="0000FF"/>
          <w:lang w:eastAsia="zh-CN"/>
        </w:rPr>
        <w:t xml:space="preserve"> </w:t>
      </w:r>
      <w:r w:rsidRPr="00DA6396">
        <w:rPr>
          <w:i/>
          <w:color w:val="0000FF"/>
        </w:rPr>
        <w:t>[insert 2018 plan name]</w:t>
      </w:r>
      <w:r w:rsidR="00757688">
        <w:rPr>
          <w:rFonts w:eastAsiaTheme="minorEastAsia" w:hint="eastAsia"/>
          <w:i/>
          <w:color w:val="0000FF"/>
          <w:lang w:eastAsia="zh-CN"/>
        </w:rPr>
        <w:t xml:space="preserve"> </w:t>
      </w:r>
      <w:r w:rsidRPr="00DA6396">
        <w:rPr>
          <w:color w:val="0000FF"/>
        </w:rPr>
        <w:t>單獨支付月繳計劃保費。您必須繼續支付您的</w:t>
      </w:r>
      <w:r w:rsidRPr="00DA6396">
        <w:rPr>
          <w:color w:val="0000FF"/>
        </w:rPr>
        <w:t xml:space="preserve"> Medicare B </w:t>
      </w:r>
      <w:r w:rsidRPr="00DA6396">
        <w:rPr>
          <w:color w:val="0000FF"/>
        </w:rPr>
        <w:t>部分保費（除非您的</w:t>
      </w:r>
      <w:r w:rsidRPr="00DA6396">
        <w:rPr>
          <w:color w:val="0000FF"/>
        </w:rPr>
        <w:t xml:space="preserve"> B </w:t>
      </w:r>
      <w:r w:rsidRPr="00DA6396">
        <w:rPr>
          <w:color w:val="0000FF"/>
        </w:rPr>
        <w:t>部分保費由</w:t>
      </w:r>
      <w:r w:rsidRPr="00DA6396">
        <w:rPr>
          <w:color w:val="0000FF"/>
        </w:rPr>
        <w:t xml:space="preserve"> Medicaid </w:t>
      </w:r>
      <w:r w:rsidRPr="00DA6396">
        <w:rPr>
          <w:color w:val="0000FF"/>
        </w:rPr>
        <w:t>或其他第三方為您支付）。</w:t>
      </w:r>
      <w:r w:rsidRPr="00DA6396">
        <w:rPr>
          <w:color w:val="0000FF"/>
          <w:lang w:eastAsia="zh-TW"/>
        </w:rPr>
        <w:t>]</w:t>
      </w:r>
    </w:p>
    <w:p w:rsidR="00F63A33" w:rsidRPr="00DA6396" w:rsidRDefault="00F63A33" w:rsidP="007B165F">
      <w:pPr>
        <w:autoSpaceDE w:val="0"/>
        <w:autoSpaceDN w:val="0"/>
        <w:rPr>
          <w:color w:val="0000FF"/>
          <w:szCs w:val="26"/>
        </w:rPr>
      </w:pPr>
      <w:r w:rsidRPr="00DA6396">
        <w:rPr>
          <w:color w:val="0000FF"/>
          <w:lang w:eastAsia="zh-TW"/>
        </w:rPr>
        <w:t>[</w:t>
      </w:r>
      <w:r w:rsidRPr="00DA6396">
        <w:rPr>
          <w:i/>
          <w:color w:val="0000FF"/>
          <w:lang w:eastAsia="zh-TW"/>
        </w:rPr>
        <w:t xml:space="preserve">Insert if </w:t>
      </w:r>
      <w:r w:rsidR="00DA6F5F" w:rsidRPr="00DA6396">
        <w:rPr>
          <w:i/>
          <w:color w:val="0000FF"/>
          <w:lang w:eastAsia="zh-TW"/>
        </w:rPr>
        <w:t>applicable</w:t>
      </w:r>
      <w:r w:rsidR="00DA6F5F" w:rsidRPr="00DA6396">
        <w:rPr>
          <w:i/>
          <w:color w:val="0000FF"/>
          <w:lang w:eastAsia="zh-TW"/>
        </w:rPr>
        <w:t>：</w:t>
      </w:r>
      <w:r w:rsidRPr="00DA6396">
        <w:rPr>
          <w:color w:val="0000FF"/>
          <w:lang w:eastAsia="zh-TW"/>
        </w:rPr>
        <w:t>您的保險透過與您當前僱主或前僱主或工會簽署的合約提供。如需關於計劃保費的資訊，請聯絡僱主或工會的福利管理員。</w:t>
      </w:r>
      <w:r w:rsidRPr="00DA6396">
        <w:rPr>
          <w:color w:val="0000FF"/>
        </w:rPr>
        <w:t>]</w:t>
      </w:r>
    </w:p>
    <w:bookmarkEnd w:id="495"/>
    <w:bookmarkEnd w:id="496"/>
    <w:bookmarkEnd w:id="497"/>
    <w:p w:rsidR="00F63A33" w:rsidRPr="00DA6396" w:rsidRDefault="00F63A33" w:rsidP="007B165F">
      <w:pPr>
        <w:pStyle w:val="Heading5"/>
        <w:autoSpaceDE w:val="0"/>
        <w:autoSpaceDN w:val="0"/>
        <w:rPr>
          <w:lang w:eastAsia="zh-TW"/>
        </w:rPr>
      </w:pPr>
      <w:r w:rsidRPr="00DA6396">
        <w:rPr>
          <w:lang w:eastAsia="zh-TW"/>
        </w:rPr>
        <w:t>在某些情況下，您的計劃保費可能</w:t>
      </w:r>
      <w:r w:rsidRPr="00DA6396">
        <w:rPr>
          <w:u w:val="single"/>
          <w:lang w:eastAsia="zh-TW"/>
        </w:rPr>
        <w:t>更高</w:t>
      </w:r>
      <w:r w:rsidRPr="00DA6396">
        <w:rPr>
          <w:lang w:eastAsia="zh-TW"/>
        </w:rPr>
        <w:t>。</w:t>
      </w:r>
    </w:p>
    <w:p w:rsidR="00F63A33" w:rsidRPr="00DA6396" w:rsidRDefault="00F63A33" w:rsidP="007B165F">
      <w:pPr>
        <w:autoSpaceDE w:val="0"/>
        <w:autoSpaceDN w:val="0"/>
        <w:rPr>
          <w:i/>
          <w:color w:val="0000FF"/>
          <w:kern w:val="2"/>
          <w:shd w:val="clear" w:color="auto" w:fill="FFFFFF"/>
        </w:rPr>
      </w:pPr>
      <w:r w:rsidRPr="00DA6396">
        <w:rPr>
          <w:i/>
          <w:color w:val="0000FF"/>
          <w:kern w:val="2"/>
          <w:shd w:val="clear" w:color="auto" w:fill="FFFFFF"/>
        </w:rPr>
        <w:t>[MA-only plans that do not offer optional supplemental benefits, may delete this section.]</w:t>
      </w:r>
    </w:p>
    <w:p w:rsidR="00F63A33" w:rsidRPr="00DA6396" w:rsidRDefault="00F63A33" w:rsidP="007B165F">
      <w:pPr>
        <w:autoSpaceDE w:val="0"/>
        <w:autoSpaceDN w:val="0"/>
        <w:rPr>
          <w:color w:val="0000FF"/>
          <w:szCs w:val="26"/>
        </w:rPr>
      </w:pPr>
      <w:r w:rsidRPr="00DA6396">
        <w:rPr>
          <w:color w:val="0000FF"/>
          <w:kern w:val="2"/>
          <w:shd w:val="clear" w:color="auto" w:fill="FFFFFF"/>
        </w:rPr>
        <w:t>[</w:t>
      </w:r>
      <w:r w:rsidRPr="00DA6396">
        <w:rPr>
          <w:i/>
          <w:color w:val="0000FF"/>
          <w:kern w:val="2"/>
          <w:shd w:val="clear" w:color="auto" w:fill="FFFFFF"/>
        </w:rPr>
        <w:t>MA-only plans that offer optional supplemental benefits may replace the text below with the following</w:t>
      </w:r>
      <w:r w:rsidR="00DA6F5F" w:rsidRPr="00DA6396">
        <w:rPr>
          <w:i/>
          <w:color w:val="0000FF"/>
          <w:kern w:val="2"/>
          <w:shd w:val="clear" w:color="auto" w:fill="FFFFFF"/>
        </w:rPr>
        <w:t>：</w:t>
      </w:r>
      <w:r w:rsidRPr="00DA6396">
        <w:rPr>
          <w:color w:val="0000FF"/>
          <w:kern w:val="2"/>
          <w:shd w:val="clear" w:color="auto" w:fill="FFFFFF"/>
        </w:rPr>
        <w:t>在某些情況下，您的計劃保費可能比第</w:t>
      </w:r>
      <w:r w:rsidRPr="00DA6396">
        <w:rPr>
          <w:color w:val="0000FF"/>
          <w:kern w:val="2"/>
          <w:shd w:val="clear" w:color="auto" w:fill="FFFFFF"/>
        </w:rPr>
        <w:t xml:space="preserve"> 4.1 </w:t>
      </w:r>
      <w:r w:rsidRPr="00DA6396">
        <w:rPr>
          <w:color w:val="0000FF"/>
          <w:kern w:val="2"/>
          <w:shd w:val="clear" w:color="auto" w:fill="FFFFFF"/>
        </w:rPr>
        <w:t>節中所列的金額更高</w:t>
      </w:r>
      <w:r w:rsidR="00DA6F5F" w:rsidRPr="00DA6396">
        <w:rPr>
          <w:color w:val="0000FF"/>
          <w:kern w:val="2"/>
          <w:shd w:val="clear" w:color="auto" w:fill="FFFFFF"/>
        </w:rPr>
        <w:t>。</w:t>
      </w:r>
      <w:r w:rsidRPr="00DA6396">
        <w:rPr>
          <w:color w:val="0000FF"/>
          <w:kern w:val="2"/>
          <w:shd w:val="clear" w:color="auto" w:fill="FFFFFF"/>
          <w:lang w:eastAsia="zh-TW"/>
        </w:rPr>
        <w:t>如果您註冊額外福利，也稱為「可選項補充福利」，那麼您每個月要為這些額外福利支付額外的保費。如果對您的計劃保費有任何疑問，請致電會員服務部</w:t>
      </w:r>
      <w:r w:rsidRPr="00DA6396">
        <w:rPr>
          <w:color w:val="0000FF"/>
          <w:lang w:eastAsia="zh-TW"/>
        </w:rPr>
        <w:t>（電話號碼印在本手冊封底）</w:t>
      </w:r>
      <w:r w:rsidR="00DA6F5F" w:rsidRPr="00DA6396">
        <w:rPr>
          <w:color w:val="0000FF"/>
          <w:lang w:eastAsia="zh-TW"/>
        </w:rPr>
        <w:t>。</w:t>
      </w:r>
      <w:r w:rsidRPr="00DA6396">
        <w:rPr>
          <w:i/>
          <w:color w:val="0000FF"/>
          <w:shd w:val="clear" w:color="auto" w:fill="FFFFFF"/>
        </w:rPr>
        <w:t>[If the plan describes optional supplemental benefits within Chapter 4, then the plan must include the premium amounts for those benefits in this section.]</w:t>
      </w:r>
      <w:r w:rsidRPr="00DA6396">
        <w:rPr>
          <w:color w:val="0000FF"/>
        </w:rPr>
        <w:t>]</w:t>
      </w:r>
    </w:p>
    <w:p w:rsidR="00F63A33" w:rsidRPr="00DA6396" w:rsidRDefault="00F63A33" w:rsidP="007B165F">
      <w:pPr>
        <w:pStyle w:val="Heading5"/>
        <w:autoSpaceDE w:val="0"/>
        <w:autoSpaceDN w:val="0"/>
      </w:pPr>
      <w:r w:rsidRPr="00DA6396">
        <w:t>許多會員需要支付其他</w:t>
      </w:r>
      <w:r w:rsidRPr="00DA6396">
        <w:t xml:space="preserve"> Medicare </w:t>
      </w:r>
      <w:r w:rsidRPr="00DA6396">
        <w:t>保費</w:t>
      </w:r>
    </w:p>
    <w:p w:rsidR="00F63A33" w:rsidRPr="00DA6396" w:rsidRDefault="00F63A33" w:rsidP="007B165F">
      <w:pPr>
        <w:autoSpaceDE w:val="0"/>
        <w:autoSpaceDN w:val="0"/>
        <w:spacing w:after="0" w:afterAutospacing="0"/>
        <w:rPr>
          <w:i/>
          <w:color w:val="0000FF"/>
          <w:szCs w:val="26"/>
        </w:rPr>
      </w:pPr>
      <w:r w:rsidRPr="00DA6396">
        <w:rPr>
          <w:i/>
          <w:color w:val="0000FF"/>
        </w:rPr>
        <w:t>[Plans that include a Part B premium reduction benefit may describe the benefit within this section.]</w:t>
      </w:r>
    </w:p>
    <w:p w:rsidR="00F63A33" w:rsidRPr="00DA6396" w:rsidRDefault="00F63A33" w:rsidP="007B165F">
      <w:pPr>
        <w:autoSpaceDE w:val="0"/>
        <w:autoSpaceDN w:val="0"/>
        <w:spacing w:after="0" w:afterAutospacing="0"/>
        <w:rPr>
          <w:b/>
          <w:szCs w:val="26"/>
        </w:rPr>
      </w:pPr>
      <w:r w:rsidRPr="00DA6396">
        <w:rPr>
          <w:color w:val="0000FF"/>
        </w:rPr>
        <w:t>[</w:t>
      </w:r>
      <w:r w:rsidRPr="00DA6396">
        <w:rPr>
          <w:i/>
          <w:color w:val="0000FF"/>
        </w:rPr>
        <w:t>Plans with no monthly premium, omit</w:t>
      </w:r>
      <w:r w:rsidR="00DA6F5F" w:rsidRPr="00DA6396">
        <w:rPr>
          <w:i/>
          <w:color w:val="0000FF"/>
        </w:rPr>
        <w:t>：</w:t>
      </w:r>
      <w:r w:rsidRPr="00DA6396">
        <w:rPr>
          <w:color w:val="0000FF"/>
        </w:rPr>
        <w:t>除支付月繳計劃保費之外，</w:t>
      </w:r>
      <w:r w:rsidRPr="00DA6396">
        <w:rPr>
          <w:color w:val="0000FF"/>
        </w:rPr>
        <w:t>]</w:t>
      </w:r>
      <w:r w:rsidR="00757688">
        <w:rPr>
          <w:rFonts w:eastAsiaTheme="minorEastAsia" w:hint="eastAsia"/>
          <w:color w:val="0000FF"/>
          <w:lang w:eastAsia="zh-CN"/>
        </w:rPr>
        <w:t xml:space="preserve"> </w:t>
      </w:r>
      <w:r w:rsidRPr="00DA6396">
        <w:t>許多會員需要支付其他</w:t>
      </w:r>
      <w:r w:rsidRPr="00DA6396">
        <w:t xml:space="preserve"> Medicare </w:t>
      </w:r>
      <w:r w:rsidRPr="00DA6396">
        <w:t>保費。如上面第</w:t>
      </w:r>
      <w:r w:rsidRPr="00DA6396">
        <w:t xml:space="preserve"> 2 </w:t>
      </w:r>
      <w:r w:rsidRPr="00DA6396">
        <w:t>節中所述，為了符合我們計劃的資格，您必須符合</w:t>
      </w:r>
      <w:r w:rsidRPr="00DA6396">
        <w:t xml:space="preserve"> Medicare A </w:t>
      </w:r>
      <w:r w:rsidRPr="00DA6396">
        <w:t>部分的資格並已參保</w:t>
      </w:r>
      <w:r w:rsidRPr="00DA6396">
        <w:t xml:space="preserve"> Medicare B </w:t>
      </w:r>
      <w:r w:rsidRPr="00DA6396">
        <w:t>部分。為此，一些計劃會員（不符合豁免</w:t>
      </w:r>
      <w:r w:rsidRPr="00DA6396">
        <w:t xml:space="preserve"> A </w:t>
      </w:r>
      <w:r w:rsidRPr="00DA6396">
        <w:t>部分保費資格的會員）需支付</w:t>
      </w:r>
      <w:r w:rsidRPr="00DA6396">
        <w:t xml:space="preserve"> Medicare A </w:t>
      </w:r>
      <w:r w:rsidRPr="00DA6396">
        <w:t>部分的保費。大部分計劃會員需支付</w:t>
      </w:r>
      <w:r w:rsidRPr="00DA6396">
        <w:t xml:space="preserve"> Medicare B </w:t>
      </w:r>
      <w:r w:rsidRPr="00DA6396">
        <w:t>部分的保費。</w:t>
      </w:r>
      <w:r w:rsidRPr="00DA6396">
        <w:rPr>
          <w:b/>
        </w:rPr>
        <w:t>您必須繼續支付您的</w:t>
      </w:r>
      <w:r w:rsidRPr="00DA6396">
        <w:rPr>
          <w:b/>
        </w:rPr>
        <w:t xml:space="preserve"> Medicare </w:t>
      </w:r>
      <w:r w:rsidRPr="00DA6396">
        <w:rPr>
          <w:b/>
        </w:rPr>
        <w:t>保費才能保留計劃的會員資格。</w:t>
      </w:r>
    </w:p>
    <w:p w:rsidR="00F63A33" w:rsidRPr="00DA6396" w:rsidRDefault="00F63A33" w:rsidP="007B165F">
      <w:pPr>
        <w:autoSpaceDE w:val="0"/>
        <w:autoSpaceDN w:val="0"/>
        <w:rPr>
          <w:lang w:eastAsia="zh-TW"/>
        </w:rPr>
      </w:pPr>
      <w:r w:rsidRPr="00DA6396">
        <w:t>您的</w:t>
      </w:r>
      <w:r w:rsidRPr="00DA6396">
        <w:rPr>
          <w:i/>
        </w:rPr>
        <w:t>「</w:t>
      </w:r>
      <w:r w:rsidRPr="00DA6396">
        <w:rPr>
          <w:i/>
        </w:rPr>
        <w:t xml:space="preserve">2018 </w:t>
      </w:r>
      <w:r w:rsidRPr="00DA6396">
        <w:rPr>
          <w:i/>
        </w:rPr>
        <w:t>年</w:t>
      </w:r>
      <w:r w:rsidRPr="00DA6396">
        <w:t xml:space="preserve"> </w:t>
      </w:r>
      <w:r w:rsidRPr="00DA6396">
        <w:rPr>
          <w:i/>
        </w:rPr>
        <w:t xml:space="preserve">Medicare </w:t>
      </w:r>
      <w:r w:rsidRPr="00DA6396">
        <w:rPr>
          <w:i/>
        </w:rPr>
        <w:t>與您」</w:t>
      </w:r>
      <w:r w:rsidRPr="00DA6396">
        <w:t>在「</w:t>
      </w:r>
      <w:r w:rsidRPr="00DA6396">
        <w:t xml:space="preserve">2018 </w:t>
      </w:r>
      <w:r w:rsidRPr="00DA6396">
        <w:t>年</w:t>
      </w:r>
      <w:r w:rsidRPr="00DA6396">
        <w:t xml:space="preserve"> Medicare </w:t>
      </w:r>
      <w:r w:rsidRPr="00DA6396">
        <w:t>費用」一節中提供有關這些保費的資訊。說明了</w:t>
      </w:r>
      <w:r w:rsidRPr="00DA6396">
        <w:t xml:space="preserve"> Medicare B </w:t>
      </w:r>
      <w:r w:rsidRPr="00DA6396">
        <w:t>部分保費對於不同收入的人士有何不同。</w:t>
      </w:r>
      <w:r w:rsidRPr="00DA6396">
        <w:t xml:space="preserve">Medicare </w:t>
      </w:r>
      <w:r w:rsidRPr="00DA6396">
        <w:t>受保人每年秋季都會收到一份</w:t>
      </w:r>
      <w:r w:rsidRPr="00DA6396">
        <w:rPr>
          <w:i/>
        </w:rPr>
        <w:t>「</w:t>
      </w:r>
      <w:r w:rsidRPr="00DA6396">
        <w:rPr>
          <w:i/>
        </w:rPr>
        <w:t xml:space="preserve">Medicare </w:t>
      </w:r>
      <w:r w:rsidRPr="00DA6396">
        <w:rPr>
          <w:i/>
        </w:rPr>
        <w:t>與您」</w:t>
      </w:r>
      <w:r w:rsidRPr="00DA6396">
        <w:t>。</w:t>
      </w:r>
      <w:r w:rsidRPr="00DA6396">
        <w:t xml:space="preserve">Medicare </w:t>
      </w:r>
      <w:r w:rsidRPr="00DA6396">
        <w:t>的新會員會在首次註冊後一個月內收到。您也可以到</w:t>
      </w:r>
      <w:r w:rsidRPr="00DA6396">
        <w:t xml:space="preserve"> Medicare </w:t>
      </w:r>
      <w:r w:rsidRPr="00DA6396">
        <w:t>網站</w:t>
      </w:r>
      <w:r w:rsidRPr="00DA6396">
        <w:t xml:space="preserve"> (</w:t>
      </w:r>
      <w:hyperlink r:id="rId19" w:tooltip="medicare 網站">
        <w:r w:rsidRPr="00DA6396">
          <w:rPr>
            <w:rStyle w:val="Hyperlink"/>
          </w:rPr>
          <w:t>https://www.medicare.gov</w:t>
        </w:r>
      </w:hyperlink>
      <w:r w:rsidRPr="00DA6396">
        <w:t xml:space="preserve">) </w:t>
      </w:r>
      <w:r w:rsidRPr="00DA6396">
        <w:t>下載「</w:t>
      </w:r>
      <w:r w:rsidRPr="00DA6396">
        <w:rPr>
          <w:i/>
        </w:rPr>
        <w:t xml:space="preserve">2018 </w:t>
      </w:r>
      <w:r w:rsidRPr="00DA6396">
        <w:rPr>
          <w:i/>
        </w:rPr>
        <w:t>年</w:t>
      </w:r>
      <w:r w:rsidRPr="00DA6396">
        <w:rPr>
          <w:i/>
        </w:rPr>
        <w:t xml:space="preserve"> Medicare </w:t>
      </w:r>
      <w:r w:rsidRPr="00DA6396">
        <w:rPr>
          <w:i/>
        </w:rPr>
        <w:t>與您</w:t>
      </w:r>
      <w:r w:rsidRPr="00DA6396">
        <w:t>」手冊。</w:t>
      </w:r>
      <w:r w:rsidRPr="00DA6396">
        <w:rPr>
          <w:lang w:eastAsia="zh-TW"/>
        </w:rPr>
        <w:t>也可以每週</w:t>
      </w:r>
      <w:r w:rsidRPr="00DA6396">
        <w:rPr>
          <w:lang w:eastAsia="zh-TW"/>
        </w:rPr>
        <w:t xml:space="preserve"> 7 </w:t>
      </w:r>
      <w:r w:rsidRPr="00DA6396">
        <w:rPr>
          <w:lang w:eastAsia="zh-TW"/>
        </w:rPr>
        <w:t>天，每天</w:t>
      </w:r>
      <w:r w:rsidRPr="00DA6396">
        <w:rPr>
          <w:lang w:eastAsia="zh-TW"/>
        </w:rPr>
        <w:t xml:space="preserve"> 24 </w:t>
      </w:r>
      <w:r w:rsidRPr="00DA6396">
        <w:rPr>
          <w:lang w:eastAsia="zh-TW"/>
        </w:rPr>
        <w:t>小時，隨時致電</w:t>
      </w:r>
      <w:r w:rsidRPr="00DA6396">
        <w:rPr>
          <w:lang w:eastAsia="zh-TW"/>
        </w:rPr>
        <w:t xml:space="preserve"> 1-800-MEDICARE (1-800-633-4227) </w:t>
      </w:r>
      <w:r w:rsidRPr="00DA6396">
        <w:rPr>
          <w:lang w:eastAsia="zh-TW"/>
        </w:rPr>
        <w:t>預訂印刷版本。聽障和語障人士可致電</w:t>
      </w:r>
      <w:r w:rsidRPr="00DA6396">
        <w:rPr>
          <w:lang w:eastAsia="zh-TW"/>
        </w:rPr>
        <w:t xml:space="preserve"> 1-877-486-2048</w:t>
      </w:r>
      <w:r w:rsidRPr="00DA6396">
        <w:rPr>
          <w:lang w:eastAsia="zh-TW"/>
        </w:rPr>
        <w:t>。</w:t>
      </w:r>
    </w:p>
    <w:p w:rsidR="00F63A33" w:rsidRPr="00DA6396" w:rsidRDefault="00F63A33" w:rsidP="007B165F">
      <w:pPr>
        <w:pStyle w:val="Heading4"/>
        <w:autoSpaceDE w:val="0"/>
        <w:autoSpaceDN w:val="0"/>
        <w:rPr>
          <w:lang w:eastAsia="zh-TW"/>
        </w:rPr>
      </w:pPr>
      <w:bookmarkStart w:id="498" w:name="_Toc109299888"/>
      <w:bookmarkStart w:id="499" w:name="_Toc109300187"/>
      <w:bookmarkStart w:id="500" w:name="_Toc190801752"/>
      <w:bookmarkStart w:id="501" w:name="_Toc377645549"/>
      <w:bookmarkStart w:id="502" w:name="_Toc377651855"/>
      <w:bookmarkStart w:id="503" w:name="_Toc471758330"/>
      <w:bookmarkStart w:id="504" w:name="_Toc485915317"/>
      <w:bookmarkStart w:id="505" w:name="_Toc485915475"/>
      <w:bookmarkStart w:id="506" w:name="_Toc485915633"/>
      <w:bookmarkStart w:id="507" w:name="_Toc485915791"/>
      <w:bookmarkStart w:id="508" w:name="_Toc485915949"/>
      <w:bookmarkStart w:id="509" w:name="_Toc485916107"/>
      <w:bookmarkStart w:id="510" w:name="_Toc485916265"/>
      <w:bookmarkStart w:id="511" w:name="_Toc485916423"/>
      <w:bookmarkStart w:id="512" w:name="_Toc485916581"/>
      <w:bookmarkStart w:id="513" w:name="_Toc485975763"/>
      <w:bookmarkStart w:id="514" w:name="_Toc167005666"/>
      <w:bookmarkStart w:id="515" w:name="_Toc167005974"/>
      <w:bookmarkStart w:id="516" w:name="_Toc167682547"/>
      <w:r w:rsidRPr="00DA6396">
        <w:rPr>
          <w:lang w:eastAsia="zh-TW"/>
        </w:rPr>
        <w:t>第</w:t>
      </w:r>
      <w:r w:rsidRPr="00DA6396">
        <w:rPr>
          <w:lang w:eastAsia="zh-TW"/>
        </w:rPr>
        <w:t xml:space="preserve"> 4.2 </w:t>
      </w:r>
      <w:r w:rsidRPr="00DA6396">
        <w:rPr>
          <w:lang w:eastAsia="zh-TW"/>
        </w:rPr>
        <w:t>節</w:t>
      </w:r>
      <w:r w:rsidRPr="00DA6396">
        <w:rPr>
          <w:lang w:eastAsia="zh-TW"/>
        </w:rPr>
        <w:t xml:space="preserve"> </w:t>
      </w:r>
      <w:r w:rsidRPr="00DA6396">
        <w:rPr>
          <w:lang w:eastAsia="zh-TW"/>
        </w:rPr>
        <w:tab/>
      </w:r>
      <w:r w:rsidRPr="00DA6396">
        <w:rPr>
          <w:lang w:eastAsia="zh-TW"/>
        </w:rPr>
        <w:t>您可以使用多種方式支付計劃保費</w:t>
      </w:r>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514"/>
    <w:bookmarkEnd w:id="515"/>
    <w:bookmarkEnd w:id="516"/>
    <w:p w:rsidR="00F63A33" w:rsidRPr="00DA6396" w:rsidRDefault="00F63A33" w:rsidP="007B165F">
      <w:pPr>
        <w:autoSpaceDE w:val="0"/>
        <w:autoSpaceDN w:val="0"/>
        <w:spacing w:after="120"/>
        <w:rPr>
          <w:i/>
          <w:color w:val="0000FF"/>
        </w:rPr>
      </w:pPr>
      <w:r w:rsidRPr="00DA6396">
        <w:rPr>
          <w:i/>
          <w:color w:val="0000FF"/>
        </w:rPr>
        <w:t>[Plans indicating in Section 4.1 that there is no monthly premium</w:t>
      </w:r>
      <w:r w:rsidR="00DA6F5F" w:rsidRPr="00DA6396">
        <w:rPr>
          <w:i/>
          <w:color w:val="0000FF"/>
        </w:rPr>
        <w:t>：</w:t>
      </w:r>
      <w:r w:rsidRPr="00DA6396">
        <w:rPr>
          <w:i/>
          <w:color w:val="0000FF"/>
        </w:rPr>
        <w:t>Delete this section.]</w:t>
      </w:r>
    </w:p>
    <w:p w:rsidR="00F63A33" w:rsidRPr="00DA6396" w:rsidRDefault="00F63A33" w:rsidP="007B165F">
      <w:pPr>
        <w:autoSpaceDE w:val="0"/>
        <w:autoSpaceDN w:val="0"/>
        <w:spacing w:after="120"/>
        <w:rPr>
          <w:i/>
          <w:color w:val="0000FF"/>
        </w:rPr>
      </w:pPr>
      <w:r w:rsidRPr="00DA6396">
        <w:t>您可以使用</w:t>
      </w:r>
      <w:r w:rsidRPr="00DA6396">
        <w:t xml:space="preserve"> </w:t>
      </w:r>
      <w:r w:rsidRPr="00DA6396">
        <w:rPr>
          <w:i/>
          <w:color w:val="0000FF"/>
        </w:rPr>
        <w:t>[insert number of payment options]</w:t>
      </w:r>
      <w:r w:rsidRPr="00DA6396">
        <w:t xml:space="preserve"> </w:t>
      </w:r>
      <w:r w:rsidRPr="00DA6396">
        <w:t>種方式支付計劃保費。</w:t>
      </w:r>
      <w:r w:rsidRPr="00DA6396">
        <w:rPr>
          <w:i/>
          <w:color w:val="0000FF"/>
        </w:rPr>
        <w:t>[Plans must indicate how the member can inform the plan of their premium payment option choice and the procedure for changing that choice.]</w:t>
      </w:r>
    </w:p>
    <w:p w:rsidR="00F63A33" w:rsidRPr="00DA6396" w:rsidRDefault="00F63A33" w:rsidP="007B165F">
      <w:pPr>
        <w:autoSpaceDE w:val="0"/>
        <w:autoSpaceDN w:val="0"/>
        <w:spacing w:after="120"/>
        <w:rPr>
          <w:color w:val="000000"/>
          <w:lang w:eastAsia="zh-TW"/>
        </w:rPr>
      </w:pPr>
      <w:r w:rsidRPr="00DA6396">
        <w:rPr>
          <w:color w:val="000000"/>
          <w:lang w:eastAsia="zh-TW"/>
        </w:rPr>
        <w:t>如果您決定更改支付保費的方式，新付款方法需要三個月才可生效。在我們處理您的新支付方法請求時，您有責任確保按時支付計劃保費。</w:t>
      </w:r>
    </w:p>
    <w:p w:rsidR="00F63A33" w:rsidRPr="00DA6396" w:rsidRDefault="00F63A33" w:rsidP="007B165F">
      <w:pPr>
        <w:pStyle w:val="Heading5"/>
        <w:autoSpaceDE w:val="0"/>
        <w:autoSpaceDN w:val="0"/>
        <w:rPr>
          <w:lang w:eastAsia="zh-TW"/>
        </w:rPr>
      </w:pPr>
      <w:r w:rsidRPr="00DA6396">
        <w:rPr>
          <w:lang w:eastAsia="zh-TW"/>
        </w:rPr>
        <w:t>選項</w:t>
      </w:r>
      <w:r w:rsidRPr="00DA6396">
        <w:rPr>
          <w:lang w:eastAsia="zh-TW"/>
        </w:rPr>
        <w:t xml:space="preserve"> 1</w:t>
      </w:r>
      <w:r w:rsidRPr="00DA6396">
        <w:rPr>
          <w:lang w:eastAsia="zh-TW"/>
        </w:rPr>
        <w:t>：您可以透過支票支付</w:t>
      </w:r>
    </w:p>
    <w:p w:rsidR="00F63A33" w:rsidRPr="00DA6396" w:rsidRDefault="00F63A33" w:rsidP="007B165F">
      <w:pPr>
        <w:autoSpaceDE w:val="0"/>
        <w:autoSpaceDN w:val="0"/>
        <w:rPr>
          <w:i/>
          <w:color w:val="0000FF"/>
        </w:rPr>
      </w:pPr>
      <w:r w:rsidRPr="00DA6396">
        <w:rPr>
          <w:i/>
          <w:color w:val="0000FF"/>
        </w:rPr>
        <w:t>[Insert plan specifics regarding premium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DA6396">
        <w:rPr>
          <w:i/>
          <w:color w:val="0000FF"/>
          <w:vertAlign w:val="superscript"/>
        </w:rPr>
        <w:t>th</w:t>
      </w:r>
      <w:r w:rsidRPr="00DA6396">
        <w:rPr>
          <w:i/>
          <w:color w:val="0000FF"/>
        </w:rPr>
        <w:t xml:space="preserve"> of each month). It should be emphasized that checks should be made payable to the Plan and not CMS nor HHS.</w:t>
      </w:r>
      <w:r w:rsidR="00DA6F5F" w:rsidRPr="00DA6396">
        <w:rPr>
          <w:i/>
          <w:color w:val="0000FF"/>
        </w:rPr>
        <w:t xml:space="preserve"> </w:t>
      </w:r>
      <w:r w:rsidRPr="00DA6396">
        <w:rPr>
          <w:i/>
          <w:color w:val="0000FF"/>
        </w:rPr>
        <w:t>If the Plan uses coupon books, explain when they will receive it and to call Member Services for a new one if they run out or lose it. In addition, include information if you charge for bounced checks.]</w:t>
      </w:r>
    </w:p>
    <w:p w:rsidR="00F63A33" w:rsidRPr="00DA6396" w:rsidRDefault="00F63A33" w:rsidP="007B165F">
      <w:pPr>
        <w:pStyle w:val="Heading5"/>
        <w:autoSpaceDE w:val="0"/>
        <w:autoSpaceDN w:val="0"/>
      </w:pPr>
      <w:r w:rsidRPr="00DA6396">
        <w:t>選項</w:t>
      </w:r>
      <w:r w:rsidRPr="00DA6396">
        <w:t xml:space="preserve"> 2</w:t>
      </w:r>
      <w:r w:rsidRPr="00DA6396">
        <w:t>：</w:t>
      </w:r>
      <w:r w:rsidRPr="00DA6396">
        <w:rPr>
          <w:i/>
          <w:color w:val="0000FF"/>
        </w:rPr>
        <w:t>[Insert option type]</w:t>
      </w:r>
    </w:p>
    <w:p w:rsidR="00F63A33" w:rsidRPr="00DA6396" w:rsidRDefault="00F63A33" w:rsidP="007B165F">
      <w:pPr>
        <w:autoSpaceDE w:val="0"/>
        <w:autoSpaceDN w:val="0"/>
        <w:spacing w:after="120"/>
        <w:rPr>
          <w:i/>
          <w:color w:val="0000FF"/>
        </w:rPr>
      </w:pPr>
      <w:r w:rsidRPr="00DA6396">
        <w:rPr>
          <w:i/>
          <w:color w:val="0000FF"/>
        </w:rPr>
        <w:t xml:space="preserve">[If </w:t>
      </w:r>
      <w:r w:rsidR="00DA6F5F" w:rsidRPr="00DA6396">
        <w:rPr>
          <w:i/>
          <w:color w:val="0000FF"/>
        </w:rPr>
        <w:t>applicable</w:t>
      </w:r>
      <w:r w:rsidR="00DA6F5F" w:rsidRPr="00DA6396">
        <w:rPr>
          <w:i/>
          <w:color w:val="0000FF"/>
        </w:rPr>
        <w:t>：</w:t>
      </w:r>
      <w:r w:rsidRPr="00DA6396">
        <w:rPr>
          <w:i/>
          <w:color w:val="0000FF"/>
        </w:rPr>
        <w:t xml:space="preserve">Insert information about other payment options. Or delete this option. </w:t>
      </w:r>
    </w:p>
    <w:p w:rsidR="00F63A33" w:rsidRPr="00DA6396" w:rsidRDefault="00F63A33" w:rsidP="007B165F">
      <w:pPr>
        <w:autoSpaceDE w:val="0"/>
        <w:autoSpaceDN w:val="0"/>
        <w:rPr>
          <w:i/>
          <w:color w:val="0000FF"/>
          <w:szCs w:val="26"/>
        </w:rPr>
      </w:pPr>
      <w:r w:rsidRPr="00DA6396">
        <w:rPr>
          <w:i/>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w:t>
      </w:r>
      <w:r w:rsidR="00087111" w:rsidRPr="00DA6396">
        <w:rPr>
          <w:i/>
          <w:color w:val="0000FF"/>
        </w:rPr>
        <w:t xml:space="preserve"> </w:t>
      </w:r>
      <w:r w:rsidR="00087111" w:rsidRPr="00DA6396">
        <w:rPr>
          <w:i/>
          <w:color w:val="0000FF"/>
        </w:rPr>
        <w:t>－</w:t>
      </w:r>
      <w:r w:rsidR="00087111" w:rsidRPr="00DA6396">
        <w:rPr>
          <w:i/>
          <w:color w:val="0000FF"/>
        </w:rPr>
        <w:t xml:space="preserve"> </w:t>
      </w:r>
      <w:r w:rsidRPr="00DA6396">
        <w:rPr>
          <w:i/>
          <w:color w:val="0000FF"/>
        </w:rPr>
        <w:t>please note that beneficiaries must have the option to pay their premiums monthly), the approximate day of the month the deduction will be made, and how this can be set up. Please note that furnishing discounts for enrollees who use direct payment electronic payment methods is prohibited.]</w:t>
      </w:r>
    </w:p>
    <w:p w:rsidR="00F63A33" w:rsidRPr="00DA6396" w:rsidRDefault="00F63A33" w:rsidP="007B165F">
      <w:pPr>
        <w:pStyle w:val="Heading5"/>
        <w:autoSpaceDE w:val="0"/>
        <w:autoSpaceDN w:val="0"/>
        <w:rPr>
          <w:lang w:eastAsia="zh-TW"/>
        </w:rPr>
      </w:pPr>
      <w:r w:rsidRPr="00DA6396">
        <w:rPr>
          <w:lang w:eastAsia="zh-TW"/>
        </w:rPr>
        <w:t>選項</w:t>
      </w:r>
      <w:r w:rsidRPr="00DA6396">
        <w:rPr>
          <w:lang w:eastAsia="zh-TW"/>
        </w:rPr>
        <w:t xml:space="preserve"> </w:t>
      </w:r>
      <w:r w:rsidRPr="00DA6396">
        <w:rPr>
          <w:i/>
          <w:color w:val="0000FF"/>
          <w:lang w:eastAsia="zh-TW"/>
        </w:rPr>
        <w:t>[insert number]</w:t>
      </w:r>
      <w:r w:rsidRPr="00DA6396">
        <w:rPr>
          <w:lang w:eastAsia="zh-TW"/>
        </w:rPr>
        <w:t>：您可以在您的月繳社會保險支票中扣除計劃保費</w:t>
      </w:r>
    </w:p>
    <w:p w:rsidR="00F63A33" w:rsidRPr="00DA6396" w:rsidRDefault="00F63A33" w:rsidP="007B165F">
      <w:pPr>
        <w:autoSpaceDE w:val="0"/>
        <w:autoSpaceDN w:val="0"/>
        <w:rPr>
          <w:b/>
        </w:rPr>
      </w:pPr>
      <w:r w:rsidRPr="00DA6396">
        <w:rPr>
          <w:lang w:eastAsia="zh-TW"/>
        </w:rPr>
        <w:t>您可以在您的月繳社會保險支票中扣除計劃保費。有關如何用這種方式支付計劃保費的詳細資訊，請聯絡會員服務部。我們很樂意幫助您安排。（會員服務部電話號碼印在本手冊封底。</w:t>
      </w:r>
      <w:r w:rsidRPr="00DA6396">
        <w:t>）</w:t>
      </w:r>
    </w:p>
    <w:p w:rsidR="00F63A33" w:rsidRPr="00DA6396" w:rsidRDefault="00F63A33" w:rsidP="007B165F">
      <w:pPr>
        <w:pStyle w:val="Heading5"/>
        <w:autoSpaceDE w:val="0"/>
        <w:autoSpaceDN w:val="0"/>
        <w:rPr>
          <w:lang w:eastAsia="zh-TW"/>
        </w:rPr>
      </w:pPr>
      <w:r w:rsidRPr="00DA6396">
        <w:rPr>
          <w:lang w:eastAsia="zh-TW"/>
        </w:rPr>
        <w:t>如果您在支付計劃保費上有困難該如何</w:t>
      </w:r>
    </w:p>
    <w:p w:rsidR="00F63A33" w:rsidRPr="00DA6396" w:rsidRDefault="00F63A33" w:rsidP="007B165F">
      <w:pPr>
        <w:autoSpaceDE w:val="0"/>
        <w:autoSpaceDN w:val="0"/>
        <w:spacing w:after="120" w:afterAutospacing="0"/>
        <w:rPr>
          <w:i/>
          <w:color w:val="0000FF"/>
        </w:rPr>
      </w:pPr>
      <w:r w:rsidRPr="00DA6396">
        <w:rPr>
          <w:i/>
          <w:color w:val="0000FF"/>
        </w:rPr>
        <w:t>[Plans that do not disenroll members for non-payment may modify this section as needed.]</w:t>
      </w:r>
    </w:p>
    <w:p w:rsidR="00F63A33" w:rsidRPr="00DA6396" w:rsidRDefault="00F63A33" w:rsidP="007B165F">
      <w:pPr>
        <w:autoSpaceDE w:val="0"/>
        <w:autoSpaceDN w:val="0"/>
        <w:spacing w:after="120" w:afterAutospacing="0"/>
      </w:pPr>
      <w:r w:rsidRPr="00DA6396">
        <w:t>您計劃保費的截止時間為</w:t>
      </w:r>
      <w:r w:rsidRPr="00DA6396">
        <w:t xml:space="preserve"> </w:t>
      </w:r>
      <w:r w:rsidRPr="00DA6396">
        <w:rPr>
          <w:i/>
          <w:color w:val="0000FF"/>
        </w:rPr>
        <w:t>[insert day of the month]</w:t>
      </w:r>
      <w:r w:rsidRPr="00DA6396">
        <w:t>，應於此時間前寄到我們的辦公室。</w:t>
      </w:r>
      <w:r w:rsidR="00F07BDF">
        <w:rPr>
          <w:rFonts w:eastAsiaTheme="minorEastAsia" w:hint="eastAsia"/>
          <w:lang w:eastAsia="zh-CN"/>
        </w:rPr>
        <w:br/>
      </w:r>
      <w:r w:rsidRPr="00DA6396">
        <w:t>如果我們在</w:t>
      </w:r>
      <w:r w:rsidR="00843F42">
        <w:rPr>
          <w:rFonts w:eastAsiaTheme="minorEastAsia" w:hint="eastAsia"/>
          <w:lang w:eastAsia="zh-CN"/>
        </w:rPr>
        <w:t xml:space="preserve"> </w:t>
      </w:r>
      <w:r w:rsidRPr="00DA6396">
        <w:rPr>
          <w:i/>
          <w:color w:val="0000FF"/>
        </w:rPr>
        <w:t>[insert day of the month]</w:t>
      </w:r>
      <w:r w:rsidR="00843F42">
        <w:rPr>
          <w:rFonts w:eastAsiaTheme="minorEastAsia" w:hint="eastAsia"/>
          <w:i/>
          <w:color w:val="0000FF"/>
          <w:lang w:eastAsia="zh-CN"/>
        </w:rPr>
        <w:t xml:space="preserve"> </w:t>
      </w:r>
      <w:r w:rsidRPr="00DA6396">
        <w:t>之前未收到您的保費，我們將發給您一份通知，告知您，如果我們在</w:t>
      </w:r>
      <w:r w:rsidR="00843F42">
        <w:rPr>
          <w:rFonts w:eastAsiaTheme="minorEastAsia" w:hint="eastAsia"/>
          <w:lang w:eastAsia="zh-CN"/>
        </w:rPr>
        <w:t xml:space="preserve"> </w:t>
      </w:r>
      <w:r w:rsidRPr="00DA6396">
        <w:rPr>
          <w:i/>
          <w:color w:val="0000FF"/>
        </w:rPr>
        <w:t>[insert length of plan grace period]</w:t>
      </w:r>
      <w:r w:rsidR="00843F42">
        <w:rPr>
          <w:rFonts w:eastAsiaTheme="minorEastAsia" w:hint="eastAsia"/>
          <w:i/>
          <w:color w:val="0000FF"/>
          <w:lang w:eastAsia="zh-CN"/>
        </w:rPr>
        <w:t xml:space="preserve"> </w:t>
      </w:r>
      <w:r w:rsidRPr="00DA6396">
        <w:t>之內未收到您的計劃保費，您的計劃會員資格將終止。</w:t>
      </w:r>
    </w:p>
    <w:p w:rsidR="00F63A33" w:rsidRPr="00DA6396" w:rsidRDefault="00F63A33" w:rsidP="007B165F">
      <w:pPr>
        <w:autoSpaceDE w:val="0"/>
        <w:autoSpaceDN w:val="0"/>
        <w:spacing w:after="120" w:afterAutospacing="0"/>
        <w:rPr>
          <w:lang w:eastAsia="zh-TW"/>
        </w:rPr>
      </w:pPr>
      <w:r w:rsidRPr="00DA6396">
        <w:rPr>
          <w:lang w:eastAsia="zh-TW"/>
        </w:rPr>
        <w:t>如果您按時支付保費有困難，請聯絡會員服務部，看看我們能否向您介紹對您支付計劃保費有幫助的計劃。（會員服務部電話號碼印在本手冊封底。）</w:t>
      </w:r>
    </w:p>
    <w:p w:rsidR="00F63A33" w:rsidRPr="00DA6396" w:rsidRDefault="00F63A33" w:rsidP="007B165F">
      <w:pPr>
        <w:autoSpaceDE w:val="0"/>
        <w:autoSpaceDN w:val="0"/>
        <w:rPr>
          <w:lang w:eastAsia="zh-TW"/>
        </w:rPr>
      </w:pPr>
      <w:r w:rsidRPr="00DA6396">
        <w:rPr>
          <w:lang w:eastAsia="zh-TW"/>
        </w:rPr>
        <w:t>如果我們因為您未支付保費而終止了您的會員資格，您將透過</w:t>
      </w:r>
      <w:r w:rsidRPr="00DA6396">
        <w:rPr>
          <w:lang w:eastAsia="zh-TW"/>
        </w:rPr>
        <w:t xml:space="preserve"> Original Medicare </w:t>
      </w:r>
      <w:r w:rsidRPr="00DA6396">
        <w:rPr>
          <w:lang w:eastAsia="zh-TW"/>
        </w:rPr>
        <w:t>獲得健康保險。</w:t>
      </w:r>
    </w:p>
    <w:p w:rsidR="00F63A33" w:rsidRPr="00DA6396" w:rsidRDefault="00F63A33" w:rsidP="007B165F">
      <w:pPr>
        <w:autoSpaceDE w:val="0"/>
        <w:autoSpaceDN w:val="0"/>
        <w:rPr>
          <w:color w:val="0000FF"/>
          <w:lang w:eastAsia="zh-TW"/>
        </w:rPr>
      </w:pPr>
      <w:r w:rsidRPr="00DA6396">
        <w:rPr>
          <w:color w:val="0000FF"/>
        </w:rPr>
        <w:t>[</w:t>
      </w:r>
      <w:r w:rsidRPr="00DA6396">
        <w:rPr>
          <w:i/>
          <w:color w:val="0000FF"/>
        </w:rPr>
        <w:t xml:space="preserve">Insert if </w:t>
      </w:r>
      <w:r w:rsidR="00DA6F5F" w:rsidRPr="00DA6396">
        <w:rPr>
          <w:i/>
          <w:color w:val="0000FF"/>
        </w:rPr>
        <w:t>applicable</w:t>
      </w:r>
      <w:r w:rsidR="00DA6F5F" w:rsidRPr="00DA6396">
        <w:rPr>
          <w:i/>
          <w:color w:val="0000FF"/>
        </w:rPr>
        <w:t>：</w:t>
      </w:r>
      <w:r w:rsidRPr="00DA6396">
        <w:rPr>
          <w:color w:val="0000FF"/>
        </w:rPr>
        <w:t>在我們終止您的會員資格時，您可能仍欠我們費用，即您未支付的保費。</w:t>
      </w:r>
      <w:r w:rsidRPr="00DA6396">
        <w:rPr>
          <w:color w:val="0000FF"/>
        </w:rPr>
        <w:t>[</w:t>
      </w:r>
      <w:r w:rsidRPr="00DA6396">
        <w:rPr>
          <w:i/>
          <w:color w:val="0000FF"/>
        </w:rPr>
        <w:t>Insert one or both statements as applicable for the plan:</w:t>
      </w:r>
      <w:r w:rsidR="00F07BDF">
        <w:rPr>
          <w:rFonts w:eastAsiaTheme="minorEastAsia" w:hint="eastAsia"/>
          <w:i/>
          <w:color w:val="0000FF"/>
          <w:lang w:eastAsia="zh-CN"/>
        </w:rPr>
        <w:t xml:space="preserve"> </w:t>
      </w:r>
      <w:r w:rsidRPr="00DA6396">
        <w:rPr>
          <w:color w:val="0000FF"/>
        </w:rPr>
        <w:t>我們有權追收這些欠繳的保費</w:t>
      </w:r>
      <w:r w:rsidR="00DA6F5F" w:rsidRPr="00DA6396">
        <w:rPr>
          <w:color w:val="0000FF"/>
        </w:rPr>
        <w:t>。</w:t>
      </w:r>
      <w:r w:rsidRPr="00DA6396">
        <w:rPr>
          <w:i/>
          <w:color w:val="0000FF"/>
          <w:lang w:eastAsia="zh-TW"/>
        </w:rPr>
        <w:t xml:space="preserve">AND/OR </w:t>
      </w:r>
      <w:r w:rsidRPr="00DA6396">
        <w:rPr>
          <w:color w:val="0000FF"/>
          <w:lang w:eastAsia="zh-TW"/>
        </w:rPr>
        <w:t>將來，如果您想再次加入我們的計劃（或我們提供的其他計劃），您將需要先支付逾期保費，然後才能參加。</w:t>
      </w:r>
      <w:r w:rsidRPr="00DA6396">
        <w:rPr>
          <w:color w:val="0000FF"/>
          <w:lang w:eastAsia="zh-TW"/>
        </w:rPr>
        <w:t>]]</w:t>
      </w:r>
    </w:p>
    <w:p w:rsidR="00F63A33" w:rsidRPr="00DA6396" w:rsidRDefault="00F63A33" w:rsidP="007B165F">
      <w:pPr>
        <w:autoSpaceDE w:val="0"/>
        <w:autoSpaceDN w:val="0"/>
        <w:rPr>
          <w:lang w:eastAsia="zh-TW"/>
        </w:rPr>
      </w:pPr>
      <w:r w:rsidRPr="00DA6396">
        <w:rPr>
          <w:lang w:eastAsia="zh-TW"/>
        </w:rPr>
        <w:t>如果您認為我們錯誤地終止了您的會員資格，您有權透過提出投訴要求我們重新考慮此項決定。本手冊的第</w:t>
      </w:r>
      <w:r w:rsidRPr="00DA6396">
        <w:rPr>
          <w:lang w:eastAsia="zh-TW"/>
        </w:rPr>
        <w:t xml:space="preserve"> 7 </w:t>
      </w:r>
      <w:r w:rsidRPr="00DA6396">
        <w:rPr>
          <w:lang w:eastAsia="zh-TW"/>
        </w:rPr>
        <w:t>章第</w:t>
      </w:r>
      <w:r w:rsidRPr="00DA6396">
        <w:rPr>
          <w:lang w:eastAsia="zh-TW"/>
        </w:rPr>
        <w:t xml:space="preserve"> 9 </w:t>
      </w:r>
      <w:r w:rsidRPr="00DA6396">
        <w:rPr>
          <w:lang w:eastAsia="zh-TW"/>
        </w:rPr>
        <w:t>節介紹了如何提出投訴。如果您遇到自己無法控制的緊急情況並且該情況導致您無法在寬限期內支付自己的保費，您可以在</w:t>
      </w:r>
      <w:r w:rsidR="00D33BFB">
        <w:rPr>
          <w:rFonts w:eastAsiaTheme="minorEastAsia" w:hint="eastAsia"/>
          <w:lang w:eastAsia="zh-TW"/>
        </w:rPr>
        <w:t xml:space="preserve"> </w:t>
      </w:r>
      <w:r w:rsidRPr="00DA6396">
        <w:rPr>
          <w:color w:val="0000FF"/>
          <w:lang w:eastAsia="zh-TW"/>
        </w:rPr>
        <w:t>[</w:t>
      </w:r>
      <w:r w:rsidRPr="00DA6396">
        <w:rPr>
          <w:i/>
          <w:color w:val="0000FF"/>
          <w:lang w:eastAsia="zh-TW"/>
        </w:rPr>
        <w:t>insert hours of operation</w:t>
      </w:r>
      <w:r w:rsidRPr="00DA6396">
        <w:rPr>
          <w:color w:val="0000FF"/>
          <w:lang w:eastAsia="zh-TW"/>
        </w:rPr>
        <w:t>]</w:t>
      </w:r>
      <w:r w:rsidR="00D33BFB">
        <w:rPr>
          <w:rFonts w:eastAsiaTheme="minorEastAsia" w:hint="eastAsia"/>
          <w:color w:val="0000FF"/>
          <w:lang w:eastAsia="zh-TW"/>
        </w:rPr>
        <w:t xml:space="preserve"> </w:t>
      </w:r>
      <w:r w:rsidRPr="00DA6396">
        <w:rPr>
          <w:lang w:eastAsia="zh-TW"/>
        </w:rPr>
        <w:t>期間，隨時致電</w:t>
      </w:r>
      <w:r w:rsidRPr="00DA6396">
        <w:rPr>
          <w:lang w:eastAsia="zh-TW"/>
        </w:rPr>
        <w:t xml:space="preserve"> </w:t>
      </w:r>
      <w:r w:rsidRPr="00DA6396">
        <w:rPr>
          <w:i/>
          <w:color w:val="0000FF"/>
          <w:lang w:eastAsia="zh-TW"/>
        </w:rPr>
        <w:t>[insert phone number</w:t>
      </w:r>
      <w:r w:rsidRPr="00DA6396">
        <w:rPr>
          <w:color w:val="0000FF"/>
          <w:lang w:eastAsia="zh-TW"/>
        </w:rPr>
        <w:t>]</w:t>
      </w:r>
      <w:r w:rsidRPr="00DA6396">
        <w:rPr>
          <w:lang w:eastAsia="zh-TW"/>
        </w:rPr>
        <w:t xml:space="preserve"> </w:t>
      </w:r>
      <w:r w:rsidRPr="00DA6396">
        <w:rPr>
          <w:lang w:eastAsia="zh-TW"/>
        </w:rPr>
        <w:t>要求我們重新考慮這個決定</w:t>
      </w:r>
      <w:r w:rsidR="00DA6F5F" w:rsidRPr="00DA6396">
        <w:rPr>
          <w:lang w:eastAsia="zh-TW"/>
        </w:rPr>
        <w:t>。</w:t>
      </w:r>
      <w:r w:rsidRPr="00DA6396">
        <w:rPr>
          <w:lang w:eastAsia="zh-TW"/>
        </w:rPr>
        <w:t>聽障和語障人士應致電</w:t>
      </w:r>
      <w:r w:rsidRPr="00DA6396">
        <w:rPr>
          <w:lang w:eastAsia="zh-TW"/>
        </w:rPr>
        <w:t xml:space="preserve"> </w:t>
      </w:r>
      <w:r w:rsidRPr="00DA6396">
        <w:rPr>
          <w:i/>
          <w:color w:val="0000FF"/>
          <w:lang w:eastAsia="zh-TW"/>
        </w:rPr>
        <w:t>[insert TTY number]</w:t>
      </w:r>
      <w:r w:rsidR="00DA6F5F" w:rsidRPr="00DA6396">
        <w:rPr>
          <w:i/>
          <w:color w:val="0000FF"/>
          <w:lang w:eastAsia="zh-TW"/>
        </w:rPr>
        <w:t>。</w:t>
      </w:r>
      <w:r w:rsidRPr="00DA6396">
        <w:rPr>
          <w:lang w:eastAsia="zh-TW"/>
        </w:rPr>
        <w:t>您必須於會員資格終止後</w:t>
      </w:r>
      <w:r w:rsidRPr="00DA6396">
        <w:rPr>
          <w:lang w:eastAsia="zh-TW"/>
        </w:rPr>
        <w:t xml:space="preserve"> 60 </w:t>
      </w:r>
      <w:r w:rsidRPr="00DA6396">
        <w:rPr>
          <w:lang w:eastAsia="zh-TW"/>
        </w:rPr>
        <w:t>天內提出要求。</w:t>
      </w:r>
    </w:p>
    <w:p w:rsidR="00F63A33" w:rsidRPr="00DA6396" w:rsidRDefault="00F63A33" w:rsidP="007B165F">
      <w:pPr>
        <w:pStyle w:val="Heading4"/>
        <w:autoSpaceDE w:val="0"/>
        <w:autoSpaceDN w:val="0"/>
        <w:rPr>
          <w:sz w:val="12"/>
          <w:szCs w:val="26"/>
          <w:lang w:eastAsia="zh-TW"/>
        </w:rPr>
      </w:pPr>
      <w:bookmarkStart w:id="517" w:name="_Toc109299889"/>
      <w:bookmarkStart w:id="518" w:name="_Toc109300188"/>
      <w:bookmarkStart w:id="519" w:name="_Toc190801753"/>
      <w:bookmarkStart w:id="520" w:name="_Toc377645550"/>
      <w:bookmarkStart w:id="521" w:name="_Toc377651856"/>
      <w:bookmarkStart w:id="522" w:name="_Toc471758331"/>
      <w:bookmarkStart w:id="523" w:name="_Toc485915318"/>
      <w:bookmarkStart w:id="524" w:name="_Toc485915476"/>
      <w:bookmarkStart w:id="525" w:name="_Toc485915634"/>
      <w:bookmarkStart w:id="526" w:name="_Toc485915792"/>
      <w:bookmarkStart w:id="527" w:name="_Toc485915950"/>
      <w:bookmarkStart w:id="528" w:name="_Toc485916108"/>
      <w:bookmarkStart w:id="529" w:name="_Toc485916266"/>
      <w:bookmarkStart w:id="530" w:name="_Toc485916424"/>
      <w:bookmarkStart w:id="531" w:name="_Toc485916582"/>
      <w:bookmarkStart w:id="532" w:name="_Toc485975764"/>
      <w:r w:rsidRPr="00DA6396">
        <w:rPr>
          <w:lang w:eastAsia="zh-TW"/>
        </w:rPr>
        <w:t>第</w:t>
      </w:r>
      <w:r w:rsidRPr="00DA6396">
        <w:rPr>
          <w:lang w:eastAsia="zh-TW"/>
        </w:rPr>
        <w:t xml:space="preserve"> 4.3 </w:t>
      </w:r>
      <w:r w:rsidRPr="00DA6396">
        <w:rPr>
          <w:lang w:eastAsia="zh-TW"/>
        </w:rPr>
        <w:t>節</w:t>
      </w:r>
      <w:r w:rsidRPr="00DA6396">
        <w:rPr>
          <w:lang w:eastAsia="zh-TW"/>
        </w:rPr>
        <w:t xml:space="preserve"> </w:t>
      </w:r>
      <w:r w:rsidRPr="00DA6396">
        <w:rPr>
          <w:lang w:eastAsia="zh-TW"/>
        </w:rPr>
        <w:tab/>
      </w:r>
      <w:r w:rsidRPr="00DA6396">
        <w:rPr>
          <w:lang w:eastAsia="zh-TW"/>
        </w:rPr>
        <w:t>我們能否在一年中更改您的計劃月費？</w:t>
      </w:r>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rsidR="00F63A33" w:rsidRPr="00DA6396" w:rsidRDefault="00F63A33" w:rsidP="007B165F">
      <w:pPr>
        <w:autoSpaceDE w:val="0"/>
        <w:autoSpaceDN w:val="0"/>
        <w:spacing w:after="120"/>
        <w:rPr>
          <w:szCs w:val="26"/>
        </w:rPr>
      </w:pPr>
      <w:bookmarkStart w:id="533" w:name="_Toc167005692"/>
      <w:bookmarkStart w:id="534" w:name="_Toc167006000"/>
      <w:bookmarkStart w:id="535" w:name="_Toc167682573"/>
      <w:r w:rsidRPr="00DA6396">
        <w:rPr>
          <w:b/>
        </w:rPr>
        <w:t>不能。</w:t>
      </w:r>
      <w:r w:rsidRPr="00DA6396">
        <w:rPr>
          <w:color w:val="0000FF"/>
        </w:rPr>
        <w:t>[</w:t>
      </w:r>
      <w:r w:rsidRPr="00DA6396">
        <w:rPr>
          <w:i/>
          <w:color w:val="0000FF"/>
        </w:rPr>
        <w:t>Plans with no premium replace next sentence with the following</w:t>
      </w:r>
      <w:r w:rsidR="00DA6F5F" w:rsidRPr="00DA6396">
        <w:rPr>
          <w:i/>
          <w:color w:val="0000FF"/>
        </w:rPr>
        <w:t>：</w:t>
      </w:r>
      <w:r w:rsidRPr="00DA6396">
        <w:rPr>
          <w:color w:val="0000FF"/>
        </w:rPr>
        <w:t>我們不能在一年中開始收取月繳計劃保費。</w:t>
      </w:r>
      <w:r w:rsidRPr="00DA6396">
        <w:rPr>
          <w:color w:val="0000FF"/>
        </w:rPr>
        <w:t xml:space="preserve">] </w:t>
      </w:r>
      <w:r w:rsidRPr="00DA6396">
        <w:t>我們不能在一年中更改月繳計劃保費金額。如果明年月繳計劃保費更改，我們會在九月份告知您，並且更改將於</w:t>
      </w:r>
      <w:r w:rsidRPr="00DA6396">
        <w:t xml:space="preserve"> 1 </w:t>
      </w:r>
      <w:r w:rsidRPr="00DA6396">
        <w:t>月</w:t>
      </w:r>
      <w:r w:rsidRPr="00DA6396">
        <w:t xml:space="preserve"> 1 </w:t>
      </w:r>
      <w:r w:rsidRPr="00DA6396">
        <w:t>日生效。</w:t>
      </w:r>
    </w:p>
    <w:p w:rsidR="00F63A33" w:rsidRPr="00DA6396" w:rsidRDefault="00F63A33" w:rsidP="007B165F">
      <w:pPr>
        <w:pStyle w:val="Heading3"/>
        <w:autoSpaceDE w:val="0"/>
        <w:autoSpaceDN w:val="0"/>
        <w:rPr>
          <w:lang w:eastAsia="zh-TW"/>
        </w:rPr>
      </w:pPr>
      <w:bookmarkStart w:id="536" w:name="_Toc109299890"/>
      <w:bookmarkStart w:id="537" w:name="_Toc109300189"/>
      <w:bookmarkStart w:id="538" w:name="_Toc190801754"/>
      <w:bookmarkStart w:id="539" w:name="_Toc377645551"/>
      <w:bookmarkStart w:id="540" w:name="_Toc377651857"/>
      <w:bookmarkStart w:id="541" w:name="_Toc377652601"/>
      <w:bookmarkStart w:id="542" w:name="_Toc377652676"/>
      <w:bookmarkStart w:id="543" w:name="_Toc471758332"/>
      <w:bookmarkStart w:id="544" w:name="_Toc485915241"/>
      <w:bookmarkStart w:id="545" w:name="_Toc485915319"/>
      <w:bookmarkStart w:id="546" w:name="_Toc485915477"/>
      <w:bookmarkStart w:id="547" w:name="_Toc485915635"/>
      <w:bookmarkStart w:id="548" w:name="_Toc485915793"/>
      <w:bookmarkStart w:id="549" w:name="_Toc485915951"/>
      <w:bookmarkStart w:id="550" w:name="_Toc485916109"/>
      <w:bookmarkStart w:id="551" w:name="_Toc485916267"/>
      <w:bookmarkStart w:id="552" w:name="_Toc485916425"/>
      <w:bookmarkStart w:id="553" w:name="_Toc485916583"/>
      <w:bookmarkStart w:id="554" w:name="_Toc485975765"/>
      <w:bookmarkEnd w:id="533"/>
      <w:bookmarkEnd w:id="534"/>
      <w:bookmarkEnd w:id="535"/>
      <w:r w:rsidRPr="00DA6396">
        <w:rPr>
          <w:lang w:eastAsia="zh-TW"/>
        </w:rPr>
        <w:t>第</w:t>
      </w:r>
      <w:r w:rsidRPr="00DA6396">
        <w:rPr>
          <w:lang w:eastAsia="zh-TW"/>
        </w:rPr>
        <w:t xml:space="preserve"> 5 </w:t>
      </w:r>
      <w:r w:rsidRPr="00DA6396">
        <w:rPr>
          <w:lang w:eastAsia="zh-TW"/>
        </w:rPr>
        <w:t>節</w:t>
      </w:r>
      <w:r w:rsidRPr="00DA6396">
        <w:rPr>
          <w:lang w:eastAsia="zh-TW"/>
        </w:rPr>
        <w:tab/>
      </w:r>
      <w:r w:rsidRPr="00DA6396">
        <w:rPr>
          <w:lang w:eastAsia="zh-TW"/>
        </w:rPr>
        <w:t>請及時更新您的計劃會員記錄</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rsidR="00F63A33" w:rsidRPr="00DA6396" w:rsidRDefault="00F63A33" w:rsidP="007B165F">
      <w:pPr>
        <w:pStyle w:val="Heading4"/>
        <w:autoSpaceDE w:val="0"/>
        <w:autoSpaceDN w:val="0"/>
        <w:rPr>
          <w:lang w:eastAsia="zh-TW"/>
        </w:rPr>
      </w:pPr>
      <w:bookmarkStart w:id="555" w:name="_Toc109299891"/>
      <w:bookmarkStart w:id="556" w:name="_Toc109300190"/>
      <w:bookmarkStart w:id="557" w:name="_Toc190801755"/>
      <w:bookmarkStart w:id="558" w:name="_Toc377645552"/>
      <w:bookmarkStart w:id="559" w:name="_Toc377651858"/>
      <w:bookmarkStart w:id="560" w:name="_Toc471758333"/>
      <w:bookmarkStart w:id="561" w:name="_Toc485915320"/>
      <w:bookmarkStart w:id="562" w:name="_Toc485915478"/>
      <w:bookmarkStart w:id="563" w:name="_Toc485915636"/>
      <w:bookmarkStart w:id="564" w:name="_Toc485915794"/>
      <w:bookmarkStart w:id="565" w:name="_Toc485915952"/>
      <w:bookmarkStart w:id="566" w:name="_Toc485916110"/>
      <w:bookmarkStart w:id="567" w:name="_Toc485916268"/>
      <w:bookmarkStart w:id="568" w:name="_Toc485916426"/>
      <w:bookmarkStart w:id="569" w:name="_Toc485916584"/>
      <w:bookmarkStart w:id="570" w:name="_Toc485975766"/>
      <w:r w:rsidRPr="00DA6396">
        <w:rPr>
          <w:lang w:eastAsia="zh-TW"/>
        </w:rPr>
        <w:t>第</w:t>
      </w:r>
      <w:r w:rsidRPr="00DA6396">
        <w:rPr>
          <w:lang w:eastAsia="zh-TW"/>
        </w:rPr>
        <w:t xml:space="preserve"> 5.1 </w:t>
      </w:r>
      <w:r w:rsidRPr="00DA6396">
        <w:rPr>
          <w:lang w:eastAsia="zh-TW"/>
        </w:rPr>
        <w:t>節</w:t>
      </w:r>
      <w:r w:rsidRPr="00DA6396">
        <w:rPr>
          <w:lang w:eastAsia="zh-TW"/>
        </w:rPr>
        <w:t xml:space="preserve"> </w:t>
      </w:r>
      <w:r w:rsidRPr="00DA6396">
        <w:rPr>
          <w:lang w:eastAsia="zh-TW"/>
        </w:rPr>
        <w:tab/>
      </w:r>
      <w:r w:rsidRPr="00DA6396">
        <w:rPr>
          <w:lang w:eastAsia="zh-TW"/>
        </w:rPr>
        <w:t>如何幫助確保我們所具有的關於您的資訊是準確的</w:t>
      </w:r>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p w:rsidR="00F63A33" w:rsidRPr="00DA6396" w:rsidRDefault="00F63A33" w:rsidP="007B165F">
      <w:pPr>
        <w:autoSpaceDE w:val="0"/>
        <w:autoSpaceDN w:val="0"/>
        <w:spacing w:after="120"/>
        <w:rPr>
          <w:i/>
          <w:color w:val="0000FF"/>
          <w:szCs w:val="26"/>
        </w:rPr>
      </w:pPr>
      <w:r w:rsidRPr="00DA6396">
        <w:rPr>
          <w:i/>
          <w:color w:val="0000FF"/>
        </w:rPr>
        <w:t>[In the heading and this section, plans should substitute the name used for this file if different from “membership record.”]</w:t>
      </w:r>
    </w:p>
    <w:p w:rsidR="00F63A33" w:rsidRPr="00DA6396" w:rsidRDefault="00F63A33" w:rsidP="007B165F">
      <w:pPr>
        <w:autoSpaceDE w:val="0"/>
        <w:autoSpaceDN w:val="0"/>
        <w:spacing w:after="120"/>
        <w:rPr>
          <w:szCs w:val="26"/>
          <w:lang w:eastAsia="zh-TW"/>
        </w:rPr>
      </w:pPr>
      <w:r w:rsidRPr="00DA6396">
        <w:rPr>
          <w:lang w:eastAsia="zh-TW"/>
        </w:rPr>
        <w:t>您的會員記錄中包含您的參保表中的資訊，包括您的地址和電話號碼。它顯示您的具體計劃保險，</w:t>
      </w:r>
      <w:r w:rsidRPr="00DA6396">
        <w:rPr>
          <w:color w:val="0000FF"/>
          <w:lang w:eastAsia="zh-TW"/>
        </w:rPr>
        <w:t>[</w:t>
      </w:r>
      <w:r w:rsidRPr="00DA6396">
        <w:rPr>
          <w:i/>
          <w:color w:val="0000FF"/>
          <w:lang w:eastAsia="zh-TW"/>
        </w:rPr>
        <w:t xml:space="preserve">insert as </w:t>
      </w:r>
      <w:r w:rsidR="0067660A">
        <w:rPr>
          <w:i/>
          <w:color w:val="0000FF"/>
          <w:lang w:eastAsia="zh-TW"/>
        </w:rPr>
        <w:t xml:space="preserve">appropriate: </w:t>
      </w:r>
      <w:r w:rsidRPr="00DA6396">
        <w:rPr>
          <w:color w:val="0000FF"/>
          <w:lang w:eastAsia="zh-TW"/>
        </w:rPr>
        <w:t>包括您的主治醫師</w:t>
      </w:r>
      <w:r w:rsidRPr="00DA6396">
        <w:rPr>
          <w:color w:val="0000FF"/>
          <w:lang w:eastAsia="zh-TW"/>
        </w:rPr>
        <w:t>/</w:t>
      </w:r>
      <w:r w:rsidRPr="00DA6396">
        <w:rPr>
          <w:color w:val="0000FF"/>
          <w:lang w:eastAsia="zh-TW"/>
        </w:rPr>
        <w:t>醫療團體</w:t>
      </w:r>
      <w:r w:rsidRPr="00DA6396">
        <w:rPr>
          <w:color w:val="0000FF"/>
          <w:lang w:eastAsia="zh-TW"/>
        </w:rPr>
        <w:t>/IPA]</w:t>
      </w:r>
      <w:r w:rsidRPr="00DA6396">
        <w:rPr>
          <w:lang w:eastAsia="zh-TW"/>
        </w:rPr>
        <w:t>。</w:t>
      </w:r>
    </w:p>
    <w:p w:rsidR="00F63A33" w:rsidRPr="00DA6396" w:rsidRDefault="00F63A33" w:rsidP="007B165F">
      <w:pPr>
        <w:autoSpaceDE w:val="0"/>
        <w:autoSpaceDN w:val="0"/>
        <w:spacing w:after="120"/>
        <w:rPr>
          <w:szCs w:val="26"/>
          <w:lang w:eastAsia="zh-TW"/>
        </w:rPr>
      </w:pPr>
      <w:r w:rsidRPr="00DA6396">
        <w:rPr>
          <w:lang w:eastAsia="zh-TW"/>
        </w:rPr>
        <w:t>計劃網絡內的醫生、醫院和其他提供者需要關於您的正確資訊。</w:t>
      </w:r>
      <w:r w:rsidRPr="00DA6396">
        <w:rPr>
          <w:b/>
          <w:lang w:eastAsia="zh-TW"/>
        </w:rPr>
        <w:t>這些網絡內醫療服務提供者使用您的會員記錄來瞭解您承保了哪些服務以及分攤費用。</w:t>
      </w:r>
      <w:r w:rsidRPr="00DA6396">
        <w:rPr>
          <w:lang w:eastAsia="zh-TW"/>
        </w:rPr>
        <w:t>因此，您及時幫我們更新您的資訊非常重要。</w:t>
      </w:r>
    </w:p>
    <w:p w:rsidR="00F63A33" w:rsidRPr="00DA6396" w:rsidRDefault="00F63A33" w:rsidP="007B165F">
      <w:pPr>
        <w:pStyle w:val="Heading5"/>
        <w:autoSpaceDE w:val="0"/>
        <w:autoSpaceDN w:val="0"/>
        <w:rPr>
          <w:lang w:eastAsia="zh-TW"/>
        </w:rPr>
      </w:pPr>
      <w:r w:rsidRPr="00DA6396">
        <w:rPr>
          <w:lang w:eastAsia="zh-TW"/>
        </w:rPr>
        <w:t>請告知我們以下變化：</w:t>
      </w:r>
    </w:p>
    <w:p w:rsidR="00F63A33" w:rsidRPr="00DA6396" w:rsidRDefault="00F63A33" w:rsidP="007B165F">
      <w:pPr>
        <w:pStyle w:val="ListBullet"/>
        <w:autoSpaceDE w:val="0"/>
        <w:autoSpaceDN w:val="0"/>
        <w:rPr>
          <w:lang w:eastAsia="zh-TW"/>
        </w:rPr>
      </w:pPr>
      <w:r w:rsidRPr="00DA6396">
        <w:rPr>
          <w:lang w:eastAsia="zh-TW"/>
        </w:rPr>
        <w:t>您的姓名、地址或電話號碼的變化</w:t>
      </w:r>
    </w:p>
    <w:p w:rsidR="00F63A33" w:rsidRPr="00DA6396" w:rsidRDefault="00F63A33" w:rsidP="007B165F">
      <w:pPr>
        <w:pStyle w:val="ListBullet"/>
        <w:autoSpaceDE w:val="0"/>
        <w:autoSpaceDN w:val="0"/>
        <w:rPr>
          <w:lang w:eastAsia="zh-TW"/>
        </w:rPr>
      </w:pPr>
      <w:r w:rsidRPr="00DA6396">
        <w:rPr>
          <w:lang w:eastAsia="zh-TW"/>
        </w:rPr>
        <w:t>您的任何其他醫療保險承保的變化（例如您的僱主、配偶的僱主、勞工賠償或</w:t>
      </w:r>
      <w:r w:rsidRPr="00DA6396">
        <w:rPr>
          <w:lang w:eastAsia="zh-TW"/>
        </w:rPr>
        <w:t xml:space="preserve"> Medicaid </w:t>
      </w:r>
      <w:r w:rsidRPr="00DA6396">
        <w:rPr>
          <w:lang w:eastAsia="zh-TW"/>
        </w:rPr>
        <w:t>提供的保險）</w:t>
      </w:r>
    </w:p>
    <w:p w:rsidR="00F63A33" w:rsidRPr="00DA6396" w:rsidRDefault="00F63A33" w:rsidP="007B165F">
      <w:pPr>
        <w:pStyle w:val="ListBullet"/>
        <w:autoSpaceDE w:val="0"/>
        <w:autoSpaceDN w:val="0"/>
        <w:rPr>
          <w:lang w:eastAsia="zh-TW"/>
        </w:rPr>
      </w:pPr>
      <w:r w:rsidRPr="00DA6396">
        <w:rPr>
          <w:lang w:eastAsia="zh-TW"/>
        </w:rPr>
        <w:t>如果您有任何責任險賠付要求，例如源自車禍的賠付要求</w:t>
      </w:r>
    </w:p>
    <w:p w:rsidR="00F63A33" w:rsidRPr="00DA6396" w:rsidRDefault="00F63A33" w:rsidP="007B165F">
      <w:pPr>
        <w:pStyle w:val="ListBullet"/>
        <w:autoSpaceDE w:val="0"/>
        <w:autoSpaceDN w:val="0"/>
        <w:rPr>
          <w:lang w:eastAsia="zh-TW"/>
        </w:rPr>
      </w:pPr>
      <w:r w:rsidRPr="00DA6396">
        <w:rPr>
          <w:lang w:eastAsia="zh-TW"/>
        </w:rPr>
        <w:t>如果您已進入一家療養院</w:t>
      </w:r>
    </w:p>
    <w:p w:rsidR="00F63A33" w:rsidRPr="00DA6396" w:rsidRDefault="00F63A33" w:rsidP="007B165F">
      <w:pPr>
        <w:pStyle w:val="ListBullet"/>
        <w:autoSpaceDE w:val="0"/>
        <w:autoSpaceDN w:val="0"/>
        <w:rPr>
          <w:lang w:eastAsia="zh-TW"/>
        </w:rPr>
      </w:pPr>
      <w:r w:rsidRPr="00DA6396">
        <w:rPr>
          <w:lang w:eastAsia="zh-TW"/>
        </w:rPr>
        <w:t>如果您從服務區域外或網絡外的醫院或急診室接受治療</w:t>
      </w:r>
    </w:p>
    <w:p w:rsidR="00F63A33" w:rsidRPr="00DA6396" w:rsidRDefault="00F63A33" w:rsidP="007B165F">
      <w:pPr>
        <w:pStyle w:val="ListBullet"/>
        <w:autoSpaceDE w:val="0"/>
        <w:autoSpaceDN w:val="0"/>
        <w:rPr>
          <w:lang w:eastAsia="zh-TW"/>
        </w:rPr>
      </w:pPr>
      <w:r w:rsidRPr="00DA6396">
        <w:rPr>
          <w:lang w:eastAsia="zh-TW"/>
        </w:rPr>
        <w:t>如果您指定的責任方（例如護理者）發生了變化</w:t>
      </w:r>
    </w:p>
    <w:p w:rsidR="00F63A33" w:rsidRPr="00DA6396" w:rsidRDefault="00F63A33" w:rsidP="007B165F">
      <w:pPr>
        <w:pStyle w:val="ListBullet"/>
        <w:autoSpaceDE w:val="0"/>
        <w:autoSpaceDN w:val="0"/>
      </w:pPr>
      <w:r w:rsidRPr="00DA6396">
        <w:t>如果您要參與臨床研究</w:t>
      </w:r>
    </w:p>
    <w:p w:rsidR="00F63A33" w:rsidRPr="00DA6396" w:rsidRDefault="00F63A33" w:rsidP="007B165F">
      <w:pPr>
        <w:autoSpaceDE w:val="0"/>
        <w:autoSpaceDN w:val="0"/>
        <w:spacing w:after="120"/>
        <w:rPr>
          <w:i/>
          <w:color w:val="0000FF"/>
        </w:rPr>
      </w:pPr>
      <w:r w:rsidRPr="00DA6396">
        <w:rPr>
          <w:lang w:eastAsia="zh-TW"/>
        </w:rPr>
        <w:t>如果上述任何資訊發生更改，請致電會員服務部告知我們（電話號碼印在本手冊封底）。</w:t>
      </w:r>
      <w:r w:rsidRPr="00DA6396">
        <w:rPr>
          <w:i/>
          <w:color w:val="0000FF"/>
        </w:rPr>
        <w:t>[Plans that allow members to update this information on-line may describe that option here.]</w:t>
      </w:r>
    </w:p>
    <w:p w:rsidR="00F63A33" w:rsidRPr="00DA6396" w:rsidRDefault="00F63A33" w:rsidP="007B165F">
      <w:pPr>
        <w:autoSpaceDE w:val="0"/>
        <w:autoSpaceDN w:val="0"/>
        <w:spacing w:after="120"/>
        <w:rPr>
          <w:lang w:eastAsia="zh-TW"/>
        </w:rPr>
      </w:pPr>
      <w:r w:rsidRPr="00DA6396">
        <w:rPr>
          <w:lang w:eastAsia="zh-TW"/>
        </w:rPr>
        <w:t>如果您搬遷或更改郵寄地址，請務必聯絡社會保障局，這一點也非常重要。社會保障局的電話號碼及聯絡資訊列於第</w:t>
      </w:r>
      <w:r w:rsidRPr="00DA6396">
        <w:rPr>
          <w:lang w:eastAsia="zh-TW"/>
        </w:rPr>
        <w:t xml:space="preserve"> 2 </w:t>
      </w:r>
      <w:r w:rsidRPr="00DA6396">
        <w:rPr>
          <w:lang w:eastAsia="zh-TW"/>
        </w:rPr>
        <w:t>章第</w:t>
      </w:r>
      <w:r w:rsidRPr="00DA6396">
        <w:rPr>
          <w:lang w:eastAsia="zh-TW"/>
        </w:rPr>
        <w:t xml:space="preserve"> 5 </w:t>
      </w:r>
      <w:r w:rsidRPr="00DA6396">
        <w:rPr>
          <w:lang w:eastAsia="zh-TW"/>
        </w:rPr>
        <w:t>節。</w:t>
      </w:r>
    </w:p>
    <w:p w:rsidR="00F63A33" w:rsidRPr="00DA6396" w:rsidRDefault="00F63A33" w:rsidP="007B165F">
      <w:pPr>
        <w:pStyle w:val="Heading5"/>
        <w:autoSpaceDE w:val="0"/>
        <w:autoSpaceDN w:val="0"/>
        <w:rPr>
          <w:lang w:eastAsia="zh-TW"/>
        </w:rPr>
      </w:pPr>
      <w:r w:rsidRPr="00DA6396">
        <w:rPr>
          <w:lang w:eastAsia="zh-TW"/>
        </w:rPr>
        <w:t>請閱讀我們發送給您的有關您的任何其他保險承保的資訊</w:t>
      </w:r>
    </w:p>
    <w:p w:rsidR="00F63A33" w:rsidRPr="00DA6396" w:rsidRDefault="00F63A33" w:rsidP="007B165F">
      <w:pPr>
        <w:autoSpaceDE w:val="0"/>
        <w:autoSpaceDN w:val="0"/>
        <w:spacing w:after="120"/>
        <w:rPr>
          <w:szCs w:val="26"/>
        </w:rPr>
      </w:pPr>
      <w:r w:rsidRPr="00DA6396">
        <w:rPr>
          <w:i/>
          <w:color w:val="0000FF"/>
        </w:rPr>
        <w:t>[Plans collecting information by phone revise heading and section as needed to reflect process.]</w:t>
      </w:r>
      <w:r w:rsidRPr="00DA6396">
        <w:t xml:space="preserve"> </w:t>
      </w:r>
      <w:r w:rsidRPr="00DA6396">
        <w:t>根據</w:t>
      </w:r>
      <w:r w:rsidRPr="00DA6396">
        <w:t xml:space="preserve"> Medicare </w:t>
      </w:r>
      <w:r w:rsidRPr="00DA6396">
        <w:t>要求，我們應從您那裡收集有關您的任何其他醫療或藥品保險承保的資訊。那是因為我們必須將您其他保險與您根據我們的計劃獲得的福利相協調。</w:t>
      </w:r>
      <w:r w:rsidRPr="00DA6396">
        <w:rPr>
          <w:lang w:eastAsia="zh-TW"/>
        </w:rPr>
        <w:t>（有關在您擁有其他保險時我們的保險如何運作的詳細資訊，請參見本章第</w:t>
      </w:r>
      <w:r w:rsidRPr="00DA6396">
        <w:rPr>
          <w:lang w:eastAsia="zh-TW"/>
        </w:rPr>
        <w:t xml:space="preserve"> 7 </w:t>
      </w:r>
      <w:r w:rsidRPr="00DA6396">
        <w:rPr>
          <w:lang w:eastAsia="zh-TW"/>
        </w:rPr>
        <w:t>節。</w:t>
      </w:r>
      <w:r w:rsidRPr="00DA6396">
        <w:t>）</w:t>
      </w:r>
    </w:p>
    <w:p w:rsidR="00F63A33" w:rsidRPr="00DA6396" w:rsidRDefault="00F63A33" w:rsidP="007B165F">
      <w:pPr>
        <w:autoSpaceDE w:val="0"/>
        <w:autoSpaceDN w:val="0"/>
        <w:spacing w:after="120"/>
        <w:rPr>
          <w:szCs w:val="26"/>
          <w:lang w:eastAsia="zh-TW"/>
        </w:rPr>
      </w:pPr>
      <w:r w:rsidRPr="00DA6396">
        <w:rPr>
          <w:lang w:eastAsia="zh-TW"/>
        </w:rPr>
        <w:t>我們會每年給您發一封信，列出我們所瞭解的任何其他醫療或藥品保險承保情況。請仔細通讀該資訊。如果資訊正確，您無需採取任何措施。如果資訊不正確，或者如果您有其他保險未列出，請致電會員服務部（電話號碼印在本手冊封底）。</w:t>
      </w:r>
    </w:p>
    <w:p w:rsidR="00F63A33" w:rsidRPr="00DA6396" w:rsidRDefault="00F63A33" w:rsidP="007B165F">
      <w:pPr>
        <w:pStyle w:val="Heading3"/>
        <w:autoSpaceDE w:val="0"/>
        <w:autoSpaceDN w:val="0"/>
        <w:rPr>
          <w:lang w:eastAsia="zh-TW"/>
        </w:rPr>
      </w:pPr>
      <w:bookmarkStart w:id="571" w:name="_Toc190801756"/>
      <w:bookmarkStart w:id="572" w:name="_Toc377645553"/>
      <w:bookmarkStart w:id="573" w:name="_Toc377651859"/>
      <w:bookmarkStart w:id="574" w:name="_Toc377652602"/>
      <w:bookmarkStart w:id="575" w:name="_Toc377652677"/>
      <w:bookmarkStart w:id="576" w:name="_Toc471758334"/>
      <w:bookmarkStart w:id="577" w:name="_Toc485915242"/>
      <w:bookmarkStart w:id="578" w:name="_Toc485915321"/>
      <w:bookmarkStart w:id="579" w:name="_Toc485915479"/>
      <w:bookmarkStart w:id="580" w:name="_Toc485915637"/>
      <w:bookmarkStart w:id="581" w:name="_Toc485915795"/>
      <w:bookmarkStart w:id="582" w:name="_Toc485915953"/>
      <w:bookmarkStart w:id="583" w:name="_Toc485916111"/>
      <w:bookmarkStart w:id="584" w:name="_Toc485916269"/>
      <w:bookmarkStart w:id="585" w:name="_Toc485916427"/>
      <w:bookmarkStart w:id="586" w:name="_Toc485916585"/>
      <w:bookmarkStart w:id="587" w:name="_Toc485975767"/>
      <w:r w:rsidRPr="00DA6396">
        <w:rPr>
          <w:lang w:eastAsia="zh-TW"/>
        </w:rPr>
        <w:t>第</w:t>
      </w:r>
      <w:r w:rsidRPr="00DA6396">
        <w:rPr>
          <w:lang w:eastAsia="zh-TW"/>
        </w:rPr>
        <w:t xml:space="preserve"> 6 </w:t>
      </w:r>
      <w:r w:rsidRPr="00DA6396">
        <w:rPr>
          <w:lang w:eastAsia="zh-TW"/>
        </w:rPr>
        <w:t>節</w:t>
      </w:r>
      <w:r w:rsidRPr="00DA6396">
        <w:rPr>
          <w:lang w:eastAsia="zh-TW"/>
        </w:rPr>
        <w:tab/>
      </w:r>
      <w:r w:rsidRPr="00DA6396">
        <w:rPr>
          <w:lang w:eastAsia="zh-TW"/>
        </w:rPr>
        <w:t>我們為您的個人健康資訊保密</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p>
    <w:p w:rsidR="00F63A33" w:rsidRPr="00DA6396" w:rsidRDefault="00F63A33" w:rsidP="007B165F">
      <w:pPr>
        <w:pStyle w:val="Heading4"/>
        <w:autoSpaceDE w:val="0"/>
        <w:autoSpaceDN w:val="0"/>
        <w:rPr>
          <w:lang w:eastAsia="zh-TW"/>
        </w:rPr>
      </w:pPr>
      <w:bookmarkStart w:id="588" w:name="_Toc190801757"/>
      <w:bookmarkStart w:id="589" w:name="_Toc377645554"/>
      <w:bookmarkStart w:id="590" w:name="_Toc377651860"/>
      <w:bookmarkStart w:id="591" w:name="_Toc471758335"/>
      <w:bookmarkStart w:id="592" w:name="_Toc485915322"/>
      <w:bookmarkStart w:id="593" w:name="_Toc485915480"/>
      <w:bookmarkStart w:id="594" w:name="_Toc485915638"/>
      <w:bookmarkStart w:id="595" w:name="_Toc485915796"/>
      <w:bookmarkStart w:id="596" w:name="_Toc485915954"/>
      <w:bookmarkStart w:id="597" w:name="_Toc485916112"/>
      <w:bookmarkStart w:id="598" w:name="_Toc485916270"/>
      <w:bookmarkStart w:id="599" w:name="_Toc485916428"/>
      <w:bookmarkStart w:id="600" w:name="_Toc485916586"/>
      <w:bookmarkStart w:id="601" w:name="_Toc485975768"/>
      <w:r w:rsidRPr="00DA6396">
        <w:rPr>
          <w:lang w:eastAsia="zh-TW"/>
        </w:rPr>
        <w:t>第</w:t>
      </w:r>
      <w:r w:rsidRPr="00DA6396">
        <w:rPr>
          <w:lang w:eastAsia="zh-TW"/>
        </w:rPr>
        <w:t xml:space="preserve"> 6.1 </w:t>
      </w:r>
      <w:r w:rsidRPr="00DA6396">
        <w:rPr>
          <w:lang w:eastAsia="zh-TW"/>
        </w:rPr>
        <w:t>節</w:t>
      </w:r>
      <w:r w:rsidRPr="00DA6396">
        <w:rPr>
          <w:lang w:eastAsia="zh-TW"/>
        </w:rPr>
        <w:t xml:space="preserve"> </w:t>
      </w:r>
      <w:r w:rsidRPr="00DA6396">
        <w:rPr>
          <w:lang w:eastAsia="zh-TW"/>
        </w:rPr>
        <w:tab/>
      </w:r>
      <w:r w:rsidRPr="00DA6396">
        <w:rPr>
          <w:lang w:eastAsia="zh-TW"/>
        </w:rPr>
        <w:t>我們確保您的健康資訊會受到保護</w:t>
      </w:r>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p>
    <w:p w:rsidR="00F63A33" w:rsidRPr="00DA6396" w:rsidRDefault="00F63A33" w:rsidP="007B165F">
      <w:pPr>
        <w:autoSpaceDE w:val="0"/>
        <w:autoSpaceDN w:val="0"/>
        <w:spacing w:after="120" w:afterAutospacing="0"/>
        <w:rPr>
          <w:lang w:eastAsia="zh-TW"/>
        </w:rPr>
      </w:pPr>
      <w:r w:rsidRPr="00DA6396">
        <w:rPr>
          <w:lang w:eastAsia="zh-TW"/>
        </w:rPr>
        <w:t>聯邦和州法律保護您醫療記錄與個人健康資訊的隱私。我們按照此類法律的規定，保護您的個人健康資訊。</w:t>
      </w:r>
    </w:p>
    <w:p w:rsidR="00F63A33" w:rsidRPr="00DA6396" w:rsidRDefault="00F63A33" w:rsidP="007B165F">
      <w:pPr>
        <w:autoSpaceDE w:val="0"/>
        <w:autoSpaceDN w:val="0"/>
        <w:spacing w:after="120" w:afterAutospacing="0"/>
        <w:rPr>
          <w:lang w:eastAsia="zh-TW"/>
        </w:rPr>
      </w:pPr>
      <w:r w:rsidRPr="00DA6396">
        <w:rPr>
          <w:lang w:eastAsia="zh-TW"/>
        </w:rPr>
        <w:t>有關我們如何保護您的個人健康資訊的詳細資訊，請查閱本手冊第</w:t>
      </w:r>
      <w:r w:rsidRPr="00DA6396">
        <w:rPr>
          <w:lang w:eastAsia="zh-TW"/>
        </w:rPr>
        <w:t xml:space="preserve"> 6 </w:t>
      </w:r>
      <w:r w:rsidRPr="00DA6396">
        <w:rPr>
          <w:lang w:eastAsia="zh-TW"/>
        </w:rPr>
        <w:t>章第</w:t>
      </w:r>
      <w:r w:rsidRPr="00DA6396">
        <w:rPr>
          <w:lang w:eastAsia="zh-TW"/>
        </w:rPr>
        <w:t xml:space="preserve"> 1.4 </w:t>
      </w:r>
      <w:r w:rsidRPr="00DA6396">
        <w:rPr>
          <w:lang w:eastAsia="zh-TW"/>
        </w:rPr>
        <w:t>節。</w:t>
      </w:r>
    </w:p>
    <w:p w:rsidR="00F63A33" w:rsidRPr="00DA6396" w:rsidRDefault="00F63A33" w:rsidP="007B165F">
      <w:pPr>
        <w:pStyle w:val="Heading3"/>
        <w:autoSpaceDE w:val="0"/>
        <w:autoSpaceDN w:val="0"/>
        <w:rPr>
          <w:lang w:eastAsia="zh-TW"/>
        </w:rPr>
      </w:pPr>
      <w:bookmarkStart w:id="602" w:name="_Toc190801758"/>
      <w:bookmarkStart w:id="603" w:name="_Toc377645555"/>
      <w:bookmarkStart w:id="604" w:name="_Toc377651861"/>
      <w:bookmarkStart w:id="605" w:name="_Toc377652603"/>
      <w:bookmarkStart w:id="606" w:name="_Toc377652678"/>
      <w:bookmarkStart w:id="607" w:name="_Toc471758336"/>
      <w:bookmarkStart w:id="608" w:name="_Toc485915243"/>
      <w:bookmarkStart w:id="609" w:name="_Toc485915323"/>
      <w:bookmarkStart w:id="610" w:name="_Toc485915481"/>
      <w:bookmarkStart w:id="611" w:name="_Toc485915639"/>
      <w:bookmarkStart w:id="612" w:name="_Toc485915797"/>
      <w:bookmarkStart w:id="613" w:name="_Toc485915955"/>
      <w:bookmarkStart w:id="614" w:name="_Toc485916113"/>
      <w:bookmarkStart w:id="615" w:name="_Toc485916271"/>
      <w:bookmarkStart w:id="616" w:name="_Toc485916429"/>
      <w:bookmarkStart w:id="617" w:name="_Toc485916587"/>
      <w:bookmarkStart w:id="618" w:name="_Toc485975769"/>
      <w:r w:rsidRPr="00DA6396">
        <w:rPr>
          <w:lang w:eastAsia="zh-TW"/>
        </w:rPr>
        <w:t>第</w:t>
      </w:r>
      <w:r w:rsidRPr="00DA6396">
        <w:rPr>
          <w:lang w:eastAsia="zh-TW"/>
        </w:rPr>
        <w:t xml:space="preserve"> 7 </w:t>
      </w:r>
      <w:r w:rsidRPr="00DA6396">
        <w:rPr>
          <w:lang w:eastAsia="zh-TW"/>
        </w:rPr>
        <w:t>節</w:t>
      </w:r>
      <w:r w:rsidRPr="00DA6396">
        <w:rPr>
          <w:lang w:eastAsia="zh-TW"/>
        </w:rPr>
        <w:tab/>
      </w:r>
      <w:r w:rsidRPr="00DA6396">
        <w:rPr>
          <w:lang w:eastAsia="zh-TW"/>
        </w:rPr>
        <w:t>其他保險如何與我們的計劃配合運作</w:t>
      </w:r>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p w:rsidR="00F63A33" w:rsidRPr="00DA6396" w:rsidRDefault="00F63A33" w:rsidP="007B165F">
      <w:pPr>
        <w:pStyle w:val="Heading4"/>
        <w:autoSpaceDE w:val="0"/>
        <w:autoSpaceDN w:val="0"/>
        <w:rPr>
          <w:lang w:eastAsia="zh-TW"/>
        </w:rPr>
      </w:pPr>
      <w:bookmarkStart w:id="619" w:name="_Toc190801759"/>
      <w:bookmarkStart w:id="620" w:name="_Toc377645556"/>
      <w:bookmarkStart w:id="621" w:name="_Toc377651862"/>
      <w:bookmarkStart w:id="622" w:name="_Toc471758337"/>
      <w:bookmarkStart w:id="623" w:name="_Toc485915324"/>
      <w:bookmarkStart w:id="624" w:name="_Toc485915482"/>
      <w:bookmarkStart w:id="625" w:name="_Toc485915640"/>
      <w:bookmarkStart w:id="626" w:name="_Toc485915798"/>
      <w:bookmarkStart w:id="627" w:name="_Toc485915956"/>
      <w:bookmarkStart w:id="628" w:name="_Toc485916114"/>
      <w:bookmarkStart w:id="629" w:name="_Toc485916272"/>
      <w:bookmarkStart w:id="630" w:name="_Toc485916430"/>
      <w:bookmarkStart w:id="631" w:name="_Toc485916588"/>
      <w:bookmarkStart w:id="632" w:name="_Toc485975770"/>
      <w:r w:rsidRPr="00DA6396">
        <w:rPr>
          <w:lang w:eastAsia="zh-TW"/>
        </w:rPr>
        <w:t>第</w:t>
      </w:r>
      <w:r w:rsidRPr="00DA6396">
        <w:rPr>
          <w:lang w:eastAsia="zh-TW"/>
        </w:rPr>
        <w:t xml:space="preserve"> 7.1 </w:t>
      </w:r>
      <w:r w:rsidRPr="00DA6396">
        <w:rPr>
          <w:lang w:eastAsia="zh-TW"/>
        </w:rPr>
        <w:t>節</w:t>
      </w:r>
      <w:r w:rsidRPr="00DA6396">
        <w:rPr>
          <w:lang w:eastAsia="zh-TW"/>
        </w:rPr>
        <w:t xml:space="preserve"> </w:t>
      </w:r>
      <w:r w:rsidRPr="00DA6396">
        <w:rPr>
          <w:lang w:eastAsia="zh-TW"/>
        </w:rPr>
        <w:tab/>
      </w:r>
      <w:r w:rsidRPr="00DA6396">
        <w:rPr>
          <w:lang w:eastAsia="zh-TW"/>
        </w:rPr>
        <w:t>當您有其他保險時，哪項計劃先支付？</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F63A33" w:rsidRPr="00DA6396" w:rsidRDefault="00F63A33" w:rsidP="007B165F">
      <w:pPr>
        <w:autoSpaceDE w:val="0"/>
        <w:autoSpaceDN w:val="0"/>
        <w:rPr>
          <w:lang w:eastAsia="zh-TW"/>
        </w:rPr>
      </w:pPr>
      <w:r w:rsidRPr="00DA6396">
        <w:rPr>
          <w:lang w:eastAsia="zh-TW"/>
        </w:rPr>
        <w:t>當您有其他保險（如僱主團體健康保險）時，</w:t>
      </w:r>
      <w:r w:rsidRPr="00DA6396">
        <w:rPr>
          <w:lang w:eastAsia="zh-TW"/>
        </w:rPr>
        <w:t xml:space="preserve">Medicare </w:t>
      </w:r>
      <w:r w:rsidRPr="00DA6396">
        <w:rPr>
          <w:lang w:eastAsia="zh-TW"/>
        </w:rPr>
        <w:t>設定了一些規則來確定是我們的計劃還是您的其他保險先支付。先支付的保險稱作「主要付費者」，並且最多支付其承保限額。第二支付的保險稱作「輔助付費者」，只支付主要保險未支付的費用。輔助付費者可能並不支付主要付費者未支付的所有費用。</w:t>
      </w:r>
    </w:p>
    <w:p w:rsidR="00F63A33" w:rsidRPr="00DA6396" w:rsidRDefault="00F63A33" w:rsidP="007B165F">
      <w:pPr>
        <w:autoSpaceDE w:val="0"/>
        <w:autoSpaceDN w:val="0"/>
        <w:rPr>
          <w:lang w:eastAsia="zh-TW"/>
        </w:rPr>
      </w:pPr>
      <w:r w:rsidRPr="00DA6396">
        <w:rPr>
          <w:lang w:eastAsia="zh-TW"/>
        </w:rPr>
        <w:t>以下規則適用於僱主或工會團體保健計劃保險：</w:t>
      </w:r>
    </w:p>
    <w:p w:rsidR="00F63A33" w:rsidRPr="00DA6396" w:rsidRDefault="00F63A33" w:rsidP="007B165F">
      <w:pPr>
        <w:pStyle w:val="ListBullet"/>
        <w:autoSpaceDE w:val="0"/>
        <w:autoSpaceDN w:val="0"/>
      </w:pPr>
      <w:r w:rsidRPr="00DA6396">
        <w:t>如果您有退休保險，</w:t>
      </w:r>
      <w:r w:rsidRPr="00DA6396">
        <w:t xml:space="preserve">Medicare </w:t>
      </w:r>
      <w:r w:rsidRPr="00DA6396">
        <w:t>先支付。</w:t>
      </w:r>
    </w:p>
    <w:p w:rsidR="00F63A33" w:rsidRPr="00DA6396" w:rsidRDefault="00F63A33" w:rsidP="007B165F">
      <w:pPr>
        <w:pStyle w:val="ListBullet"/>
        <w:autoSpaceDE w:val="0"/>
        <w:autoSpaceDN w:val="0"/>
        <w:rPr>
          <w:lang w:eastAsia="zh-TW"/>
        </w:rPr>
      </w:pPr>
      <w:r w:rsidRPr="00DA6396">
        <w:rPr>
          <w:lang w:eastAsia="zh-TW"/>
        </w:rPr>
        <w:t>如果您的團體保健計劃保險以您或家庭成員的當前工作為基礎，誰先支付則取決於您的年齡、僱主僱用的員工數以及您是否有基於年齡、殘障或晚期腎病</w:t>
      </w:r>
      <w:r w:rsidRPr="00DA6396">
        <w:rPr>
          <w:lang w:eastAsia="zh-TW"/>
        </w:rPr>
        <w:t xml:space="preserve"> (ESRD) </w:t>
      </w:r>
      <w:r w:rsidRPr="00DA6396">
        <w:rPr>
          <w:lang w:eastAsia="zh-TW"/>
        </w:rPr>
        <w:t>的</w:t>
      </w:r>
      <w:r w:rsidRPr="00DA6396">
        <w:rPr>
          <w:lang w:eastAsia="zh-TW"/>
        </w:rPr>
        <w:t xml:space="preserve"> Medicare</w:t>
      </w:r>
      <w:r w:rsidRPr="00DA6396">
        <w:rPr>
          <w:lang w:eastAsia="zh-TW"/>
        </w:rPr>
        <w:t>：</w:t>
      </w:r>
    </w:p>
    <w:p w:rsidR="00F63A33" w:rsidRPr="00DA6396" w:rsidRDefault="00F63A33" w:rsidP="007B165F">
      <w:pPr>
        <w:pStyle w:val="ListBullet2"/>
        <w:autoSpaceDE w:val="0"/>
        <w:autoSpaceDN w:val="0"/>
        <w:rPr>
          <w:lang w:eastAsia="zh-TW"/>
        </w:rPr>
      </w:pPr>
      <w:r w:rsidRPr="00DA6396">
        <w:rPr>
          <w:lang w:eastAsia="zh-TW"/>
        </w:rPr>
        <w:t>如果您未滿</w:t>
      </w:r>
      <w:r w:rsidRPr="00DA6396">
        <w:rPr>
          <w:lang w:eastAsia="zh-TW"/>
        </w:rPr>
        <w:t xml:space="preserve"> 65 </w:t>
      </w:r>
      <w:r w:rsidRPr="00DA6396">
        <w:rPr>
          <w:lang w:eastAsia="zh-TW"/>
        </w:rPr>
        <w:t>歲且殘疾，您或您的家庭成員仍在工作，並且僱主的員工數多於等於</w:t>
      </w:r>
      <w:r w:rsidRPr="00DA6396">
        <w:rPr>
          <w:lang w:eastAsia="zh-TW"/>
        </w:rPr>
        <w:t xml:space="preserve"> 100 </w:t>
      </w:r>
      <w:r w:rsidRPr="00DA6396">
        <w:rPr>
          <w:lang w:eastAsia="zh-TW"/>
        </w:rPr>
        <w:t>人或多個僱主計劃中至少一家僱主的員工數多於</w:t>
      </w:r>
      <w:r w:rsidRPr="00DA6396">
        <w:rPr>
          <w:lang w:eastAsia="zh-TW"/>
        </w:rPr>
        <w:t xml:space="preserve"> 100 </w:t>
      </w:r>
      <w:r w:rsidRPr="00DA6396">
        <w:rPr>
          <w:lang w:eastAsia="zh-TW"/>
        </w:rPr>
        <w:t>人，則您的團體保健計劃先支付。</w:t>
      </w:r>
    </w:p>
    <w:p w:rsidR="00F63A33" w:rsidRPr="00DA6396" w:rsidRDefault="00F63A33" w:rsidP="007B165F">
      <w:pPr>
        <w:pStyle w:val="ListBullet2"/>
        <w:autoSpaceDE w:val="0"/>
        <w:autoSpaceDN w:val="0"/>
        <w:rPr>
          <w:lang w:eastAsia="zh-TW"/>
        </w:rPr>
      </w:pPr>
      <w:r w:rsidRPr="00DA6396">
        <w:rPr>
          <w:lang w:eastAsia="zh-TW"/>
        </w:rPr>
        <w:t>如果您已過</w:t>
      </w:r>
      <w:r w:rsidRPr="00DA6396">
        <w:rPr>
          <w:lang w:eastAsia="zh-TW"/>
        </w:rPr>
        <w:t xml:space="preserve"> 65 </w:t>
      </w:r>
      <w:r w:rsidRPr="00DA6396">
        <w:rPr>
          <w:lang w:eastAsia="zh-TW"/>
        </w:rPr>
        <w:t>歲、您或您的配偶仍在工作，並且僱主的員工數多於等於</w:t>
      </w:r>
      <w:r w:rsidRPr="00DA6396">
        <w:rPr>
          <w:lang w:eastAsia="zh-TW"/>
        </w:rPr>
        <w:t xml:space="preserve"> 20 </w:t>
      </w:r>
      <w:r w:rsidRPr="00DA6396">
        <w:rPr>
          <w:lang w:eastAsia="zh-TW"/>
        </w:rPr>
        <w:t>人，或多個僱主計劃中至少一家僱主的員工數多於</w:t>
      </w:r>
      <w:r w:rsidRPr="00DA6396">
        <w:rPr>
          <w:lang w:eastAsia="zh-TW"/>
        </w:rPr>
        <w:t xml:space="preserve"> 20 </w:t>
      </w:r>
      <w:r w:rsidRPr="00DA6396">
        <w:rPr>
          <w:lang w:eastAsia="zh-TW"/>
        </w:rPr>
        <w:t>人，則您的團體保健計劃先支付。</w:t>
      </w:r>
    </w:p>
    <w:p w:rsidR="00F63A33" w:rsidRPr="00DA6396" w:rsidRDefault="00F63A33" w:rsidP="007B165F">
      <w:pPr>
        <w:pStyle w:val="ListBullet"/>
        <w:autoSpaceDE w:val="0"/>
        <w:autoSpaceDN w:val="0"/>
      </w:pPr>
      <w:r w:rsidRPr="00DA6396">
        <w:t>如果您因</w:t>
      </w:r>
      <w:r w:rsidRPr="00DA6396">
        <w:t xml:space="preserve"> ESRD </w:t>
      </w:r>
      <w:r w:rsidRPr="00DA6396">
        <w:t>而享有</w:t>
      </w:r>
      <w:r w:rsidRPr="00DA6396">
        <w:t xml:space="preserve"> Medicare</w:t>
      </w:r>
      <w:r w:rsidRPr="00DA6396">
        <w:t>，在您符合</w:t>
      </w:r>
      <w:r w:rsidRPr="00DA6396">
        <w:t xml:space="preserve"> Medicare </w:t>
      </w:r>
      <w:r w:rsidRPr="00DA6396">
        <w:t>條件後您的團體保健計劃將先支付前</w:t>
      </w:r>
      <w:r w:rsidRPr="00DA6396">
        <w:t xml:space="preserve"> 30 </w:t>
      </w:r>
      <w:r w:rsidRPr="00DA6396">
        <w:t>個月。</w:t>
      </w:r>
    </w:p>
    <w:p w:rsidR="00F63A33" w:rsidRPr="00DA6396" w:rsidRDefault="00F63A33" w:rsidP="007B165F">
      <w:pPr>
        <w:autoSpaceDE w:val="0"/>
        <w:autoSpaceDN w:val="0"/>
        <w:rPr>
          <w:lang w:eastAsia="zh-TW"/>
        </w:rPr>
      </w:pPr>
      <w:r w:rsidRPr="00DA6396">
        <w:rPr>
          <w:lang w:eastAsia="zh-TW"/>
        </w:rPr>
        <w:t>以下類型的保險通常先支付其相關服務的費用：</w:t>
      </w:r>
    </w:p>
    <w:p w:rsidR="00F63A33" w:rsidRPr="00DA6396" w:rsidRDefault="00F63A33" w:rsidP="007B165F">
      <w:pPr>
        <w:pStyle w:val="ListBullet"/>
        <w:autoSpaceDE w:val="0"/>
        <w:autoSpaceDN w:val="0"/>
        <w:rPr>
          <w:lang w:eastAsia="zh-TW"/>
        </w:rPr>
      </w:pPr>
      <w:r w:rsidRPr="00DA6396">
        <w:rPr>
          <w:lang w:eastAsia="zh-TW"/>
        </w:rPr>
        <w:t>無過失保險（包括汽車保險）</w:t>
      </w:r>
    </w:p>
    <w:p w:rsidR="00F63A33" w:rsidRPr="00DA6396" w:rsidRDefault="00F63A33" w:rsidP="007B165F">
      <w:pPr>
        <w:pStyle w:val="ListBullet"/>
        <w:autoSpaceDE w:val="0"/>
        <w:autoSpaceDN w:val="0"/>
        <w:rPr>
          <w:lang w:eastAsia="zh-TW"/>
        </w:rPr>
      </w:pPr>
      <w:r w:rsidRPr="00DA6396">
        <w:rPr>
          <w:lang w:eastAsia="zh-TW"/>
        </w:rPr>
        <w:t>責任險（包括汽車保險）</w:t>
      </w:r>
    </w:p>
    <w:p w:rsidR="00F63A33" w:rsidRPr="00DA6396" w:rsidRDefault="00F63A33" w:rsidP="007B165F">
      <w:pPr>
        <w:pStyle w:val="ListBullet"/>
        <w:autoSpaceDE w:val="0"/>
        <w:autoSpaceDN w:val="0"/>
      </w:pPr>
      <w:r w:rsidRPr="00DA6396">
        <w:t>煤塵肺補助</w:t>
      </w:r>
    </w:p>
    <w:p w:rsidR="00F63A33" w:rsidRPr="00DA6396" w:rsidRDefault="00F63A33" w:rsidP="007B165F">
      <w:pPr>
        <w:pStyle w:val="ListBullet"/>
        <w:autoSpaceDE w:val="0"/>
        <w:autoSpaceDN w:val="0"/>
      </w:pPr>
      <w:r w:rsidRPr="00DA6396">
        <w:t>勞工賠償</w:t>
      </w:r>
    </w:p>
    <w:p w:rsidR="00F63A33" w:rsidRPr="00DA6396" w:rsidRDefault="00F63A33" w:rsidP="007B165F">
      <w:pPr>
        <w:autoSpaceDE w:val="0"/>
        <w:autoSpaceDN w:val="0"/>
      </w:pPr>
      <w:r w:rsidRPr="00DA6396">
        <w:t>對於</w:t>
      </w:r>
      <w:r w:rsidRPr="00DA6396">
        <w:t xml:space="preserve"> Medicare </w:t>
      </w:r>
      <w:r w:rsidRPr="00DA6396">
        <w:t>承保的服務，</w:t>
      </w:r>
      <w:r w:rsidRPr="00DA6396">
        <w:t xml:space="preserve">Medicaid </w:t>
      </w:r>
      <w:r w:rsidRPr="00DA6396">
        <w:t>與</w:t>
      </w:r>
      <w:r w:rsidRPr="00DA6396">
        <w:t xml:space="preserve"> TRICARE </w:t>
      </w:r>
      <w:r w:rsidRPr="00DA6396">
        <w:t>不會先支付。他們只會在</w:t>
      </w:r>
      <w:r w:rsidRPr="00DA6396">
        <w:t xml:space="preserve"> Medicare</w:t>
      </w:r>
      <w:r w:rsidRPr="00DA6396">
        <w:t>、僱主團體保健計劃和</w:t>
      </w:r>
      <w:r w:rsidRPr="00DA6396">
        <w:t>/</w:t>
      </w:r>
      <w:r w:rsidRPr="00DA6396">
        <w:t>或</w:t>
      </w:r>
      <w:r w:rsidRPr="00DA6396">
        <w:t xml:space="preserve"> Medigap </w:t>
      </w:r>
      <w:r w:rsidRPr="00DA6396">
        <w:t>支付之後進行支付。</w:t>
      </w:r>
    </w:p>
    <w:p w:rsidR="00F63A33" w:rsidRPr="00DA6396" w:rsidRDefault="00F63A33" w:rsidP="007B165F">
      <w:pPr>
        <w:autoSpaceDE w:val="0"/>
        <w:autoSpaceDN w:val="0"/>
        <w:rPr>
          <w:lang w:eastAsia="zh-TW"/>
        </w:rPr>
      </w:pPr>
      <w:r w:rsidRPr="00DA6396">
        <w:rPr>
          <w:lang w:eastAsia="zh-TW"/>
        </w:rPr>
        <w:t>如果您有其他保險，請告知您的醫生、醫院和藥房。如果您對誰先支付有疑問或您需要更新您的其他保險資訊，請致電會員服務部（電話號碼印在本手冊封底）。您可能需要將您的計劃會員</w:t>
      </w:r>
      <w:r w:rsidRPr="00DA6396">
        <w:rPr>
          <w:lang w:eastAsia="zh-TW"/>
        </w:rPr>
        <w:t xml:space="preserve"> ID </w:t>
      </w:r>
      <w:r w:rsidRPr="00DA6396">
        <w:rPr>
          <w:lang w:eastAsia="zh-TW"/>
        </w:rPr>
        <w:t>號提供給您的其他保險商（在您確認其身份之後），以便按時正確支付您的賬單。</w:t>
      </w:r>
      <w:bookmarkEnd w:id="278"/>
    </w:p>
    <w:p w:rsidR="00F63A33" w:rsidRPr="00DA6396" w:rsidRDefault="00F63A33" w:rsidP="007B165F">
      <w:pPr>
        <w:autoSpaceDE w:val="0"/>
        <w:autoSpaceDN w:val="0"/>
        <w:spacing w:after="120"/>
        <w:rPr>
          <w:szCs w:val="26"/>
          <w:lang w:eastAsia="zh-TW"/>
        </w:rPr>
        <w:sectPr w:rsidR="00F63A33" w:rsidRPr="00DA6396" w:rsidSect="00C43C92">
          <w:headerReference w:type="default" r:id="rId20"/>
          <w:footerReference w:type="first" r:id="rId21"/>
          <w:endnotePr>
            <w:numFmt w:val="decimal"/>
          </w:endnotePr>
          <w:pgSz w:w="12240" w:h="15840" w:code="1"/>
          <w:pgMar w:top="1440" w:right="1440" w:bottom="1152" w:left="1440" w:header="619" w:footer="720" w:gutter="0"/>
          <w:pgNumType w:start="1"/>
          <w:cols w:space="720"/>
          <w:titlePg/>
          <w:docGrid w:linePitch="360"/>
        </w:sectPr>
      </w:pPr>
    </w:p>
    <w:p w:rsidR="00F63A33" w:rsidRPr="00DA6396" w:rsidRDefault="00F63A33" w:rsidP="007B165F">
      <w:pPr>
        <w:autoSpaceDE w:val="0"/>
        <w:autoSpaceDN w:val="0"/>
        <w:rPr>
          <w:lang w:eastAsia="zh-TW"/>
        </w:rPr>
      </w:pPr>
      <w:bookmarkStart w:id="633" w:name="_Toc109322037"/>
      <w:bookmarkStart w:id="634" w:name="_Toc110619991"/>
      <w:bookmarkStart w:id="635" w:name="_Toc377652604"/>
      <w:bookmarkStart w:id="636" w:name="_Toc377652679"/>
    </w:p>
    <w:p w:rsidR="00F63A33" w:rsidRPr="00DA6396" w:rsidRDefault="00F63A33" w:rsidP="007B165F">
      <w:pPr>
        <w:pStyle w:val="DivChapter"/>
        <w:autoSpaceDE w:val="0"/>
        <w:autoSpaceDN w:val="0"/>
        <w:rPr>
          <w:lang w:eastAsia="zh-TW"/>
        </w:rPr>
      </w:pPr>
      <w:r w:rsidRPr="00DA6396">
        <w:rPr>
          <w:lang w:eastAsia="zh-TW"/>
        </w:rPr>
        <w:t>第</w:t>
      </w:r>
      <w:r w:rsidRPr="00DA6396">
        <w:rPr>
          <w:lang w:eastAsia="zh-TW"/>
        </w:rPr>
        <w:t xml:space="preserve"> 2 </w:t>
      </w:r>
      <w:r w:rsidRPr="00DA6396">
        <w:rPr>
          <w:lang w:eastAsia="zh-TW"/>
        </w:rPr>
        <w:t>章</w:t>
      </w:r>
    </w:p>
    <w:p w:rsidR="00F63A33" w:rsidRPr="00DA6396" w:rsidRDefault="00F63A33" w:rsidP="007B165F">
      <w:pPr>
        <w:pStyle w:val="DivName"/>
        <w:autoSpaceDE w:val="0"/>
        <w:autoSpaceDN w:val="0"/>
        <w:rPr>
          <w:lang w:eastAsia="zh-TW"/>
        </w:rPr>
      </w:pPr>
      <w:r w:rsidRPr="00DA6396">
        <w:rPr>
          <w:lang w:eastAsia="zh-TW"/>
        </w:rPr>
        <w:t>重要的電話號碼和資源</w:t>
      </w:r>
    </w:p>
    <w:p w:rsidR="00F63A33" w:rsidRPr="00DA6396" w:rsidRDefault="00F63A33" w:rsidP="007B165F">
      <w:pPr>
        <w:pStyle w:val="Heading2"/>
        <w:autoSpaceDE w:val="0"/>
        <w:autoSpaceDN w:val="0"/>
        <w:rPr>
          <w:lang w:eastAsia="zh-TW"/>
        </w:rPr>
      </w:pPr>
      <w:bookmarkStart w:id="637" w:name="Ch2"/>
      <w:bookmarkStart w:id="638" w:name="_Toc485915244"/>
      <w:r w:rsidRPr="00DA6396">
        <w:rPr>
          <w:lang w:eastAsia="zh-TW"/>
        </w:rPr>
        <w:t>第</w:t>
      </w:r>
      <w:r w:rsidRPr="00DA6396">
        <w:rPr>
          <w:lang w:eastAsia="zh-TW"/>
        </w:rPr>
        <w:t xml:space="preserve"> 2 </w:t>
      </w:r>
      <w:r w:rsidRPr="00DA6396">
        <w:rPr>
          <w:lang w:eastAsia="zh-TW"/>
        </w:rPr>
        <w:t>章</w:t>
      </w:r>
      <w:r w:rsidRPr="00DA6396">
        <w:rPr>
          <w:lang w:eastAsia="zh-TW"/>
        </w:rPr>
        <w:t>.</w:t>
      </w:r>
      <w:r w:rsidRPr="00DA6396">
        <w:rPr>
          <w:lang w:eastAsia="zh-TW"/>
        </w:rPr>
        <w:tab/>
      </w:r>
      <w:r w:rsidRPr="00DA6396">
        <w:rPr>
          <w:lang w:eastAsia="zh-TW"/>
        </w:rPr>
        <w:t>重要的電話號碼和資源</w:t>
      </w:r>
      <w:bookmarkEnd w:id="633"/>
      <w:bookmarkEnd w:id="634"/>
      <w:bookmarkEnd w:id="635"/>
      <w:bookmarkEnd w:id="636"/>
      <w:bookmarkEnd w:id="637"/>
      <w:bookmarkEnd w:id="638"/>
    </w:p>
    <w:p w:rsidR="0029731E" w:rsidRDefault="00D85831">
      <w:pPr>
        <w:pStyle w:val="TOC3"/>
        <w:rPr>
          <w:rFonts w:asciiTheme="minorHAnsi" w:eastAsiaTheme="minorEastAsia" w:hAnsiTheme="minorHAnsi" w:cstheme="minorBidi"/>
          <w:b w:val="0"/>
          <w:kern w:val="2"/>
          <w:sz w:val="21"/>
          <w:szCs w:val="22"/>
          <w:lang w:eastAsia="zh-CN"/>
        </w:rPr>
      </w:pPr>
      <w:r w:rsidRPr="00DA6396">
        <w:rPr>
          <w:szCs w:val="24"/>
        </w:rPr>
        <w:fldChar w:fldCharType="begin"/>
      </w:r>
      <w:r w:rsidR="008B2087" w:rsidRPr="00DA6396">
        <w:rPr>
          <w:szCs w:val="24"/>
        </w:rPr>
        <w:instrText xml:space="preserve"> TOC \o "3-4" \h \z \b s</w:instrText>
      </w:r>
      <w:r w:rsidR="008B2087" w:rsidRPr="00DA6396">
        <w:rPr>
          <w:rFonts w:hint="eastAsia"/>
          <w:szCs w:val="24"/>
          <w:lang w:eastAsia="zh-CN"/>
        </w:rPr>
        <w:instrText>2</w:instrText>
      </w:r>
      <w:r w:rsidRPr="00DA6396">
        <w:rPr>
          <w:szCs w:val="24"/>
        </w:rPr>
        <w:fldChar w:fldCharType="separate"/>
      </w:r>
      <w:hyperlink w:anchor="_Toc485997378" w:history="1">
        <w:r w:rsidR="0029731E" w:rsidRPr="00A03F68">
          <w:rPr>
            <w:rStyle w:val="Hyperlink"/>
            <w:rFonts w:hint="eastAsia"/>
            <w:lang w:eastAsia="zh-TW"/>
          </w:rPr>
          <w:t>第</w:t>
        </w:r>
        <w:r w:rsidR="0029731E" w:rsidRPr="00A03F68">
          <w:rPr>
            <w:rStyle w:val="Hyperlink"/>
            <w:lang w:eastAsia="zh-TW"/>
          </w:rPr>
          <w:t xml:space="preserve"> 1 </w:t>
        </w:r>
        <w:r w:rsidR="0029731E" w:rsidRPr="00A03F68">
          <w:rPr>
            <w:rStyle w:val="Hyperlink"/>
            <w:rFonts w:hint="eastAsia"/>
            <w:lang w:eastAsia="zh-TW"/>
          </w:rPr>
          <w:t>節</w:t>
        </w:r>
        <w:r w:rsidR="0029731E">
          <w:rPr>
            <w:rFonts w:asciiTheme="minorHAnsi" w:eastAsiaTheme="minorEastAsia" w:hAnsiTheme="minorHAnsi" w:cstheme="minorBidi"/>
            <w:b w:val="0"/>
            <w:kern w:val="2"/>
            <w:sz w:val="21"/>
            <w:szCs w:val="22"/>
            <w:lang w:eastAsia="zh-CN"/>
          </w:rPr>
          <w:tab/>
        </w:r>
        <w:r w:rsidR="0029731E" w:rsidRPr="0029731E">
          <w:rPr>
            <w:rStyle w:val="Hyperlink"/>
            <w:i/>
            <w:color w:val="0000FE"/>
            <w:lang w:eastAsia="zh-TW"/>
          </w:rPr>
          <w:t>[Insert 2018 plan name]</w:t>
        </w:r>
        <w:r w:rsidR="0029731E" w:rsidRPr="00A03F68">
          <w:rPr>
            <w:rStyle w:val="Hyperlink"/>
            <w:i/>
            <w:lang w:eastAsia="zh-CN"/>
          </w:rPr>
          <w:t xml:space="preserve"> </w:t>
        </w:r>
        <w:r w:rsidR="0029731E" w:rsidRPr="00A03F68">
          <w:rPr>
            <w:rStyle w:val="Hyperlink"/>
            <w:rFonts w:hint="eastAsia"/>
            <w:lang w:eastAsia="zh-TW"/>
          </w:rPr>
          <w:t>聯絡方式</w:t>
        </w:r>
        <w:r w:rsidR="0029731E" w:rsidRPr="00CF4357">
          <w:rPr>
            <w:rStyle w:val="Hyperlink"/>
            <w:rFonts w:hint="eastAsia"/>
            <w:b w:val="0"/>
            <w:lang w:eastAsia="zh-TW"/>
          </w:rPr>
          <w:t>（如何聯絡我們，</w:t>
        </w:r>
        <w:r w:rsidR="0029731E" w:rsidRPr="00CF4357">
          <w:rPr>
            <w:rStyle w:val="Hyperlink"/>
            <w:b w:val="0"/>
            <w:lang w:eastAsia="zh-TW"/>
          </w:rPr>
          <w:br/>
        </w:r>
        <w:r w:rsidR="0029731E" w:rsidRPr="00CF4357">
          <w:rPr>
            <w:rStyle w:val="Hyperlink"/>
            <w:rFonts w:hint="eastAsia"/>
            <w:b w:val="0"/>
            <w:lang w:eastAsia="zh-TW"/>
          </w:rPr>
          <w:t>包括如何聯絡計劃的會員服務部）</w:t>
        </w:r>
        <w:r w:rsidR="0029731E">
          <w:rPr>
            <w:webHidden/>
          </w:rPr>
          <w:tab/>
        </w:r>
        <w:r>
          <w:rPr>
            <w:webHidden/>
          </w:rPr>
          <w:fldChar w:fldCharType="begin"/>
        </w:r>
        <w:r w:rsidR="0029731E">
          <w:rPr>
            <w:webHidden/>
          </w:rPr>
          <w:instrText xml:space="preserve"> PAGEREF _Toc485997378 \h </w:instrText>
        </w:r>
        <w:r>
          <w:rPr>
            <w:webHidden/>
          </w:rPr>
        </w:r>
        <w:r>
          <w:rPr>
            <w:webHidden/>
          </w:rPr>
          <w:fldChar w:fldCharType="separate"/>
        </w:r>
        <w:r w:rsidR="003A3705">
          <w:rPr>
            <w:webHidden/>
          </w:rPr>
          <w:t>15</w:t>
        </w:r>
        <w:r>
          <w:rPr>
            <w:webHidden/>
          </w:rPr>
          <w:fldChar w:fldCharType="end"/>
        </w:r>
      </w:hyperlink>
    </w:p>
    <w:p w:rsidR="0029731E" w:rsidRDefault="00E40858">
      <w:pPr>
        <w:pStyle w:val="TOC3"/>
        <w:rPr>
          <w:rFonts w:asciiTheme="minorHAnsi" w:eastAsiaTheme="minorEastAsia" w:hAnsiTheme="minorHAnsi" w:cstheme="minorBidi"/>
          <w:b w:val="0"/>
          <w:kern w:val="2"/>
          <w:sz w:val="21"/>
          <w:szCs w:val="22"/>
          <w:lang w:eastAsia="zh-CN"/>
        </w:rPr>
      </w:pPr>
      <w:hyperlink w:anchor="_Toc485997379" w:history="1">
        <w:r w:rsidR="0029731E" w:rsidRPr="00A03F68">
          <w:rPr>
            <w:rStyle w:val="Hyperlink"/>
            <w:rFonts w:hint="eastAsia"/>
            <w:spacing w:val="6"/>
          </w:rPr>
          <w:t>第</w:t>
        </w:r>
        <w:r w:rsidR="0029731E" w:rsidRPr="00A03F68">
          <w:rPr>
            <w:rStyle w:val="Hyperlink"/>
            <w:spacing w:val="6"/>
          </w:rPr>
          <w:t xml:space="preserve"> 2 </w:t>
        </w:r>
        <w:r w:rsidR="0029731E" w:rsidRPr="00A03F68">
          <w:rPr>
            <w:rStyle w:val="Hyperlink"/>
            <w:rFonts w:hint="eastAsia"/>
            <w:spacing w:val="6"/>
          </w:rPr>
          <w:t>節</w:t>
        </w:r>
        <w:r w:rsidR="0029731E">
          <w:rPr>
            <w:rFonts w:asciiTheme="minorHAnsi" w:eastAsiaTheme="minorEastAsia" w:hAnsiTheme="minorHAnsi" w:cstheme="minorBidi"/>
            <w:b w:val="0"/>
            <w:kern w:val="2"/>
            <w:sz w:val="21"/>
            <w:szCs w:val="22"/>
            <w:lang w:eastAsia="zh-CN"/>
          </w:rPr>
          <w:tab/>
        </w:r>
        <w:r w:rsidR="0029731E" w:rsidRPr="00A03F68">
          <w:rPr>
            <w:rStyle w:val="Hyperlink"/>
            <w:spacing w:val="6"/>
          </w:rPr>
          <w:t>Medicare</w:t>
        </w:r>
        <w:r w:rsidR="0029731E" w:rsidRPr="00CF4357">
          <w:rPr>
            <w:rStyle w:val="Hyperlink"/>
            <w:rFonts w:hint="eastAsia"/>
            <w:b w:val="0"/>
            <w:spacing w:val="6"/>
          </w:rPr>
          <w:t>（如何從聯邦</w:t>
        </w:r>
        <w:r w:rsidR="0029731E" w:rsidRPr="00CF4357">
          <w:rPr>
            <w:rStyle w:val="Hyperlink"/>
            <w:b w:val="0"/>
            <w:spacing w:val="6"/>
          </w:rPr>
          <w:t xml:space="preserve"> Medicare </w:t>
        </w:r>
        <w:r w:rsidR="0029731E" w:rsidRPr="00CF4357">
          <w:rPr>
            <w:rStyle w:val="Hyperlink"/>
            <w:rFonts w:hint="eastAsia"/>
            <w:b w:val="0"/>
            <w:spacing w:val="6"/>
          </w:rPr>
          <w:t>計劃直接獲取幫助和資訊）</w:t>
        </w:r>
        <w:r w:rsidR="0029731E">
          <w:rPr>
            <w:webHidden/>
          </w:rPr>
          <w:tab/>
        </w:r>
        <w:r w:rsidR="00D85831">
          <w:rPr>
            <w:webHidden/>
          </w:rPr>
          <w:fldChar w:fldCharType="begin"/>
        </w:r>
        <w:r w:rsidR="0029731E">
          <w:rPr>
            <w:webHidden/>
          </w:rPr>
          <w:instrText xml:space="preserve"> PAGEREF _Toc485997379 \h </w:instrText>
        </w:r>
        <w:r w:rsidR="00D85831">
          <w:rPr>
            <w:webHidden/>
          </w:rPr>
        </w:r>
        <w:r w:rsidR="00D85831">
          <w:rPr>
            <w:webHidden/>
          </w:rPr>
          <w:fldChar w:fldCharType="separate"/>
        </w:r>
        <w:r w:rsidR="003A3705">
          <w:rPr>
            <w:webHidden/>
          </w:rPr>
          <w:t>19</w:t>
        </w:r>
        <w:r w:rsidR="00D85831">
          <w:rPr>
            <w:webHidden/>
          </w:rPr>
          <w:fldChar w:fldCharType="end"/>
        </w:r>
      </w:hyperlink>
    </w:p>
    <w:p w:rsidR="0029731E" w:rsidRDefault="00E40858">
      <w:pPr>
        <w:pStyle w:val="TOC3"/>
        <w:rPr>
          <w:rFonts w:asciiTheme="minorHAnsi" w:eastAsiaTheme="minorEastAsia" w:hAnsiTheme="minorHAnsi" w:cstheme="minorBidi"/>
          <w:b w:val="0"/>
          <w:kern w:val="2"/>
          <w:sz w:val="21"/>
          <w:szCs w:val="22"/>
          <w:lang w:eastAsia="zh-CN"/>
        </w:rPr>
      </w:pPr>
      <w:hyperlink w:anchor="_Toc485997380" w:history="1">
        <w:r w:rsidR="0029731E" w:rsidRPr="00A03F68">
          <w:rPr>
            <w:rStyle w:val="Hyperlink"/>
            <w:rFonts w:hint="eastAsia"/>
            <w:lang w:eastAsia="zh-TW"/>
          </w:rPr>
          <w:t>第</w:t>
        </w:r>
        <w:r w:rsidR="0029731E" w:rsidRPr="00A03F68">
          <w:rPr>
            <w:rStyle w:val="Hyperlink"/>
            <w:lang w:eastAsia="zh-TW"/>
          </w:rPr>
          <w:t xml:space="preserve"> 3 </w:t>
        </w:r>
        <w:r w:rsidR="0029731E" w:rsidRPr="00A03F68">
          <w:rPr>
            <w:rStyle w:val="Hyperlink"/>
            <w:rFonts w:hint="eastAsia"/>
            <w:lang w:eastAsia="zh-TW"/>
          </w:rPr>
          <w:t>節</w:t>
        </w:r>
        <w:r w:rsidR="0029731E">
          <w:rPr>
            <w:rFonts w:asciiTheme="minorHAnsi" w:eastAsiaTheme="minorEastAsia" w:hAnsiTheme="minorHAnsi" w:cstheme="minorBidi"/>
            <w:b w:val="0"/>
            <w:kern w:val="2"/>
            <w:sz w:val="21"/>
            <w:szCs w:val="22"/>
            <w:lang w:eastAsia="zh-CN"/>
          </w:rPr>
          <w:tab/>
        </w:r>
        <w:r w:rsidR="0029731E" w:rsidRPr="00A03F68">
          <w:rPr>
            <w:rStyle w:val="Hyperlink"/>
            <w:rFonts w:hint="eastAsia"/>
            <w:lang w:eastAsia="zh-TW"/>
          </w:rPr>
          <w:t>州健康保險援助計劃</w:t>
        </w:r>
        <w:r w:rsidR="0029731E" w:rsidRPr="00CF4357">
          <w:rPr>
            <w:rStyle w:val="Hyperlink"/>
            <w:rFonts w:hint="eastAsia"/>
            <w:b w:val="0"/>
            <w:lang w:eastAsia="zh-TW"/>
          </w:rPr>
          <w:t>（關於</w:t>
        </w:r>
        <w:r w:rsidR="0029731E" w:rsidRPr="00CF4357">
          <w:rPr>
            <w:rStyle w:val="Hyperlink"/>
            <w:b w:val="0"/>
            <w:lang w:eastAsia="zh-TW"/>
          </w:rPr>
          <w:t xml:space="preserve"> Medicare </w:t>
        </w:r>
        <w:r w:rsidR="0029731E" w:rsidRPr="00CF4357">
          <w:rPr>
            <w:rStyle w:val="Hyperlink"/>
            <w:rFonts w:hint="eastAsia"/>
            <w:b w:val="0"/>
            <w:lang w:eastAsia="zh-TW"/>
          </w:rPr>
          <w:t>的問題，免費為您提供</w:t>
        </w:r>
        <w:r w:rsidR="0029731E" w:rsidRPr="00CF4357">
          <w:rPr>
            <w:rStyle w:val="Hyperlink"/>
            <w:b w:val="0"/>
            <w:lang w:eastAsia="zh-TW"/>
          </w:rPr>
          <w:br/>
        </w:r>
        <w:r w:rsidR="0029731E" w:rsidRPr="00CF4357">
          <w:rPr>
            <w:rStyle w:val="Hyperlink"/>
            <w:rFonts w:hint="eastAsia"/>
            <w:b w:val="0"/>
            <w:lang w:eastAsia="zh-TW"/>
          </w:rPr>
          <w:t>回答、資訊和幫助）</w:t>
        </w:r>
        <w:r w:rsidR="0029731E">
          <w:rPr>
            <w:webHidden/>
          </w:rPr>
          <w:tab/>
        </w:r>
        <w:r w:rsidR="00D85831">
          <w:rPr>
            <w:webHidden/>
          </w:rPr>
          <w:fldChar w:fldCharType="begin"/>
        </w:r>
        <w:r w:rsidR="0029731E">
          <w:rPr>
            <w:webHidden/>
          </w:rPr>
          <w:instrText xml:space="preserve"> PAGEREF _Toc485997380 \h </w:instrText>
        </w:r>
        <w:r w:rsidR="00D85831">
          <w:rPr>
            <w:webHidden/>
          </w:rPr>
        </w:r>
        <w:r w:rsidR="00D85831">
          <w:rPr>
            <w:webHidden/>
          </w:rPr>
          <w:fldChar w:fldCharType="separate"/>
        </w:r>
        <w:r w:rsidR="003A3705">
          <w:rPr>
            <w:webHidden/>
          </w:rPr>
          <w:t>20</w:t>
        </w:r>
        <w:r w:rsidR="00D85831">
          <w:rPr>
            <w:webHidden/>
          </w:rPr>
          <w:fldChar w:fldCharType="end"/>
        </w:r>
      </w:hyperlink>
    </w:p>
    <w:p w:rsidR="0029731E" w:rsidRDefault="00E40858">
      <w:pPr>
        <w:pStyle w:val="TOC3"/>
        <w:rPr>
          <w:rFonts w:asciiTheme="minorHAnsi" w:eastAsiaTheme="minorEastAsia" w:hAnsiTheme="minorHAnsi" w:cstheme="minorBidi"/>
          <w:b w:val="0"/>
          <w:kern w:val="2"/>
          <w:sz w:val="21"/>
          <w:szCs w:val="22"/>
          <w:lang w:eastAsia="zh-CN"/>
        </w:rPr>
      </w:pPr>
      <w:hyperlink w:anchor="_Toc485997381" w:history="1">
        <w:r w:rsidR="0029731E" w:rsidRPr="00A03F68">
          <w:rPr>
            <w:rStyle w:val="Hyperlink"/>
            <w:rFonts w:hint="eastAsia"/>
          </w:rPr>
          <w:t>第</w:t>
        </w:r>
        <w:r w:rsidR="0029731E" w:rsidRPr="00A03F68">
          <w:rPr>
            <w:rStyle w:val="Hyperlink"/>
          </w:rPr>
          <w:t xml:space="preserve"> 4 </w:t>
        </w:r>
        <w:r w:rsidR="0029731E" w:rsidRPr="00A03F68">
          <w:rPr>
            <w:rStyle w:val="Hyperlink"/>
            <w:rFonts w:hint="eastAsia"/>
          </w:rPr>
          <w:t>節</w:t>
        </w:r>
        <w:r w:rsidR="0029731E">
          <w:rPr>
            <w:rFonts w:asciiTheme="minorHAnsi" w:eastAsiaTheme="minorEastAsia" w:hAnsiTheme="minorHAnsi" w:cstheme="minorBidi"/>
            <w:b w:val="0"/>
            <w:kern w:val="2"/>
            <w:sz w:val="21"/>
            <w:szCs w:val="22"/>
            <w:lang w:eastAsia="zh-CN"/>
          </w:rPr>
          <w:tab/>
        </w:r>
        <w:r w:rsidR="0029731E" w:rsidRPr="00A03F68">
          <w:rPr>
            <w:rStyle w:val="Hyperlink"/>
            <w:rFonts w:hint="eastAsia"/>
          </w:rPr>
          <w:t>品質改進機構</w:t>
        </w:r>
        <w:r w:rsidR="0029731E" w:rsidRPr="00CF4357">
          <w:rPr>
            <w:rStyle w:val="Hyperlink"/>
            <w:rFonts w:hint="eastAsia"/>
            <w:b w:val="0"/>
          </w:rPr>
          <w:t>（由</w:t>
        </w:r>
        <w:r w:rsidR="0029731E" w:rsidRPr="00CF4357">
          <w:rPr>
            <w:rStyle w:val="Hyperlink"/>
            <w:b w:val="0"/>
          </w:rPr>
          <w:t xml:space="preserve"> Medicare </w:t>
        </w:r>
        <w:r w:rsidR="0029731E" w:rsidRPr="00CF4357">
          <w:rPr>
            <w:rStyle w:val="Hyperlink"/>
            <w:rFonts w:hint="eastAsia"/>
            <w:b w:val="0"/>
          </w:rPr>
          <w:t>出資，檢查</w:t>
        </w:r>
        <w:r w:rsidR="0029731E" w:rsidRPr="00CF4357">
          <w:rPr>
            <w:rStyle w:val="Hyperlink"/>
            <w:b w:val="0"/>
          </w:rPr>
          <w:t xml:space="preserve"> Medicare </w:t>
        </w:r>
        <w:r w:rsidR="0029731E" w:rsidRPr="00CF4357">
          <w:rPr>
            <w:rStyle w:val="Hyperlink"/>
            <w:rFonts w:hint="eastAsia"/>
            <w:b w:val="0"/>
          </w:rPr>
          <w:t>受保人獲得的護理的品質）</w:t>
        </w:r>
        <w:r w:rsidR="0029731E">
          <w:rPr>
            <w:webHidden/>
          </w:rPr>
          <w:tab/>
        </w:r>
        <w:r w:rsidR="00D85831">
          <w:rPr>
            <w:webHidden/>
          </w:rPr>
          <w:fldChar w:fldCharType="begin"/>
        </w:r>
        <w:r w:rsidR="0029731E">
          <w:rPr>
            <w:webHidden/>
          </w:rPr>
          <w:instrText xml:space="preserve"> PAGEREF _Toc485997381 \h </w:instrText>
        </w:r>
        <w:r w:rsidR="00D85831">
          <w:rPr>
            <w:webHidden/>
          </w:rPr>
        </w:r>
        <w:r w:rsidR="00D85831">
          <w:rPr>
            <w:webHidden/>
          </w:rPr>
          <w:fldChar w:fldCharType="separate"/>
        </w:r>
        <w:r w:rsidR="003A3705">
          <w:rPr>
            <w:webHidden/>
          </w:rPr>
          <w:t>21</w:t>
        </w:r>
        <w:r w:rsidR="00D85831">
          <w:rPr>
            <w:webHidden/>
          </w:rPr>
          <w:fldChar w:fldCharType="end"/>
        </w:r>
      </w:hyperlink>
    </w:p>
    <w:p w:rsidR="0029731E" w:rsidRDefault="00E40858">
      <w:pPr>
        <w:pStyle w:val="TOC3"/>
        <w:rPr>
          <w:rFonts w:asciiTheme="minorHAnsi" w:eastAsiaTheme="minorEastAsia" w:hAnsiTheme="minorHAnsi" w:cstheme="minorBidi"/>
          <w:b w:val="0"/>
          <w:kern w:val="2"/>
          <w:sz w:val="21"/>
          <w:szCs w:val="22"/>
          <w:lang w:eastAsia="zh-CN"/>
        </w:rPr>
      </w:pPr>
      <w:hyperlink w:anchor="_Toc485997382" w:history="1">
        <w:r w:rsidR="0029731E" w:rsidRPr="00A03F68">
          <w:rPr>
            <w:rStyle w:val="Hyperlink"/>
            <w:rFonts w:hint="eastAsia"/>
          </w:rPr>
          <w:t>第</w:t>
        </w:r>
        <w:r w:rsidR="0029731E" w:rsidRPr="00A03F68">
          <w:rPr>
            <w:rStyle w:val="Hyperlink"/>
          </w:rPr>
          <w:t xml:space="preserve"> 5 </w:t>
        </w:r>
        <w:r w:rsidR="0029731E" w:rsidRPr="00A03F68">
          <w:rPr>
            <w:rStyle w:val="Hyperlink"/>
            <w:rFonts w:hint="eastAsia"/>
          </w:rPr>
          <w:t>節</w:t>
        </w:r>
        <w:r w:rsidR="0029731E">
          <w:rPr>
            <w:rFonts w:asciiTheme="minorHAnsi" w:eastAsiaTheme="minorEastAsia" w:hAnsiTheme="minorHAnsi" w:cstheme="minorBidi"/>
            <w:b w:val="0"/>
            <w:kern w:val="2"/>
            <w:sz w:val="21"/>
            <w:szCs w:val="22"/>
            <w:lang w:eastAsia="zh-CN"/>
          </w:rPr>
          <w:tab/>
        </w:r>
        <w:r w:rsidR="0029731E" w:rsidRPr="00A03F68">
          <w:rPr>
            <w:rStyle w:val="Hyperlink"/>
            <w:rFonts w:hint="eastAsia"/>
          </w:rPr>
          <w:t>社會保障局</w:t>
        </w:r>
        <w:r w:rsidR="0029731E">
          <w:rPr>
            <w:webHidden/>
          </w:rPr>
          <w:tab/>
        </w:r>
        <w:r w:rsidR="00D85831">
          <w:rPr>
            <w:webHidden/>
          </w:rPr>
          <w:fldChar w:fldCharType="begin"/>
        </w:r>
        <w:r w:rsidR="0029731E">
          <w:rPr>
            <w:webHidden/>
          </w:rPr>
          <w:instrText xml:space="preserve"> PAGEREF _Toc485997382 \h </w:instrText>
        </w:r>
        <w:r w:rsidR="00D85831">
          <w:rPr>
            <w:webHidden/>
          </w:rPr>
        </w:r>
        <w:r w:rsidR="00D85831">
          <w:rPr>
            <w:webHidden/>
          </w:rPr>
          <w:fldChar w:fldCharType="separate"/>
        </w:r>
        <w:r w:rsidR="003A3705">
          <w:rPr>
            <w:webHidden/>
          </w:rPr>
          <w:t>22</w:t>
        </w:r>
        <w:r w:rsidR="00D85831">
          <w:rPr>
            <w:webHidden/>
          </w:rPr>
          <w:fldChar w:fldCharType="end"/>
        </w:r>
      </w:hyperlink>
    </w:p>
    <w:p w:rsidR="0029731E" w:rsidRDefault="00E40858">
      <w:pPr>
        <w:pStyle w:val="TOC3"/>
        <w:rPr>
          <w:rFonts w:asciiTheme="minorHAnsi" w:eastAsiaTheme="minorEastAsia" w:hAnsiTheme="minorHAnsi" w:cstheme="minorBidi"/>
          <w:b w:val="0"/>
          <w:kern w:val="2"/>
          <w:sz w:val="21"/>
          <w:szCs w:val="22"/>
          <w:lang w:eastAsia="zh-CN"/>
        </w:rPr>
      </w:pPr>
      <w:hyperlink w:anchor="_Toc485997383" w:history="1">
        <w:r w:rsidR="0029731E" w:rsidRPr="00A03F68">
          <w:rPr>
            <w:rStyle w:val="Hyperlink"/>
            <w:rFonts w:hint="eastAsia"/>
            <w:lang w:eastAsia="zh-TW"/>
          </w:rPr>
          <w:t>第</w:t>
        </w:r>
        <w:r w:rsidR="0029731E" w:rsidRPr="00A03F68">
          <w:rPr>
            <w:rStyle w:val="Hyperlink"/>
            <w:lang w:eastAsia="zh-TW"/>
          </w:rPr>
          <w:t xml:space="preserve"> 6 </w:t>
        </w:r>
        <w:r w:rsidR="0029731E" w:rsidRPr="00A03F68">
          <w:rPr>
            <w:rStyle w:val="Hyperlink"/>
            <w:rFonts w:hint="eastAsia"/>
            <w:lang w:eastAsia="zh-TW"/>
          </w:rPr>
          <w:t>節</w:t>
        </w:r>
        <w:r w:rsidR="0029731E">
          <w:rPr>
            <w:rFonts w:asciiTheme="minorHAnsi" w:eastAsiaTheme="minorEastAsia" w:hAnsiTheme="minorHAnsi" w:cstheme="minorBidi"/>
            <w:b w:val="0"/>
            <w:kern w:val="2"/>
            <w:sz w:val="21"/>
            <w:szCs w:val="22"/>
            <w:lang w:eastAsia="zh-CN"/>
          </w:rPr>
          <w:tab/>
        </w:r>
        <w:r w:rsidR="0029731E" w:rsidRPr="00A03F68">
          <w:rPr>
            <w:rStyle w:val="Hyperlink"/>
            <w:lang w:eastAsia="zh-TW"/>
          </w:rPr>
          <w:t>Medicaid</w:t>
        </w:r>
        <w:r w:rsidR="0029731E" w:rsidRPr="00CF4357">
          <w:rPr>
            <w:rStyle w:val="Hyperlink"/>
            <w:rFonts w:hint="eastAsia"/>
            <w:b w:val="0"/>
            <w:lang w:eastAsia="zh-TW"/>
          </w:rPr>
          <w:t>（一項聯邦與州聯合計劃，幫助某些收入和資源有限的人士支付醫療費用）</w:t>
        </w:r>
        <w:r w:rsidR="0029731E">
          <w:rPr>
            <w:webHidden/>
          </w:rPr>
          <w:tab/>
        </w:r>
        <w:r w:rsidR="00D85831">
          <w:rPr>
            <w:webHidden/>
          </w:rPr>
          <w:fldChar w:fldCharType="begin"/>
        </w:r>
        <w:r w:rsidR="0029731E">
          <w:rPr>
            <w:webHidden/>
          </w:rPr>
          <w:instrText xml:space="preserve"> PAGEREF _Toc485997383 \h </w:instrText>
        </w:r>
        <w:r w:rsidR="00D85831">
          <w:rPr>
            <w:webHidden/>
          </w:rPr>
        </w:r>
        <w:r w:rsidR="00D85831">
          <w:rPr>
            <w:webHidden/>
          </w:rPr>
          <w:fldChar w:fldCharType="separate"/>
        </w:r>
        <w:r w:rsidR="003A3705">
          <w:rPr>
            <w:webHidden/>
          </w:rPr>
          <w:t>23</w:t>
        </w:r>
        <w:r w:rsidR="00D85831">
          <w:rPr>
            <w:webHidden/>
          </w:rPr>
          <w:fldChar w:fldCharType="end"/>
        </w:r>
      </w:hyperlink>
    </w:p>
    <w:p w:rsidR="0029731E" w:rsidRDefault="00E40858">
      <w:pPr>
        <w:pStyle w:val="TOC3"/>
        <w:rPr>
          <w:rFonts w:asciiTheme="minorHAnsi" w:eastAsiaTheme="minorEastAsia" w:hAnsiTheme="minorHAnsi" w:cstheme="minorBidi"/>
          <w:b w:val="0"/>
          <w:kern w:val="2"/>
          <w:sz w:val="21"/>
          <w:szCs w:val="22"/>
          <w:lang w:eastAsia="zh-CN"/>
        </w:rPr>
      </w:pPr>
      <w:hyperlink w:anchor="_Toc485997384" w:history="1">
        <w:r w:rsidR="0029731E" w:rsidRPr="00A03F68">
          <w:rPr>
            <w:rStyle w:val="Hyperlink"/>
            <w:rFonts w:hint="eastAsia"/>
            <w:lang w:eastAsia="zh-TW"/>
          </w:rPr>
          <w:t>第</w:t>
        </w:r>
        <w:r w:rsidR="0029731E" w:rsidRPr="00A03F68">
          <w:rPr>
            <w:rStyle w:val="Hyperlink"/>
            <w:lang w:eastAsia="zh-TW"/>
          </w:rPr>
          <w:t xml:space="preserve"> 7 </w:t>
        </w:r>
        <w:r w:rsidR="0029731E" w:rsidRPr="00A03F68">
          <w:rPr>
            <w:rStyle w:val="Hyperlink"/>
            <w:rFonts w:hint="eastAsia"/>
            <w:lang w:eastAsia="zh-TW"/>
          </w:rPr>
          <w:t>節</w:t>
        </w:r>
        <w:r w:rsidR="0029731E">
          <w:rPr>
            <w:rFonts w:asciiTheme="minorHAnsi" w:eastAsiaTheme="minorEastAsia" w:hAnsiTheme="minorHAnsi" w:cstheme="minorBidi"/>
            <w:b w:val="0"/>
            <w:kern w:val="2"/>
            <w:sz w:val="21"/>
            <w:szCs w:val="22"/>
            <w:lang w:eastAsia="zh-CN"/>
          </w:rPr>
          <w:tab/>
        </w:r>
        <w:r w:rsidR="0029731E" w:rsidRPr="00A03F68">
          <w:rPr>
            <w:rStyle w:val="Hyperlink"/>
            <w:rFonts w:hint="eastAsia"/>
            <w:lang w:eastAsia="zh-TW"/>
          </w:rPr>
          <w:t>如何聯絡鐵路職工退休委員會</w:t>
        </w:r>
        <w:r w:rsidR="0029731E">
          <w:rPr>
            <w:webHidden/>
          </w:rPr>
          <w:tab/>
        </w:r>
        <w:r w:rsidR="00D85831">
          <w:rPr>
            <w:webHidden/>
          </w:rPr>
          <w:fldChar w:fldCharType="begin"/>
        </w:r>
        <w:r w:rsidR="0029731E">
          <w:rPr>
            <w:webHidden/>
          </w:rPr>
          <w:instrText xml:space="preserve"> PAGEREF _Toc485997384 \h </w:instrText>
        </w:r>
        <w:r w:rsidR="00D85831">
          <w:rPr>
            <w:webHidden/>
          </w:rPr>
        </w:r>
        <w:r w:rsidR="00D85831">
          <w:rPr>
            <w:webHidden/>
          </w:rPr>
          <w:fldChar w:fldCharType="separate"/>
        </w:r>
        <w:r w:rsidR="003A3705">
          <w:rPr>
            <w:webHidden/>
          </w:rPr>
          <w:t>24</w:t>
        </w:r>
        <w:r w:rsidR="00D85831">
          <w:rPr>
            <w:webHidden/>
          </w:rPr>
          <w:fldChar w:fldCharType="end"/>
        </w:r>
      </w:hyperlink>
    </w:p>
    <w:p w:rsidR="0029731E" w:rsidRDefault="00E40858">
      <w:pPr>
        <w:pStyle w:val="TOC3"/>
        <w:rPr>
          <w:rFonts w:asciiTheme="minorHAnsi" w:eastAsiaTheme="minorEastAsia" w:hAnsiTheme="minorHAnsi" w:cstheme="minorBidi"/>
          <w:b w:val="0"/>
          <w:kern w:val="2"/>
          <w:sz w:val="21"/>
          <w:szCs w:val="22"/>
          <w:lang w:eastAsia="zh-CN"/>
        </w:rPr>
      </w:pPr>
      <w:hyperlink w:anchor="_Toc485997385" w:history="1">
        <w:r w:rsidR="0029731E" w:rsidRPr="00A03F68">
          <w:rPr>
            <w:rStyle w:val="Hyperlink"/>
            <w:rFonts w:hint="eastAsia"/>
            <w:lang w:eastAsia="zh-TW"/>
          </w:rPr>
          <w:t>第</w:t>
        </w:r>
        <w:r w:rsidR="0029731E" w:rsidRPr="00A03F68">
          <w:rPr>
            <w:rStyle w:val="Hyperlink"/>
            <w:lang w:eastAsia="zh-TW"/>
          </w:rPr>
          <w:t xml:space="preserve"> 8 </w:t>
        </w:r>
        <w:r w:rsidR="0029731E" w:rsidRPr="00A03F68">
          <w:rPr>
            <w:rStyle w:val="Hyperlink"/>
            <w:rFonts w:hint="eastAsia"/>
            <w:lang w:eastAsia="zh-TW"/>
          </w:rPr>
          <w:t>節</w:t>
        </w:r>
        <w:r w:rsidR="0029731E">
          <w:rPr>
            <w:rFonts w:asciiTheme="minorHAnsi" w:eastAsiaTheme="minorEastAsia" w:hAnsiTheme="minorHAnsi" w:cstheme="minorBidi"/>
            <w:b w:val="0"/>
            <w:kern w:val="2"/>
            <w:sz w:val="21"/>
            <w:szCs w:val="22"/>
            <w:lang w:eastAsia="zh-CN"/>
          </w:rPr>
          <w:tab/>
        </w:r>
        <w:r w:rsidR="0029731E" w:rsidRPr="00A03F68">
          <w:rPr>
            <w:rStyle w:val="Hyperlink"/>
            <w:rFonts w:hint="eastAsia"/>
            <w:lang w:eastAsia="zh-TW"/>
          </w:rPr>
          <w:t>您是否有「團體保險」或僱主提供的其他健康保險？</w:t>
        </w:r>
        <w:r w:rsidR="0029731E">
          <w:rPr>
            <w:webHidden/>
          </w:rPr>
          <w:tab/>
        </w:r>
        <w:r w:rsidR="00D85831">
          <w:rPr>
            <w:webHidden/>
          </w:rPr>
          <w:fldChar w:fldCharType="begin"/>
        </w:r>
        <w:r w:rsidR="0029731E">
          <w:rPr>
            <w:webHidden/>
          </w:rPr>
          <w:instrText xml:space="preserve"> PAGEREF _Toc485997385 \h </w:instrText>
        </w:r>
        <w:r w:rsidR="00D85831">
          <w:rPr>
            <w:webHidden/>
          </w:rPr>
        </w:r>
        <w:r w:rsidR="00D85831">
          <w:rPr>
            <w:webHidden/>
          </w:rPr>
          <w:fldChar w:fldCharType="separate"/>
        </w:r>
        <w:r w:rsidR="003A3705">
          <w:rPr>
            <w:webHidden/>
          </w:rPr>
          <w:t>25</w:t>
        </w:r>
        <w:r w:rsidR="00D85831">
          <w:rPr>
            <w:webHidden/>
          </w:rPr>
          <w:fldChar w:fldCharType="end"/>
        </w:r>
      </w:hyperlink>
    </w:p>
    <w:p w:rsidR="00F63A33" w:rsidRPr="00DA6396" w:rsidRDefault="00D85831" w:rsidP="007B165F">
      <w:pPr>
        <w:pStyle w:val="TOC3"/>
        <w:autoSpaceDE w:val="0"/>
        <w:autoSpaceDN w:val="0"/>
        <w:ind w:right="0"/>
        <w:rPr>
          <w:rFonts w:asciiTheme="minorHAnsi" w:hAnsiTheme="minorHAnsi" w:cstheme="minorBidi"/>
          <w:sz w:val="22"/>
          <w:szCs w:val="22"/>
        </w:rPr>
      </w:pPr>
      <w:r w:rsidRPr="00DA6396">
        <w:fldChar w:fldCharType="end"/>
      </w:r>
      <w:r w:rsidR="00F63A33" w:rsidRPr="00DA6396">
        <w:br w:type="page"/>
      </w:r>
    </w:p>
    <w:p w:rsidR="00F63A33" w:rsidRPr="00DA6396" w:rsidRDefault="00F63A33" w:rsidP="000D480C">
      <w:pPr>
        <w:pStyle w:val="Heading3"/>
        <w:autoSpaceDE w:val="0"/>
        <w:autoSpaceDN w:val="0"/>
        <w:jc w:val="left"/>
        <w:rPr>
          <w:lang w:eastAsia="zh-TW"/>
        </w:rPr>
      </w:pPr>
      <w:bookmarkStart w:id="639" w:name="_Toc109315054"/>
      <w:bookmarkStart w:id="640" w:name="_Toc377651863"/>
      <w:bookmarkStart w:id="641" w:name="_Toc377652605"/>
      <w:bookmarkStart w:id="642" w:name="_Toc377652680"/>
      <w:bookmarkStart w:id="643" w:name="_Toc471758403"/>
      <w:bookmarkStart w:id="644" w:name="_Toc485915245"/>
      <w:bookmarkStart w:id="645" w:name="_Toc485915325"/>
      <w:bookmarkStart w:id="646" w:name="_Toc485915483"/>
      <w:bookmarkStart w:id="647" w:name="_Toc485915641"/>
      <w:bookmarkStart w:id="648" w:name="_Toc485915799"/>
      <w:bookmarkStart w:id="649" w:name="_Toc485915957"/>
      <w:bookmarkStart w:id="650" w:name="_Toc485916115"/>
      <w:bookmarkStart w:id="651" w:name="_Toc485916273"/>
      <w:bookmarkStart w:id="652" w:name="_Toc485916431"/>
      <w:bookmarkStart w:id="653" w:name="_Toc485916589"/>
      <w:bookmarkStart w:id="654" w:name="_Toc485997378"/>
      <w:bookmarkStart w:id="655" w:name="S2"/>
      <w:r w:rsidRPr="00DA6396">
        <w:rPr>
          <w:lang w:eastAsia="zh-TW"/>
        </w:rPr>
        <w:t>第</w:t>
      </w:r>
      <w:r w:rsidRPr="00DA6396">
        <w:rPr>
          <w:lang w:eastAsia="zh-TW"/>
        </w:rPr>
        <w:t xml:space="preserve"> 1 </w:t>
      </w:r>
      <w:r w:rsidRPr="00DA6396">
        <w:rPr>
          <w:lang w:eastAsia="zh-TW"/>
        </w:rPr>
        <w:t>節</w:t>
      </w:r>
      <w:r w:rsidRPr="00DA6396">
        <w:rPr>
          <w:lang w:eastAsia="zh-TW"/>
        </w:rPr>
        <w:tab/>
      </w:r>
      <w:r w:rsidRPr="00DA6396">
        <w:rPr>
          <w:i/>
          <w:color w:val="0000FF"/>
          <w:lang w:eastAsia="zh-TW"/>
        </w:rPr>
        <w:t>[Insert 2018 plan name]</w:t>
      </w:r>
      <w:r w:rsidR="007D4BE9">
        <w:rPr>
          <w:rFonts w:eastAsiaTheme="minorEastAsia" w:hint="eastAsia"/>
          <w:i/>
          <w:color w:val="0000FF"/>
          <w:lang w:eastAsia="zh-CN"/>
        </w:rPr>
        <w:t xml:space="preserve"> </w:t>
      </w:r>
      <w:r w:rsidRPr="00DA6396">
        <w:rPr>
          <w:lang w:eastAsia="zh-TW"/>
        </w:rPr>
        <w:t>聯絡方式</w:t>
      </w:r>
      <w:r w:rsidR="00FA73F8">
        <w:rPr>
          <w:rFonts w:eastAsiaTheme="minorEastAsia" w:hint="eastAsia"/>
          <w:lang w:eastAsia="zh-CN"/>
        </w:rPr>
        <w:br/>
      </w:r>
      <w:r w:rsidRPr="00DA6396">
        <w:rPr>
          <w:b w:val="0"/>
          <w:lang w:eastAsia="zh-TW"/>
        </w:rPr>
        <w:t>（如何聯絡我們，包括如何聯絡計劃的會員服務部）</w:t>
      </w:r>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rsidR="00F63A33" w:rsidRPr="00DA6396" w:rsidRDefault="00F63A33" w:rsidP="007D4BE9">
      <w:pPr>
        <w:pStyle w:val="Bold"/>
        <w:spacing w:before="100" w:beforeAutospacing="1" w:after="120"/>
      </w:pPr>
      <w:bookmarkStart w:id="656" w:name="_Toc485915326"/>
      <w:bookmarkStart w:id="657" w:name="_Toc485915484"/>
      <w:bookmarkStart w:id="658" w:name="_Toc485915642"/>
      <w:bookmarkStart w:id="659" w:name="_Toc485915800"/>
      <w:bookmarkStart w:id="660" w:name="_Toc485915958"/>
      <w:bookmarkStart w:id="661" w:name="_Toc485916116"/>
      <w:bookmarkStart w:id="662" w:name="_Toc485916274"/>
      <w:bookmarkStart w:id="663" w:name="_Toc485916432"/>
      <w:bookmarkStart w:id="664" w:name="_Toc485916590"/>
      <w:r w:rsidRPr="00DA6396">
        <w:t>如何聯絡我們計劃的會員服務部</w:t>
      </w:r>
      <w:bookmarkEnd w:id="656"/>
      <w:bookmarkEnd w:id="657"/>
      <w:bookmarkEnd w:id="658"/>
      <w:bookmarkEnd w:id="659"/>
      <w:bookmarkEnd w:id="660"/>
      <w:bookmarkEnd w:id="661"/>
      <w:bookmarkEnd w:id="662"/>
      <w:bookmarkEnd w:id="663"/>
      <w:bookmarkEnd w:id="664"/>
    </w:p>
    <w:p w:rsidR="00F63A33" w:rsidRPr="00DA6396" w:rsidRDefault="00F63A33" w:rsidP="007B165F">
      <w:pPr>
        <w:autoSpaceDE w:val="0"/>
        <w:autoSpaceDN w:val="0"/>
        <w:rPr>
          <w:lang w:eastAsia="zh-TW"/>
        </w:rPr>
      </w:pPr>
      <w:r w:rsidRPr="00DA6396">
        <w:rPr>
          <w:lang w:eastAsia="zh-TW"/>
        </w:rPr>
        <w:t>要獲取關於賠付要求、賬單或會員卡問題方面的幫助，請致電或寫信給</w:t>
      </w:r>
      <w:r w:rsidRPr="00DA6396">
        <w:rPr>
          <w:lang w:eastAsia="zh-TW"/>
        </w:rPr>
        <w:t xml:space="preserve"> </w:t>
      </w:r>
      <w:r w:rsidRPr="00DA6396">
        <w:rPr>
          <w:i/>
          <w:color w:val="0000FF"/>
          <w:lang w:eastAsia="zh-TW"/>
        </w:rPr>
        <w:t xml:space="preserve">[insert 2018 plan name] </w:t>
      </w:r>
      <w:r w:rsidRPr="00DA6396">
        <w:rPr>
          <w:lang w:eastAsia="zh-TW"/>
        </w:rPr>
        <w:t>會員服務部。我們很樂意為您提供幫助</w:t>
      </w:r>
      <w:r w:rsidR="00DA6F5F" w:rsidRPr="00DA6396">
        <w:rPr>
          <w:lang w:eastAsia="zh-TW"/>
        </w:rPr>
        <w:t>。</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17"/>
        <w:gridCol w:w="7143"/>
      </w:tblGrid>
      <w:tr w:rsidR="00F63A33" w:rsidRPr="00DA6396" w:rsidTr="00D47A49">
        <w:trPr>
          <w:cantSplit/>
          <w:tblHeader/>
          <w:jc w:val="center"/>
        </w:trPr>
        <w:tc>
          <w:tcPr>
            <w:tcW w:w="2160" w:type="dxa"/>
            <w:shd w:val="clear" w:color="auto" w:fill="D9D9D9"/>
          </w:tcPr>
          <w:p w:rsidR="00F63A33" w:rsidRPr="00DA6396" w:rsidRDefault="00F63A33" w:rsidP="007B165F">
            <w:pPr>
              <w:pStyle w:val="MethodChartHeading"/>
              <w:autoSpaceDE w:val="0"/>
              <w:autoSpaceDN w:val="0"/>
            </w:pPr>
            <w:r w:rsidRPr="00DA6396">
              <w:t>方法</w:t>
            </w:r>
          </w:p>
        </w:tc>
        <w:tc>
          <w:tcPr>
            <w:tcW w:w="6960" w:type="dxa"/>
            <w:shd w:val="clear" w:color="auto" w:fill="D9D9D9"/>
          </w:tcPr>
          <w:p w:rsidR="00F63A33" w:rsidRPr="00DA6396" w:rsidRDefault="00F63A33" w:rsidP="007B165F">
            <w:pPr>
              <w:keepNext/>
              <w:autoSpaceDE w:val="0"/>
              <w:autoSpaceDN w:val="0"/>
              <w:spacing w:before="80" w:beforeAutospacing="0" w:after="80" w:afterAutospacing="0"/>
              <w:rPr>
                <w:b/>
                <w:i/>
                <w:snapToGrid w:val="0"/>
                <w:color w:val="0000FF"/>
                <w:lang w:eastAsia="zh-TW"/>
              </w:rPr>
            </w:pPr>
            <w:r w:rsidRPr="00DA6396">
              <w:rPr>
                <w:b/>
                <w:lang w:eastAsia="zh-TW"/>
              </w:rPr>
              <w:t>會員服務部</w:t>
            </w:r>
            <w:r w:rsidR="00087111" w:rsidRPr="00DA6396">
              <w:rPr>
                <w:b/>
                <w:lang w:eastAsia="zh-TW"/>
              </w:rPr>
              <w:t xml:space="preserve"> </w:t>
            </w:r>
            <w:r w:rsidR="00087111" w:rsidRPr="00DA6396">
              <w:rPr>
                <w:b/>
                <w:lang w:eastAsia="zh-TW"/>
              </w:rPr>
              <w:t>－</w:t>
            </w:r>
            <w:r w:rsidR="00087111" w:rsidRPr="00DA6396">
              <w:rPr>
                <w:b/>
                <w:lang w:eastAsia="zh-TW"/>
              </w:rPr>
              <w:t xml:space="preserve"> </w:t>
            </w:r>
            <w:r w:rsidRPr="00DA6396">
              <w:rPr>
                <w:b/>
                <w:lang w:eastAsia="zh-TW"/>
              </w:rPr>
              <w:t>聯絡資訊</w:t>
            </w:r>
          </w:p>
        </w:tc>
      </w:tr>
      <w:tr w:rsidR="00F63A33" w:rsidRPr="00DA6396" w:rsidTr="00D47A49">
        <w:trPr>
          <w:cantSplit/>
          <w:jc w:val="center"/>
        </w:trPr>
        <w:tc>
          <w:tcPr>
            <w:tcW w:w="2160" w:type="dxa"/>
          </w:tcPr>
          <w:p w:rsidR="00F63A33" w:rsidRPr="00DA6396" w:rsidRDefault="00F63A33" w:rsidP="007B165F">
            <w:pPr>
              <w:autoSpaceDE w:val="0"/>
              <w:autoSpaceDN w:val="0"/>
              <w:spacing w:before="80" w:beforeAutospacing="0" w:after="80" w:afterAutospacing="0"/>
              <w:rPr>
                <w:b/>
              </w:rPr>
            </w:pPr>
            <w:r w:rsidRPr="00DA6396">
              <w:rPr>
                <w:b/>
              </w:rPr>
              <w:t>致電</w:t>
            </w:r>
          </w:p>
        </w:tc>
        <w:tc>
          <w:tcPr>
            <w:tcW w:w="6960" w:type="dxa"/>
          </w:tcPr>
          <w:p w:rsidR="00F63A33" w:rsidRPr="00DA6396" w:rsidRDefault="00F63A33" w:rsidP="007B165F">
            <w:pPr>
              <w:autoSpaceDE w:val="0"/>
              <w:autoSpaceDN w:val="0"/>
              <w:spacing w:before="80" w:beforeAutospacing="0" w:after="80" w:afterAutospacing="0"/>
              <w:rPr>
                <w:i/>
                <w:snapToGrid w:val="0"/>
                <w:color w:val="0000FF"/>
              </w:rPr>
            </w:pPr>
            <w:r w:rsidRPr="00DA6396">
              <w:rPr>
                <w:i/>
                <w:snapToGrid w:val="0"/>
                <w:color w:val="0000FF"/>
              </w:rPr>
              <w:t>[Insert phone number(s)]</w:t>
            </w:r>
          </w:p>
          <w:p w:rsidR="00F63A33" w:rsidRPr="00DA6396" w:rsidRDefault="00F63A33" w:rsidP="007B165F">
            <w:pPr>
              <w:autoSpaceDE w:val="0"/>
              <w:autoSpaceDN w:val="0"/>
              <w:spacing w:before="80" w:beforeAutospacing="0" w:after="80" w:afterAutospacing="0"/>
              <w:rPr>
                <w:snapToGrid w:val="0"/>
                <w:color w:val="0000FF"/>
              </w:rPr>
            </w:pPr>
            <w:r w:rsidRPr="00DA6396">
              <w:t>撥打此號碼是免費的</w:t>
            </w:r>
            <w:r w:rsidR="00DA6F5F" w:rsidRPr="00DA6396">
              <w:t>。</w:t>
            </w:r>
            <w:r w:rsidRPr="00DA6396">
              <w:rPr>
                <w:i/>
                <w:snapToGrid w:val="0"/>
                <w:color w:val="0000FF"/>
              </w:rPr>
              <w:t xml:space="preserve">[Insert </w:t>
            </w:r>
            <w:r w:rsidRPr="00DA6396">
              <w:rPr>
                <w:i/>
                <w:color w:val="0000FF"/>
              </w:rPr>
              <w:t xml:space="preserve">days and </w:t>
            </w:r>
            <w:r w:rsidRPr="00DA6396">
              <w:rPr>
                <w:i/>
                <w:snapToGrid w:val="0"/>
                <w:color w:val="0000FF"/>
              </w:rPr>
              <w:t>hours of operation, including information on the use of alternative technologies.]</w:t>
            </w:r>
          </w:p>
          <w:p w:rsidR="00F63A33" w:rsidRPr="00DA6396" w:rsidRDefault="00F63A33" w:rsidP="007B165F">
            <w:pPr>
              <w:autoSpaceDE w:val="0"/>
              <w:autoSpaceDN w:val="0"/>
              <w:spacing w:before="80" w:beforeAutospacing="0" w:after="80" w:afterAutospacing="0"/>
              <w:rPr>
                <w:snapToGrid w:val="0"/>
                <w:color w:val="0000FF"/>
                <w:lang w:eastAsia="zh-TW"/>
              </w:rPr>
            </w:pPr>
            <w:r w:rsidRPr="00DA6396">
              <w:rPr>
                <w:lang w:eastAsia="zh-TW"/>
              </w:rPr>
              <w:t>會員服務部還為不說英語的人士提供免費的翻譯服務。</w:t>
            </w:r>
          </w:p>
        </w:tc>
      </w:tr>
      <w:tr w:rsidR="00F63A33" w:rsidRPr="00DA6396" w:rsidTr="00D47A49">
        <w:trPr>
          <w:cantSplit/>
          <w:jc w:val="center"/>
        </w:trPr>
        <w:tc>
          <w:tcPr>
            <w:tcW w:w="2160" w:type="dxa"/>
          </w:tcPr>
          <w:p w:rsidR="00F63A33" w:rsidRPr="00DA6396" w:rsidRDefault="00F63A33" w:rsidP="007B165F">
            <w:pPr>
              <w:autoSpaceDE w:val="0"/>
              <w:autoSpaceDN w:val="0"/>
              <w:spacing w:before="80" w:beforeAutospacing="0" w:after="80" w:afterAutospacing="0"/>
              <w:rPr>
                <w:b/>
              </w:rPr>
            </w:pPr>
            <w:r w:rsidRPr="00DA6396">
              <w:rPr>
                <w:b/>
              </w:rPr>
              <w:t>聽障</w:t>
            </w:r>
            <w:r w:rsidRPr="00DA6396">
              <w:rPr>
                <w:b/>
              </w:rPr>
              <w:t>/</w:t>
            </w:r>
            <w:r w:rsidRPr="00DA6396">
              <w:rPr>
                <w:b/>
              </w:rPr>
              <w:t>語障專線</w:t>
            </w:r>
          </w:p>
        </w:tc>
        <w:tc>
          <w:tcPr>
            <w:tcW w:w="6960" w:type="dxa"/>
          </w:tcPr>
          <w:p w:rsidR="00F63A33" w:rsidRPr="00DA6396" w:rsidRDefault="00F63A33" w:rsidP="007B165F">
            <w:pPr>
              <w:autoSpaceDE w:val="0"/>
              <w:autoSpaceDN w:val="0"/>
              <w:spacing w:before="80" w:beforeAutospacing="0" w:after="80" w:afterAutospacing="0"/>
              <w:rPr>
                <w:i/>
                <w:snapToGrid w:val="0"/>
                <w:color w:val="0000FF"/>
              </w:rPr>
            </w:pPr>
            <w:r w:rsidRPr="00DA6396">
              <w:rPr>
                <w:i/>
                <w:snapToGrid w:val="0"/>
                <w:color w:val="0000FF"/>
              </w:rPr>
              <w:t>[Insert number]</w:t>
            </w:r>
          </w:p>
          <w:p w:rsidR="00F63A33" w:rsidRPr="00DA6396" w:rsidRDefault="00F63A33" w:rsidP="00A7619C">
            <w:pPr>
              <w:autoSpaceDE w:val="0"/>
              <w:autoSpaceDN w:val="0"/>
              <w:spacing w:before="80" w:beforeAutospacing="0" w:after="80" w:afterAutospacing="0"/>
              <w:rPr>
                <w:snapToGrid w:val="0"/>
              </w:rPr>
            </w:pPr>
            <w:r w:rsidRPr="00DA6396">
              <w:rPr>
                <w:snapToGrid w:val="0"/>
                <w:color w:val="0000FF"/>
              </w:rPr>
              <w:t>[</w:t>
            </w:r>
            <w:r w:rsidRPr="00DA6396">
              <w:rPr>
                <w:i/>
                <w:snapToGrid w:val="0"/>
                <w:color w:val="0000FF"/>
              </w:rPr>
              <w:t>Insert if plan uses a direct TTY number:</w:t>
            </w:r>
            <w:r w:rsidR="00A7619C">
              <w:rPr>
                <w:i/>
                <w:snapToGrid w:val="0"/>
                <w:color w:val="0000FF"/>
              </w:rPr>
              <w:t xml:space="preserve"> </w:t>
            </w:r>
            <w:r w:rsidRPr="00DA6396">
              <w:rPr>
                <w:snapToGrid w:val="0"/>
                <w:color w:val="0000FF"/>
              </w:rPr>
              <w:t>此號碼需使用專用電話設備撥打，且僅適用於聽障或語障人士。</w:t>
            </w:r>
            <w:r w:rsidRPr="00DA6396">
              <w:rPr>
                <w:snapToGrid w:val="0"/>
                <w:color w:val="0000FF"/>
              </w:rPr>
              <w:t>]</w:t>
            </w:r>
          </w:p>
          <w:p w:rsidR="00F63A33" w:rsidRPr="00DA6396" w:rsidRDefault="00F63A33" w:rsidP="007B165F">
            <w:pPr>
              <w:autoSpaceDE w:val="0"/>
              <w:autoSpaceDN w:val="0"/>
              <w:spacing w:before="80" w:beforeAutospacing="0" w:after="80" w:afterAutospacing="0"/>
              <w:rPr>
                <w:snapToGrid w:val="0"/>
                <w:color w:val="0000FF"/>
              </w:rPr>
            </w:pPr>
            <w:r w:rsidRPr="00DA6396">
              <w:t>撥打此號碼是</w:t>
            </w:r>
            <w:r w:rsidR="00A7619C">
              <w:t xml:space="preserve"> </w:t>
            </w:r>
            <w:r w:rsidRPr="00DA6396">
              <w:rPr>
                <w:snapToGrid w:val="0"/>
                <w:color w:val="0000FF"/>
              </w:rPr>
              <w:t>[</w:t>
            </w:r>
            <w:r w:rsidRPr="00DA6396">
              <w:rPr>
                <w:i/>
                <w:snapToGrid w:val="0"/>
                <w:color w:val="0000FF"/>
              </w:rPr>
              <w:t xml:space="preserve">insert if </w:t>
            </w:r>
            <w:r w:rsidR="00DA6F5F" w:rsidRPr="00DA6396">
              <w:rPr>
                <w:i/>
                <w:snapToGrid w:val="0"/>
                <w:color w:val="0000FF"/>
              </w:rPr>
              <w:t>applicable</w:t>
            </w:r>
            <w:r w:rsidR="00DA6F5F" w:rsidRPr="00DA6396">
              <w:rPr>
                <w:i/>
                <w:snapToGrid w:val="0"/>
                <w:color w:val="0000FF"/>
              </w:rPr>
              <w:t>：</w:t>
            </w:r>
            <w:r w:rsidRPr="00DA6396">
              <w:rPr>
                <w:snapToGrid w:val="0"/>
                <w:color w:val="0000FF"/>
              </w:rPr>
              <w:t>不是</w:t>
            </w:r>
            <w:r w:rsidRPr="00DA6396">
              <w:rPr>
                <w:snapToGrid w:val="0"/>
                <w:color w:val="0000FF"/>
              </w:rPr>
              <w:t>]</w:t>
            </w:r>
            <w:r w:rsidR="00A7619C">
              <w:rPr>
                <w:snapToGrid w:val="0"/>
                <w:color w:val="0000FF"/>
              </w:rPr>
              <w:t xml:space="preserve"> </w:t>
            </w:r>
            <w:r w:rsidRPr="00DA6396">
              <w:t>免費的</w:t>
            </w:r>
            <w:r w:rsidR="00DA6F5F" w:rsidRPr="00DA6396">
              <w:t>。</w:t>
            </w:r>
            <w:r w:rsidRPr="00DA6396">
              <w:rPr>
                <w:i/>
                <w:snapToGrid w:val="0"/>
                <w:color w:val="0000FF"/>
              </w:rPr>
              <w:t xml:space="preserve">[Insert </w:t>
            </w:r>
            <w:r w:rsidRPr="00DA6396">
              <w:rPr>
                <w:i/>
                <w:color w:val="0000FF"/>
              </w:rPr>
              <w:t xml:space="preserve">days and </w:t>
            </w:r>
            <w:r w:rsidRPr="00DA6396">
              <w:rPr>
                <w:i/>
                <w:snapToGrid w:val="0"/>
                <w:color w:val="0000FF"/>
              </w:rPr>
              <w:t>hours of operation.]</w:t>
            </w:r>
          </w:p>
        </w:tc>
      </w:tr>
      <w:tr w:rsidR="00F63A33" w:rsidRPr="00DA6396" w:rsidTr="00D47A49">
        <w:trPr>
          <w:cantSplit/>
          <w:jc w:val="center"/>
        </w:trPr>
        <w:tc>
          <w:tcPr>
            <w:tcW w:w="2160" w:type="dxa"/>
          </w:tcPr>
          <w:p w:rsidR="00F63A33" w:rsidRPr="00DA6396" w:rsidRDefault="00F63A33" w:rsidP="007B165F">
            <w:pPr>
              <w:autoSpaceDE w:val="0"/>
              <w:autoSpaceDN w:val="0"/>
              <w:spacing w:before="80" w:beforeAutospacing="0" w:after="80" w:afterAutospacing="0"/>
              <w:rPr>
                <w:b/>
              </w:rPr>
            </w:pPr>
            <w:r w:rsidRPr="00DA6396">
              <w:rPr>
                <w:b/>
              </w:rPr>
              <w:t>傳真</w:t>
            </w:r>
          </w:p>
        </w:tc>
        <w:tc>
          <w:tcPr>
            <w:tcW w:w="6960" w:type="dxa"/>
          </w:tcPr>
          <w:p w:rsidR="00F63A33" w:rsidRPr="00DA6396" w:rsidRDefault="00F63A33" w:rsidP="007B165F">
            <w:pPr>
              <w:autoSpaceDE w:val="0"/>
              <w:autoSpaceDN w:val="0"/>
              <w:spacing w:before="80" w:beforeAutospacing="0" w:after="80" w:afterAutospacing="0"/>
              <w:rPr>
                <w:snapToGrid w:val="0"/>
                <w:color w:val="0000FF"/>
              </w:rPr>
            </w:pPr>
            <w:r w:rsidRPr="00DA6396">
              <w:rPr>
                <w:i/>
                <w:snapToGrid w:val="0"/>
                <w:color w:val="0000FF"/>
              </w:rPr>
              <w:t>[Optional</w:t>
            </w:r>
            <w:r w:rsidR="00DA6F5F" w:rsidRPr="00DA6396">
              <w:rPr>
                <w:i/>
                <w:snapToGrid w:val="0"/>
                <w:color w:val="0000FF"/>
              </w:rPr>
              <w:t>：</w:t>
            </w:r>
            <w:r w:rsidRPr="00DA6396">
              <w:rPr>
                <w:i/>
                <w:snapToGrid w:val="0"/>
                <w:color w:val="0000FF"/>
              </w:rPr>
              <w:t>insert fax number]</w:t>
            </w:r>
          </w:p>
        </w:tc>
      </w:tr>
      <w:tr w:rsidR="00F63A33" w:rsidRPr="00DA6396" w:rsidTr="00D47A49">
        <w:trPr>
          <w:cantSplit/>
          <w:jc w:val="center"/>
        </w:trPr>
        <w:tc>
          <w:tcPr>
            <w:tcW w:w="2160" w:type="dxa"/>
          </w:tcPr>
          <w:p w:rsidR="00F63A33" w:rsidRPr="00DA6396" w:rsidRDefault="00F63A33" w:rsidP="007B165F">
            <w:pPr>
              <w:autoSpaceDE w:val="0"/>
              <w:autoSpaceDN w:val="0"/>
              <w:spacing w:before="80" w:beforeAutospacing="0" w:after="80" w:afterAutospacing="0"/>
              <w:rPr>
                <w:b/>
              </w:rPr>
            </w:pPr>
            <w:r w:rsidRPr="00DA6396">
              <w:rPr>
                <w:b/>
              </w:rPr>
              <w:t>寫信</w:t>
            </w:r>
          </w:p>
        </w:tc>
        <w:tc>
          <w:tcPr>
            <w:tcW w:w="6960" w:type="dxa"/>
          </w:tcPr>
          <w:p w:rsidR="00F63A33" w:rsidRPr="00DA6396" w:rsidRDefault="00F63A33" w:rsidP="007B165F">
            <w:pPr>
              <w:autoSpaceDE w:val="0"/>
              <w:autoSpaceDN w:val="0"/>
              <w:spacing w:before="80" w:beforeAutospacing="0" w:after="80" w:afterAutospacing="0"/>
              <w:rPr>
                <w:snapToGrid w:val="0"/>
                <w:color w:val="0000FF"/>
              </w:rPr>
            </w:pPr>
            <w:r w:rsidRPr="00DA6396">
              <w:rPr>
                <w:i/>
                <w:snapToGrid w:val="0"/>
                <w:color w:val="0000FF"/>
              </w:rPr>
              <w:t>[Insert address]</w:t>
            </w:r>
          </w:p>
          <w:p w:rsidR="00F63A33" w:rsidRPr="00DA6396" w:rsidRDefault="00F63A33" w:rsidP="007B165F">
            <w:pPr>
              <w:autoSpaceDE w:val="0"/>
              <w:autoSpaceDN w:val="0"/>
              <w:spacing w:before="80" w:beforeAutospacing="0" w:after="80" w:afterAutospacing="0"/>
              <w:rPr>
                <w:i/>
                <w:snapToGrid w:val="0"/>
                <w:color w:val="0000FF"/>
              </w:rPr>
            </w:pPr>
            <w:r w:rsidRPr="00DA6396">
              <w:rPr>
                <w:i/>
                <w:snapToGrid w:val="0"/>
                <w:color w:val="0000FF"/>
              </w:rPr>
              <w:t>[</w:t>
            </w:r>
            <w:r w:rsidRPr="00DA6396">
              <w:rPr>
                <w:b/>
                <w:i/>
                <w:snapToGrid w:val="0"/>
                <w:color w:val="0000FF"/>
              </w:rPr>
              <w:t>Note</w:t>
            </w:r>
            <w:r w:rsidR="00DA6F5F" w:rsidRPr="00DA6396">
              <w:rPr>
                <w:i/>
                <w:snapToGrid w:val="0"/>
                <w:color w:val="0000FF"/>
              </w:rPr>
              <w:t>：</w:t>
            </w:r>
            <w:r w:rsidRPr="00DA6396">
              <w:rPr>
                <w:i/>
                <w:snapToGrid w:val="0"/>
                <w:color w:val="0000FF"/>
              </w:rPr>
              <w:t>plans may add email addresses here.]</w:t>
            </w:r>
          </w:p>
        </w:tc>
      </w:tr>
      <w:tr w:rsidR="00F63A33" w:rsidRPr="00DA6396" w:rsidTr="00D47A49">
        <w:trPr>
          <w:cantSplit/>
          <w:jc w:val="center"/>
        </w:trPr>
        <w:tc>
          <w:tcPr>
            <w:tcW w:w="2160" w:type="dxa"/>
          </w:tcPr>
          <w:p w:rsidR="00F63A33" w:rsidRPr="00DA6396" w:rsidRDefault="00F63A33" w:rsidP="007B165F">
            <w:pPr>
              <w:autoSpaceDE w:val="0"/>
              <w:autoSpaceDN w:val="0"/>
              <w:spacing w:before="80" w:beforeAutospacing="0" w:after="80" w:afterAutospacing="0"/>
              <w:rPr>
                <w:b/>
              </w:rPr>
            </w:pPr>
            <w:r w:rsidRPr="00DA6396">
              <w:rPr>
                <w:b/>
              </w:rPr>
              <w:t>網站</w:t>
            </w:r>
          </w:p>
        </w:tc>
        <w:tc>
          <w:tcPr>
            <w:tcW w:w="6960" w:type="dxa"/>
          </w:tcPr>
          <w:p w:rsidR="00F63A33" w:rsidRPr="00DA6396" w:rsidRDefault="00F63A33" w:rsidP="007B165F">
            <w:pPr>
              <w:autoSpaceDE w:val="0"/>
              <w:autoSpaceDN w:val="0"/>
              <w:spacing w:before="80" w:beforeAutospacing="0" w:after="80" w:afterAutospacing="0"/>
              <w:rPr>
                <w:snapToGrid w:val="0"/>
                <w:color w:val="0000FF"/>
              </w:rPr>
            </w:pPr>
            <w:r w:rsidRPr="00DA6396">
              <w:rPr>
                <w:i/>
                <w:snapToGrid w:val="0"/>
                <w:color w:val="0000FF"/>
              </w:rPr>
              <w:t>[Insert URL]</w:t>
            </w:r>
          </w:p>
        </w:tc>
      </w:tr>
    </w:tbl>
    <w:p w:rsidR="00F63A33" w:rsidRPr="00DA6396" w:rsidRDefault="00F63A33" w:rsidP="007B165F">
      <w:pPr>
        <w:autoSpaceDE w:val="0"/>
        <w:autoSpaceDN w:val="0"/>
        <w:rPr>
          <w:i/>
          <w:color w:val="0000FF"/>
          <w:szCs w:val="20"/>
        </w:rPr>
      </w:pPr>
      <w:r w:rsidRPr="00DA6396">
        <w:rPr>
          <w:i/>
          <w:color w:val="0000FF"/>
        </w:rPr>
        <w:t>[</w:t>
      </w:r>
      <w:r w:rsidRPr="00DA6396">
        <w:rPr>
          <w:b/>
          <w:i/>
          <w:color w:val="0000FF"/>
        </w:rPr>
        <w:t>Note</w:t>
      </w:r>
      <w:r w:rsidR="00DA6F5F" w:rsidRPr="00DA6396">
        <w:rPr>
          <w:i/>
          <w:color w:val="0000FF"/>
        </w:rPr>
        <w:t>：</w:t>
      </w:r>
      <w:r w:rsidRPr="00DA6396">
        <w:rPr>
          <w:i/>
          <w:color w:val="0000FF"/>
        </w:rPr>
        <w:t>If your plan uses the same contact information for the Part C issues indicated below, you may combine the appropriate sections.]</w:t>
      </w:r>
    </w:p>
    <w:p w:rsidR="00F63A33" w:rsidRPr="00DA6396" w:rsidRDefault="00F63A33" w:rsidP="007D4BE9">
      <w:pPr>
        <w:pStyle w:val="Bold"/>
        <w:spacing w:before="100" w:beforeAutospacing="1" w:after="120"/>
      </w:pPr>
      <w:bookmarkStart w:id="665" w:name="_Toc485915327"/>
      <w:bookmarkStart w:id="666" w:name="_Toc485915485"/>
      <w:bookmarkStart w:id="667" w:name="_Toc485915643"/>
      <w:bookmarkStart w:id="668" w:name="_Toc485915801"/>
      <w:bookmarkStart w:id="669" w:name="_Toc485915959"/>
      <w:bookmarkStart w:id="670" w:name="_Toc485916117"/>
      <w:bookmarkStart w:id="671" w:name="_Toc485916275"/>
      <w:bookmarkStart w:id="672" w:name="_Toc485916433"/>
      <w:bookmarkStart w:id="673" w:name="_Toc485916591"/>
      <w:r w:rsidRPr="00DA6396">
        <w:t>要求就您的醫療護理作出承保範圍裁決時，如何聯絡我們</w:t>
      </w:r>
      <w:bookmarkEnd w:id="665"/>
      <w:bookmarkEnd w:id="666"/>
      <w:bookmarkEnd w:id="667"/>
      <w:bookmarkEnd w:id="668"/>
      <w:bookmarkEnd w:id="669"/>
      <w:bookmarkEnd w:id="670"/>
      <w:bookmarkEnd w:id="671"/>
      <w:bookmarkEnd w:id="672"/>
      <w:bookmarkEnd w:id="673"/>
    </w:p>
    <w:p w:rsidR="00F63A33" w:rsidRPr="00DA6396" w:rsidRDefault="00F63A33" w:rsidP="007B165F">
      <w:pPr>
        <w:autoSpaceDE w:val="0"/>
        <w:autoSpaceDN w:val="0"/>
        <w:rPr>
          <w:lang w:eastAsia="zh-TW"/>
        </w:rPr>
      </w:pPr>
      <w:r w:rsidRPr="00DA6396">
        <w:rPr>
          <w:lang w:eastAsia="zh-TW"/>
        </w:rPr>
        <w:t>承保範圍裁決是指我們針對您的福利和承保範圍，或我們就您的醫療服務支付的金額所作出的裁決。有關請求關於您的醫療護理的承保範圍裁決的詳細資訊，請參見第</w:t>
      </w:r>
      <w:r w:rsidRPr="00DA6396">
        <w:rPr>
          <w:lang w:eastAsia="zh-TW"/>
        </w:rPr>
        <w:t xml:space="preserve"> 7 </w:t>
      </w:r>
      <w:r w:rsidRPr="00DA6396">
        <w:rPr>
          <w:lang w:eastAsia="zh-TW"/>
        </w:rPr>
        <w:t>章（</w:t>
      </w:r>
      <w:r w:rsidRPr="00DA6396">
        <w:rPr>
          <w:i/>
          <w:lang w:eastAsia="zh-TW"/>
        </w:rPr>
        <w:t>遇到問題或想投訴時該如何處理（承保範圍裁決、上訴、投訴）</w:t>
      </w:r>
      <w:r w:rsidRPr="00DA6396">
        <w:rPr>
          <w:lang w:eastAsia="zh-TW"/>
        </w:rPr>
        <w:t>）。</w:t>
      </w:r>
    </w:p>
    <w:p w:rsidR="00F63A33" w:rsidRPr="00DA6396" w:rsidRDefault="00F63A33" w:rsidP="007B165F">
      <w:pPr>
        <w:autoSpaceDE w:val="0"/>
        <w:autoSpaceDN w:val="0"/>
        <w:rPr>
          <w:lang w:eastAsia="zh-TW"/>
        </w:rPr>
      </w:pPr>
      <w:r w:rsidRPr="00DA6396">
        <w:rPr>
          <w:lang w:eastAsia="zh-TW"/>
        </w:rPr>
        <w:t>如果您對我們的承保範圍裁決流程有疑問，可以給我們打電話。</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17"/>
        <w:gridCol w:w="7143"/>
      </w:tblGrid>
      <w:tr w:rsidR="00F63A33" w:rsidRPr="00DA6396" w:rsidTr="00D47A49">
        <w:trPr>
          <w:cantSplit/>
          <w:tblHeader/>
          <w:jc w:val="center"/>
        </w:trPr>
        <w:tc>
          <w:tcPr>
            <w:tcW w:w="2160" w:type="dxa"/>
            <w:shd w:val="clear" w:color="auto" w:fill="D9D9D9"/>
          </w:tcPr>
          <w:p w:rsidR="00F63A33" w:rsidRPr="00DA6396" w:rsidRDefault="00F63A33" w:rsidP="007B165F">
            <w:pPr>
              <w:pStyle w:val="MethodChartHeading"/>
              <w:autoSpaceDE w:val="0"/>
              <w:autoSpaceDN w:val="0"/>
            </w:pPr>
            <w:r w:rsidRPr="00DA6396">
              <w:t>方法</w:t>
            </w:r>
          </w:p>
        </w:tc>
        <w:tc>
          <w:tcPr>
            <w:tcW w:w="6960" w:type="dxa"/>
            <w:shd w:val="clear" w:color="auto" w:fill="D9D9D9"/>
          </w:tcPr>
          <w:p w:rsidR="00F63A33" w:rsidRPr="00DA6396" w:rsidRDefault="00F63A33" w:rsidP="007B165F">
            <w:pPr>
              <w:pStyle w:val="MethodChartHeading"/>
              <w:autoSpaceDE w:val="0"/>
              <w:autoSpaceDN w:val="0"/>
              <w:rPr>
                <w:i/>
                <w:color w:val="0000FF"/>
                <w:lang w:eastAsia="zh-TW"/>
              </w:rPr>
            </w:pPr>
            <w:r w:rsidRPr="00DA6396">
              <w:rPr>
                <w:lang w:eastAsia="zh-TW"/>
              </w:rPr>
              <w:t>醫療護理的承保範圍裁決</w:t>
            </w:r>
            <w:r w:rsidR="00087111" w:rsidRPr="00DA6396">
              <w:rPr>
                <w:lang w:eastAsia="zh-TW"/>
              </w:rPr>
              <w:t xml:space="preserve"> </w:t>
            </w:r>
            <w:r w:rsidR="00087111" w:rsidRPr="00DA6396">
              <w:rPr>
                <w:lang w:eastAsia="zh-TW"/>
              </w:rPr>
              <w:t>－</w:t>
            </w:r>
            <w:r w:rsidR="00087111" w:rsidRPr="00DA6396">
              <w:rPr>
                <w:lang w:eastAsia="zh-TW"/>
              </w:rPr>
              <w:t xml:space="preserve"> </w:t>
            </w:r>
            <w:r w:rsidRPr="00DA6396">
              <w:rPr>
                <w:lang w:eastAsia="zh-TW"/>
              </w:rPr>
              <w:t>聯絡資訊</w:t>
            </w:r>
          </w:p>
        </w:tc>
      </w:tr>
      <w:tr w:rsidR="00F63A33" w:rsidRPr="00DA6396" w:rsidTr="00D47A49">
        <w:trPr>
          <w:cantSplit/>
          <w:jc w:val="center"/>
        </w:trPr>
        <w:tc>
          <w:tcPr>
            <w:tcW w:w="2160" w:type="dxa"/>
          </w:tcPr>
          <w:p w:rsidR="00F63A33" w:rsidRPr="00DA6396" w:rsidRDefault="00F63A33" w:rsidP="007B165F">
            <w:pPr>
              <w:autoSpaceDE w:val="0"/>
              <w:autoSpaceDN w:val="0"/>
              <w:spacing w:before="80" w:beforeAutospacing="0" w:after="80" w:afterAutospacing="0"/>
              <w:rPr>
                <w:b/>
              </w:rPr>
            </w:pPr>
            <w:r w:rsidRPr="00DA6396">
              <w:rPr>
                <w:b/>
              </w:rPr>
              <w:t>致電</w:t>
            </w:r>
          </w:p>
        </w:tc>
        <w:tc>
          <w:tcPr>
            <w:tcW w:w="6960" w:type="dxa"/>
          </w:tcPr>
          <w:p w:rsidR="00F63A33" w:rsidRPr="00DA6396" w:rsidRDefault="00F63A33" w:rsidP="007B165F">
            <w:pPr>
              <w:autoSpaceDE w:val="0"/>
              <w:autoSpaceDN w:val="0"/>
              <w:spacing w:before="80" w:beforeAutospacing="0" w:after="80" w:afterAutospacing="0"/>
              <w:rPr>
                <w:i/>
                <w:snapToGrid w:val="0"/>
                <w:color w:val="0000FF"/>
              </w:rPr>
            </w:pPr>
            <w:r w:rsidRPr="00DA6396">
              <w:rPr>
                <w:i/>
                <w:snapToGrid w:val="0"/>
                <w:color w:val="0000FF"/>
              </w:rPr>
              <w:t>[Insert phone number]</w:t>
            </w:r>
          </w:p>
          <w:p w:rsidR="00F63A33" w:rsidRPr="00DA6396" w:rsidRDefault="00F63A33" w:rsidP="007B165F">
            <w:pPr>
              <w:autoSpaceDE w:val="0"/>
              <w:autoSpaceDN w:val="0"/>
              <w:spacing w:before="80" w:beforeAutospacing="0" w:after="80" w:afterAutospacing="0"/>
              <w:rPr>
                <w:snapToGrid w:val="0"/>
                <w:color w:val="0000FF"/>
              </w:rPr>
            </w:pPr>
            <w:r w:rsidRPr="00DA6396">
              <w:t>撥打該電話是</w:t>
            </w:r>
            <w:r w:rsidR="003127F1">
              <w:rPr>
                <w:rFonts w:eastAsiaTheme="minorEastAsia" w:hint="eastAsia"/>
                <w:lang w:eastAsia="zh-CN"/>
              </w:rPr>
              <w:t xml:space="preserve"> </w:t>
            </w:r>
            <w:r w:rsidRPr="00DA6396">
              <w:rPr>
                <w:snapToGrid w:val="0"/>
                <w:color w:val="0000FF"/>
              </w:rPr>
              <w:t>[</w:t>
            </w:r>
            <w:r w:rsidRPr="00DA6396">
              <w:rPr>
                <w:i/>
                <w:snapToGrid w:val="0"/>
                <w:color w:val="0000FF"/>
              </w:rPr>
              <w:t xml:space="preserve">insert if </w:t>
            </w:r>
            <w:r w:rsidR="00DA6F5F" w:rsidRPr="00DA6396">
              <w:rPr>
                <w:i/>
                <w:snapToGrid w:val="0"/>
                <w:color w:val="0000FF"/>
              </w:rPr>
              <w:t>applicable</w:t>
            </w:r>
            <w:r w:rsidR="00DA6F5F" w:rsidRPr="00DA6396">
              <w:rPr>
                <w:i/>
                <w:snapToGrid w:val="0"/>
                <w:color w:val="0000FF"/>
              </w:rPr>
              <w:t>：</w:t>
            </w:r>
            <w:r w:rsidRPr="00DA6396">
              <w:rPr>
                <w:snapToGrid w:val="0"/>
                <w:color w:val="0000FF"/>
              </w:rPr>
              <w:t>不是</w:t>
            </w:r>
            <w:r w:rsidRPr="00DA6396">
              <w:rPr>
                <w:snapToGrid w:val="0"/>
                <w:color w:val="0000FF"/>
              </w:rPr>
              <w:t>]</w:t>
            </w:r>
            <w:r w:rsidR="003127F1">
              <w:rPr>
                <w:rFonts w:eastAsiaTheme="minorEastAsia" w:hint="eastAsia"/>
                <w:snapToGrid w:val="0"/>
                <w:color w:val="0000FF"/>
                <w:lang w:eastAsia="zh-CN"/>
              </w:rPr>
              <w:t xml:space="preserve"> </w:t>
            </w:r>
            <w:r w:rsidRPr="00DA6396">
              <w:t>免費的</w:t>
            </w:r>
            <w:r w:rsidR="00DA6F5F" w:rsidRPr="00DA6396">
              <w:t>。</w:t>
            </w:r>
            <w:r w:rsidRPr="00DA6396">
              <w:rPr>
                <w:i/>
                <w:snapToGrid w:val="0"/>
                <w:color w:val="0000FF"/>
              </w:rPr>
              <w:t xml:space="preserve">[Insert </w:t>
            </w:r>
            <w:r w:rsidRPr="00DA6396">
              <w:rPr>
                <w:i/>
                <w:color w:val="0000FF"/>
              </w:rPr>
              <w:t xml:space="preserve">days and </w:t>
            </w:r>
            <w:r w:rsidRPr="00DA6396">
              <w:rPr>
                <w:i/>
                <w:snapToGrid w:val="0"/>
                <w:color w:val="0000FF"/>
              </w:rPr>
              <w:t>hours of operation] [</w:t>
            </w:r>
            <w:r w:rsidRPr="00DA6396">
              <w:rPr>
                <w:b/>
                <w:i/>
                <w:snapToGrid w:val="0"/>
                <w:color w:val="0000FF"/>
              </w:rPr>
              <w:t>Note</w:t>
            </w:r>
            <w:r w:rsidR="00DA6F5F" w:rsidRPr="00DA6396">
              <w:rPr>
                <w:i/>
                <w:snapToGrid w:val="0"/>
                <w:color w:val="0000FF"/>
              </w:rPr>
              <w:t>：</w:t>
            </w:r>
            <w:r w:rsidRPr="00DA6396">
              <w:rPr>
                <w:i/>
                <w:snapToGrid w:val="0"/>
                <w:color w:val="0000FF"/>
              </w:rPr>
              <w:t>You may also include reference to 24-hour lines here.] [</w:t>
            </w:r>
            <w:r w:rsidRPr="00DA6396">
              <w:rPr>
                <w:b/>
                <w:i/>
                <w:snapToGrid w:val="0"/>
                <w:color w:val="0000FF"/>
              </w:rPr>
              <w:t>Note</w:t>
            </w:r>
            <w:r w:rsidR="00DA6F5F" w:rsidRPr="00DA6396">
              <w:rPr>
                <w:i/>
                <w:snapToGrid w:val="0"/>
                <w:color w:val="0000FF"/>
              </w:rPr>
              <w:t>：</w:t>
            </w:r>
            <w:r w:rsidRPr="00DA6396">
              <w:rPr>
                <w:i/>
                <w:snapToGrid w:val="0"/>
                <w:color w:val="0000FF"/>
              </w:rPr>
              <w:t>If you have a different number for accepting expedited organization determinations, also include that number here.]</w:t>
            </w:r>
          </w:p>
        </w:tc>
      </w:tr>
      <w:tr w:rsidR="00F63A33" w:rsidRPr="00DA6396" w:rsidTr="00D47A49">
        <w:trPr>
          <w:cantSplit/>
          <w:jc w:val="center"/>
        </w:trPr>
        <w:tc>
          <w:tcPr>
            <w:tcW w:w="2160" w:type="dxa"/>
          </w:tcPr>
          <w:p w:rsidR="00F63A33" w:rsidRPr="00DA6396" w:rsidRDefault="00F63A33" w:rsidP="007B165F">
            <w:pPr>
              <w:autoSpaceDE w:val="0"/>
              <w:autoSpaceDN w:val="0"/>
              <w:spacing w:before="80" w:beforeAutospacing="0" w:after="80" w:afterAutospacing="0"/>
              <w:rPr>
                <w:b/>
              </w:rPr>
            </w:pPr>
            <w:r w:rsidRPr="00DA6396">
              <w:rPr>
                <w:b/>
              </w:rPr>
              <w:t>聽障</w:t>
            </w:r>
            <w:r w:rsidRPr="00DA6396">
              <w:rPr>
                <w:b/>
              </w:rPr>
              <w:t>/</w:t>
            </w:r>
            <w:r w:rsidRPr="00DA6396">
              <w:rPr>
                <w:b/>
              </w:rPr>
              <w:t>語障專線</w:t>
            </w:r>
          </w:p>
        </w:tc>
        <w:tc>
          <w:tcPr>
            <w:tcW w:w="6960" w:type="dxa"/>
          </w:tcPr>
          <w:p w:rsidR="00F63A33" w:rsidRPr="00DA6396" w:rsidRDefault="00F63A33" w:rsidP="007B165F">
            <w:pPr>
              <w:autoSpaceDE w:val="0"/>
              <w:autoSpaceDN w:val="0"/>
              <w:spacing w:before="80" w:beforeAutospacing="0" w:after="80" w:afterAutospacing="0"/>
              <w:rPr>
                <w:i/>
                <w:snapToGrid w:val="0"/>
                <w:color w:val="0000FF"/>
              </w:rPr>
            </w:pPr>
            <w:r w:rsidRPr="00DA6396">
              <w:rPr>
                <w:i/>
                <w:snapToGrid w:val="0"/>
                <w:color w:val="0000FF"/>
              </w:rPr>
              <w:t>[Insert number]</w:t>
            </w:r>
          </w:p>
          <w:p w:rsidR="00F63A33" w:rsidRPr="00DA6396" w:rsidRDefault="00F63A33" w:rsidP="007B165F">
            <w:pPr>
              <w:autoSpaceDE w:val="0"/>
              <w:autoSpaceDN w:val="0"/>
              <w:spacing w:before="80" w:beforeAutospacing="0" w:after="80" w:afterAutospacing="0"/>
              <w:rPr>
                <w:snapToGrid w:val="0"/>
              </w:rPr>
            </w:pPr>
            <w:r w:rsidRPr="00DA6396">
              <w:rPr>
                <w:snapToGrid w:val="0"/>
                <w:color w:val="0000FF"/>
              </w:rPr>
              <w:t>[</w:t>
            </w:r>
            <w:r w:rsidRPr="00DA6396">
              <w:rPr>
                <w:i/>
                <w:snapToGrid w:val="0"/>
                <w:color w:val="0000FF"/>
              </w:rPr>
              <w:t>Insert if plan uses a direct TTY number:</w:t>
            </w:r>
            <w:r w:rsidR="00A7619C">
              <w:rPr>
                <w:i/>
                <w:snapToGrid w:val="0"/>
                <w:color w:val="0000FF"/>
              </w:rPr>
              <w:t xml:space="preserve"> </w:t>
            </w:r>
            <w:r w:rsidRPr="00DA6396">
              <w:rPr>
                <w:snapToGrid w:val="0"/>
                <w:color w:val="0000FF"/>
              </w:rPr>
              <w:t>此號碼需使用專用電話設備撥打，且僅適用於聽障或語障人士。</w:t>
            </w:r>
            <w:r w:rsidRPr="00DA6396">
              <w:rPr>
                <w:snapToGrid w:val="0"/>
                <w:color w:val="0000FF"/>
              </w:rPr>
              <w:t>]</w:t>
            </w:r>
            <w:r w:rsidRPr="00DA6396">
              <w:t xml:space="preserve"> </w:t>
            </w:r>
          </w:p>
          <w:p w:rsidR="00F63A33" w:rsidRPr="00DA6396" w:rsidRDefault="00F63A33" w:rsidP="007B165F">
            <w:pPr>
              <w:autoSpaceDE w:val="0"/>
              <w:autoSpaceDN w:val="0"/>
              <w:spacing w:before="80" w:beforeAutospacing="0" w:after="80" w:afterAutospacing="0"/>
              <w:rPr>
                <w:snapToGrid w:val="0"/>
                <w:color w:val="0000FF"/>
              </w:rPr>
            </w:pPr>
            <w:r w:rsidRPr="00DA6396">
              <w:t>撥打該電話是</w:t>
            </w:r>
            <w:r w:rsidR="003127F1">
              <w:rPr>
                <w:rFonts w:eastAsiaTheme="minorEastAsia" w:hint="eastAsia"/>
                <w:lang w:eastAsia="zh-CN"/>
              </w:rPr>
              <w:t xml:space="preserve"> </w:t>
            </w:r>
            <w:r w:rsidRPr="00DA6396">
              <w:rPr>
                <w:snapToGrid w:val="0"/>
                <w:color w:val="0000FF"/>
              </w:rPr>
              <w:t>[</w:t>
            </w:r>
            <w:r w:rsidRPr="00DA6396">
              <w:rPr>
                <w:i/>
                <w:snapToGrid w:val="0"/>
                <w:color w:val="0000FF"/>
              </w:rPr>
              <w:t xml:space="preserve">insert if </w:t>
            </w:r>
            <w:r w:rsidR="00DA6F5F" w:rsidRPr="00DA6396">
              <w:rPr>
                <w:i/>
                <w:snapToGrid w:val="0"/>
                <w:color w:val="0000FF"/>
              </w:rPr>
              <w:t>applicable</w:t>
            </w:r>
            <w:r w:rsidR="00DA6F5F" w:rsidRPr="00DA6396">
              <w:rPr>
                <w:i/>
                <w:snapToGrid w:val="0"/>
                <w:color w:val="0000FF"/>
              </w:rPr>
              <w:t>：</w:t>
            </w:r>
            <w:r w:rsidRPr="00DA6396">
              <w:rPr>
                <w:snapToGrid w:val="0"/>
                <w:color w:val="0000FF"/>
              </w:rPr>
              <w:t>不是</w:t>
            </w:r>
            <w:r w:rsidRPr="00DA6396">
              <w:rPr>
                <w:snapToGrid w:val="0"/>
                <w:color w:val="0000FF"/>
              </w:rPr>
              <w:t>]</w:t>
            </w:r>
            <w:r w:rsidR="003127F1">
              <w:rPr>
                <w:rFonts w:eastAsiaTheme="minorEastAsia" w:hint="eastAsia"/>
                <w:snapToGrid w:val="0"/>
                <w:color w:val="0000FF"/>
                <w:lang w:eastAsia="zh-CN"/>
              </w:rPr>
              <w:t xml:space="preserve"> </w:t>
            </w:r>
            <w:r w:rsidRPr="00DA6396">
              <w:t>免費的</w:t>
            </w:r>
            <w:r w:rsidR="00DA6F5F" w:rsidRPr="00DA6396">
              <w:t>。</w:t>
            </w:r>
            <w:r w:rsidRPr="00DA6396">
              <w:rPr>
                <w:i/>
                <w:snapToGrid w:val="0"/>
                <w:color w:val="0000FF"/>
              </w:rPr>
              <w:t xml:space="preserve">[Insert </w:t>
            </w:r>
            <w:r w:rsidRPr="00DA6396">
              <w:rPr>
                <w:i/>
                <w:color w:val="0000FF"/>
              </w:rPr>
              <w:t xml:space="preserve">days and </w:t>
            </w:r>
            <w:r w:rsidRPr="00DA6396">
              <w:rPr>
                <w:i/>
                <w:snapToGrid w:val="0"/>
                <w:color w:val="0000FF"/>
              </w:rPr>
              <w:t>hours of operation] [</w:t>
            </w:r>
            <w:r w:rsidRPr="00DA6396">
              <w:rPr>
                <w:b/>
                <w:i/>
                <w:snapToGrid w:val="0"/>
                <w:color w:val="0000FF"/>
              </w:rPr>
              <w:t>Note</w:t>
            </w:r>
            <w:r w:rsidR="00DA6F5F" w:rsidRPr="00DA6396">
              <w:rPr>
                <w:i/>
                <w:snapToGrid w:val="0"/>
                <w:color w:val="0000FF"/>
              </w:rPr>
              <w:t>：</w:t>
            </w:r>
            <w:r w:rsidRPr="00DA6396">
              <w:rPr>
                <w:i/>
                <w:snapToGrid w:val="0"/>
                <w:color w:val="0000FF"/>
              </w:rPr>
              <w:t>If you have a different TTY number for accepting expedited organization determinations, also include that number here.]</w:t>
            </w:r>
          </w:p>
        </w:tc>
      </w:tr>
      <w:tr w:rsidR="00F63A33" w:rsidRPr="00DA6396" w:rsidTr="00D47A49">
        <w:trPr>
          <w:cantSplit/>
          <w:jc w:val="center"/>
        </w:trPr>
        <w:tc>
          <w:tcPr>
            <w:tcW w:w="2160" w:type="dxa"/>
          </w:tcPr>
          <w:p w:rsidR="00F63A33" w:rsidRPr="00DA6396" w:rsidRDefault="00F63A33" w:rsidP="007B165F">
            <w:pPr>
              <w:autoSpaceDE w:val="0"/>
              <w:autoSpaceDN w:val="0"/>
              <w:spacing w:before="80" w:beforeAutospacing="0" w:after="80" w:afterAutospacing="0"/>
              <w:rPr>
                <w:b/>
              </w:rPr>
            </w:pPr>
            <w:r w:rsidRPr="00DA6396">
              <w:rPr>
                <w:b/>
              </w:rPr>
              <w:t>傳真</w:t>
            </w:r>
          </w:p>
        </w:tc>
        <w:tc>
          <w:tcPr>
            <w:tcW w:w="6960" w:type="dxa"/>
          </w:tcPr>
          <w:p w:rsidR="00F63A33" w:rsidRPr="00DA6396" w:rsidRDefault="00F63A33" w:rsidP="007B165F">
            <w:pPr>
              <w:autoSpaceDE w:val="0"/>
              <w:autoSpaceDN w:val="0"/>
              <w:spacing w:before="80" w:beforeAutospacing="0" w:after="80" w:afterAutospacing="0"/>
              <w:rPr>
                <w:snapToGrid w:val="0"/>
                <w:color w:val="0000FF"/>
              </w:rPr>
            </w:pPr>
            <w:r w:rsidRPr="00DA6396">
              <w:rPr>
                <w:i/>
                <w:snapToGrid w:val="0"/>
                <w:color w:val="0000FF"/>
              </w:rPr>
              <w:t>[Optional</w:t>
            </w:r>
            <w:r w:rsidR="00DA6F5F" w:rsidRPr="00DA6396">
              <w:rPr>
                <w:i/>
                <w:snapToGrid w:val="0"/>
                <w:color w:val="0000FF"/>
              </w:rPr>
              <w:t>：</w:t>
            </w:r>
            <w:r w:rsidRPr="00DA6396">
              <w:rPr>
                <w:i/>
                <w:snapToGrid w:val="0"/>
                <w:color w:val="0000FF"/>
              </w:rPr>
              <w:t>insert fax number] [</w:t>
            </w:r>
            <w:r w:rsidRPr="00DA6396">
              <w:rPr>
                <w:b/>
                <w:i/>
                <w:snapToGrid w:val="0"/>
                <w:color w:val="0000FF"/>
              </w:rPr>
              <w:t>Note</w:t>
            </w:r>
            <w:r w:rsidR="00DA6F5F" w:rsidRPr="00DA6396">
              <w:rPr>
                <w:i/>
                <w:snapToGrid w:val="0"/>
                <w:color w:val="0000FF"/>
              </w:rPr>
              <w:t>：</w:t>
            </w:r>
            <w:r w:rsidRPr="00DA6396">
              <w:rPr>
                <w:i/>
                <w:snapToGrid w:val="0"/>
                <w:color w:val="0000FF"/>
              </w:rPr>
              <w:t>If you have a different fax number for accepting expedited organization determinations, also include that number here.]</w:t>
            </w:r>
          </w:p>
        </w:tc>
      </w:tr>
      <w:tr w:rsidR="00F63A33" w:rsidRPr="00DA6396" w:rsidTr="00D47A49">
        <w:trPr>
          <w:cantSplit/>
          <w:jc w:val="center"/>
        </w:trPr>
        <w:tc>
          <w:tcPr>
            <w:tcW w:w="2160" w:type="dxa"/>
          </w:tcPr>
          <w:p w:rsidR="00F63A33" w:rsidRPr="00DA6396" w:rsidRDefault="00F63A33" w:rsidP="007B165F">
            <w:pPr>
              <w:autoSpaceDE w:val="0"/>
              <w:autoSpaceDN w:val="0"/>
              <w:spacing w:before="80" w:beforeAutospacing="0" w:after="80" w:afterAutospacing="0"/>
              <w:rPr>
                <w:b/>
              </w:rPr>
            </w:pPr>
            <w:r w:rsidRPr="00DA6396">
              <w:rPr>
                <w:b/>
              </w:rPr>
              <w:t>寫信</w:t>
            </w:r>
          </w:p>
        </w:tc>
        <w:tc>
          <w:tcPr>
            <w:tcW w:w="6960" w:type="dxa"/>
          </w:tcPr>
          <w:p w:rsidR="00F63A33" w:rsidRPr="00DA6396" w:rsidRDefault="00F63A33" w:rsidP="007B165F">
            <w:pPr>
              <w:autoSpaceDE w:val="0"/>
              <w:autoSpaceDN w:val="0"/>
              <w:spacing w:before="80" w:beforeAutospacing="0" w:after="80" w:afterAutospacing="0"/>
              <w:rPr>
                <w:snapToGrid w:val="0"/>
                <w:color w:val="0000FF"/>
              </w:rPr>
            </w:pPr>
            <w:r w:rsidRPr="00DA6396">
              <w:rPr>
                <w:i/>
                <w:snapToGrid w:val="0"/>
                <w:color w:val="0000FF"/>
              </w:rPr>
              <w:t>[Insert address]</w:t>
            </w:r>
            <w:r w:rsidRPr="00DA6396">
              <w:rPr>
                <w:snapToGrid w:val="0"/>
                <w:color w:val="0000FF"/>
              </w:rPr>
              <w:t xml:space="preserve"> </w:t>
            </w:r>
            <w:r w:rsidRPr="00DA6396">
              <w:rPr>
                <w:i/>
                <w:snapToGrid w:val="0"/>
                <w:color w:val="0000FF"/>
              </w:rPr>
              <w:t>[</w:t>
            </w:r>
            <w:r w:rsidRPr="00DA6396">
              <w:rPr>
                <w:b/>
                <w:i/>
                <w:snapToGrid w:val="0"/>
                <w:color w:val="0000FF"/>
              </w:rPr>
              <w:t>Note</w:t>
            </w:r>
            <w:r w:rsidR="00DA6F5F" w:rsidRPr="00DA6396">
              <w:rPr>
                <w:i/>
                <w:snapToGrid w:val="0"/>
                <w:color w:val="0000FF"/>
              </w:rPr>
              <w:t>：</w:t>
            </w:r>
            <w:r w:rsidRPr="00DA6396">
              <w:rPr>
                <w:i/>
                <w:snapToGrid w:val="0"/>
                <w:color w:val="0000FF"/>
              </w:rPr>
              <w:t>If you have a different address for accepting expedited organization determinations, also include that address here.]</w:t>
            </w:r>
          </w:p>
        </w:tc>
      </w:tr>
      <w:tr w:rsidR="00F63A33" w:rsidRPr="00DA6396" w:rsidTr="00D47A49">
        <w:trPr>
          <w:cantSplit/>
          <w:jc w:val="center"/>
        </w:trPr>
        <w:tc>
          <w:tcPr>
            <w:tcW w:w="2160" w:type="dxa"/>
          </w:tcPr>
          <w:p w:rsidR="00F63A33" w:rsidRPr="00DA6396" w:rsidRDefault="00F63A33" w:rsidP="007B165F">
            <w:pPr>
              <w:autoSpaceDE w:val="0"/>
              <w:autoSpaceDN w:val="0"/>
              <w:spacing w:before="80" w:beforeAutospacing="0" w:after="80" w:afterAutospacing="0"/>
              <w:rPr>
                <w:b/>
              </w:rPr>
            </w:pPr>
            <w:r w:rsidRPr="00DA6396">
              <w:rPr>
                <w:b/>
              </w:rPr>
              <w:t>網站</w:t>
            </w:r>
          </w:p>
        </w:tc>
        <w:tc>
          <w:tcPr>
            <w:tcW w:w="6960" w:type="dxa"/>
          </w:tcPr>
          <w:p w:rsidR="00F63A33" w:rsidRPr="00DA6396" w:rsidRDefault="00F63A33" w:rsidP="007B165F">
            <w:pPr>
              <w:autoSpaceDE w:val="0"/>
              <w:autoSpaceDN w:val="0"/>
              <w:spacing w:before="80" w:beforeAutospacing="0" w:after="80" w:afterAutospacing="0"/>
              <w:rPr>
                <w:snapToGrid w:val="0"/>
                <w:color w:val="0000FF"/>
              </w:rPr>
            </w:pPr>
            <w:r w:rsidRPr="00DA6396">
              <w:rPr>
                <w:i/>
                <w:snapToGrid w:val="0"/>
                <w:color w:val="0000FF"/>
              </w:rPr>
              <w:t>[Optional</w:t>
            </w:r>
            <w:r w:rsidR="00DA6F5F" w:rsidRPr="00DA6396">
              <w:rPr>
                <w:i/>
                <w:snapToGrid w:val="0"/>
                <w:color w:val="0000FF"/>
              </w:rPr>
              <w:t>：</w:t>
            </w:r>
            <w:r w:rsidRPr="00DA6396">
              <w:rPr>
                <w:i/>
                <w:snapToGrid w:val="0"/>
                <w:color w:val="0000FF"/>
              </w:rPr>
              <w:t>Insert URL]</w:t>
            </w:r>
          </w:p>
        </w:tc>
      </w:tr>
    </w:tbl>
    <w:p w:rsidR="00F63A33" w:rsidRPr="00DA6396" w:rsidRDefault="00F63A33" w:rsidP="007B165F">
      <w:pPr>
        <w:autoSpaceDE w:val="0"/>
        <w:autoSpaceDN w:val="0"/>
        <w:spacing w:before="0" w:beforeAutospacing="0" w:after="0" w:afterAutospacing="0"/>
        <w:rPr>
          <w:rFonts w:ascii="Arial" w:hAnsi="Arial" w:cs="Arial"/>
          <w:b/>
        </w:rPr>
      </w:pPr>
    </w:p>
    <w:p w:rsidR="00F63A33" w:rsidRPr="00DA6396" w:rsidRDefault="00F63A33" w:rsidP="007D4BE9">
      <w:pPr>
        <w:pStyle w:val="Bold"/>
        <w:spacing w:before="100" w:beforeAutospacing="1" w:after="120"/>
      </w:pPr>
      <w:bookmarkStart w:id="674" w:name="_Toc485915328"/>
      <w:bookmarkStart w:id="675" w:name="_Toc485915486"/>
      <w:bookmarkStart w:id="676" w:name="_Toc485915644"/>
      <w:bookmarkStart w:id="677" w:name="_Toc485915802"/>
      <w:bookmarkStart w:id="678" w:name="_Toc485915960"/>
      <w:bookmarkStart w:id="679" w:name="_Toc485916118"/>
      <w:bookmarkStart w:id="680" w:name="_Toc485916276"/>
      <w:bookmarkStart w:id="681" w:name="_Toc485916434"/>
      <w:bookmarkStart w:id="682" w:name="_Toc485916592"/>
      <w:r w:rsidRPr="00DA6396">
        <w:t>就您的醫療護理進行上訴時，如何聯絡我們</w:t>
      </w:r>
      <w:bookmarkEnd w:id="674"/>
      <w:bookmarkEnd w:id="675"/>
      <w:bookmarkEnd w:id="676"/>
      <w:bookmarkEnd w:id="677"/>
      <w:bookmarkEnd w:id="678"/>
      <w:bookmarkEnd w:id="679"/>
      <w:bookmarkEnd w:id="680"/>
      <w:bookmarkEnd w:id="681"/>
      <w:bookmarkEnd w:id="682"/>
    </w:p>
    <w:p w:rsidR="00F63A33" w:rsidRPr="00DA6396" w:rsidRDefault="00F63A33" w:rsidP="007B165F">
      <w:pPr>
        <w:autoSpaceDE w:val="0"/>
        <w:autoSpaceDN w:val="0"/>
        <w:rPr>
          <w:lang w:eastAsia="zh-TW"/>
        </w:rPr>
      </w:pPr>
      <w:r w:rsidRPr="00DA6396">
        <w:rPr>
          <w:lang w:eastAsia="zh-TW"/>
        </w:rPr>
        <w:t>上訴是指要求我們審核並更改我們已作出的承保範圍裁決的正式方式。有關就您的醫療護理進行上訴的詳細資訊，請參見第</w:t>
      </w:r>
      <w:r w:rsidRPr="00DA6396">
        <w:rPr>
          <w:lang w:eastAsia="zh-TW"/>
        </w:rPr>
        <w:t xml:space="preserve"> 7 </w:t>
      </w:r>
      <w:r w:rsidRPr="00DA6396">
        <w:rPr>
          <w:lang w:eastAsia="zh-TW"/>
        </w:rPr>
        <w:t>章</w:t>
      </w:r>
      <w:r w:rsidRPr="00DA6396">
        <w:rPr>
          <w:i/>
          <w:lang w:eastAsia="zh-TW"/>
        </w:rPr>
        <w:t>（遇到問題或想投訴時該如何處理（承保範圍裁決、上訴、投訴））</w:t>
      </w:r>
      <w:r w:rsidRPr="00DA6396">
        <w:rPr>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F63A33" w:rsidRPr="00DA6396" w:rsidTr="00D47A49">
        <w:trPr>
          <w:cantSplit/>
          <w:tblHeader/>
          <w:jc w:val="center"/>
        </w:trPr>
        <w:tc>
          <w:tcPr>
            <w:tcW w:w="2160" w:type="dxa"/>
            <w:shd w:val="clear" w:color="auto" w:fill="D9D9D9"/>
          </w:tcPr>
          <w:p w:rsidR="00F63A33" w:rsidRPr="00DA6396" w:rsidRDefault="00F63A33" w:rsidP="007B165F">
            <w:pPr>
              <w:pStyle w:val="MethodChartHeading"/>
              <w:autoSpaceDE w:val="0"/>
              <w:autoSpaceDN w:val="0"/>
            </w:pPr>
            <w:r w:rsidRPr="00DA6396">
              <w:t>方法</w:t>
            </w:r>
          </w:p>
        </w:tc>
        <w:tc>
          <w:tcPr>
            <w:tcW w:w="6960" w:type="dxa"/>
            <w:shd w:val="clear" w:color="auto" w:fill="D9D9D9"/>
          </w:tcPr>
          <w:p w:rsidR="00F63A33" w:rsidRPr="00DA6396" w:rsidRDefault="00F63A33" w:rsidP="007B165F">
            <w:pPr>
              <w:pStyle w:val="MethodChartHeading"/>
              <w:autoSpaceDE w:val="0"/>
              <w:autoSpaceDN w:val="0"/>
              <w:rPr>
                <w:lang w:eastAsia="zh-TW"/>
              </w:rPr>
            </w:pPr>
            <w:r w:rsidRPr="00DA6396">
              <w:rPr>
                <w:lang w:eastAsia="zh-TW"/>
              </w:rPr>
              <w:t>就醫療護理進行上訴</w:t>
            </w:r>
            <w:r w:rsidR="00087111" w:rsidRPr="00DA6396">
              <w:rPr>
                <w:lang w:eastAsia="zh-TW"/>
              </w:rPr>
              <w:t xml:space="preserve"> </w:t>
            </w:r>
            <w:r w:rsidR="00087111" w:rsidRPr="00DA6396">
              <w:rPr>
                <w:lang w:eastAsia="zh-TW"/>
              </w:rPr>
              <w:t>－</w:t>
            </w:r>
            <w:r w:rsidR="00087111" w:rsidRPr="00DA6396">
              <w:rPr>
                <w:lang w:eastAsia="zh-TW"/>
              </w:rPr>
              <w:t xml:space="preserve"> </w:t>
            </w:r>
            <w:r w:rsidRPr="00DA6396">
              <w:rPr>
                <w:lang w:eastAsia="zh-TW"/>
              </w:rPr>
              <w:t>聯絡資訊</w:t>
            </w:r>
          </w:p>
        </w:tc>
      </w:tr>
      <w:tr w:rsidR="00F63A33" w:rsidRPr="00DA6396" w:rsidTr="00D47A49">
        <w:trPr>
          <w:cantSplit/>
          <w:jc w:val="center"/>
        </w:trPr>
        <w:tc>
          <w:tcPr>
            <w:tcW w:w="2160" w:type="dxa"/>
          </w:tcPr>
          <w:p w:rsidR="00F63A33" w:rsidRPr="00DA6396" w:rsidRDefault="00F63A33" w:rsidP="007B165F">
            <w:pPr>
              <w:autoSpaceDE w:val="0"/>
              <w:autoSpaceDN w:val="0"/>
              <w:spacing w:before="80" w:beforeAutospacing="0" w:after="80" w:afterAutospacing="0"/>
              <w:rPr>
                <w:b/>
              </w:rPr>
            </w:pPr>
            <w:r w:rsidRPr="00DA6396">
              <w:rPr>
                <w:b/>
              </w:rPr>
              <w:t>致電</w:t>
            </w:r>
          </w:p>
        </w:tc>
        <w:tc>
          <w:tcPr>
            <w:tcW w:w="6960" w:type="dxa"/>
          </w:tcPr>
          <w:p w:rsidR="00F63A33" w:rsidRPr="00DA6396" w:rsidRDefault="00F63A33" w:rsidP="007B165F">
            <w:pPr>
              <w:autoSpaceDE w:val="0"/>
              <w:autoSpaceDN w:val="0"/>
              <w:spacing w:before="80" w:beforeAutospacing="0" w:after="80" w:afterAutospacing="0"/>
              <w:rPr>
                <w:i/>
                <w:snapToGrid w:val="0"/>
                <w:color w:val="0000FF"/>
              </w:rPr>
            </w:pPr>
            <w:r w:rsidRPr="00DA6396">
              <w:rPr>
                <w:i/>
                <w:snapToGrid w:val="0"/>
                <w:color w:val="0000FF"/>
              </w:rPr>
              <w:t>[Insert phone number]</w:t>
            </w:r>
          </w:p>
          <w:p w:rsidR="00F63A33" w:rsidRPr="00DA6396" w:rsidRDefault="00F63A33" w:rsidP="007B165F">
            <w:pPr>
              <w:autoSpaceDE w:val="0"/>
              <w:autoSpaceDN w:val="0"/>
              <w:spacing w:before="80" w:beforeAutospacing="0" w:after="80" w:afterAutospacing="0"/>
              <w:rPr>
                <w:snapToGrid w:val="0"/>
                <w:color w:val="0000FF"/>
              </w:rPr>
            </w:pPr>
            <w:r w:rsidRPr="00DA6396">
              <w:t>撥打該電話是</w:t>
            </w:r>
            <w:r w:rsidR="00A7619C">
              <w:t xml:space="preserve"> </w:t>
            </w:r>
            <w:r w:rsidRPr="00DA6396">
              <w:rPr>
                <w:snapToGrid w:val="0"/>
                <w:color w:val="0000FF"/>
              </w:rPr>
              <w:t>[</w:t>
            </w:r>
            <w:r w:rsidRPr="00DA6396">
              <w:rPr>
                <w:i/>
                <w:snapToGrid w:val="0"/>
                <w:color w:val="0000FF"/>
              </w:rPr>
              <w:t xml:space="preserve">insert if </w:t>
            </w:r>
            <w:r w:rsidR="00DA6F5F" w:rsidRPr="00DA6396">
              <w:rPr>
                <w:i/>
                <w:snapToGrid w:val="0"/>
                <w:color w:val="0000FF"/>
              </w:rPr>
              <w:t>applicable</w:t>
            </w:r>
            <w:r w:rsidR="00DA6F5F" w:rsidRPr="00DA6396">
              <w:rPr>
                <w:i/>
                <w:snapToGrid w:val="0"/>
                <w:color w:val="0000FF"/>
              </w:rPr>
              <w:t>：</w:t>
            </w:r>
            <w:r w:rsidRPr="00DA6396">
              <w:rPr>
                <w:snapToGrid w:val="0"/>
                <w:color w:val="0000FF"/>
              </w:rPr>
              <w:t>不是</w:t>
            </w:r>
            <w:r w:rsidRPr="00DA6396">
              <w:rPr>
                <w:snapToGrid w:val="0"/>
                <w:color w:val="0000FF"/>
              </w:rPr>
              <w:t>]</w:t>
            </w:r>
            <w:r w:rsidR="00A7619C">
              <w:rPr>
                <w:snapToGrid w:val="0"/>
                <w:color w:val="0000FF"/>
              </w:rPr>
              <w:t xml:space="preserve"> </w:t>
            </w:r>
            <w:r w:rsidRPr="00DA6396">
              <w:t>免費的</w:t>
            </w:r>
            <w:r w:rsidR="00DA6F5F" w:rsidRPr="00DA6396">
              <w:t>。</w:t>
            </w:r>
            <w:r w:rsidRPr="00DA6396">
              <w:rPr>
                <w:i/>
                <w:snapToGrid w:val="0"/>
                <w:color w:val="0000FF"/>
              </w:rPr>
              <w:t xml:space="preserve">[Insert </w:t>
            </w:r>
            <w:r w:rsidRPr="00DA6396">
              <w:rPr>
                <w:i/>
                <w:color w:val="0000FF"/>
              </w:rPr>
              <w:t xml:space="preserve">days and </w:t>
            </w:r>
            <w:r w:rsidRPr="00DA6396">
              <w:rPr>
                <w:i/>
                <w:snapToGrid w:val="0"/>
                <w:color w:val="0000FF"/>
              </w:rPr>
              <w:t>hours of operation]</w:t>
            </w:r>
            <w:r w:rsidRPr="00DA6396">
              <w:rPr>
                <w:snapToGrid w:val="0"/>
                <w:color w:val="0000FF"/>
              </w:rPr>
              <w:t xml:space="preserve"> </w:t>
            </w:r>
            <w:r w:rsidRPr="00DA6396">
              <w:rPr>
                <w:i/>
                <w:snapToGrid w:val="0"/>
                <w:color w:val="0000FF"/>
              </w:rPr>
              <w:t>[</w:t>
            </w:r>
            <w:r w:rsidRPr="00DA6396">
              <w:rPr>
                <w:b/>
                <w:i/>
                <w:snapToGrid w:val="0"/>
                <w:color w:val="0000FF"/>
              </w:rPr>
              <w:t>Note</w:t>
            </w:r>
            <w:r w:rsidR="00DA6F5F" w:rsidRPr="00DA6396">
              <w:rPr>
                <w:i/>
                <w:snapToGrid w:val="0"/>
                <w:color w:val="0000FF"/>
              </w:rPr>
              <w:t>：</w:t>
            </w:r>
            <w:r w:rsidRPr="00DA6396">
              <w:rPr>
                <w:i/>
                <w:snapToGrid w:val="0"/>
                <w:color w:val="0000FF"/>
              </w:rPr>
              <w:t>You may also include reference to 24-hour lines here.] [</w:t>
            </w:r>
            <w:r w:rsidRPr="00DA6396">
              <w:rPr>
                <w:b/>
                <w:i/>
                <w:snapToGrid w:val="0"/>
                <w:color w:val="0000FF"/>
              </w:rPr>
              <w:t>Note</w:t>
            </w:r>
            <w:r w:rsidR="00DA6F5F" w:rsidRPr="00DA6396">
              <w:rPr>
                <w:i/>
                <w:snapToGrid w:val="0"/>
                <w:color w:val="0000FF"/>
              </w:rPr>
              <w:t>：</w:t>
            </w:r>
            <w:r w:rsidRPr="00DA6396">
              <w:rPr>
                <w:i/>
                <w:snapToGrid w:val="0"/>
                <w:color w:val="0000FF"/>
              </w:rPr>
              <w:t>If you have a different number for accepting expedited appeals, also include that number here.]</w:t>
            </w:r>
          </w:p>
        </w:tc>
      </w:tr>
      <w:tr w:rsidR="00F63A33" w:rsidRPr="00DA6396" w:rsidTr="00D47A49">
        <w:trPr>
          <w:cantSplit/>
          <w:jc w:val="center"/>
        </w:trPr>
        <w:tc>
          <w:tcPr>
            <w:tcW w:w="2160" w:type="dxa"/>
          </w:tcPr>
          <w:p w:rsidR="00F63A33" w:rsidRPr="00DA6396" w:rsidRDefault="00F63A33" w:rsidP="007B165F">
            <w:pPr>
              <w:autoSpaceDE w:val="0"/>
              <w:autoSpaceDN w:val="0"/>
              <w:spacing w:before="80" w:beforeAutospacing="0" w:after="80" w:afterAutospacing="0"/>
              <w:rPr>
                <w:b/>
              </w:rPr>
            </w:pPr>
            <w:r w:rsidRPr="00DA6396">
              <w:rPr>
                <w:b/>
              </w:rPr>
              <w:t>聽障</w:t>
            </w:r>
            <w:r w:rsidRPr="00DA6396">
              <w:rPr>
                <w:b/>
              </w:rPr>
              <w:t>/</w:t>
            </w:r>
            <w:r w:rsidRPr="00DA6396">
              <w:rPr>
                <w:b/>
              </w:rPr>
              <w:t>語障專線</w:t>
            </w:r>
          </w:p>
        </w:tc>
        <w:tc>
          <w:tcPr>
            <w:tcW w:w="6960" w:type="dxa"/>
          </w:tcPr>
          <w:p w:rsidR="00F63A33" w:rsidRPr="00DA6396" w:rsidRDefault="00F63A33" w:rsidP="007B165F">
            <w:pPr>
              <w:autoSpaceDE w:val="0"/>
              <w:autoSpaceDN w:val="0"/>
              <w:spacing w:before="80" w:beforeAutospacing="0" w:after="80" w:afterAutospacing="0"/>
              <w:rPr>
                <w:i/>
                <w:snapToGrid w:val="0"/>
                <w:color w:val="0000FF"/>
              </w:rPr>
            </w:pPr>
            <w:r w:rsidRPr="00DA6396">
              <w:rPr>
                <w:i/>
                <w:snapToGrid w:val="0"/>
                <w:color w:val="0000FF"/>
              </w:rPr>
              <w:t>[Insert number]</w:t>
            </w:r>
          </w:p>
          <w:p w:rsidR="00F63A33" w:rsidRPr="00DA6396" w:rsidRDefault="00F63A33" w:rsidP="007B165F">
            <w:pPr>
              <w:autoSpaceDE w:val="0"/>
              <w:autoSpaceDN w:val="0"/>
              <w:spacing w:before="80" w:beforeAutospacing="0" w:after="80" w:afterAutospacing="0"/>
              <w:rPr>
                <w:snapToGrid w:val="0"/>
              </w:rPr>
            </w:pPr>
            <w:r w:rsidRPr="00DA6396">
              <w:rPr>
                <w:snapToGrid w:val="0"/>
                <w:color w:val="0000FF"/>
              </w:rPr>
              <w:t>[</w:t>
            </w:r>
            <w:r w:rsidRPr="00DA6396">
              <w:rPr>
                <w:i/>
                <w:snapToGrid w:val="0"/>
                <w:color w:val="0000FF"/>
              </w:rPr>
              <w:t>Insert if plan uses a direct TTY number:</w:t>
            </w:r>
            <w:r w:rsidR="00A7619C">
              <w:rPr>
                <w:i/>
                <w:snapToGrid w:val="0"/>
                <w:color w:val="0000FF"/>
              </w:rPr>
              <w:t xml:space="preserve"> </w:t>
            </w:r>
            <w:r w:rsidRPr="00DA6396">
              <w:rPr>
                <w:snapToGrid w:val="0"/>
                <w:color w:val="0000FF"/>
              </w:rPr>
              <w:t>此號碼需使用專用電話設備撥打，且僅適用於聽障或語障人士。</w:t>
            </w:r>
            <w:r w:rsidRPr="00DA6396">
              <w:rPr>
                <w:snapToGrid w:val="0"/>
                <w:color w:val="0000FF"/>
              </w:rPr>
              <w:t>]</w:t>
            </w:r>
            <w:r w:rsidRPr="00DA6396">
              <w:t xml:space="preserve"> </w:t>
            </w:r>
          </w:p>
          <w:p w:rsidR="00F63A33" w:rsidRPr="00DA6396" w:rsidRDefault="00F63A33" w:rsidP="007B165F">
            <w:pPr>
              <w:autoSpaceDE w:val="0"/>
              <w:autoSpaceDN w:val="0"/>
              <w:spacing w:before="80" w:beforeAutospacing="0" w:after="80" w:afterAutospacing="0"/>
              <w:rPr>
                <w:snapToGrid w:val="0"/>
                <w:color w:val="0000FF"/>
              </w:rPr>
            </w:pPr>
            <w:r w:rsidRPr="00DA6396">
              <w:t>撥打該電話是</w:t>
            </w:r>
            <w:r w:rsidR="003127F1">
              <w:rPr>
                <w:rFonts w:eastAsiaTheme="minorEastAsia" w:hint="eastAsia"/>
                <w:lang w:eastAsia="zh-CN"/>
              </w:rPr>
              <w:t xml:space="preserve"> </w:t>
            </w:r>
            <w:r w:rsidRPr="00DA6396">
              <w:rPr>
                <w:snapToGrid w:val="0"/>
                <w:color w:val="0000FF"/>
              </w:rPr>
              <w:t>[</w:t>
            </w:r>
            <w:r w:rsidRPr="00DA6396">
              <w:rPr>
                <w:i/>
                <w:snapToGrid w:val="0"/>
                <w:color w:val="0000FF"/>
              </w:rPr>
              <w:t xml:space="preserve">insert if </w:t>
            </w:r>
            <w:r w:rsidR="00DA6F5F" w:rsidRPr="00DA6396">
              <w:rPr>
                <w:i/>
                <w:snapToGrid w:val="0"/>
                <w:color w:val="0000FF"/>
              </w:rPr>
              <w:t>applicable</w:t>
            </w:r>
            <w:r w:rsidR="00DA6F5F" w:rsidRPr="00DA6396">
              <w:rPr>
                <w:i/>
                <w:snapToGrid w:val="0"/>
                <w:color w:val="0000FF"/>
              </w:rPr>
              <w:t>：</w:t>
            </w:r>
            <w:r w:rsidRPr="00DA6396">
              <w:rPr>
                <w:snapToGrid w:val="0"/>
                <w:color w:val="0000FF"/>
              </w:rPr>
              <w:t>不是</w:t>
            </w:r>
            <w:r w:rsidRPr="00DA6396">
              <w:rPr>
                <w:snapToGrid w:val="0"/>
                <w:color w:val="0000FF"/>
              </w:rPr>
              <w:t>]</w:t>
            </w:r>
            <w:r w:rsidR="003127F1">
              <w:rPr>
                <w:rFonts w:eastAsiaTheme="minorEastAsia" w:hint="eastAsia"/>
                <w:snapToGrid w:val="0"/>
                <w:color w:val="0000FF"/>
                <w:lang w:eastAsia="zh-CN"/>
              </w:rPr>
              <w:t xml:space="preserve"> </w:t>
            </w:r>
            <w:r w:rsidRPr="00DA6396">
              <w:t>免費的</w:t>
            </w:r>
            <w:r w:rsidR="00DA6F5F" w:rsidRPr="00DA6396">
              <w:t>。</w:t>
            </w:r>
            <w:r w:rsidRPr="00DA6396">
              <w:rPr>
                <w:i/>
                <w:snapToGrid w:val="0"/>
                <w:color w:val="0000FF"/>
              </w:rPr>
              <w:t xml:space="preserve">[Insert </w:t>
            </w:r>
            <w:r w:rsidRPr="00DA6396">
              <w:rPr>
                <w:i/>
                <w:color w:val="0000FF"/>
              </w:rPr>
              <w:t xml:space="preserve">days and </w:t>
            </w:r>
            <w:r w:rsidRPr="00DA6396">
              <w:rPr>
                <w:i/>
                <w:snapToGrid w:val="0"/>
                <w:color w:val="0000FF"/>
              </w:rPr>
              <w:t>hours of operation] [</w:t>
            </w:r>
            <w:r w:rsidRPr="00DA6396">
              <w:rPr>
                <w:b/>
                <w:i/>
                <w:snapToGrid w:val="0"/>
                <w:color w:val="0000FF"/>
              </w:rPr>
              <w:t>Note</w:t>
            </w:r>
            <w:r w:rsidR="00DA6F5F" w:rsidRPr="00DA6396">
              <w:rPr>
                <w:i/>
                <w:snapToGrid w:val="0"/>
                <w:color w:val="0000FF"/>
              </w:rPr>
              <w:t>：</w:t>
            </w:r>
            <w:r w:rsidRPr="00DA6396">
              <w:rPr>
                <w:i/>
                <w:snapToGrid w:val="0"/>
                <w:color w:val="0000FF"/>
              </w:rPr>
              <w:t>If you have a different TTY number for accepting expedited appeals, also include that number here.]</w:t>
            </w:r>
          </w:p>
        </w:tc>
      </w:tr>
      <w:tr w:rsidR="00F63A33" w:rsidRPr="00DA6396" w:rsidTr="00D47A49">
        <w:trPr>
          <w:cantSplit/>
          <w:jc w:val="center"/>
        </w:trPr>
        <w:tc>
          <w:tcPr>
            <w:tcW w:w="2160" w:type="dxa"/>
          </w:tcPr>
          <w:p w:rsidR="00F63A33" w:rsidRPr="00DA6396" w:rsidRDefault="00F63A33" w:rsidP="007B165F">
            <w:pPr>
              <w:autoSpaceDE w:val="0"/>
              <w:autoSpaceDN w:val="0"/>
              <w:spacing w:before="80" w:beforeAutospacing="0" w:after="80" w:afterAutospacing="0"/>
              <w:rPr>
                <w:b/>
              </w:rPr>
            </w:pPr>
            <w:r w:rsidRPr="00DA6396">
              <w:rPr>
                <w:b/>
              </w:rPr>
              <w:t>傳真</w:t>
            </w:r>
          </w:p>
          <w:p w:rsidR="00F63A33" w:rsidRPr="00DA6396" w:rsidRDefault="00F63A33" w:rsidP="007B165F">
            <w:pPr>
              <w:autoSpaceDE w:val="0"/>
              <w:autoSpaceDN w:val="0"/>
              <w:spacing w:before="80" w:beforeAutospacing="0" w:after="80" w:afterAutospacing="0"/>
              <w:rPr>
                <w:b/>
              </w:rPr>
            </w:pPr>
          </w:p>
        </w:tc>
        <w:tc>
          <w:tcPr>
            <w:tcW w:w="6960" w:type="dxa"/>
          </w:tcPr>
          <w:p w:rsidR="00F63A33" w:rsidRPr="00DA6396" w:rsidRDefault="00F63A33" w:rsidP="007B165F">
            <w:pPr>
              <w:autoSpaceDE w:val="0"/>
              <w:autoSpaceDN w:val="0"/>
              <w:spacing w:before="80" w:beforeAutospacing="0" w:after="80" w:afterAutospacing="0"/>
              <w:rPr>
                <w:snapToGrid w:val="0"/>
                <w:color w:val="0000FF"/>
              </w:rPr>
            </w:pPr>
            <w:r w:rsidRPr="00DA6396">
              <w:rPr>
                <w:i/>
                <w:snapToGrid w:val="0"/>
                <w:color w:val="0000FF"/>
              </w:rPr>
              <w:t>[Optional</w:t>
            </w:r>
            <w:r w:rsidR="00DA6F5F" w:rsidRPr="00DA6396">
              <w:rPr>
                <w:i/>
                <w:snapToGrid w:val="0"/>
                <w:color w:val="0000FF"/>
              </w:rPr>
              <w:t>：</w:t>
            </w:r>
            <w:r w:rsidRPr="00DA6396">
              <w:rPr>
                <w:i/>
                <w:snapToGrid w:val="0"/>
                <w:color w:val="0000FF"/>
              </w:rPr>
              <w:t>insert fax number] [</w:t>
            </w:r>
            <w:r w:rsidRPr="00DA6396">
              <w:rPr>
                <w:b/>
                <w:i/>
                <w:snapToGrid w:val="0"/>
                <w:color w:val="0000FF"/>
              </w:rPr>
              <w:t>Note</w:t>
            </w:r>
            <w:r w:rsidR="00DA6F5F" w:rsidRPr="00DA6396">
              <w:rPr>
                <w:i/>
                <w:snapToGrid w:val="0"/>
                <w:color w:val="0000FF"/>
              </w:rPr>
              <w:t>：</w:t>
            </w:r>
            <w:r w:rsidRPr="00DA6396">
              <w:rPr>
                <w:i/>
                <w:snapToGrid w:val="0"/>
                <w:color w:val="0000FF"/>
              </w:rPr>
              <w:t>If you have a different fax number for accepting expedited appeals, also include that number here.]</w:t>
            </w:r>
          </w:p>
        </w:tc>
      </w:tr>
      <w:tr w:rsidR="00F63A33" w:rsidRPr="00DA6396" w:rsidTr="00D47A49">
        <w:trPr>
          <w:cantSplit/>
          <w:jc w:val="center"/>
        </w:trPr>
        <w:tc>
          <w:tcPr>
            <w:tcW w:w="2160" w:type="dxa"/>
          </w:tcPr>
          <w:p w:rsidR="00F63A33" w:rsidRPr="00DA6396" w:rsidRDefault="00F63A33" w:rsidP="007B165F">
            <w:pPr>
              <w:autoSpaceDE w:val="0"/>
              <w:autoSpaceDN w:val="0"/>
              <w:spacing w:before="80" w:beforeAutospacing="0" w:after="80" w:afterAutospacing="0"/>
              <w:rPr>
                <w:b/>
              </w:rPr>
            </w:pPr>
            <w:r w:rsidRPr="00DA6396">
              <w:rPr>
                <w:b/>
              </w:rPr>
              <w:t>寫信</w:t>
            </w:r>
          </w:p>
        </w:tc>
        <w:tc>
          <w:tcPr>
            <w:tcW w:w="6960" w:type="dxa"/>
          </w:tcPr>
          <w:p w:rsidR="00F63A33" w:rsidRPr="00DA6396" w:rsidRDefault="00F63A33" w:rsidP="007B165F">
            <w:pPr>
              <w:autoSpaceDE w:val="0"/>
              <w:autoSpaceDN w:val="0"/>
              <w:spacing w:before="80" w:beforeAutospacing="0" w:after="80" w:afterAutospacing="0"/>
              <w:rPr>
                <w:snapToGrid w:val="0"/>
                <w:color w:val="0000FF"/>
              </w:rPr>
            </w:pPr>
            <w:r w:rsidRPr="00DA6396">
              <w:rPr>
                <w:i/>
                <w:snapToGrid w:val="0"/>
                <w:color w:val="0000FF"/>
              </w:rPr>
              <w:t>[Insert address]</w:t>
            </w:r>
            <w:r w:rsidRPr="00DA6396">
              <w:rPr>
                <w:snapToGrid w:val="0"/>
                <w:color w:val="0000FF"/>
              </w:rPr>
              <w:t xml:space="preserve"> </w:t>
            </w:r>
            <w:r w:rsidRPr="00DA6396">
              <w:rPr>
                <w:i/>
                <w:snapToGrid w:val="0"/>
                <w:color w:val="0000FF"/>
              </w:rPr>
              <w:t>[</w:t>
            </w:r>
            <w:r w:rsidRPr="00DA6396">
              <w:rPr>
                <w:b/>
                <w:i/>
                <w:snapToGrid w:val="0"/>
                <w:color w:val="0000FF"/>
              </w:rPr>
              <w:t>Note</w:t>
            </w:r>
            <w:r w:rsidR="00DA6F5F" w:rsidRPr="00DA6396">
              <w:rPr>
                <w:i/>
                <w:snapToGrid w:val="0"/>
                <w:color w:val="0000FF"/>
              </w:rPr>
              <w:t>：</w:t>
            </w:r>
            <w:r w:rsidRPr="00DA6396">
              <w:rPr>
                <w:i/>
                <w:snapToGrid w:val="0"/>
                <w:color w:val="0000FF"/>
              </w:rPr>
              <w:t>If you have a different address for accepting expedited appeals, also include that address here.]</w:t>
            </w:r>
          </w:p>
        </w:tc>
      </w:tr>
      <w:tr w:rsidR="00F63A33" w:rsidRPr="00DA6396" w:rsidTr="00D47A49">
        <w:trPr>
          <w:cantSplit/>
          <w:jc w:val="center"/>
        </w:trPr>
        <w:tc>
          <w:tcPr>
            <w:tcW w:w="2160" w:type="dxa"/>
          </w:tcPr>
          <w:p w:rsidR="00F63A33" w:rsidRPr="00DA6396" w:rsidRDefault="00F63A33" w:rsidP="007B165F">
            <w:pPr>
              <w:autoSpaceDE w:val="0"/>
              <w:autoSpaceDN w:val="0"/>
              <w:spacing w:before="80" w:beforeAutospacing="0" w:after="80" w:afterAutospacing="0"/>
              <w:rPr>
                <w:b/>
              </w:rPr>
            </w:pPr>
            <w:r w:rsidRPr="00DA6396">
              <w:rPr>
                <w:b/>
              </w:rPr>
              <w:t>網站</w:t>
            </w:r>
          </w:p>
        </w:tc>
        <w:tc>
          <w:tcPr>
            <w:tcW w:w="6960" w:type="dxa"/>
          </w:tcPr>
          <w:p w:rsidR="00F63A33" w:rsidRPr="00DA6396" w:rsidRDefault="00F63A33" w:rsidP="007B165F">
            <w:pPr>
              <w:autoSpaceDE w:val="0"/>
              <w:autoSpaceDN w:val="0"/>
              <w:spacing w:before="80" w:beforeAutospacing="0" w:after="80" w:afterAutospacing="0"/>
              <w:rPr>
                <w:snapToGrid w:val="0"/>
                <w:color w:val="0000FF"/>
              </w:rPr>
            </w:pPr>
            <w:r w:rsidRPr="00DA6396">
              <w:rPr>
                <w:i/>
                <w:snapToGrid w:val="0"/>
                <w:color w:val="0000FF"/>
              </w:rPr>
              <w:t>[Optional</w:t>
            </w:r>
            <w:r w:rsidR="00DA6F5F" w:rsidRPr="00DA6396">
              <w:rPr>
                <w:i/>
                <w:snapToGrid w:val="0"/>
                <w:color w:val="0000FF"/>
              </w:rPr>
              <w:t>：</w:t>
            </w:r>
            <w:r w:rsidRPr="00DA6396">
              <w:rPr>
                <w:i/>
                <w:snapToGrid w:val="0"/>
                <w:color w:val="0000FF"/>
              </w:rPr>
              <w:t>Insert URL]</w:t>
            </w:r>
          </w:p>
        </w:tc>
      </w:tr>
    </w:tbl>
    <w:p w:rsidR="00F63A33" w:rsidRPr="00DA6396" w:rsidRDefault="00F63A33" w:rsidP="007D4BE9">
      <w:pPr>
        <w:pStyle w:val="Bold"/>
        <w:spacing w:before="100" w:beforeAutospacing="1" w:after="120"/>
      </w:pPr>
      <w:bookmarkStart w:id="683" w:name="_Toc485915329"/>
      <w:bookmarkStart w:id="684" w:name="_Toc485915487"/>
      <w:bookmarkStart w:id="685" w:name="_Toc485915645"/>
      <w:bookmarkStart w:id="686" w:name="_Toc485915803"/>
      <w:bookmarkStart w:id="687" w:name="_Toc485915961"/>
      <w:bookmarkStart w:id="688" w:name="_Toc485916119"/>
      <w:bookmarkStart w:id="689" w:name="_Toc485916277"/>
      <w:bookmarkStart w:id="690" w:name="_Toc485916435"/>
      <w:bookmarkStart w:id="691" w:name="_Toc485916593"/>
      <w:r w:rsidRPr="00DA6396">
        <w:t>就您的醫療護理進行投訴時，如何聯絡我們</w:t>
      </w:r>
      <w:bookmarkEnd w:id="683"/>
      <w:bookmarkEnd w:id="684"/>
      <w:bookmarkEnd w:id="685"/>
      <w:bookmarkEnd w:id="686"/>
      <w:bookmarkEnd w:id="687"/>
      <w:bookmarkEnd w:id="688"/>
      <w:bookmarkEnd w:id="689"/>
      <w:bookmarkEnd w:id="690"/>
      <w:bookmarkEnd w:id="691"/>
    </w:p>
    <w:p w:rsidR="00F63A33" w:rsidRPr="00DA6396" w:rsidRDefault="00F63A33" w:rsidP="007B165F">
      <w:pPr>
        <w:autoSpaceDE w:val="0"/>
        <w:autoSpaceDN w:val="0"/>
        <w:rPr>
          <w:lang w:eastAsia="zh-TW"/>
        </w:rPr>
      </w:pPr>
      <w:r w:rsidRPr="00DA6396">
        <w:rPr>
          <w:lang w:eastAsia="zh-TW"/>
        </w:rPr>
        <w:t>您可以就我們或我們的網絡內提供者之一進行投訴，包括投訴您獲得的護理品質。該類型的投訴不涉及承保或付款爭議。（如果您的問題與計劃的承保範圍或付款有關，應查看上面關於進行上訴的章節。）有關就您的醫療護理進行投訴的詳細資訊，請參見第</w:t>
      </w:r>
      <w:r w:rsidRPr="00DA6396">
        <w:rPr>
          <w:lang w:eastAsia="zh-TW"/>
        </w:rPr>
        <w:t xml:space="preserve"> 7 </w:t>
      </w:r>
      <w:r w:rsidRPr="00DA6396">
        <w:rPr>
          <w:lang w:eastAsia="zh-TW"/>
        </w:rPr>
        <w:t>章</w:t>
      </w:r>
      <w:r w:rsidRPr="00DA6396">
        <w:rPr>
          <w:i/>
          <w:lang w:eastAsia="zh-TW"/>
        </w:rPr>
        <w:t>（遇到問題或想投訴時該如何處理（承保範圍裁決、上訴、投訴））</w:t>
      </w:r>
      <w:r w:rsidRPr="00DA6396">
        <w:rPr>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F63A33" w:rsidRPr="00DA6396" w:rsidTr="00D47A49">
        <w:trPr>
          <w:cantSplit/>
          <w:tblHeader/>
          <w:jc w:val="center"/>
        </w:trPr>
        <w:tc>
          <w:tcPr>
            <w:tcW w:w="2160" w:type="dxa"/>
            <w:shd w:val="clear" w:color="auto" w:fill="D9D9D9"/>
          </w:tcPr>
          <w:p w:rsidR="00F63A33" w:rsidRPr="00DA6396" w:rsidRDefault="00F63A33" w:rsidP="007B165F">
            <w:pPr>
              <w:pStyle w:val="MethodChartHeading"/>
              <w:autoSpaceDE w:val="0"/>
              <w:autoSpaceDN w:val="0"/>
            </w:pPr>
            <w:r w:rsidRPr="00DA6396">
              <w:t>方法</w:t>
            </w:r>
          </w:p>
        </w:tc>
        <w:tc>
          <w:tcPr>
            <w:tcW w:w="6960" w:type="dxa"/>
            <w:shd w:val="clear" w:color="auto" w:fill="D9D9D9"/>
          </w:tcPr>
          <w:p w:rsidR="00F63A33" w:rsidRPr="00DA6396" w:rsidRDefault="00F63A33" w:rsidP="007B165F">
            <w:pPr>
              <w:pStyle w:val="MethodChartHeading"/>
              <w:autoSpaceDE w:val="0"/>
              <w:autoSpaceDN w:val="0"/>
              <w:rPr>
                <w:lang w:eastAsia="zh-TW"/>
              </w:rPr>
            </w:pPr>
            <w:r w:rsidRPr="00DA6396">
              <w:rPr>
                <w:lang w:eastAsia="zh-TW"/>
              </w:rPr>
              <w:t>就醫療護理進行投訴</w:t>
            </w:r>
            <w:r w:rsidR="00087111" w:rsidRPr="00DA6396">
              <w:rPr>
                <w:lang w:eastAsia="zh-TW"/>
              </w:rPr>
              <w:t xml:space="preserve"> </w:t>
            </w:r>
            <w:r w:rsidR="00087111" w:rsidRPr="00DA6396">
              <w:rPr>
                <w:lang w:eastAsia="zh-TW"/>
              </w:rPr>
              <w:t>－</w:t>
            </w:r>
            <w:r w:rsidR="00087111" w:rsidRPr="00DA6396">
              <w:rPr>
                <w:lang w:eastAsia="zh-TW"/>
              </w:rPr>
              <w:t xml:space="preserve"> </w:t>
            </w:r>
            <w:r w:rsidRPr="00DA6396">
              <w:rPr>
                <w:lang w:eastAsia="zh-TW"/>
              </w:rPr>
              <w:t>聯絡資訊</w:t>
            </w:r>
          </w:p>
        </w:tc>
      </w:tr>
      <w:tr w:rsidR="00F63A33" w:rsidRPr="00DA6396" w:rsidTr="00D47A49">
        <w:trPr>
          <w:cantSplit/>
          <w:jc w:val="center"/>
        </w:trPr>
        <w:tc>
          <w:tcPr>
            <w:tcW w:w="2160" w:type="dxa"/>
          </w:tcPr>
          <w:p w:rsidR="00F63A33" w:rsidRPr="00DA6396" w:rsidRDefault="00F63A33" w:rsidP="007B165F">
            <w:pPr>
              <w:autoSpaceDE w:val="0"/>
              <w:autoSpaceDN w:val="0"/>
              <w:spacing w:before="80" w:beforeAutospacing="0" w:after="80" w:afterAutospacing="0"/>
              <w:rPr>
                <w:b/>
              </w:rPr>
            </w:pPr>
            <w:r w:rsidRPr="00DA6396">
              <w:rPr>
                <w:b/>
              </w:rPr>
              <w:t>致電</w:t>
            </w:r>
          </w:p>
        </w:tc>
        <w:tc>
          <w:tcPr>
            <w:tcW w:w="6960" w:type="dxa"/>
          </w:tcPr>
          <w:p w:rsidR="00F63A33" w:rsidRPr="00DA6396" w:rsidRDefault="00F63A33" w:rsidP="007B165F">
            <w:pPr>
              <w:autoSpaceDE w:val="0"/>
              <w:autoSpaceDN w:val="0"/>
              <w:spacing w:before="80" w:beforeAutospacing="0" w:after="80" w:afterAutospacing="0"/>
              <w:rPr>
                <w:i/>
                <w:snapToGrid w:val="0"/>
                <w:color w:val="0000FF"/>
              </w:rPr>
            </w:pPr>
            <w:r w:rsidRPr="00DA6396">
              <w:rPr>
                <w:i/>
                <w:snapToGrid w:val="0"/>
                <w:color w:val="0000FF"/>
              </w:rPr>
              <w:t>[Insert phone number]</w:t>
            </w:r>
          </w:p>
          <w:p w:rsidR="00F63A33" w:rsidRPr="00DA6396" w:rsidRDefault="00F63A33" w:rsidP="007B165F">
            <w:pPr>
              <w:autoSpaceDE w:val="0"/>
              <w:autoSpaceDN w:val="0"/>
              <w:spacing w:before="80" w:beforeAutospacing="0" w:after="80" w:afterAutospacing="0"/>
              <w:rPr>
                <w:snapToGrid w:val="0"/>
                <w:color w:val="0000FF"/>
              </w:rPr>
            </w:pPr>
            <w:r w:rsidRPr="00DA6396">
              <w:t>撥打該電話是</w:t>
            </w:r>
            <w:r w:rsidR="003127F1">
              <w:rPr>
                <w:rFonts w:eastAsiaTheme="minorEastAsia" w:hint="eastAsia"/>
                <w:lang w:eastAsia="zh-CN"/>
              </w:rPr>
              <w:t xml:space="preserve"> </w:t>
            </w:r>
            <w:r w:rsidRPr="00DA6396">
              <w:rPr>
                <w:snapToGrid w:val="0"/>
                <w:color w:val="0000FF"/>
              </w:rPr>
              <w:t>[</w:t>
            </w:r>
            <w:r w:rsidRPr="00DA6396">
              <w:rPr>
                <w:i/>
                <w:snapToGrid w:val="0"/>
                <w:color w:val="0000FF"/>
              </w:rPr>
              <w:t xml:space="preserve">insert if </w:t>
            </w:r>
            <w:r w:rsidR="00DA6F5F" w:rsidRPr="00DA6396">
              <w:rPr>
                <w:i/>
                <w:snapToGrid w:val="0"/>
                <w:color w:val="0000FF"/>
              </w:rPr>
              <w:t>applicable</w:t>
            </w:r>
            <w:r w:rsidR="00DA6F5F" w:rsidRPr="00DA6396">
              <w:rPr>
                <w:i/>
                <w:snapToGrid w:val="0"/>
                <w:color w:val="0000FF"/>
              </w:rPr>
              <w:t>：</w:t>
            </w:r>
            <w:r w:rsidRPr="00DA6396">
              <w:rPr>
                <w:snapToGrid w:val="0"/>
                <w:color w:val="0000FF"/>
              </w:rPr>
              <w:t>不是</w:t>
            </w:r>
            <w:r w:rsidRPr="00DA6396">
              <w:rPr>
                <w:snapToGrid w:val="0"/>
                <w:color w:val="0000FF"/>
              </w:rPr>
              <w:t>]</w:t>
            </w:r>
            <w:r w:rsidR="003127F1">
              <w:rPr>
                <w:rFonts w:eastAsiaTheme="minorEastAsia" w:hint="eastAsia"/>
                <w:snapToGrid w:val="0"/>
                <w:color w:val="0000FF"/>
                <w:lang w:eastAsia="zh-CN"/>
              </w:rPr>
              <w:t xml:space="preserve"> </w:t>
            </w:r>
            <w:r w:rsidRPr="00DA6396">
              <w:t>免費的</w:t>
            </w:r>
            <w:r w:rsidR="00DA6F5F" w:rsidRPr="00DA6396">
              <w:t>。</w:t>
            </w:r>
            <w:r w:rsidRPr="00DA6396">
              <w:rPr>
                <w:i/>
                <w:snapToGrid w:val="0"/>
                <w:color w:val="0000FF"/>
              </w:rPr>
              <w:t xml:space="preserve">[Insert </w:t>
            </w:r>
            <w:r w:rsidRPr="00DA6396">
              <w:rPr>
                <w:i/>
                <w:color w:val="0000FF"/>
              </w:rPr>
              <w:t xml:space="preserve">days and </w:t>
            </w:r>
            <w:r w:rsidRPr="00DA6396">
              <w:rPr>
                <w:i/>
                <w:snapToGrid w:val="0"/>
                <w:color w:val="0000FF"/>
              </w:rPr>
              <w:t>hours of operation]</w:t>
            </w:r>
            <w:r w:rsidRPr="00DA6396">
              <w:rPr>
                <w:snapToGrid w:val="0"/>
                <w:color w:val="0000FF"/>
              </w:rPr>
              <w:t xml:space="preserve"> </w:t>
            </w:r>
            <w:r w:rsidRPr="00DA6396">
              <w:rPr>
                <w:i/>
                <w:snapToGrid w:val="0"/>
                <w:color w:val="0000FF"/>
              </w:rPr>
              <w:t>[</w:t>
            </w:r>
            <w:r w:rsidRPr="00DA6396">
              <w:rPr>
                <w:b/>
                <w:i/>
                <w:snapToGrid w:val="0"/>
                <w:color w:val="0000FF"/>
              </w:rPr>
              <w:t>Note</w:t>
            </w:r>
            <w:r w:rsidR="00DA6F5F" w:rsidRPr="00DA6396">
              <w:rPr>
                <w:i/>
                <w:snapToGrid w:val="0"/>
                <w:color w:val="0000FF"/>
              </w:rPr>
              <w:t>：</w:t>
            </w:r>
            <w:r w:rsidRPr="00DA6396">
              <w:rPr>
                <w:i/>
                <w:snapToGrid w:val="0"/>
                <w:color w:val="0000FF"/>
              </w:rPr>
              <w:t>You may also include reference to 24-hour lines here.] [</w:t>
            </w:r>
            <w:r w:rsidRPr="00DA6396">
              <w:rPr>
                <w:b/>
                <w:i/>
                <w:snapToGrid w:val="0"/>
                <w:color w:val="0000FF"/>
              </w:rPr>
              <w:t>Note</w:t>
            </w:r>
            <w:r w:rsidR="00DA6F5F" w:rsidRPr="00DA6396">
              <w:rPr>
                <w:i/>
                <w:snapToGrid w:val="0"/>
                <w:color w:val="0000FF"/>
              </w:rPr>
              <w:t>：</w:t>
            </w:r>
            <w:r w:rsidRPr="00DA6396">
              <w:rPr>
                <w:i/>
                <w:snapToGrid w:val="0"/>
                <w:color w:val="0000FF"/>
              </w:rPr>
              <w:t>If you have a different number for accepting expedited grievances, also include that number here.]</w:t>
            </w:r>
          </w:p>
        </w:tc>
      </w:tr>
      <w:tr w:rsidR="00F63A33" w:rsidRPr="00DA6396" w:rsidTr="00D47A49">
        <w:trPr>
          <w:cantSplit/>
          <w:jc w:val="center"/>
        </w:trPr>
        <w:tc>
          <w:tcPr>
            <w:tcW w:w="2160" w:type="dxa"/>
          </w:tcPr>
          <w:p w:rsidR="00F63A33" w:rsidRPr="00DA6396" w:rsidRDefault="00F63A33" w:rsidP="007B165F">
            <w:pPr>
              <w:autoSpaceDE w:val="0"/>
              <w:autoSpaceDN w:val="0"/>
              <w:spacing w:before="80" w:beforeAutospacing="0" w:after="80" w:afterAutospacing="0"/>
              <w:rPr>
                <w:b/>
              </w:rPr>
            </w:pPr>
            <w:r w:rsidRPr="00DA6396">
              <w:rPr>
                <w:b/>
              </w:rPr>
              <w:t>聽障</w:t>
            </w:r>
            <w:r w:rsidRPr="00DA6396">
              <w:rPr>
                <w:b/>
              </w:rPr>
              <w:t>/</w:t>
            </w:r>
            <w:r w:rsidRPr="00DA6396">
              <w:rPr>
                <w:b/>
              </w:rPr>
              <w:t>語障專線</w:t>
            </w:r>
          </w:p>
        </w:tc>
        <w:tc>
          <w:tcPr>
            <w:tcW w:w="6960" w:type="dxa"/>
          </w:tcPr>
          <w:p w:rsidR="00F63A33" w:rsidRPr="00DA6396" w:rsidRDefault="00F63A33" w:rsidP="007B165F">
            <w:pPr>
              <w:autoSpaceDE w:val="0"/>
              <w:autoSpaceDN w:val="0"/>
              <w:spacing w:before="80" w:beforeAutospacing="0" w:after="80" w:afterAutospacing="0"/>
              <w:rPr>
                <w:i/>
                <w:snapToGrid w:val="0"/>
                <w:color w:val="0000FF"/>
              </w:rPr>
            </w:pPr>
            <w:r w:rsidRPr="00DA6396">
              <w:rPr>
                <w:i/>
                <w:snapToGrid w:val="0"/>
                <w:color w:val="0000FF"/>
              </w:rPr>
              <w:t>[Insert number]</w:t>
            </w:r>
          </w:p>
          <w:p w:rsidR="00F63A33" w:rsidRPr="00DA6396" w:rsidRDefault="00F63A33" w:rsidP="007B165F">
            <w:pPr>
              <w:autoSpaceDE w:val="0"/>
              <w:autoSpaceDN w:val="0"/>
              <w:spacing w:before="80" w:beforeAutospacing="0" w:after="80" w:afterAutospacing="0"/>
              <w:rPr>
                <w:snapToGrid w:val="0"/>
              </w:rPr>
            </w:pPr>
            <w:r w:rsidRPr="00DA6396">
              <w:rPr>
                <w:snapToGrid w:val="0"/>
                <w:color w:val="0000FF"/>
              </w:rPr>
              <w:t>[</w:t>
            </w:r>
            <w:r w:rsidRPr="00DA6396">
              <w:rPr>
                <w:i/>
                <w:snapToGrid w:val="0"/>
                <w:color w:val="0000FF"/>
              </w:rPr>
              <w:t>Insert if plan uses a direct TTY number:</w:t>
            </w:r>
            <w:r w:rsidR="00A7619C">
              <w:rPr>
                <w:i/>
                <w:snapToGrid w:val="0"/>
                <w:color w:val="0000FF"/>
              </w:rPr>
              <w:t xml:space="preserve"> </w:t>
            </w:r>
            <w:r w:rsidRPr="00DA6396">
              <w:rPr>
                <w:snapToGrid w:val="0"/>
                <w:color w:val="0000FF"/>
              </w:rPr>
              <w:t>此號碼需使用專用電話設備撥打，且僅適用於聽障或語障人士。</w:t>
            </w:r>
            <w:r w:rsidRPr="00DA6396">
              <w:rPr>
                <w:snapToGrid w:val="0"/>
                <w:color w:val="0000FF"/>
              </w:rPr>
              <w:t>]</w:t>
            </w:r>
            <w:r w:rsidRPr="00DA6396">
              <w:t xml:space="preserve"> </w:t>
            </w:r>
          </w:p>
          <w:p w:rsidR="00F63A33" w:rsidRPr="00DA6396" w:rsidRDefault="00F63A33" w:rsidP="007B165F">
            <w:pPr>
              <w:autoSpaceDE w:val="0"/>
              <w:autoSpaceDN w:val="0"/>
              <w:spacing w:before="80" w:beforeAutospacing="0" w:after="80" w:afterAutospacing="0"/>
              <w:rPr>
                <w:snapToGrid w:val="0"/>
                <w:color w:val="0000FF"/>
              </w:rPr>
            </w:pPr>
            <w:r w:rsidRPr="00DA6396">
              <w:t>撥打該電話是</w:t>
            </w:r>
            <w:r w:rsidR="003127F1">
              <w:rPr>
                <w:rFonts w:eastAsiaTheme="minorEastAsia" w:hint="eastAsia"/>
                <w:lang w:eastAsia="zh-CN"/>
              </w:rPr>
              <w:t xml:space="preserve"> </w:t>
            </w:r>
            <w:r w:rsidRPr="00DA6396">
              <w:rPr>
                <w:snapToGrid w:val="0"/>
                <w:color w:val="0000FF"/>
              </w:rPr>
              <w:t>[</w:t>
            </w:r>
            <w:r w:rsidRPr="00DA6396">
              <w:rPr>
                <w:i/>
                <w:snapToGrid w:val="0"/>
                <w:color w:val="0000FF"/>
              </w:rPr>
              <w:t xml:space="preserve">insert if </w:t>
            </w:r>
            <w:r w:rsidR="00DA6F5F" w:rsidRPr="00DA6396">
              <w:rPr>
                <w:i/>
                <w:snapToGrid w:val="0"/>
                <w:color w:val="0000FF"/>
              </w:rPr>
              <w:t>applicable</w:t>
            </w:r>
            <w:r w:rsidR="00DA6F5F" w:rsidRPr="00DA6396">
              <w:rPr>
                <w:i/>
                <w:snapToGrid w:val="0"/>
                <w:color w:val="0000FF"/>
              </w:rPr>
              <w:t>：</w:t>
            </w:r>
            <w:r w:rsidRPr="00DA6396">
              <w:rPr>
                <w:snapToGrid w:val="0"/>
                <w:color w:val="0000FF"/>
              </w:rPr>
              <w:t>不是</w:t>
            </w:r>
            <w:r w:rsidRPr="00DA6396">
              <w:rPr>
                <w:snapToGrid w:val="0"/>
                <w:color w:val="0000FF"/>
              </w:rPr>
              <w:t>]</w:t>
            </w:r>
            <w:r w:rsidR="003127F1">
              <w:rPr>
                <w:rFonts w:eastAsiaTheme="minorEastAsia" w:hint="eastAsia"/>
                <w:snapToGrid w:val="0"/>
                <w:color w:val="0000FF"/>
                <w:lang w:eastAsia="zh-CN"/>
              </w:rPr>
              <w:t xml:space="preserve"> </w:t>
            </w:r>
            <w:r w:rsidRPr="00DA6396">
              <w:t>免費的</w:t>
            </w:r>
            <w:r w:rsidR="00DA6F5F" w:rsidRPr="00DA6396">
              <w:t>。</w:t>
            </w:r>
            <w:r w:rsidRPr="00DA6396">
              <w:rPr>
                <w:i/>
                <w:snapToGrid w:val="0"/>
                <w:color w:val="0000FF"/>
              </w:rPr>
              <w:t xml:space="preserve">[Insert </w:t>
            </w:r>
            <w:r w:rsidRPr="00DA6396">
              <w:rPr>
                <w:i/>
                <w:color w:val="0000FF"/>
              </w:rPr>
              <w:t xml:space="preserve">days and </w:t>
            </w:r>
            <w:r w:rsidRPr="00DA6396">
              <w:rPr>
                <w:i/>
                <w:snapToGrid w:val="0"/>
                <w:color w:val="0000FF"/>
              </w:rPr>
              <w:t>hours of operation] [</w:t>
            </w:r>
            <w:r w:rsidRPr="00DA6396">
              <w:rPr>
                <w:b/>
                <w:i/>
                <w:snapToGrid w:val="0"/>
                <w:color w:val="0000FF"/>
              </w:rPr>
              <w:t>Note</w:t>
            </w:r>
            <w:r w:rsidR="00DA6F5F" w:rsidRPr="00DA6396">
              <w:rPr>
                <w:i/>
                <w:snapToGrid w:val="0"/>
                <w:color w:val="0000FF"/>
              </w:rPr>
              <w:t>：</w:t>
            </w:r>
            <w:r w:rsidRPr="00DA6396">
              <w:rPr>
                <w:i/>
                <w:snapToGrid w:val="0"/>
                <w:color w:val="0000FF"/>
              </w:rPr>
              <w:t>If you have a different TTY number for accepting expedited grievances, also include that number here.]</w:t>
            </w:r>
          </w:p>
        </w:tc>
      </w:tr>
      <w:tr w:rsidR="00F63A33" w:rsidRPr="00DA6396" w:rsidTr="00D47A49">
        <w:trPr>
          <w:cantSplit/>
          <w:jc w:val="center"/>
        </w:trPr>
        <w:tc>
          <w:tcPr>
            <w:tcW w:w="2160" w:type="dxa"/>
          </w:tcPr>
          <w:p w:rsidR="00F63A33" w:rsidRPr="00DA6396" w:rsidRDefault="00F63A33" w:rsidP="007B165F">
            <w:pPr>
              <w:autoSpaceDE w:val="0"/>
              <w:autoSpaceDN w:val="0"/>
              <w:spacing w:before="80" w:beforeAutospacing="0" w:after="80" w:afterAutospacing="0"/>
              <w:rPr>
                <w:b/>
              </w:rPr>
            </w:pPr>
            <w:r w:rsidRPr="00DA6396">
              <w:rPr>
                <w:b/>
              </w:rPr>
              <w:t>傳真</w:t>
            </w:r>
          </w:p>
        </w:tc>
        <w:tc>
          <w:tcPr>
            <w:tcW w:w="6960" w:type="dxa"/>
          </w:tcPr>
          <w:p w:rsidR="00F63A33" w:rsidRPr="00C7118F" w:rsidRDefault="00F63A33" w:rsidP="007B165F">
            <w:pPr>
              <w:autoSpaceDE w:val="0"/>
              <w:autoSpaceDN w:val="0"/>
              <w:spacing w:before="80" w:beforeAutospacing="0" w:after="80" w:afterAutospacing="0"/>
              <w:rPr>
                <w:snapToGrid w:val="0"/>
                <w:color w:val="0000FF"/>
                <w:spacing w:val="-4"/>
              </w:rPr>
            </w:pPr>
            <w:r w:rsidRPr="00C7118F">
              <w:rPr>
                <w:i/>
                <w:snapToGrid w:val="0"/>
                <w:color w:val="0000FF"/>
                <w:spacing w:val="-4"/>
              </w:rPr>
              <w:t>[Optional</w:t>
            </w:r>
            <w:r w:rsidR="00DA6F5F" w:rsidRPr="00C7118F">
              <w:rPr>
                <w:i/>
                <w:snapToGrid w:val="0"/>
                <w:color w:val="0000FF"/>
                <w:spacing w:val="-4"/>
              </w:rPr>
              <w:t>：</w:t>
            </w:r>
            <w:r w:rsidRPr="00C7118F">
              <w:rPr>
                <w:i/>
                <w:snapToGrid w:val="0"/>
                <w:color w:val="0000FF"/>
                <w:spacing w:val="-4"/>
              </w:rPr>
              <w:t>insert fax number] [</w:t>
            </w:r>
            <w:r w:rsidRPr="00C7118F">
              <w:rPr>
                <w:b/>
                <w:i/>
                <w:snapToGrid w:val="0"/>
                <w:color w:val="0000FF"/>
                <w:spacing w:val="-4"/>
              </w:rPr>
              <w:t>Note</w:t>
            </w:r>
            <w:r w:rsidR="00DA6F5F" w:rsidRPr="00C7118F">
              <w:rPr>
                <w:i/>
                <w:snapToGrid w:val="0"/>
                <w:color w:val="0000FF"/>
                <w:spacing w:val="-4"/>
              </w:rPr>
              <w:t>：</w:t>
            </w:r>
            <w:r w:rsidRPr="00C7118F">
              <w:rPr>
                <w:i/>
                <w:snapToGrid w:val="0"/>
                <w:color w:val="0000FF"/>
                <w:spacing w:val="-4"/>
              </w:rPr>
              <w:t>If you have a different fax number for accepting expedited grievances, also include that number here.]</w:t>
            </w:r>
          </w:p>
        </w:tc>
      </w:tr>
      <w:tr w:rsidR="00F63A33" w:rsidRPr="00DA6396" w:rsidTr="00D47A49">
        <w:trPr>
          <w:cantSplit/>
          <w:jc w:val="center"/>
        </w:trPr>
        <w:tc>
          <w:tcPr>
            <w:tcW w:w="2160" w:type="dxa"/>
          </w:tcPr>
          <w:p w:rsidR="00F63A33" w:rsidRPr="00DA6396" w:rsidRDefault="00F63A33" w:rsidP="007B165F">
            <w:pPr>
              <w:autoSpaceDE w:val="0"/>
              <w:autoSpaceDN w:val="0"/>
              <w:spacing w:before="80" w:beforeAutospacing="0" w:after="80" w:afterAutospacing="0"/>
              <w:rPr>
                <w:b/>
              </w:rPr>
            </w:pPr>
            <w:r w:rsidRPr="00DA6396">
              <w:rPr>
                <w:b/>
              </w:rPr>
              <w:t>寫信</w:t>
            </w:r>
          </w:p>
        </w:tc>
        <w:tc>
          <w:tcPr>
            <w:tcW w:w="6960" w:type="dxa"/>
          </w:tcPr>
          <w:p w:rsidR="00F63A33" w:rsidRPr="00DA6396" w:rsidRDefault="00F63A33" w:rsidP="007B165F">
            <w:pPr>
              <w:autoSpaceDE w:val="0"/>
              <w:autoSpaceDN w:val="0"/>
              <w:spacing w:before="80" w:beforeAutospacing="0" w:after="80" w:afterAutospacing="0"/>
              <w:rPr>
                <w:snapToGrid w:val="0"/>
                <w:color w:val="0000FF"/>
              </w:rPr>
            </w:pPr>
            <w:r w:rsidRPr="00DA6396">
              <w:rPr>
                <w:i/>
                <w:snapToGrid w:val="0"/>
                <w:color w:val="0000FF"/>
              </w:rPr>
              <w:t>[Insert address]</w:t>
            </w:r>
            <w:r w:rsidRPr="00DA6396">
              <w:rPr>
                <w:snapToGrid w:val="0"/>
                <w:color w:val="0000FF"/>
              </w:rPr>
              <w:t xml:space="preserve"> </w:t>
            </w:r>
            <w:r w:rsidRPr="00DA6396">
              <w:rPr>
                <w:i/>
                <w:snapToGrid w:val="0"/>
                <w:color w:val="0000FF"/>
              </w:rPr>
              <w:t>[</w:t>
            </w:r>
            <w:r w:rsidRPr="00DA6396">
              <w:rPr>
                <w:b/>
                <w:i/>
                <w:snapToGrid w:val="0"/>
                <w:color w:val="0000FF"/>
              </w:rPr>
              <w:t>Note</w:t>
            </w:r>
            <w:r w:rsidR="00DA6F5F" w:rsidRPr="00DA6396">
              <w:rPr>
                <w:i/>
                <w:snapToGrid w:val="0"/>
                <w:color w:val="0000FF"/>
              </w:rPr>
              <w:t>：</w:t>
            </w:r>
            <w:r w:rsidRPr="00DA6396">
              <w:rPr>
                <w:i/>
                <w:snapToGrid w:val="0"/>
                <w:color w:val="0000FF"/>
              </w:rPr>
              <w:t>If you have a different address for accepting expedited grievances, also include that address here.]</w:t>
            </w:r>
          </w:p>
        </w:tc>
      </w:tr>
      <w:tr w:rsidR="00F63A33" w:rsidRPr="00DA6396" w:rsidTr="00D47A49">
        <w:trPr>
          <w:cantSplit/>
          <w:jc w:val="center"/>
        </w:trPr>
        <w:tc>
          <w:tcPr>
            <w:tcW w:w="2160" w:type="dxa"/>
          </w:tcPr>
          <w:p w:rsidR="00F63A33" w:rsidRPr="00DA6396" w:rsidRDefault="00F63A33" w:rsidP="007B165F">
            <w:pPr>
              <w:autoSpaceDE w:val="0"/>
              <w:autoSpaceDN w:val="0"/>
              <w:spacing w:before="80" w:beforeAutospacing="0" w:after="80" w:afterAutospacing="0"/>
              <w:rPr>
                <w:b/>
                <w:color w:val="000000"/>
              </w:rPr>
            </w:pPr>
            <w:r w:rsidRPr="00DA6396">
              <w:rPr>
                <w:b/>
                <w:color w:val="000000"/>
              </w:rPr>
              <w:t xml:space="preserve">MEDICARE </w:t>
            </w:r>
            <w:r w:rsidRPr="00DA6396">
              <w:rPr>
                <w:b/>
                <w:color w:val="000000"/>
              </w:rPr>
              <w:t>網站</w:t>
            </w:r>
          </w:p>
        </w:tc>
        <w:tc>
          <w:tcPr>
            <w:tcW w:w="6960" w:type="dxa"/>
          </w:tcPr>
          <w:p w:rsidR="00F63A33" w:rsidRPr="00DA6396" w:rsidRDefault="00F63A33" w:rsidP="003127F1">
            <w:pPr>
              <w:wordWrap w:val="0"/>
              <w:autoSpaceDE w:val="0"/>
              <w:autoSpaceDN w:val="0"/>
              <w:spacing w:before="80" w:beforeAutospacing="0" w:after="80" w:afterAutospacing="0"/>
            </w:pPr>
            <w:r w:rsidRPr="00DA6396">
              <w:t>您可直接向</w:t>
            </w:r>
            <w:r w:rsidRPr="00DA6396">
              <w:t xml:space="preserve"> Medicare </w:t>
            </w:r>
            <w:r w:rsidRPr="00DA6396">
              <w:t>提出有關</w:t>
            </w:r>
            <w:r w:rsidR="00A7619C">
              <w:t xml:space="preserve"> </w:t>
            </w:r>
            <w:r w:rsidRPr="00DA6396">
              <w:rPr>
                <w:i/>
                <w:color w:val="0000FF"/>
              </w:rPr>
              <w:t>[insert 2018 plan name]</w:t>
            </w:r>
            <w:r w:rsidR="00A7619C">
              <w:rPr>
                <w:i/>
                <w:color w:val="0000FF"/>
              </w:rPr>
              <w:t xml:space="preserve"> </w:t>
            </w:r>
            <w:r w:rsidRPr="00DA6396">
              <w:t>的投訴。要向</w:t>
            </w:r>
            <w:r w:rsidRPr="00DA6396">
              <w:t xml:space="preserve"> Medicare </w:t>
            </w:r>
            <w:r w:rsidRPr="00DA6396">
              <w:t>提交在線投訴，請瀏覽</w:t>
            </w:r>
            <w:r w:rsidRPr="00DA6396">
              <w:t xml:space="preserve"> </w:t>
            </w:r>
            <w:hyperlink r:id="rId22" w:tooltip="Meidcare 投訴表 https://www.medicare.gov/MedicareComplaintForm/home.aspx">
              <w:r w:rsidRPr="00DA6396">
                <w:rPr>
                  <w:rStyle w:val="Hyperlink"/>
                </w:rPr>
                <w:t>https://www.medicare.gov/MedicareComplaintForm/home.aspx</w:t>
              </w:r>
            </w:hyperlink>
            <w:r w:rsidRPr="00DA6396">
              <w:t>。</w:t>
            </w:r>
          </w:p>
        </w:tc>
      </w:tr>
    </w:tbl>
    <w:p w:rsidR="00F63A33" w:rsidRPr="00DA6396" w:rsidRDefault="00F63A33" w:rsidP="007D4BE9">
      <w:pPr>
        <w:pStyle w:val="Bold"/>
        <w:spacing w:before="100" w:beforeAutospacing="1" w:after="120"/>
      </w:pPr>
      <w:bookmarkStart w:id="692" w:name="_Toc485915330"/>
      <w:bookmarkStart w:id="693" w:name="_Toc485915488"/>
      <w:bookmarkStart w:id="694" w:name="_Toc485915646"/>
      <w:bookmarkStart w:id="695" w:name="_Toc485915804"/>
      <w:bookmarkStart w:id="696" w:name="_Toc485915962"/>
      <w:bookmarkStart w:id="697" w:name="_Toc485916120"/>
      <w:bookmarkStart w:id="698" w:name="_Toc485916278"/>
      <w:bookmarkStart w:id="699" w:name="_Toc485916436"/>
      <w:bookmarkStart w:id="700" w:name="_Toc485916594"/>
      <w:r w:rsidRPr="00DA6396">
        <w:t>如要我們承擔或支付您的醫療護理，應把請求應遞交至何處</w:t>
      </w:r>
      <w:bookmarkEnd w:id="692"/>
      <w:bookmarkEnd w:id="693"/>
      <w:bookmarkEnd w:id="694"/>
      <w:bookmarkEnd w:id="695"/>
      <w:bookmarkEnd w:id="696"/>
      <w:bookmarkEnd w:id="697"/>
      <w:bookmarkEnd w:id="698"/>
      <w:bookmarkEnd w:id="699"/>
      <w:bookmarkEnd w:id="700"/>
    </w:p>
    <w:p w:rsidR="00F63A33" w:rsidRPr="00DA6396" w:rsidRDefault="00F63A33" w:rsidP="007B165F">
      <w:pPr>
        <w:autoSpaceDE w:val="0"/>
        <w:autoSpaceDN w:val="0"/>
        <w:rPr>
          <w:lang w:eastAsia="zh-TW"/>
        </w:rPr>
      </w:pPr>
      <w:r w:rsidRPr="00DA6396">
        <w:rPr>
          <w:lang w:eastAsia="zh-TW"/>
        </w:rPr>
        <w:t>有關您要求我們報銷或償付您接受提供者服務的賬單的詳細資訊，請參見第</w:t>
      </w:r>
      <w:r w:rsidRPr="00DA6396">
        <w:rPr>
          <w:lang w:eastAsia="zh-TW"/>
        </w:rPr>
        <w:t xml:space="preserve"> 5 </w:t>
      </w:r>
      <w:r w:rsidRPr="00DA6396">
        <w:rPr>
          <w:lang w:eastAsia="zh-TW"/>
        </w:rPr>
        <w:t>章（</w:t>
      </w:r>
      <w:r w:rsidRPr="00DA6396">
        <w:rPr>
          <w:i/>
          <w:lang w:eastAsia="zh-TW"/>
        </w:rPr>
        <w:t>要求我們對您的承保醫療服務賬單支付我們應承擔的費用</w:t>
      </w:r>
      <w:r w:rsidRPr="00DA6396">
        <w:rPr>
          <w:lang w:eastAsia="zh-TW"/>
        </w:rPr>
        <w:t>）。</w:t>
      </w:r>
    </w:p>
    <w:p w:rsidR="00F63A33" w:rsidRPr="00DA6396" w:rsidRDefault="00F63A33" w:rsidP="007B165F">
      <w:pPr>
        <w:autoSpaceDE w:val="0"/>
        <w:autoSpaceDN w:val="0"/>
        <w:rPr>
          <w:lang w:eastAsia="zh-TW"/>
        </w:rPr>
      </w:pPr>
      <w:r w:rsidRPr="00DA6396">
        <w:rPr>
          <w:b/>
          <w:lang w:eastAsia="zh-TW"/>
        </w:rPr>
        <w:t>請注意：</w:t>
      </w:r>
      <w:r w:rsidRPr="00DA6396">
        <w:rPr>
          <w:lang w:eastAsia="zh-TW"/>
        </w:rPr>
        <w:t>如果您向我們發送付款請求，而我們拒絕您任何部分的請求，您都可以上訴我們的決定。請參見第</w:t>
      </w:r>
      <w:r w:rsidRPr="00DA6396">
        <w:rPr>
          <w:lang w:eastAsia="zh-TW"/>
        </w:rPr>
        <w:t xml:space="preserve"> 7 </w:t>
      </w:r>
      <w:r w:rsidRPr="00DA6396">
        <w:rPr>
          <w:lang w:eastAsia="zh-TW"/>
        </w:rPr>
        <w:t>章</w:t>
      </w:r>
      <w:r w:rsidRPr="00DA6396">
        <w:rPr>
          <w:i/>
          <w:lang w:eastAsia="zh-TW"/>
        </w:rPr>
        <w:t>（遇到問題或想投訴時該如何處理（承保範圍裁決、上訴、投訴））</w:t>
      </w:r>
      <w:r w:rsidRPr="00DA6396">
        <w:rPr>
          <w:lang w:eastAsia="zh-TW"/>
        </w:rPr>
        <w:t>，瞭解詳細資訊。</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F63A33" w:rsidRPr="00DA6396" w:rsidTr="00D47A49">
        <w:trPr>
          <w:cantSplit/>
          <w:tblHeader/>
          <w:jc w:val="center"/>
        </w:trPr>
        <w:tc>
          <w:tcPr>
            <w:tcW w:w="2160" w:type="dxa"/>
            <w:shd w:val="clear" w:color="auto" w:fill="D9D9D9"/>
          </w:tcPr>
          <w:p w:rsidR="00F63A33" w:rsidRPr="00DA6396" w:rsidRDefault="00F63A33" w:rsidP="007B165F">
            <w:pPr>
              <w:pStyle w:val="MethodChartHeading"/>
              <w:autoSpaceDE w:val="0"/>
              <w:autoSpaceDN w:val="0"/>
            </w:pPr>
            <w:r w:rsidRPr="00DA6396">
              <w:t>方法</w:t>
            </w:r>
          </w:p>
        </w:tc>
        <w:tc>
          <w:tcPr>
            <w:tcW w:w="6960" w:type="dxa"/>
            <w:shd w:val="clear" w:color="auto" w:fill="D9D9D9"/>
          </w:tcPr>
          <w:p w:rsidR="00F63A33" w:rsidRPr="00DA6396" w:rsidRDefault="00F63A33" w:rsidP="007B165F">
            <w:pPr>
              <w:pStyle w:val="MethodChartHeading"/>
              <w:autoSpaceDE w:val="0"/>
              <w:autoSpaceDN w:val="0"/>
            </w:pPr>
            <w:r w:rsidRPr="00DA6396">
              <w:t>付款請求</w:t>
            </w:r>
            <w:r w:rsidR="00087111" w:rsidRPr="00DA6396">
              <w:t xml:space="preserve"> </w:t>
            </w:r>
            <w:r w:rsidR="00087111" w:rsidRPr="00DA6396">
              <w:t>－</w:t>
            </w:r>
            <w:r w:rsidR="00087111" w:rsidRPr="00DA6396">
              <w:t xml:space="preserve"> </w:t>
            </w:r>
            <w:r w:rsidRPr="00DA6396">
              <w:t>聯絡資訊</w:t>
            </w:r>
          </w:p>
        </w:tc>
      </w:tr>
      <w:tr w:rsidR="00F63A33" w:rsidRPr="00DA6396" w:rsidTr="00D47A49">
        <w:trPr>
          <w:cantSplit/>
          <w:jc w:val="center"/>
        </w:trPr>
        <w:tc>
          <w:tcPr>
            <w:tcW w:w="2160" w:type="dxa"/>
          </w:tcPr>
          <w:p w:rsidR="00F63A33" w:rsidRPr="00DA6396" w:rsidRDefault="00F63A33" w:rsidP="007B165F">
            <w:pPr>
              <w:autoSpaceDE w:val="0"/>
              <w:autoSpaceDN w:val="0"/>
              <w:spacing w:before="80" w:beforeAutospacing="0" w:after="80" w:afterAutospacing="0"/>
              <w:rPr>
                <w:b/>
              </w:rPr>
            </w:pPr>
            <w:r w:rsidRPr="00DA6396">
              <w:rPr>
                <w:b/>
              </w:rPr>
              <w:t>致電</w:t>
            </w:r>
          </w:p>
        </w:tc>
        <w:tc>
          <w:tcPr>
            <w:tcW w:w="6960" w:type="dxa"/>
          </w:tcPr>
          <w:p w:rsidR="00F63A33" w:rsidRPr="00DA6396" w:rsidRDefault="00F63A33" w:rsidP="007B165F">
            <w:pPr>
              <w:autoSpaceDE w:val="0"/>
              <w:autoSpaceDN w:val="0"/>
              <w:spacing w:before="80" w:beforeAutospacing="0" w:after="80" w:afterAutospacing="0"/>
              <w:rPr>
                <w:i/>
                <w:snapToGrid w:val="0"/>
                <w:color w:val="0000FF"/>
              </w:rPr>
            </w:pPr>
            <w:r w:rsidRPr="00DA6396">
              <w:rPr>
                <w:i/>
                <w:snapToGrid w:val="0"/>
                <w:color w:val="0000FF"/>
              </w:rPr>
              <w:t>[Optional</w:t>
            </w:r>
            <w:r w:rsidR="00DA6F5F" w:rsidRPr="00DA6396">
              <w:rPr>
                <w:i/>
                <w:snapToGrid w:val="0"/>
                <w:color w:val="0000FF"/>
              </w:rPr>
              <w:t>：</w:t>
            </w:r>
            <w:r w:rsidRPr="00DA6396">
              <w:rPr>
                <w:i/>
                <w:snapToGrid w:val="0"/>
                <w:color w:val="0000FF"/>
              </w:rPr>
              <w:t>Insert phone number and</w:t>
            </w:r>
            <w:r w:rsidRPr="00DA6396">
              <w:rPr>
                <w:i/>
                <w:color w:val="0000FF"/>
              </w:rPr>
              <w:t xml:space="preserve"> days and</w:t>
            </w:r>
            <w:r w:rsidRPr="00DA6396">
              <w:rPr>
                <w:i/>
                <w:snapToGrid w:val="0"/>
                <w:color w:val="0000FF"/>
              </w:rPr>
              <w:t xml:space="preserve"> hours of operation]</w:t>
            </w:r>
            <w:r w:rsidRPr="00DA6396">
              <w:rPr>
                <w:snapToGrid w:val="0"/>
                <w:color w:val="0000FF"/>
              </w:rPr>
              <w:t xml:space="preserve"> </w:t>
            </w:r>
            <w:r w:rsidRPr="00DA6396">
              <w:rPr>
                <w:i/>
                <w:snapToGrid w:val="0"/>
                <w:color w:val="0000FF"/>
              </w:rPr>
              <w:t>[</w:t>
            </w:r>
            <w:r w:rsidRPr="00DA6396">
              <w:rPr>
                <w:b/>
                <w:i/>
                <w:snapToGrid w:val="0"/>
                <w:color w:val="0000FF"/>
              </w:rPr>
              <w:t>Note</w:t>
            </w:r>
            <w:r w:rsidR="00DA6F5F" w:rsidRPr="00DA6396">
              <w:rPr>
                <w:i/>
                <w:snapToGrid w:val="0"/>
                <w:color w:val="0000FF"/>
              </w:rPr>
              <w:t>：</w:t>
            </w:r>
            <w:r w:rsidRPr="00DA6396">
              <w:rPr>
                <w:i/>
                <w:snapToGrid w:val="0"/>
                <w:color w:val="0000FF"/>
              </w:rPr>
              <w:t xml:space="preserve">You are required to accept payment requests in writing, and may choose to also accept payment requests by phone.] </w:t>
            </w:r>
          </w:p>
          <w:p w:rsidR="00F63A33" w:rsidRPr="00DA6396" w:rsidRDefault="00F63A33" w:rsidP="007B165F">
            <w:pPr>
              <w:autoSpaceDE w:val="0"/>
              <w:autoSpaceDN w:val="0"/>
              <w:spacing w:before="80" w:beforeAutospacing="0" w:after="80" w:afterAutospacing="0"/>
              <w:rPr>
                <w:snapToGrid w:val="0"/>
                <w:color w:val="0000FF"/>
              </w:rPr>
            </w:pPr>
            <w:r w:rsidRPr="00DA6396">
              <w:t>撥打該電話是</w:t>
            </w:r>
            <w:r w:rsidR="00C7118F">
              <w:rPr>
                <w:rFonts w:eastAsiaTheme="minorEastAsia" w:hint="eastAsia"/>
                <w:lang w:eastAsia="zh-CN"/>
              </w:rPr>
              <w:t xml:space="preserve"> </w:t>
            </w:r>
            <w:r w:rsidRPr="00DA6396">
              <w:rPr>
                <w:snapToGrid w:val="0"/>
                <w:color w:val="0000FF"/>
              </w:rPr>
              <w:t>[</w:t>
            </w:r>
            <w:r w:rsidRPr="00DA6396">
              <w:rPr>
                <w:i/>
                <w:snapToGrid w:val="0"/>
                <w:color w:val="0000FF"/>
              </w:rPr>
              <w:t xml:space="preserve">insert if </w:t>
            </w:r>
            <w:r w:rsidR="00DA6F5F" w:rsidRPr="00DA6396">
              <w:rPr>
                <w:i/>
                <w:snapToGrid w:val="0"/>
                <w:color w:val="0000FF"/>
              </w:rPr>
              <w:t>applicable</w:t>
            </w:r>
            <w:r w:rsidR="00DA6F5F" w:rsidRPr="00DA6396">
              <w:rPr>
                <w:i/>
                <w:snapToGrid w:val="0"/>
                <w:color w:val="0000FF"/>
              </w:rPr>
              <w:t>：</w:t>
            </w:r>
            <w:r w:rsidRPr="00DA6396">
              <w:rPr>
                <w:snapToGrid w:val="0"/>
                <w:color w:val="0000FF"/>
              </w:rPr>
              <w:t>不是</w:t>
            </w:r>
            <w:r w:rsidRPr="00DA6396">
              <w:rPr>
                <w:snapToGrid w:val="0"/>
                <w:color w:val="0000FF"/>
              </w:rPr>
              <w:t>]</w:t>
            </w:r>
            <w:r w:rsidR="00C7118F">
              <w:rPr>
                <w:rFonts w:eastAsiaTheme="minorEastAsia" w:hint="eastAsia"/>
                <w:snapToGrid w:val="0"/>
                <w:color w:val="0000FF"/>
                <w:lang w:eastAsia="zh-CN"/>
              </w:rPr>
              <w:t xml:space="preserve"> </w:t>
            </w:r>
            <w:r w:rsidRPr="00DA6396">
              <w:t>免費的。</w:t>
            </w:r>
          </w:p>
        </w:tc>
      </w:tr>
      <w:tr w:rsidR="00F63A33" w:rsidRPr="00DA6396" w:rsidTr="00D47A49">
        <w:trPr>
          <w:cantSplit/>
          <w:jc w:val="center"/>
        </w:trPr>
        <w:tc>
          <w:tcPr>
            <w:tcW w:w="2160" w:type="dxa"/>
          </w:tcPr>
          <w:p w:rsidR="00F63A33" w:rsidRPr="00DA6396" w:rsidRDefault="00F63A33" w:rsidP="007B165F">
            <w:pPr>
              <w:autoSpaceDE w:val="0"/>
              <w:autoSpaceDN w:val="0"/>
              <w:spacing w:before="80" w:beforeAutospacing="0" w:after="80" w:afterAutospacing="0"/>
              <w:rPr>
                <w:b/>
              </w:rPr>
            </w:pPr>
            <w:r w:rsidRPr="00DA6396">
              <w:rPr>
                <w:b/>
              </w:rPr>
              <w:t>聽障</w:t>
            </w:r>
            <w:r w:rsidRPr="00DA6396">
              <w:rPr>
                <w:b/>
              </w:rPr>
              <w:t>/</w:t>
            </w:r>
            <w:r w:rsidRPr="00DA6396">
              <w:rPr>
                <w:b/>
              </w:rPr>
              <w:t>語障專線</w:t>
            </w:r>
          </w:p>
        </w:tc>
        <w:tc>
          <w:tcPr>
            <w:tcW w:w="6960" w:type="dxa"/>
          </w:tcPr>
          <w:p w:rsidR="00F63A33" w:rsidRPr="00C7118F" w:rsidRDefault="00F63A33" w:rsidP="007B165F">
            <w:pPr>
              <w:autoSpaceDE w:val="0"/>
              <w:autoSpaceDN w:val="0"/>
              <w:spacing w:before="80" w:beforeAutospacing="0" w:after="80" w:afterAutospacing="0"/>
              <w:rPr>
                <w:i/>
                <w:snapToGrid w:val="0"/>
                <w:color w:val="0000FF"/>
                <w:spacing w:val="-8"/>
              </w:rPr>
            </w:pPr>
            <w:r w:rsidRPr="00C7118F">
              <w:rPr>
                <w:i/>
                <w:snapToGrid w:val="0"/>
                <w:color w:val="0000FF"/>
                <w:spacing w:val="-8"/>
              </w:rPr>
              <w:t>[Optional</w:t>
            </w:r>
            <w:r w:rsidR="00DA6F5F" w:rsidRPr="00C7118F">
              <w:rPr>
                <w:i/>
                <w:snapToGrid w:val="0"/>
                <w:color w:val="0000FF"/>
                <w:spacing w:val="-8"/>
              </w:rPr>
              <w:t>：</w:t>
            </w:r>
            <w:r w:rsidRPr="00C7118F">
              <w:rPr>
                <w:i/>
                <w:snapToGrid w:val="0"/>
                <w:color w:val="0000FF"/>
                <w:spacing w:val="-8"/>
              </w:rPr>
              <w:t>Insert number]</w:t>
            </w:r>
            <w:r w:rsidRPr="00C7118F">
              <w:rPr>
                <w:snapToGrid w:val="0"/>
                <w:color w:val="0000FF"/>
                <w:spacing w:val="-8"/>
              </w:rPr>
              <w:t xml:space="preserve"> </w:t>
            </w:r>
            <w:r w:rsidRPr="00C7118F">
              <w:rPr>
                <w:i/>
                <w:snapToGrid w:val="0"/>
                <w:color w:val="0000FF"/>
                <w:spacing w:val="-8"/>
              </w:rPr>
              <w:t>[</w:t>
            </w:r>
            <w:r w:rsidRPr="00C7118F">
              <w:rPr>
                <w:b/>
                <w:i/>
                <w:snapToGrid w:val="0"/>
                <w:color w:val="0000FF"/>
                <w:spacing w:val="-8"/>
              </w:rPr>
              <w:t>Note</w:t>
            </w:r>
            <w:r w:rsidR="00DA6F5F" w:rsidRPr="00C7118F">
              <w:rPr>
                <w:i/>
                <w:snapToGrid w:val="0"/>
                <w:color w:val="0000FF"/>
                <w:spacing w:val="-8"/>
              </w:rPr>
              <w:t>：</w:t>
            </w:r>
            <w:r w:rsidRPr="00C7118F">
              <w:rPr>
                <w:i/>
                <w:snapToGrid w:val="0"/>
                <w:color w:val="0000FF"/>
                <w:spacing w:val="-8"/>
              </w:rPr>
              <w:t xml:space="preserve">You are required to accept payment requests in writing, and may choose to also accept payment requests by phone.] </w:t>
            </w:r>
          </w:p>
          <w:p w:rsidR="00F63A33" w:rsidRPr="00DA6396" w:rsidRDefault="00F63A33" w:rsidP="007B165F">
            <w:pPr>
              <w:autoSpaceDE w:val="0"/>
              <w:autoSpaceDN w:val="0"/>
              <w:spacing w:before="80" w:beforeAutospacing="0" w:after="80" w:afterAutospacing="0"/>
              <w:rPr>
                <w:snapToGrid w:val="0"/>
              </w:rPr>
            </w:pPr>
            <w:r w:rsidRPr="00DA6396">
              <w:rPr>
                <w:snapToGrid w:val="0"/>
                <w:color w:val="0000FF"/>
              </w:rPr>
              <w:t>[</w:t>
            </w:r>
            <w:r w:rsidRPr="00DA6396">
              <w:rPr>
                <w:i/>
                <w:snapToGrid w:val="0"/>
                <w:color w:val="0000FF"/>
              </w:rPr>
              <w:t>Insert if plan uses a direct TTY number:</w:t>
            </w:r>
            <w:r w:rsidR="00A7619C">
              <w:rPr>
                <w:i/>
                <w:snapToGrid w:val="0"/>
                <w:color w:val="0000FF"/>
              </w:rPr>
              <w:t xml:space="preserve"> </w:t>
            </w:r>
            <w:r w:rsidRPr="00DA6396">
              <w:rPr>
                <w:snapToGrid w:val="0"/>
                <w:color w:val="0000FF"/>
              </w:rPr>
              <w:t>此號碼需使用專用電話設備撥打，且僅適用於聽障或語障人士。</w:t>
            </w:r>
            <w:r w:rsidRPr="00DA6396">
              <w:rPr>
                <w:snapToGrid w:val="0"/>
                <w:color w:val="0000FF"/>
              </w:rPr>
              <w:t>]</w:t>
            </w:r>
            <w:r w:rsidRPr="00DA6396">
              <w:t xml:space="preserve"> </w:t>
            </w:r>
          </w:p>
          <w:p w:rsidR="00F63A33" w:rsidRPr="00DA6396" w:rsidRDefault="00F63A33" w:rsidP="007B165F">
            <w:pPr>
              <w:autoSpaceDE w:val="0"/>
              <w:autoSpaceDN w:val="0"/>
              <w:spacing w:before="80" w:beforeAutospacing="0" w:after="80" w:afterAutospacing="0"/>
              <w:rPr>
                <w:snapToGrid w:val="0"/>
                <w:color w:val="0000FF"/>
              </w:rPr>
            </w:pPr>
            <w:r w:rsidRPr="00DA6396">
              <w:t>撥打該電話是</w:t>
            </w:r>
            <w:r w:rsidR="00C7118F">
              <w:rPr>
                <w:rFonts w:eastAsiaTheme="minorEastAsia" w:hint="eastAsia"/>
                <w:lang w:eastAsia="zh-CN"/>
              </w:rPr>
              <w:t xml:space="preserve"> </w:t>
            </w:r>
            <w:r w:rsidRPr="00DA6396">
              <w:rPr>
                <w:snapToGrid w:val="0"/>
                <w:color w:val="0000FF"/>
              </w:rPr>
              <w:t>[</w:t>
            </w:r>
            <w:r w:rsidRPr="00DA6396">
              <w:rPr>
                <w:i/>
                <w:snapToGrid w:val="0"/>
                <w:color w:val="0000FF"/>
              </w:rPr>
              <w:t xml:space="preserve">insert if </w:t>
            </w:r>
            <w:r w:rsidR="00DA6F5F" w:rsidRPr="00DA6396">
              <w:rPr>
                <w:i/>
                <w:snapToGrid w:val="0"/>
                <w:color w:val="0000FF"/>
              </w:rPr>
              <w:t>applicable</w:t>
            </w:r>
            <w:r w:rsidR="00DA6F5F" w:rsidRPr="00DA6396">
              <w:rPr>
                <w:i/>
                <w:snapToGrid w:val="0"/>
                <w:color w:val="0000FF"/>
              </w:rPr>
              <w:t>：</w:t>
            </w:r>
            <w:r w:rsidRPr="00DA6396">
              <w:rPr>
                <w:snapToGrid w:val="0"/>
                <w:color w:val="0000FF"/>
              </w:rPr>
              <w:t>不是</w:t>
            </w:r>
            <w:r w:rsidRPr="00DA6396">
              <w:rPr>
                <w:snapToGrid w:val="0"/>
                <w:color w:val="0000FF"/>
              </w:rPr>
              <w:t>]</w:t>
            </w:r>
            <w:r w:rsidR="00C7118F">
              <w:rPr>
                <w:rFonts w:eastAsiaTheme="minorEastAsia" w:hint="eastAsia"/>
                <w:snapToGrid w:val="0"/>
                <w:color w:val="0000FF"/>
                <w:lang w:eastAsia="zh-CN"/>
              </w:rPr>
              <w:t xml:space="preserve"> </w:t>
            </w:r>
            <w:r w:rsidRPr="00DA6396">
              <w:t>免費的。</w:t>
            </w:r>
            <w:r w:rsidRPr="00DA6396">
              <w:rPr>
                <w:i/>
                <w:snapToGrid w:val="0"/>
                <w:color w:val="0000FF"/>
              </w:rPr>
              <w:t xml:space="preserve">[Insert </w:t>
            </w:r>
            <w:r w:rsidRPr="00DA6396">
              <w:rPr>
                <w:i/>
                <w:color w:val="0000FF"/>
              </w:rPr>
              <w:t xml:space="preserve">days and </w:t>
            </w:r>
            <w:r w:rsidRPr="00DA6396">
              <w:rPr>
                <w:i/>
                <w:snapToGrid w:val="0"/>
                <w:color w:val="0000FF"/>
              </w:rPr>
              <w:t>hours of operation]</w:t>
            </w:r>
          </w:p>
        </w:tc>
      </w:tr>
      <w:tr w:rsidR="00F63A33" w:rsidRPr="00DA6396" w:rsidTr="00D47A49">
        <w:trPr>
          <w:cantSplit/>
          <w:jc w:val="center"/>
        </w:trPr>
        <w:tc>
          <w:tcPr>
            <w:tcW w:w="2160" w:type="dxa"/>
          </w:tcPr>
          <w:p w:rsidR="00F63A33" w:rsidRPr="00DA6396" w:rsidRDefault="00F63A33" w:rsidP="007B165F">
            <w:pPr>
              <w:autoSpaceDE w:val="0"/>
              <w:autoSpaceDN w:val="0"/>
              <w:spacing w:before="80" w:beforeAutospacing="0" w:after="80" w:afterAutospacing="0"/>
              <w:rPr>
                <w:b/>
              </w:rPr>
            </w:pPr>
            <w:r w:rsidRPr="00DA6396">
              <w:rPr>
                <w:b/>
              </w:rPr>
              <w:t>傳真</w:t>
            </w:r>
          </w:p>
        </w:tc>
        <w:tc>
          <w:tcPr>
            <w:tcW w:w="6960" w:type="dxa"/>
          </w:tcPr>
          <w:p w:rsidR="00F63A33" w:rsidRPr="00DA6396" w:rsidRDefault="00F63A33" w:rsidP="007B165F">
            <w:pPr>
              <w:autoSpaceDE w:val="0"/>
              <w:autoSpaceDN w:val="0"/>
              <w:spacing w:before="80" w:beforeAutospacing="0" w:after="80" w:afterAutospacing="0"/>
              <w:rPr>
                <w:snapToGrid w:val="0"/>
                <w:color w:val="0000FF"/>
              </w:rPr>
            </w:pPr>
            <w:r w:rsidRPr="00DA6396">
              <w:rPr>
                <w:i/>
                <w:snapToGrid w:val="0"/>
                <w:color w:val="0000FF"/>
              </w:rPr>
              <w:t>[Optional</w:t>
            </w:r>
            <w:r w:rsidR="00DA6F5F" w:rsidRPr="00DA6396">
              <w:rPr>
                <w:i/>
                <w:snapToGrid w:val="0"/>
                <w:color w:val="0000FF"/>
              </w:rPr>
              <w:t>：</w:t>
            </w:r>
            <w:r w:rsidRPr="00DA6396">
              <w:rPr>
                <w:i/>
                <w:snapToGrid w:val="0"/>
                <w:color w:val="0000FF"/>
              </w:rPr>
              <w:t>Insert fax number]</w:t>
            </w:r>
            <w:r w:rsidRPr="00DA6396">
              <w:rPr>
                <w:snapToGrid w:val="0"/>
                <w:color w:val="0000FF"/>
              </w:rPr>
              <w:t xml:space="preserve"> </w:t>
            </w:r>
            <w:r w:rsidRPr="00DA6396">
              <w:rPr>
                <w:i/>
                <w:snapToGrid w:val="0"/>
                <w:color w:val="0000FF"/>
              </w:rPr>
              <w:t>[</w:t>
            </w:r>
            <w:r w:rsidRPr="00DA6396">
              <w:rPr>
                <w:b/>
                <w:i/>
                <w:snapToGrid w:val="0"/>
                <w:color w:val="0000FF"/>
              </w:rPr>
              <w:t>Note</w:t>
            </w:r>
            <w:r w:rsidR="00DA6F5F" w:rsidRPr="00DA6396">
              <w:rPr>
                <w:i/>
                <w:snapToGrid w:val="0"/>
                <w:color w:val="0000FF"/>
              </w:rPr>
              <w:t>：</w:t>
            </w:r>
            <w:r w:rsidRPr="00DA6396">
              <w:rPr>
                <w:i/>
                <w:snapToGrid w:val="0"/>
                <w:color w:val="0000FF"/>
              </w:rPr>
              <w:t>You are required to accept payment requests in writing, and may choose to also accept payment requests by fax.]</w:t>
            </w:r>
            <w:r w:rsidR="00DA6F5F" w:rsidRPr="00DA6396">
              <w:rPr>
                <w:i/>
                <w:snapToGrid w:val="0"/>
                <w:color w:val="0000FF"/>
              </w:rPr>
              <w:t xml:space="preserve"> </w:t>
            </w:r>
          </w:p>
        </w:tc>
      </w:tr>
      <w:tr w:rsidR="00F63A33" w:rsidRPr="00DA6396" w:rsidTr="00D47A49">
        <w:trPr>
          <w:cantSplit/>
          <w:jc w:val="center"/>
        </w:trPr>
        <w:tc>
          <w:tcPr>
            <w:tcW w:w="2160" w:type="dxa"/>
          </w:tcPr>
          <w:p w:rsidR="00F63A33" w:rsidRPr="00DA6396" w:rsidRDefault="00F63A33" w:rsidP="007B165F">
            <w:pPr>
              <w:autoSpaceDE w:val="0"/>
              <w:autoSpaceDN w:val="0"/>
              <w:spacing w:before="80" w:beforeAutospacing="0" w:after="80" w:afterAutospacing="0"/>
              <w:rPr>
                <w:b/>
              </w:rPr>
            </w:pPr>
            <w:r w:rsidRPr="00DA6396">
              <w:rPr>
                <w:b/>
              </w:rPr>
              <w:t>寫信</w:t>
            </w:r>
          </w:p>
        </w:tc>
        <w:tc>
          <w:tcPr>
            <w:tcW w:w="6960" w:type="dxa"/>
          </w:tcPr>
          <w:p w:rsidR="00F63A33" w:rsidRPr="00DA6396" w:rsidRDefault="00F63A33" w:rsidP="007B165F">
            <w:pPr>
              <w:autoSpaceDE w:val="0"/>
              <w:autoSpaceDN w:val="0"/>
              <w:spacing w:before="80" w:beforeAutospacing="0" w:after="80" w:afterAutospacing="0"/>
              <w:ind w:left="12"/>
              <w:rPr>
                <w:snapToGrid w:val="0"/>
                <w:color w:val="0000FF"/>
              </w:rPr>
            </w:pPr>
            <w:r w:rsidRPr="00DA6396">
              <w:rPr>
                <w:i/>
                <w:snapToGrid w:val="0"/>
                <w:color w:val="0000FF"/>
              </w:rPr>
              <w:t>[Insert address]</w:t>
            </w:r>
          </w:p>
        </w:tc>
      </w:tr>
      <w:tr w:rsidR="00F63A33" w:rsidRPr="00DA6396" w:rsidTr="00D47A49">
        <w:trPr>
          <w:cantSplit/>
          <w:jc w:val="center"/>
        </w:trPr>
        <w:tc>
          <w:tcPr>
            <w:tcW w:w="2160" w:type="dxa"/>
          </w:tcPr>
          <w:p w:rsidR="00F63A33" w:rsidRPr="00DA6396" w:rsidRDefault="00F63A33" w:rsidP="007B165F">
            <w:pPr>
              <w:autoSpaceDE w:val="0"/>
              <w:autoSpaceDN w:val="0"/>
              <w:spacing w:before="80" w:beforeAutospacing="0" w:after="80" w:afterAutospacing="0"/>
              <w:rPr>
                <w:b/>
              </w:rPr>
            </w:pPr>
            <w:r w:rsidRPr="00DA6396">
              <w:rPr>
                <w:b/>
              </w:rPr>
              <w:t>網站</w:t>
            </w:r>
          </w:p>
        </w:tc>
        <w:tc>
          <w:tcPr>
            <w:tcW w:w="6960" w:type="dxa"/>
          </w:tcPr>
          <w:p w:rsidR="00F63A33" w:rsidRPr="00DA6396" w:rsidRDefault="00F63A33" w:rsidP="007B165F">
            <w:pPr>
              <w:autoSpaceDE w:val="0"/>
              <w:autoSpaceDN w:val="0"/>
              <w:spacing w:before="80" w:beforeAutospacing="0" w:after="80" w:afterAutospacing="0"/>
              <w:rPr>
                <w:snapToGrid w:val="0"/>
                <w:color w:val="0000FF"/>
              </w:rPr>
            </w:pPr>
            <w:r w:rsidRPr="00DA6396">
              <w:rPr>
                <w:i/>
                <w:snapToGrid w:val="0"/>
                <w:color w:val="0000FF"/>
              </w:rPr>
              <w:t>[Optional</w:t>
            </w:r>
            <w:r w:rsidR="00DA6F5F" w:rsidRPr="00DA6396">
              <w:rPr>
                <w:i/>
                <w:snapToGrid w:val="0"/>
                <w:color w:val="0000FF"/>
              </w:rPr>
              <w:t>：</w:t>
            </w:r>
            <w:r w:rsidRPr="00DA6396">
              <w:rPr>
                <w:i/>
                <w:snapToGrid w:val="0"/>
                <w:color w:val="0000FF"/>
              </w:rPr>
              <w:t>Insert URL]</w:t>
            </w:r>
          </w:p>
        </w:tc>
      </w:tr>
    </w:tbl>
    <w:p w:rsidR="00F63A33" w:rsidRPr="00C7118F" w:rsidRDefault="00F63A33" w:rsidP="005C1913">
      <w:pPr>
        <w:pStyle w:val="Heading3"/>
        <w:autoSpaceDE w:val="0"/>
        <w:autoSpaceDN w:val="0"/>
        <w:jc w:val="left"/>
        <w:rPr>
          <w:spacing w:val="6"/>
        </w:rPr>
      </w:pPr>
      <w:bookmarkStart w:id="701" w:name="_Toc109315055"/>
      <w:bookmarkStart w:id="702" w:name="_Toc377651864"/>
      <w:bookmarkStart w:id="703" w:name="_Toc377652606"/>
      <w:bookmarkStart w:id="704" w:name="_Toc377652681"/>
      <w:bookmarkStart w:id="705" w:name="_Toc471758404"/>
      <w:bookmarkStart w:id="706" w:name="_Toc485915246"/>
      <w:bookmarkStart w:id="707" w:name="_Toc485915331"/>
      <w:bookmarkStart w:id="708" w:name="_Toc485915489"/>
      <w:bookmarkStart w:id="709" w:name="_Toc485915647"/>
      <w:bookmarkStart w:id="710" w:name="_Toc485915805"/>
      <w:bookmarkStart w:id="711" w:name="_Toc485915963"/>
      <w:bookmarkStart w:id="712" w:name="_Toc485916121"/>
      <w:bookmarkStart w:id="713" w:name="_Toc485916279"/>
      <w:bookmarkStart w:id="714" w:name="_Toc485916437"/>
      <w:bookmarkStart w:id="715" w:name="_Toc485916595"/>
      <w:bookmarkStart w:id="716" w:name="_Toc485997379"/>
      <w:r w:rsidRPr="00C7118F">
        <w:rPr>
          <w:spacing w:val="6"/>
        </w:rPr>
        <w:t>第</w:t>
      </w:r>
      <w:r w:rsidRPr="00C7118F">
        <w:rPr>
          <w:spacing w:val="6"/>
        </w:rPr>
        <w:t xml:space="preserve"> 2 </w:t>
      </w:r>
      <w:r w:rsidRPr="00C7118F">
        <w:rPr>
          <w:spacing w:val="6"/>
        </w:rPr>
        <w:t>節</w:t>
      </w:r>
      <w:r w:rsidRPr="00C7118F">
        <w:rPr>
          <w:spacing w:val="6"/>
        </w:rPr>
        <w:tab/>
        <w:t>Medicare</w:t>
      </w:r>
      <w:r w:rsidR="00FA73F8">
        <w:rPr>
          <w:rFonts w:eastAsiaTheme="minorEastAsia" w:hint="eastAsia"/>
          <w:spacing w:val="6"/>
          <w:lang w:eastAsia="zh-CN"/>
        </w:rPr>
        <w:br/>
      </w:r>
      <w:r w:rsidRPr="00C7118F">
        <w:rPr>
          <w:b w:val="0"/>
          <w:spacing w:val="6"/>
        </w:rPr>
        <w:t>（如何從聯邦</w:t>
      </w:r>
      <w:r w:rsidRPr="00C7118F">
        <w:rPr>
          <w:b w:val="0"/>
          <w:spacing w:val="6"/>
        </w:rPr>
        <w:t xml:space="preserve"> Medicare </w:t>
      </w:r>
      <w:r w:rsidRPr="00C7118F">
        <w:rPr>
          <w:b w:val="0"/>
          <w:spacing w:val="6"/>
        </w:rPr>
        <w:t>計劃直接獲取幫助和資訊）</w:t>
      </w:r>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p>
    <w:p w:rsidR="00F63A33" w:rsidRPr="00DA6396" w:rsidRDefault="00F63A33" w:rsidP="007B165F">
      <w:pPr>
        <w:autoSpaceDE w:val="0"/>
        <w:autoSpaceDN w:val="0"/>
        <w:rPr>
          <w:lang w:eastAsia="zh-TW"/>
        </w:rPr>
      </w:pPr>
      <w:r w:rsidRPr="00DA6396">
        <w:rPr>
          <w:lang w:eastAsia="zh-TW"/>
        </w:rPr>
        <w:t xml:space="preserve">Medicare </w:t>
      </w:r>
      <w:r w:rsidRPr="00DA6396">
        <w:rPr>
          <w:lang w:eastAsia="zh-TW"/>
        </w:rPr>
        <w:t>是適用於年滿</w:t>
      </w:r>
      <w:r w:rsidRPr="00DA6396">
        <w:rPr>
          <w:lang w:eastAsia="zh-TW"/>
        </w:rPr>
        <w:t xml:space="preserve"> 65 </w:t>
      </w:r>
      <w:r w:rsidRPr="00DA6396">
        <w:rPr>
          <w:lang w:eastAsia="zh-TW"/>
        </w:rPr>
        <w:t>歲或以上的人士、某些</w:t>
      </w:r>
      <w:r w:rsidRPr="00DA6396">
        <w:rPr>
          <w:lang w:eastAsia="zh-TW"/>
        </w:rPr>
        <w:t xml:space="preserve"> 65 </w:t>
      </w:r>
      <w:r w:rsidRPr="00DA6396">
        <w:rPr>
          <w:lang w:eastAsia="zh-TW"/>
        </w:rPr>
        <w:t>歲以下的殘障人士以及患有晚期腎病（需要透析或腎移植的永久性腎衰竭）的人士的聯邦健康保險計劃。</w:t>
      </w:r>
    </w:p>
    <w:p w:rsidR="00F63A33" w:rsidRPr="00DA6396" w:rsidRDefault="00F63A33" w:rsidP="007B165F">
      <w:pPr>
        <w:autoSpaceDE w:val="0"/>
        <w:autoSpaceDN w:val="0"/>
      </w:pPr>
      <w:r w:rsidRPr="00DA6396">
        <w:t>負責</w:t>
      </w:r>
      <w:r w:rsidRPr="00DA6396">
        <w:t xml:space="preserve"> Medicare </w:t>
      </w:r>
      <w:r w:rsidRPr="00DA6396">
        <w:t>的聯邦機構是</w:t>
      </w:r>
      <w:r w:rsidRPr="00DA6396">
        <w:t xml:space="preserve"> Medicare </w:t>
      </w:r>
      <w:r w:rsidRPr="00DA6396">
        <w:t>與</w:t>
      </w:r>
      <w:r w:rsidRPr="00DA6396">
        <w:t xml:space="preserve"> Medicaid </w:t>
      </w:r>
      <w:r w:rsidRPr="00DA6396">
        <w:t>服務中心（有時稱為「</w:t>
      </w:r>
      <w:r w:rsidRPr="00DA6396">
        <w:t>CMS</w:t>
      </w:r>
      <w:r w:rsidRPr="00DA6396">
        <w:t>」）。該機構與</w:t>
      </w:r>
      <w:r w:rsidRPr="00DA6396">
        <w:t xml:space="preserve"> Medicare Advantage </w:t>
      </w:r>
      <w:r w:rsidRPr="00DA6396">
        <w:t>計劃組織（包括我們在內）簽有合約。</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364"/>
        <w:gridCol w:w="8212"/>
      </w:tblGrid>
      <w:tr w:rsidR="00F63A33" w:rsidRPr="00DA6396" w:rsidTr="00D47A49">
        <w:trPr>
          <w:cantSplit/>
          <w:tblHeader/>
          <w:jc w:val="center"/>
        </w:trPr>
        <w:tc>
          <w:tcPr>
            <w:tcW w:w="1327" w:type="dxa"/>
            <w:shd w:val="clear" w:color="auto" w:fill="D9D9D9"/>
          </w:tcPr>
          <w:p w:rsidR="00F63A33" w:rsidRPr="00DA6396" w:rsidRDefault="00F63A33" w:rsidP="007B165F">
            <w:pPr>
              <w:pStyle w:val="MethodChartHeading"/>
              <w:autoSpaceDE w:val="0"/>
              <w:autoSpaceDN w:val="0"/>
            </w:pPr>
            <w:r w:rsidRPr="00DA6396">
              <w:t>方法</w:t>
            </w:r>
          </w:p>
        </w:tc>
        <w:tc>
          <w:tcPr>
            <w:tcW w:w="7987" w:type="dxa"/>
            <w:shd w:val="clear" w:color="auto" w:fill="D9D9D9"/>
          </w:tcPr>
          <w:p w:rsidR="00F63A33" w:rsidRPr="00DA6396" w:rsidRDefault="00F63A33" w:rsidP="007B165F">
            <w:pPr>
              <w:pStyle w:val="MethodChartHeading"/>
              <w:autoSpaceDE w:val="0"/>
              <w:autoSpaceDN w:val="0"/>
            </w:pPr>
            <w:r w:rsidRPr="00DA6396">
              <w:t>Medicare</w:t>
            </w:r>
            <w:r w:rsidR="00087111" w:rsidRPr="00DA6396">
              <w:t xml:space="preserve"> </w:t>
            </w:r>
            <w:r w:rsidR="00087111" w:rsidRPr="00DA6396">
              <w:t>－</w:t>
            </w:r>
            <w:r w:rsidR="00087111" w:rsidRPr="00DA6396">
              <w:t xml:space="preserve"> </w:t>
            </w:r>
            <w:r w:rsidRPr="00DA6396">
              <w:t>聯絡資訊</w:t>
            </w:r>
          </w:p>
        </w:tc>
      </w:tr>
      <w:tr w:rsidR="00F63A33" w:rsidRPr="00DA6396" w:rsidTr="00D47A49">
        <w:trPr>
          <w:cantSplit/>
          <w:jc w:val="center"/>
        </w:trPr>
        <w:tc>
          <w:tcPr>
            <w:tcW w:w="1327" w:type="dxa"/>
          </w:tcPr>
          <w:p w:rsidR="00F63A33" w:rsidRPr="00DA6396" w:rsidRDefault="00F63A33" w:rsidP="007B165F">
            <w:pPr>
              <w:autoSpaceDE w:val="0"/>
              <w:autoSpaceDN w:val="0"/>
              <w:spacing w:before="80" w:beforeAutospacing="0" w:after="80" w:afterAutospacing="0"/>
              <w:rPr>
                <w:b/>
              </w:rPr>
            </w:pPr>
            <w:r w:rsidRPr="00DA6396">
              <w:rPr>
                <w:b/>
              </w:rPr>
              <w:t>致電</w:t>
            </w:r>
          </w:p>
        </w:tc>
        <w:tc>
          <w:tcPr>
            <w:tcW w:w="7987" w:type="dxa"/>
          </w:tcPr>
          <w:p w:rsidR="00F63A33" w:rsidRPr="00DA6396" w:rsidRDefault="00F63A33" w:rsidP="007B165F">
            <w:pPr>
              <w:autoSpaceDE w:val="0"/>
              <w:autoSpaceDN w:val="0"/>
              <w:spacing w:before="80" w:beforeAutospacing="0" w:after="80" w:afterAutospacing="0"/>
              <w:rPr>
                <w:snapToGrid w:val="0"/>
              </w:rPr>
            </w:pPr>
            <w:r w:rsidRPr="00DA6396">
              <w:t xml:space="preserve">1-800-MEDICARE </w:t>
            </w:r>
            <w:r w:rsidRPr="00DA6396">
              <w:t>或</w:t>
            </w:r>
            <w:r w:rsidRPr="00DA6396">
              <w:t xml:space="preserve"> 1-800-633-4227</w:t>
            </w:r>
          </w:p>
          <w:p w:rsidR="00F63A33" w:rsidRPr="00DA6396" w:rsidRDefault="00F63A33" w:rsidP="007B165F">
            <w:pPr>
              <w:autoSpaceDE w:val="0"/>
              <w:autoSpaceDN w:val="0"/>
              <w:spacing w:before="80" w:beforeAutospacing="0" w:after="80" w:afterAutospacing="0"/>
              <w:rPr>
                <w:snapToGrid w:val="0"/>
              </w:rPr>
            </w:pPr>
            <w:r w:rsidRPr="00DA6396">
              <w:t>撥打此號碼是免費的。</w:t>
            </w:r>
          </w:p>
          <w:p w:rsidR="00F63A33" w:rsidRPr="00DA6396" w:rsidRDefault="00F63A33" w:rsidP="007B165F">
            <w:pPr>
              <w:autoSpaceDE w:val="0"/>
              <w:autoSpaceDN w:val="0"/>
              <w:spacing w:before="80" w:beforeAutospacing="0" w:after="80" w:afterAutospacing="0"/>
              <w:rPr>
                <w:snapToGrid w:val="0"/>
              </w:rPr>
            </w:pPr>
            <w:r w:rsidRPr="00DA6396">
              <w:t>全天候服務。</w:t>
            </w:r>
          </w:p>
        </w:tc>
      </w:tr>
      <w:tr w:rsidR="00F63A33" w:rsidRPr="00DA6396" w:rsidTr="00D47A49">
        <w:trPr>
          <w:cantSplit/>
          <w:jc w:val="center"/>
        </w:trPr>
        <w:tc>
          <w:tcPr>
            <w:tcW w:w="1327" w:type="dxa"/>
          </w:tcPr>
          <w:p w:rsidR="00F63A33" w:rsidRPr="00DA6396" w:rsidRDefault="00F63A33" w:rsidP="007B165F">
            <w:pPr>
              <w:autoSpaceDE w:val="0"/>
              <w:autoSpaceDN w:val="0"/>
              <w:spacing w:before="80" w:beforeAutospacing="0" w:after="80" w:afterAutospacing="0"/>
              <w:rPr>
                <w:b/>
              </w:rPr>
            </w:pPr>
            <w:r w:rsidRPr="00DA6396">
              <w:rPr>
                <w:b/>
              </w:rPr>
              <w:t>聽障</w:t>
            </w:r>
            <w:r w:rsidRPr="00DA6396">
              <w:rPr>
                <w:b/>
              </w:rPr>
              <w:t>/</w:t>
            </w:r>
            <w:r w:rsidRPr="00DA6396">
              <w:rPr>
                <w:b/>
              </w:rPr>
              <w:t>語障專線</w:t>
            </w:r>
          </w:p>
        </w:tc>
        <w:tc>
          <w:tcPr>
            <w:tcW w:w="7987" w:type="dxa"/>
          </w:tcPr>
          <w:p w:rsidR="00F63A33" w:rsidRPr="00DA6396" w:rsidRDefault="00F63A33" w:rsidP="007B165F">
            <w:pPr>
              <w:autoSpaceDE w:val="0"/>
              <w:autoSpaceDN w:val="0"/>
              <w:spacing w:before="80" w:beforeAutospacing="0" w:after="80" w:afterAutospacing="0"/>
              <w:rPr>
                <w:snapToGrid w:val="0"/>
                <w:lang w:eastAsia="zh-TW"/>
              </w:rPr>
            </w:pPr>
            <w:r w:rsidRPr="00DA6396">
              <w:rPr>
                <w:lang w:eastAsia="zh-TW"/>
              </w:rPr>
              <w:t>1-877-486-2048</w:t>
            </w:r>
          </w:p>
          <w:p w:rsidR="00F63A33" w:rsidRPr="00DA6396" w:rsidRDefault="00F63A33" w:rsidP="007B165F">
            <w:pPr>
              <w:autoSpaceDE w:val="0"/>
              <w:autoSpaceDN w:val="0"/>
              <w:spacing w:before="80" w:beforeAutospacing="0" w:after="80" w:afterAutospacing="0"/>
              <w:rPr>
                <w:lang w:eastAsia="zh-TW"/>
              </w:rPr>
            </w:pPr>
            <w:r w:rsidRPr="00DA6396">
              <w:rPr>
                <w:lang w:eastAsia="zh-TW"/>
              </w:rPr>
              <w:t>撥打此號碼要求使用專用電話設備，並且僅面向聽力或語言有障礙的人士。</w:t>
            </w:r>
          </w:p>
          <w:p w:rsidR="00F63A33" w:rsidRPr="00DA6396" w:rsidRDefault="00F63A33" w:rsidP="007B165F">
            <w:pPr>
              <w:autoSpaceDE w:val="0"/>
              <w:autoSpaceDN w:val="0"/>
              <w:spacing w:before="80" w:beforeAutospacing="0" w:after="80" w:afterAutospacing="0"/>
              <w:rPr>
                <w:snapToGrid w:val="0"/>
                <w:lang w:eastAsia="zh-TW"/>
              </w:rPr>
            </w:pPr>
            <w:r w:rsidRPr="00DA6396">
              <w:rPr>
                <w:lang w:eastAsia="zh-TW"/>
              </w:rPr>
              <w:t>撥打此號碼是免費的。</w:t>
            </w:r>
          </w:p>
        </w:tc>
      </w:tr>
      <w:tr w:rsidR="00F63A33" w:rsidRPr="00DA6396" w:rsidTr="00D47A49">
        <w:trPr>
          <w:cantSplit/>
          <w:jc w:val="center"/>
        </w:trPr>
        <w:tc>
          <w:tcPr>
            <w:tcW w:w="1327" w:type="dxa"/>
          </w:tcPr>
          <w:p w:rsidR="00F63A33" w:rsidRPr="00DA6396" w:rsidRDefault="00F63A33" w:rsidP="007B165F">
            <w:pPr>
              <w:autoSpaceDE w:val="0"/>
              <w:autoSpaceDN w:val="0"/>
              <w:spacing w:before="80" w:beforeAutospacing="0" w:after="80" w:afterAutospacing="0"/>
              <w:rPr>
                <w:b/>
              </w:rPr>
            </w:pPr>
            <w:r w:rsidRPr="00DA6396">
              <w:rPr>
                <w:b/>
              </w:rPr>
              <w:t>網站</w:t>
            </w:r>
          </w:p>
        </w:tc>
        <w:tc>
          <w:tcPr>
            <w:tcW w:w="7987" w:type="dxa"/>
          </w:tcPr>
          <w:p w:rsidR="00F63A33" w:rsidRPr="00DA6396" w:rsidRDefault="00E40858" w:rsidP="007B165F">
            <w:pPr>
              <w:autoSpaceDE w:val="0"/>
              <w:autoSpaceDN w:val="0"/>
              <w:spacing w:before="80" w:beforeAutospacing="0" w:after="80" w:afterAutospacing="0"/>
              <w:rPr>
                <w:snapToGrid w:val="0"/>
                <w:lang w:eastAsia="zh-TW"/>
              </w:rPr>
            </w:pPr>
            <w:hyperlink r:id="rId23" w:tooltip="medicare 網站">
              <w:r w:rsidR="00F63A33" w:rsidRPr="00DA6396">
                <w:rPr>
                  <w:rStyle w:val="Hyperlink"/>
                  <w:snapToGrid w:val="0"/>
                  <w:lang w:eastAsia="zh-TW"/>
                </w:rPr>
                <w:t>https://www.medicare.gov</w:t>
              </w:r>
            </w:hyperlink>
            <w:r w:rsidR="00F63A33" w:rsidRPr="00DA6396">
              <w:rPr>
                <w:lang w:eastAsia="zh-TW"/>
              </w:rPr>
              <w:t xml:space="preserve"> </w:t>
            </w:r>
          </w:p>
          <w:p w:rsidR="00F63A33" w:rsidRPr="00DA6396" w:rsidRDefault="00F63A33" w:rsidP="007B165F">
            <w:pPr>
              <w:autoSpaceDE w:val="0"/>
              <w:autoSpaceDN w:val="0"/>
              <w:spacing w:before="80" w:beforeAutospacing="0" w:after="80" w:afterAutospacing="0"/>
              <w:rPr>
                <w:lang w:eastAsia="zh-TW"/>
              </w:rPr>
            </w:pPr>
            <w:r w:rsidRPr="00DA6396">
              <w:rPr>
                <w:lang w:eastAsia="zh-TW"/>
              </w:rPr>
              <w:t>這是</w:t>
            </w:r>
            <w:r w:rsidRPr="00DA6396">
              <w:rPr>
                <w:lang w:eastAsia="zh-TW"/>
              </w:rPr>
              <w:t xml:space="preserve"> Medicare </w:t>
            </w:r>
            <w:r w:rsidRPr="00DA6396">
              <w:rPr>
                <w:lang w:eastAsia="zh-TW"/>
              </w:rPr>
              <w:t>的官方政府網站</w:t>
            </w:r>
            <w:r w:rsidR="00DA6F5F" w:rsidRPr="00DA6396">
              <w:rPr>
                <w:lang w:eastAsia="zh-TW"/>
              </w:rPr>
              <w:t>。</w:t>
            </w:r>
            <w:r w:rsidRPr="00DA6396">
              <w:rPr>
                <w:lang w:eastAsia="zh-TW"/>
              </w:rPr>
              <w:t>它為您提供有關</w:t>
            </w:r>
            <w:r w:rsidRPr="00DA6396">
              <w:rPr>
                <w:lang w:eastAsia="zh-TW"/>
              </w:rPr>
              <w:t xml:space="preserve"> Medicare </w:t>
            </w:r>
            <w:r w:rsidRPr="00DA6396">
              <w:rPr>
                <w:lang w:eastAsia="zh-TW"/>
              </w:rPr>
              <w:t>和當前</w:t>
            </w:r>
            <w:r w:rsidRPr="00DA6396">
              <w:rPr>
                <w:lang w:eastAsia="zh-TW"/>
              </w:rPr>
              <w:t xml:space="preserve"> Medicare </w:t>
            </w:r>
            <w:r w:rsidRPr="00DA6396">
              <w:rPr>
                <w:lang w:eastAsia="zh-TW"/>
              </w:rPr>
              <w:t>問題的最新資訊。它也提供有關醫院、療養院、內科醫生、居家護理機構和透析設施的資訊。它提供了手冊，您可以從電腦直接列印。您也可找到您所在州的</w:t>
            </w:r>
            <w:r w:rsidRPr="00DA6396">
              <w:rPr>
                <w:lang w:eastAsia="zh-TW"/>
              </w:rPr>
              <w:t xml:space="preserve"> Medicare </w:t>
            </w:r>
            <w:r w:rsidRPr="00DA6396">
              <w:rPr>
                <w:lang w:eastAsia="zh-TW"/>
              </w:rPr>
              <w:t>聯絡資訊。</w:t>
            </w:r>
          </w:p>
          <w:p w:rsidR="00F63A33" w:rsidRPr="00DA6396" w:rsidRDefault="00F63A33" w:rsidP="007B165F">
            <w:pPr>
              <w:autoSpaceDE w:val="0"/>
              <w:autoSpaceDN w:val="0"/>
              <w:spacing w:before="80" w:beforeAutospacing="0" w:after="80" w:afterAutospacing="0"/>
              <w:rPr>
                <w:lang w:eastAsia="zh-TW"/>
              </w:rPr>
            </w:pPr>
            <w:r w:rsidRPr="00DA6396">
              <w:rPr>
                <w:lang w:eastAsia="zh-TW"/>
              </w:rPr>
              <w:t xml:space="preserve">Medicare </w:t>
            </w:r>
            <w:r w:rsidRPr="00DA6396">
              <w:rPr>
                <w:lang w:eastAsia="zh-TW"/>
              </w:rPr>
              <w:t>網站還包含以下工具，提供有關您的</w:t>
            </w:r>
            <w:r w:rsidRPr="00DA6396">
              <w:rPr>
                <w:lang w:eastAsia="zh-TW"/>
              </w:rPr>
              <w:t xml:space="preserve"> Medicare </w:t>
            </w:r>
            <w:r w:rsidRPr="00DA6396">
              <w:rPr>
                <w:lang w:eastAsia="zh-TW"/>
              </w:rPr>
              <w:t>資格和註冊選項的詳細資訊：</w:t>
            </w:r>
          </w:p>
          <w:p w:rsidR="00F63A33" w:rsidRPr="00DA6396" w:rsidRDefault="00F63A33" w:rsidP="007B165F">
            <w:pPr>
              <w:numPr>
                <w:ilvl w:val="0"/>
                <w:numId w:val="17"/>
              </w:numPr>
              <w:autoSpaceDE w:val="0"/>
              <w:autoSpaceDN w:val="0"/>
              <w:spacing w:before="80" w:beforeAutospacing="0" w:after="80" w:afterAutospacing="0"/>
            </w:pPr>
            <w:r w:rsidRPr="00DA6396">
              <w:rPr>
                <w:b/>
                <w:color w:val="000000"/>
              </w:rPr>
              <w:t xml:space="preserve">Medicare </w:t>
            </w:r>
            <w:r w:rsidRPr="00DA6396">
              <w:rPr>
                <w:b/>
                <w:color w:val="000000"/>
              </w:rPr>
              <w:t>資格工具：</w:t>
            </w:r>
            <w:r w:rsidRPr="00DA6396">
              <w:rPr>
                <w:color w:val="000000"/>
              </w:rPr>
              <w:t>提供</w:t>
            </w:r>
            <w:r w:rsidRPr="00DA6396">
              <w:rPr>
                <w:color w:val="000000"/>
              </w:rPr>
              <w:t xml:space="preserve"> Medicare </w:t>
            </w:r>
            <w:r w:rsidRPr="00DA6396">
              <w:rPr>
                <w:color w:val="000000"/>
              </w:rPr>
              <w:t>資格狀態資訊。</w:t>
            </w:r>
          </w:p>
          <w:p w:rsidR="00F63A33" w:rsidRPr="00DA6396" w:rsidRDefault="00F63A33" w:rsidP="007B165F">
            <w:pPr>
              <w:numPr>
                <w:ilvl w:val="0"/>
                <w:numId w:val="17"/>
              </w:numPr>
              <w:autoSpaceDE w:val="0"/>
              <w:autoSpaceDN w:val="0"/>
              <w:spacing w:before="80" w:beforeAutospacing="0" w:after="80" w:afterAutospacing="0"/>
            </w:pPr>
            <w:r w:rsidRPr="00DA6396">
              <w:rPr>
                <w:b/>
                <w:color w:val="000000"/>
              </w:rPr>
              <w:t xml:space="preserve">Medicare </w:t>
            </w:r>
            <w:r w:rsidRPr="00DA6396">
              <w:rPr>
                <w:b/>
                <w:color w:val="000000"/>
              </w:rPr>
              <w:t>計劃搜尋器：</w:t>
            </w:r>
            <w:r w:rsidRPr="00DA6396">
              <w:rPr>
                <w:color w:val="000000"/>
              </w:rPr>
              <w:t>提供關於您所在區域中可用</w:t>
            </w:r>
            <w:r w:rsidRPr="00DA6396">
              <w:rPr>
                <w:color w:val="000000"/>
              </w:rPr>
              <w:t xml:space="preserve"> Medicare </w:t>
            </w:r>
            <w:r w:rsidRPr="00DA6396">
              <w:rPr>
                <w:color w:val="000000"/>
              </w:rPr>
              <w:t>處方藥計劃、</w:t>
            </w:r>
            <w:r w:rsidRPr="00DA6396">
              <w:rPr>
                <w:color w:val="000000"/>
              </w:rPr>
              <w:t xml:space="preserve">Medicare </w:t>
            </w:r>
            <w:r w:rsidRPr="00DA6396">
              <w:rPr>
                <w:color w:val="000000"/>
              </w:rPr>
              <w:t>保健計劃和</w:t>
            </w:r>
            <w:r w:rsidRPr="00DA6396">
              <w:rPr>
                <w:color w:val="000000"/>
              </w:rPr>
              <w:t xml:space="preserve"> Medigap</w:t>
            </w:r>
            <w:r w:rsidRPr="00DA6396">
              <w:rPr>
                <w:color w:val="000000"/>
              </w:rPr>
              <w:t>（</w:t>
            </w:r>
            <w:r w:rsidRPr="00DA6396">
              <w:rPr>
                <w:color w:val="000000"/>
              </w:rPr>
              <w:t xml:space="preserve">Medicare </w:t>
            </w:r>
            <w:r w:rsidRPr="00DA6396">
              <w:rPr>
                <w:color w:val="000000"/>
              </w:rPr>
              <w:t>補充保險）政策的個性化資訊。</w:t>
            </w:r>
            <w:r w:rsidRPr="00DA6396">
              <w:t>這些工具可為您</w:t>
            </w:r>
            <w:r w:rsidRPr="00DA6396">
              <w:rPr>
                <w:i/>
              </w:rPr>
              <w:t>估計</w:t>
            </w:r>
            <w:r w:rsidRPr="00DA6396">
              <w:t>在各個</w:t>
            </w:r>
            <w:r w:rsidRPr="00DA6396">
              <w:t xml:space="preserve"> Medicare </w:t>
            </w:r>
            <w:r w:rsidRPr="00DA6396">
              <w:t>計劃中您的自付費用可能是多少。</w:t>
            </w:r>
          </w:p>
          <w:p w:rsidR="00F63A33" w:rsidRPr="00DA6396" w:rsidRDefault="00F63A33" w:rsidP="007B165F">
            <w:pPr>
              <w:autoSpaceDE w:val="0"/>
              <w:autoSpaceDN w:val="0"/>
              <w:spacing w:before="80" w:beforeAutospacing="0" w:after="80" w:afterAutospacing="0"/>
            </w:pPr>
            <w:r w:rsidRPr="00DA6396">
              <w:t>您也可使用網站將您對</w:t>
            </w:r>
            <w:r w:rsidR="0005232E">
              <w:rPr>
                <w:rFonts w:eastAsiaTheme="minorEastAsia" w:hint="eastAsia"/>
                <w:lang w:eastAsia="zh-CN"/>
              </w:rPr>
              <w:t xml:space="preserve"> </w:t>
            </w:r>
            <w:r w:rsidRPr="00DA6396">
              <w:rPr>
                <w:i/>
                <w:color w:val="0000FF"/>
              </w:rPr>
              <w:t>[insert 2018 plan name]</w:t>
            </w:r>
            <w:r w:rsidR="0005232E">
              <w:rPr>
                <w:rFonts w:eastAsiaTheme="minorEastAsia" w:hint="eastAsia"/>
                <w:i/>
                <w:color w:val="0000FF"/>
                <w:lang w:eastAsia="zh-CN"/>
              </w:rPr>
              <w:t xml:space="preserve"> </w:t>
            </w:r>
            <w:r w:rsidRPr="00DA6396">
              <w:t>的任何投訴告訴</w:t>
            </w:r>
            <w:r w:rsidRPr="00DA6396">
              <w:t xml:space="preserve"> Medicare</w:t>
            </w:r>
            <w:r w:rsidRPr="00DA6396">
              <w:t>：</w:t>
            </w:r>
          </w:p>
          <w:p w:rsidR="00F63A33" w:rsidRPr="00064F19" w:rsidRDefault="00F63A33" w:rsidP="00064F19">
            <w:pPr>
              <w:numPr>
                <w:ilvl w:val="0"/>
                <w:numId w:val="17"/>
              </w:numPr>
              <w:wordWrap w:val="0"/>
              <w:autoSpaceDE w:val="0"/>
              <w:autoSpaceDN w:val="0"/>
              <w:spacing w:before="80" w:beforeAutospacing="0" w:after="80" w:afterAutospacing="0"/>
              <w:ind w:left="714" w:hanging="357"/>
              <w:rPr>
                <w:lang w:eastAsia="zh-TW"/>
              </w:rPr>
            </w:pPr>
            <w:r w:rsidRPr="00064F19">
              <w:rPr>
                <w:b/>
                <w:color w:val="000000"/>
                <w:spacing w:val="-4"/>
              </w:rPr>
              <w:t>將您的投訴告訴</w:t>
            </w:r>
            <w:r w:rsidRPr="00064F19">
              <w:rPr>
                <w:b/>
                <w:color w:val="000000"/>
                <w:spacing w:val="-4"/>
              </w:rPr>
              <w:t xml:space="preserve"> Medicare</w:t>
            </w:r>
            <w:r w:rsidRPr="00064F19">
              <w:rPr>
                <w:b/>
                <w:color w:val="000000"/>
                <w:spacing w:val="-4"/>
              </w:rPr>
              <w:t>：</w:t>
            </w:r>
            <w:r w:rsidRPr="00064F19">
              <w:rPr>
                <w:spacing w:val="-4"/>
              </w:rPr>
              <w:t>您可直接向</w:t>
            </w:r>
            <w:r w:rsidRPr="00064F19">
              <w:rPr>
                <w:spacing w:val="-4"/>
              </w:rPr>
              <w:t xml:space="preserve"> Medicare </w:t>
            </w:r>
            <w:r w:rsidRPr="00064F19">
              <w:rPr>
                <w:spacing w:val="-4"/>
              </w:rPr>
              <w:t>提出有關</w:t>
            </w:r>
            <w:r w:rsidR="00064F19" w:rsidRPr="00064F19">
              <w:rPr>
                <w:rFonts w:eastAsiaTheme="minorEastAsia" w:hint="eastAsia"/>
                <w:spacing w:val="-4"/>
                <w:lang w:eastAsia="zh-CN"/>
              </w:rPr>
              <w:t xml:space="preserve"> </w:t>
            </w:r>
            <w:r w:rsidRPr="00064F19">
              <w:rPr>
                <w:i/>
                <w:color w:val="0000FF"/>
                <w:spacing w:val="-4"/>
              </w:rPr>
              <w:t>[insert 2018 plan name]</w:t>
            </w:r>
            <w:r w:rsidR="00064F19" w:rsidRPr="00064F19">
              <w:rPr>
                <w:rFonts w:eastAsiaTheme="minorEastAsia" w:hint="eastAsia"/>
                <w:i/>
                <w:color w:val="0000FF"/>
                <w:spacing w:val="-4"/>
                <w:lang w:eastAsia="zh-CN"/>
              </w:rPr>
              <w:t xml:space="preserve"> </w:t>
            </w:r>
            <w:r w:rsidRPr="00064F19">
              <w:rPr>
                <w:spacing w:val="-4"/>
              </w:rPr>
              <w:t>的投訴。</w:t>
            </w:r>
            <w:r w:rsidRPr="00064F19">
              <w:rPr>
                <w:spacing w:val="2"/>
              </w:rPr>
              <w:t>若要向</w:t>
            </w:r>
            <w:r w:rsidRPr="00064F19">
              <w:rPr>
                <w:spacing w:val="2"/>
              </w:rPr>
              <w:t xml:space="preserve"> Medicare </w:t>
            </w:r>
            <w:r w:rsidRPr="00064F19">
              <w:rPr>
                <w:spacing w:val="2"/>
              </w:rPr>
              <w:t>提交投訴，請瀏覽</w:t>
            </w:r>
            <w:r w:rsidRPr="00064F19">
              <w:rPr>
                <w:spacing w:val="2"/>
              </w:rPr>
              <w:t xml:space="preserve"> </w:t>
            </w:r>
            <w:hyperlink r:id="rId24" w:tooltip="Meidcare 投訴表 https://www.medicare.gov/MedicareComplaintForm/home.aspx">
              <w:r w:rsidRPr="00064F19">
                <w:rPr>
                  <w:rStyle w:val="Hyperlink"/>
                  <w:spacing w:val="2"/>
                </w:rPr>
                <w:t>https://www.medicare.gov/MedicareComplaintForm/home.aspx</w:t>
              </w:r>
            </w:hyperlink>
            <w:r w:rsidRPr="00064F19">
              <w:t>。</w:t>
            </w:r>
            <w:r w:rsidRPr="00064F19">
              <w:rPr>
                <w:lang w:eastAsia="zh-TW"/>
              </w:rPr>
              <w:t xml:space="preserve">Medicare </w:t>
            </w:r>
            <w:r w:rsidRPr="00064F19">
              <w:rPr>
                <w:lang w:eastAsia="zh-TW"/>
              </w:rPr>
              <w:t>會認真對待您的投訴，並且會運用這些資訊協助改進</w:t>
            </w:r>
            <w:r w:rsidRPr="00064F19">
              <w:rPr>
                <w:lang w:eastAsia="zh-TW"/>
              </w:rPr>
              <w:t xml:space="preserve"> Medicare </w:t>
            </w:r>
            <w:r w:rsidRPr="00064F19">
              <w:rPr>
                <w:lang w:eastAsia="zh-TW"/>
              </w:rPr>
              <w:t>計劃的品質。</w:t>
            </w:r>
          </w:p>
          <w:p w:rsidR="00F63A33" w:rsidRPr="00DA6396" w:rsidRDefault="00F63A33" w:rsidP="007B165F">
            <w:pPr>
              <w:autoSpaceDE w:val="0"/>
              <w:autoSpaceDN w:val="0"/>
              <w:spacing w:before="80" w:beforeAutospacing="0" w:after="80" w:afterAutospacing="0"/>
              <w:rPr>
                <w:snapToGrid w:val="0"/>
              </w:rPr>
            </w:pPr>
            <w:r w:rsidRPr="00DA6396">
              <w:rPr>
                <w:lang w:eastAsia="zh-TW"/>
              </w:rPr>
              <w:t>如果您沒有電腦，您當地的圖書館或長者中心可能有電腦，他們可以幫您瀏覽此網站。或者，您也可以致電</w:t>
            </w:r>
            <w:r w:rsidR="00064F19">
              <w:rPr>
                <w:lang w:eastAsia="zh-TW"/>
              </w:rPr>
              <w:t xml:space="preserve"> Medicare</w:t>
            </w:r>
            <w:r w:rsidRPr="00DA6396">
              <w:rPr>
                <w:lang w:eastAsia="zh-TW"/>
              </w:rPr>
              <w:t>，告知您想查找的資訊。他們會在網站上查找資訊、列印出來並寄送給您。（您可隨時致電</w:t>
            </w:r>
            <w:r w:rsidRPr="00DA6396">
              <w:rPr>
                <w:lang w:eastAsia="zh-TW"/>
              </w:rPr>
              <w:t xml:space="preserve"> 1-800-MEDICARE (1-800-633-4227) </w:t>
            </w:r>
            <w:r w:rsidRPr="00DA6396">
              <w:rPr>
                <w:lang w:eastAsia="zh-TW"/>
              </w:rPr>
              <w:t>聯絡</w:t>
            </w:r>
            <w:r w:rsidRPr="00DA6396">
              <w:rPr>
                <w:lang w:eastAsia="zh-TW"/>
              </w:rPr>
              <w:t xml:space="preserve"> Medicare</w:t>
            </w:r>
            <w:r w:rsidRPr="00DA6396">
              <w:rPr>
                <w:lang w:eastAsia="zh-TW"/>
              </w:rPr>
              <w:t>。聽障和語障人士應致電</w:t>
            </w:r>
            <w:r w:rsidRPr="00DA6396">
              <w:rPr>
                <w:lang w:eastAsia="zh-TW"/>
              </w:rPr>
              <w:t xml:space="preserve"> 1-877-486-2048</w:t>
            </w:r>
            <w:r w:rsidRPr="00DA6396">
              <w:rPr>
                <w:lang w:eastAsia="zh-TW"/>
              </w:rPr>
              <w:t>。</w:t>
            </w:r>
            <w:r w:rsidRPr="00DA6396">
              <w:t>）</w:t>
            </w:r>
          </w:p>
        </w:tc>
      </w:tr>
    </w:tbl>
    <w:p w:rsidR="00F63A33" w:rsidRPr="00DA6396" w:rsidRDefault="00F63A33" w:rsidP="005C1913">
      <w:pPr>
        <w:pStyle w:val="Heading3"/>
        <w:autoSpaceDE w:val="0"/>
        <w:autoSpaceDN w:val="0"/>
        <w:jc w:val="left"/>
        <w:rPr>
          <w:lang w:eastAsia="zh-TW"/>
        </w:rPr>
      </w:pPr>
      <w:bookmarkStart w:id="717" w:name="_Toc109315056"/>
      <w:bookmarkStart w:id="718" w:name="_Toc377651865"/>
      <w:bookmarkStart w:id="719" w:name="_Toc377652607"/>
      <w:bookmarkStart w:id="720" w:name="_Toc377652682"/>
      <w:bookmarkStart w:id="721" w:name="_Toc471758405"/>
      <w:bookmarkStart w:id="722" w:name="_Toc485915247"/>
      <w:bookmarkStart w:id="723" w:name="_Toc485915332"/>
      <w:bookmarkStart w:id="724" w:name="_Toc485915490"/>
      <w:bookmarkStart w:id="725" w:name="_Toc485915648"/>
      <w:bookmarkStart w:id="726" w:name="_Toc485915806"/>
      <w:bookmarkStart w:id="727" w:name="_Toc485915964"/>
      <w:bookmarkStart w:id="728" w:name="_Toc485916122"/>
      <w:bookmarkStart w:id="729" w:name="_Toc485916280"/>
      <w:bookmarkStart w:id="730" w:name="_Toc485916438"/>
      <w:bookmarkStart w:id="731" w:name="_Toc485916596"/>
      <w:bookmarkStart w:id="732" w:name="_Toc485997380"/>
      <w:r w:rsidRPr="00DA6396">
        <w:rPr>
          <w:lang w:eastAsia="zh-TW"/>
        </w:rPr>
        <w:t>第</w:t>
      </w:r>
      <w:r w:rsidRPr="00DA6396">
        <w:rPr>
          <w:lang w:eastAsia="zh-TW"/>
        </w:rPr>
        <w:t xml:space="preserve"> 3 </w:t>
      </w:r>
      <w:r w:rsidRPr="00DA6396">
        <w:rPr>
          <w:lang w:eastAsia="zh-TW"/>
        </w:rPr>
        <w:t>節</w:t>
      </w:r>
      <w:r w:rsidRPr="00DA6396">
        <w:rPr>
          <w:lang w:eastAsia="zh-TW"/>
        </w:rPr>
        <w:tab/>
      </w:r>
      <w:r w:rsidRPr="00DA6396">
        <w:rPr>
          <w:lang w:eastAsia="zh-TW"/>
        </w:rPr>
        <w:t>州健康保險援助計劃</w:t>
      </w:r>
      <w:r w:rsidR="00FA73F8">
        <w:rPr>
          <w:rFonts w:eastAsiaTheme="minorEastAsia" w:hint="eastAsia"/>
          <w:lang w:eastAsia="zh-CN"/>
        </w:rPr>
        <w:br/>
      </w:r>
      <w:r w:rsidRPr="00DA6396">
        <w:rPr>
          <w:b w:val="0"/>
          <w:lang w:eastAsia="zh-TW"/>
        </w:rPr>
        <w:t>（關於</w:t>
      </w:r>
      <w:r w:rsidRPr="00DA6396">
        <w:rPr>
          <w:b w:val="0"/>
          <w:lang w:eastAsia="zh-TW"/>
        </w:rPr>
        <w:t xml:space="preserve"> Medicare </w:t>
      </w:r>
      <w:r w:rsidRPr="00DA6396">
        <w:rPr>
          <w:b w:val="0"/>
          <w:lang w:eastAsia="zh-TW"/>
        </w:rPr>
        <w:t>的問題，免費為您提供回答、資訊和幫助）</w:t>
      </w:r>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F63A33" w:rsidRPr="00DA6396" w:rsidRDefault="00F63A33" w:rsidP="007B165F">
      <w:pPr>
        <w:autoSpaceDE w:val="0"/>
        <w:autoSpaceDN w:val="0"/>
      </w:pPr>
      <w:r w:rsidRPr="00DA6396">
        <w:rPr>
          <w:i/>
          <w:color w:val="0000FF"/>
        </w:rPr>
        <w:t>[Organizations offering plans in multiple states</w:t>
      </w:r>
      <w:r w:rsidR="00DA6F5F" w:rsidRPr="00DA6396">
        <w:rPr>
          <w:i/>
          <w:color w:val="0000FF"/>
        </w:rPr>
        <w:t>：</w:t>
      </w:r>
      <w:r w:rsidRPr="00DA6396">
        <w:rPr>
          <w:i/>
          <w:color w:val="0000FF"/>
        </w:rPr>
        <w:t>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p>
    <w:p w:rsidR="00F63A33" w:rsidRPr="00CD6379" w:rsidRDefault="00F63A33" w:rsidP="00CD6379">
      <w:pPr>
        <w:pageBreakBefore/>
        <w:autoSpaceDE w:val="0"/>
        <w:autoSpaceDN w:val="0"/>
      </w:pPr>
      <w:r w:rsidRPr="00CD6379">
        <w:rPr>
          <w:lang w:eastAsia="zh-TW"/>
        </w:rPr>
        <w:t>州健康保險援助計劃</w:t>
      </w:r>
      <w:r w:rsidRPr="00CD6379">
        <w:rPr>
          <w:lang w:eastAsia="zh-TW"/>
        </w:rPr>
        <w:t xml:space="preserve"> (SHIP) </w:t>
      </w:r>
      <w:r w:rsidRPr="00CD6379">
        <w:rPr>
          <w:lang w:eastAsia="zh-TW"/>
        </w:rPr>
        <w:t>是一項政府計劃，在每個州都有受過專業訓練的顧問。</w:t>
      </w:r>
      <w:r w:rsidRPr="00CD6379">
        <w:rPr>
          <w:i/>
          <w:color w:val="0000FF"/>
        </w:rPr>
        <w:t xml:space="preserve">[Multiple-state plans inserting information in an exhibit, replace rest of this paragraph with a sentence referencing the exhibit where members will find SHIP information.] </w:t>
      </w:r>
      <w:r w:rsidRPr="00CD6379">
        <w:rPr>
          <w:color w:val="0000FF"/>
        </w:rPr>
        <w:t>[</w:t>
      </w:r>
      <w:r w:rsidRPr="00CD6379">
        <w:rPr>
          <w:i/>
          <w:color w:val="0000FF"/>
        </w:rPr>
        <w:t>Multiple-state plans inserting information in the EOC add:</w:t>
      </w:r>
      <w:r w:rsidRPr="00CD6379">
        <w:rPr>
          <w:color w:val="0000FF"/>
        </w:rPr>
        <w:t>以下是我們提供服務的每個州的州健康保險援助計劃清單：</w:t>
      </w:r>
      <w:r w:rsidRPr="00CD6379">
        <w:rPr>
          <w:color w:val="0000FF"/>
        </w:rPr>
        <w:t>]</w:t>
      </w:r>
      <w:r w:rsidRPr="00CD6379">
        <w:t xml:space="preserve"> </w:t>
      </w:r>
      <w:r w:rsidRPr="00CD6379">
        <w:rPr>
          <w:i/>
          <w:color w:val="0000FF"/>
        </w:rPr>
        <w:t xml:space="preserve">[Multiple-state plans inserting information in the EOC use bullets for the following sentence, inserting separate bullets for each state.] </w:t>
      </w:r>
      <w:r w:rsidRPr="00CD6379">
        <w:t>在</w:t>
      </w:r>
      <w:r w:rsidR="00CD6379">
        <w:rPr>
          <w:rFonts w:eastAsiaTheme="minorEastAsia" w:hint="eastAsia"/>
          <w:lang w:eastAsia="zh-CN"/>
        </w:rPr>
        <w:t xml:space="preserve"> </w:t>
      </w:r>
      <w:r w:rsidRPr="00CD6379">
        <w:rPr>
          <w:i/>
          <w:color w:val="0000FF"/>
        </w:rPr>
        <w:t>[insert state]</w:t>
      </w:r>
      <w:r w:rsidRPr="00CD6379">
        <w:t>，</w:t>
      </w:r>
      <w:r w:rsidRPr="00CD6379">
        <w:t xml:space="preserve">SHIP </w:t>
      </w:r>
      <w:r w:rsidRPr="00CD6379">
        <w:t>稱為</w:t>
      </w:r>
      <w:r w:rsidR="00CD6379">
        <w:rPr>
          <w:rFonts w:eastAsiaTheme="minorEastAsia" w:hint="eastAsia"/>
          <w:lang w:eastAsia="zh-CN"/>
        </w:rPr>
        <w:t xml:space="preserve"> </w:t>
      </w:r>
      <w:r w:rsidRPr="00CD6379">
        <w:rPr>
          <w:i/>
          <w:color w:val="0000FF"/>
        </w:rPr>
        <w:t>[insert state-specific SHIP name]</w:t>
      </w:r>
      <w:r w:rsidRPr="00CD6379">
        <w:t>。</w:t>
      </w:r>
    </w:p>
    <w:p w:rsidR="00F63A33" w:rsidRPr="00DA6396" w:rsidRDefault="00F63A33" w:rsidP="007B165F">
      <w:pPr>
        <w:autoSpaceDE w:val="0"/>
        <w:autoSpaceDN w:val="0"/>
      </w:pPr>
      <w:r w:rsidRPr="00DA6396">
        <w:rPr>
          <w:i/>
          <w:color w:val="0000FF"/>
        </w:rPr>
        <w:t>[Insert state-specific SHIP name]</w:t>
      </w:r>
      <w:r w:rsidRPr="00DA6396">
        <w:t xml:space="preserve"> </w:t>
      </w:r>
      <w:r w:rsidRPr="00DA6396">
        <w:t>是獨立的計劃（它與任何保險公司或保健計劃都沒有關係）。它是一個由聯邦政府出資為</w:t>
      </w:r>
      <w:r w:rsidRPr="00DA6396">
        <w:t xml:space="preserve"> Medicare </w:t>
      </w:r>
      <w:r w:rsidRPr="00DA6396">
        <w:t>受保人提供本地免費健康保險諮詢的州</w:t>
      </w:r>
      <w:r w:rsidR="00CD6379">
        <w:rPr>
          <w:rFonts w:eastAsiaTheme="minorEastAsia" w:hint="eastAsia"/>
          <w:lang w:eastAsia="zh-CN"/>
        </w:rPr>
        <w:br/>
      </w:r>
      <w:r w:rsidRPr="00DA6396">
        <w:t>計劃。</w:t>
      </w:r>
    </w:p>
    <w:p w:rsidR="00F63A33" w:rsidRPr="00DA6396" w:rsidRDefault="00F63A33" w:rsidP="007B165F">
      <w:pPr>
        <w:autoSpaceDE w:val="0"/>
        <w:autoSpaceDN w:val="0"/>
      </w:pPr>
      <w:r w:rsidRPr="00DA6396">
        <w:rPr>
          <w:i/>
          <w:color w:val="0000FF"/>
        </w:rPr>
        <w:t>[Insert state-specific SHIP name]</w:t>
      </w:r>
      <w:r w:rsidRPr="00DA6396">
        <w:t xml:space="preserve"> </w:t>
      </w:r>
      <w:r w:rsidRPr="00DA6396">
        <w:t>顧問可以幫助您解決</w:t>
      </w:r>
      <w:r w:rsidRPr="00DA6396">
        <w:t xml:space="preserve"> Medicare </w:t>
      </w:r>
      <w:r w:rsidRPr="00DA6396">
        <w:t>方面的疑問或問題。</w:t>
      </w:r>
      <w:r w:rsidRPr="00DA6396">
        <w:rPr>
          <w:lang w:eastAsia="zh-TW"/>
        </w:rPr>
        <w:t>他們可以幫您瞭解您的</w:t>
      </w:r>
      <w:r w:rsidRPr="00DA6396">
        <w:rPr>
          <w:lang w:eastAsia="zh-TW"/>
        </w:rPr>
        <w:t xml:space="preserve"> Medicare </w:t>
      </w:r>
      <w:r w:rsidRPr="00DA6396">
        <w:rPr>
          <w:lang w:eastAsia="zh-TW"/>
        </w:rPr>
        <w:t>權利，幫您就您的醫療護理或治療進行投訴，並幫您解決與您的</w:t>
      </w:r>
      <w:r w:rsidRPr="00DA6396">
        <w:rPr>
          <w:lang w:eastAsia="zh-TW"/>
        </w:rPr>
        <w:t xml:space="preserve"> Medicare </w:t>
      </w:r>
      <w:r w:rsidRPr="00DA6396">
        <w:rPr>
          <w:lang w:eastAsia="zh-TW"/>
        </w:rPr>
        <w:t>賬單有關的問題。</w:t>
      </w:r>
      <w:r w:rsidRPr="00DA6396">
        <w:rPr>
          <w:i/>
          <w:color w:val="0000FF"/>
        </w:rPr>
        <w:t>[Insert state-specific SHIP name]</w:t>
      </w:r>
      <w:r w:rsidRPr="00DA6396">
        <w:t xml:space="preserve"> </w:t>
      </w:r>
      <w:r w:rsidRPr="00DA6396">
        <w:t>顧問還可以幫助您瞭解您的</w:t>
      </w:r>
      <w:r w:rsidRPr="00DA6396">
        <w:t xml:space="preserve"> Medicare </w:t>
      </w:r>
      <w:r w:rsidRPr="00DA6396">
        <w:t>計劃選擇並回答有關轉換計劃的問題。</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F63A33" w:rsidRPr="00DA6396" w:rsidTr="00D47A49">
        <w:trPr>
          <w:cantSplit/>
          <w:tblHeader/>
          <w:jc w:val="center"/>
        </w:trPr>
        <w:tc>
          <w:tcPr>
            <w:tcW w:w="2206" w:type="dxa"/>
            <w:shd w:val="clear" w:color="auto" w:fill="D9D9D9"/>
          </w:tcPr>
          <w:p w:rsidR="00F63A33" w:rsidRPr="00DA6396" w:rsidRDefault="00F63A33" w:rsidP="007B165F">
            <w:pPr>
              <w:pStyle w:val="MethodChartHeading"/>
              <w:autoSpaceDE w:val="0"/>
              <w:autoSpaceDN w:val="0"/>
            </w:pPr>
            <w:r w:rsidRPr="00DA6396">
              <w:t>方法</w:t>
            </w:r>
          </w:p>
        </w:tc>
        <w:tc>
          <w:tcPr>
            <w:tcW w:w="7108" w:type="dxa"/>
            <w:shd w:val="clear" w:color="auto" w:fill="D9D9D9"/>
          </w:tcPr>
          <w:p w:rsidR="00F63A33" w:rsidRPr="00DA6396" w:rsidRDefault="00F63A33" w:rsidP="007B165F">
            <w:pPr>
              <w:pStyle w:val="MethodChartHeading"/>
              <w:autoSpaceDE w:val="0"/>
              <w:autoSpaceDN w:val="0"/>
              <w:rPr>
                <w:b w:val="0"/>
              </w:rPr>
            </w:pPr>
            <w:r w:rsidRPr="00DA6396">
              <w:rPr>
                <w:i/>
                <w:color w:val="0000FF"/>
              </w:rPr>
              <w:t xml:space="preserve">[Insert state-specific SHIP name] </w:t>
            </w:r>
            <w:r w:rsidRPr="00DA6396">
              <w:rPr>
                <w:color w:val="0000FF"/>
              </w:rPr>
              <w:t>[</w:t>
            </w:r>
            <w:r w:rsidRPr="00DA6396">
              <w:rPr>
                <w:b w:val="0"/>
                <w:i/>
                <w:color w:val="0000FF"/>
              </w:rPr>
              <w:t>If the SHIP’s name does not include the name of the state, add</w:t>
            </w:r>
            <w:r w:rsidR="00DA6F5F" w:rsidRPr="00DA6396">
              <w:rPr>
                <w:b w:val="0"/>
                <w:i/>
                <w:color w:val="0000FF"/>
              </w:rPr>
              <w:t>：</w:t>
            </w:r>
            <w:r w:rsidRPr="00DA6396">
              <w:rPr>
                <w:color w:val="0000FF"/>
              </w:rPr>
              <w:t>(</w:t>
            </w:r>
            <w:r w:rsidRPr="00DA6396">
              <w:rPr>
                <w:i/>
                <w:color w:val="0000FF"/>
              </w:rPr>
              <w:t xml:space="preserve">[insert state name] </w:t>
            </w:r>
            <w:r w:rsidRPr="00DA6396">
              <w:rPr>
                <w:color w:val="0000FF"/>
              </w:rPr>
              <w:t>SHIP)</w:t>
            </w:r>
            <w:r w:rsidRPr="00DA6396">
              <w:rPr>
                <w:b w:val="0"/>
                <w:color w:val="0000FF"/>
              </w:rPr>
              <w:t>]</w:t>
            </w:r>
            <w:r w:rsidRPr="00DA6396">
              <w:tab/>
            </w:r>
          </w:p>
        </w:tc>
      </w:tr>
      <w:tr w:rsidR="00F63A33" w:rsidRPr="00DA6396" w:rsidTr="00D47A49">
        <w:trPr>
          <w:cantSplit/>
          <w:jc w:val="center"/>
        </w:trPr>
        <w:tc>
          <w:tcPr>
            <w:tcW w:w="2206" w:type="dxa"/>
          </w:tcPr>
          <w:p w:rsidR="00F63A33" w:rsidRPr="00DA6396" w:rsidRDefault="00F63A33" w:rsidP="007B165F">
            <w:pPr>
              <w:autoSpaceDE w:val="0"/>
              <w:autoSpaceDN w:val="0"/>
              <w:spacing w:before="80" w:beforeAutospacing="0" w:after="80" w:afterAutospacing="0"/>
              <w:rPr>
                <w:b/>
              </w:rPr>
            </w:pPr>
            <w:r w:rsidRPr="00DA6396">
              <w:rPr>
                <w:b/>
              </w:rPr>
              <w:t>致電</w:t>
            </w:r>
          </w:p>
        </w:tc>
        <w:tc>
          <w:tcPr>
            <w:tcW w:w="7108" w:type="dxa"/>
          </w:tcPr>
          <w:p w:rsidR="00F63A33" w:rsidRPr="00DA6396" w:rsidRDefault="00F63A33" w:rsidP="007B165F">
            <w:pPr>
              <w:autoSpaceDE w:val="0"/>
              <w:autoSpaceDN w:val="0"/>
              <w:spacing w:before="80" w:beforeAutospacing="0" w:after="80" w:afterAutospacing="0"/>
              <w:rPr>
                <w:snapToGrid w:val="0"/>
                <w:color w:val="0000FF"/>
              </w:rPr>
            </w:pPr>
            <w:r w:rsidRPr="00DA6396">
              <w:rPr>
                <w:i/>
                <w:snapToGrid w:val="0"/>
                <w:color w:val="0000FF"/>
              </w:rPr>
              <w:t>[Insert phone number(s) and days and hours of operation]</w:t>
            </w:r>
          </w:p>
        </w:tc>
      </w:tr>
      <w:tr w:rsidR="00F63A33" w:rsidRPr="00DA6396" w:rsidTr="00D47A49">
        <w:trPr>
          <w:cantSplit/>
          <w:jc w:val="center"/>
        </w:trPr>
        <w:tc>
          <w:tcPr>
            <w:tcW w:w="2206" w:type="dxa"/>
          </w:tcPr>
          <w:p w:rsidR="00F63A33" w:rsidRPr="00DA6396" w:rsidRDefault="00F63A33" w:rsidP="007B165F">
            <w:pPr>
              <w:autoSpaceDE w:val="0"/>
              <w:autoSpaceDN w:val="0"/>
              <w:spacing w:before="80" w:beforeAutospacing="0" w:after="80" w:afterAutospacing="0"/>
              <w:rPr>
                <w:b/>
              </w:rPr>
            </w:pPr>
            <w:r w:rsidRPr="00DA6396">
              <w:rPr>
                <w:b/>
              </w:rPr>
              <w:t>聽障</w:t>
            </w:r>
            <w:r w:rsidRPr="00DA6396">
              <w:rPr>
                <w:b/>
              </w:rPr>
              <w:t>/</w:t>
            </w:r>
            <w:r w:rsidRPr="00DA6396">
              <w:rPr>
                <w:b/>
              </w:rPr>
              <w:t>語障專線</w:t>
            </w:r>
          </w:p>
        </w:tc>
        <w:tc>
          <w:tcPr>
            <w:tcW w:w="7108" w:type="dxa"/>
          </w:tcPr>
          <w:p w:rsidR="00F63A33" w:rsidRPr="00DA6396" w:rsidRDefault="00F63A33" w:rsidP="007B165F">
            <w:pPr>
              <w:autoSpaceDE w:val="0"/>
              <w:autoSpaceDN w:val="0"/>
              <w:spacing w:before="80" w:beforeAutospacing="0" w:after="80" w:afterAutospacing="0"/>
              <w:rPr>
                <w:color w:val="0000FF"/>
              </w:rPr>
            </w:pPr>
            <w:r w:rsidRPr="00DA6396">
              <w:rPr>
                <w:i/>
                <w:color w:val="0000FF"/>
              </w:rPr>
              <w:t>[Insert number, if available. Or delete this row.]</w:t>
            </w:r>
          </w:p>
          <w:p w:rsidR="00F63A33" w:rsidRPr="00DA6396" w:rsidRDefault="00F63A33" w:rsidP="007B165F">
            <w:pPr>
              <w:autoSpaceDE w:val="0"/>
              <w:autoSpaceDN w:val="0"/>
              <w:spacing w:before="80" w:beforeAutospacing="0" w:after="80" w:afterAutospacing="0"/>
              <w:rPr>
                <w:snapToGrid w:val="0"/>
              </w:rPr>
            </w:pPr>
            <w:r w:rsidRPr="00DA6396">
              <w:rPr>
                <w:snapToGrid w:val="0"/>
                <w:color w:val="0000FF"/>
              </w:rPr>
              <w:t>[</w:t>
            </w:r>
            <w:r w:rsidRPr="00DA6396">
              <w:rPr>
                <w:i/>
                <w:snapToGrid w:val="0"/>
                <w:color w:val="0000FF"/>
              </w:rPr>
              <w:t>Insert if the SHIP uses a direct TTY number</w:t>
            </w:r>
            <w:r w:rsidR="00DA6F5F" w:rsidRPr="00DA6396">
              <w:rPr>
                <w:i/>
                <w:snapToGrid w:val="0"/>
                <w:color w:val="0000FF"/>
              </w:rPr>
              <w:t>：</w:t>
            </w:r>
            <w:r w:rsidRPr="00DA6396">
              <w:rPr>
                <w:color w:val="0000FF"/>
              </w:rPr>
              <w:t>此號碼需使用專用電話設備撥打，且僅適用於聽障或語障人士。</w:t>
            </w:r>
            <w:r w:rsidRPr="00DA6396">
              <w:rPr>
                <w:color w:val="0000FF"/>
              </w:rPr>
              <w:t>]</w:t>
            </w:r>
          </w:p>
        </w:tc>
      </w:tr>
      <w:tr w:rsidR="00F63A33" w:rsidRPr="00DA6396" w:rsidTr="00D47A49">
        <w:trPr>
          <w:cantSplit/>
          <w:jc w:val="center"/>
        </w:trPr>
        <w:tc>
          <w:tcPr>
            <w:tcW w:w="2206" w:type="dxa"/>
          </w:tcPr>
          <w:p w:rsidR="00F63A33" w:rsidRPr="00DA6396" w:rsidRDefault="00F63A33" w:rsidP="007B165F">
            <w:pPr>
              <w:autoSpaceDE w:val="0"/>
              <w:autoSpaceDN w:val="0"/>
              <w:spacing w:before="80" w:beforeAutospacing="0" w:after="80" w:afterAutospacing="0"/>
              <w:rPr>
                <w:b/>
              </w:rPr>
            </w:pPr>
            <w:r w:rsidRPr="00DA6396">
              <w:rPr>
                <w:b/>
              </w:rPr>
              <w:t>寫信</w:t>
            </w:r>
          </w:p>
        </w:tc>
        <w:tc>
          <w:tcPr>
            <w:tcW w:w="7108" w:type="dxa"/>
          </w:tcPr>
          <w:p w:rsidR="00F63A33" w:rsidRPr="00DA6396" w:rsidRDefault="00F63A33" w:rsidP="007B165F">
            <w:pPr>
              <w:autoSpaceDE w:val="0"/>
              <w:autoSpaceDN w:val="0"/>
              <w:spacing w:before="80" w:beforeAutospacing="0" w:after="80" w:afterAutospacing="0"/>
              <w:rPr>
                <w:color w:val="0000FF"/>
              </w:rPr>
            </w:pPr>
            <w:r w:rsidRPr="00DA6396">
              <w:rPr>
                <w:i/>
                <w:color w:val="0000FF"/>
              </w:rPr>
              <w:t>[Insert address]</w:t>
            </w:r>
          </w:p>
        </w:tc>
      </w:tr>
      <w:tr w:rsidR="00F63A33" w:rsidRPr="00DA6396" w:rsidTr="00D47A49">
        <w:trPr>
          <w:cantSplit/>
          <w:jc w:val="center"/>
        </w:trPr>
        <w:tc>
          <w:tcPr>
            <w:tcW w:w="2206" w:type="dxa"/>
          </w:tcPr>
          <w:p w:rsidR="00F63A33" w:rsidRPr="00DA6396" w:rsidRDefault="00F63A33" w:rsidP="007B165F">
            <w:pPr>
              <w:autoSpaceDE w:val="0"/>
              <w:autoSpaceDN w:val="0"/>
              <w:spacing w:before="80" w:beforeAutospacing="0" w:after="80" w:afterAutospacing="0"/>
              <w:rPr>
                <w:b/>
              </w:rPr>
            </w:pPr>
            <w:r w:rsidRPr="00DA6396">
              <w:rPr>
                <w:b/>
              </w:rPr>
              <w:t>網站</w:t>
            </w:r>
          </w:p>
        </w:tc>
        <w:tc>
          <w:tcPr>
            <w:tcW w:w="7108" w:type="dxa"/>
          </w:tcPr>
          <w:p w:rsidR="00F63A33" w:rsidRPr="00DA6396" w:rsidRDefault="00F63A33" w:rsidP="007B165F">
            <w:pPr>
              <w:autoSpaceDE w:val="0"/>
              <w:autoSpaceDN w:val="0"/>
              <w:spacing w:before="80" w:beforeAutospacing="0" w:after="80" w:afterAutospacing="0"/>
              <w:rPr>
                <w:color w:val="0000FF"/>
              </w:rPr>
            </w:pPr>
            <w:r w:rsidRPr="00DA6396">
              <w:rPr>
                <w:i/>
                <w:color w:val="0000FF"/>
              </w:rPr>
              <w:t>[Insert URL]</w:t>
            </w:r>
          </w:p>
        </w:tc>
      </w:tr>
    </w:tbl>
    <w:p w:rsidR="00F63A33" w:rsidRPr="00DA6396" w:rsidRDefault="00F63A33" w:rsidP="005C1913">
      <w:pPr>
        <w:pStyle w:val="Heading3"/>
        <w:autoSpaceDE w:val="0"/>
        <w:autoSpaceDN w:val="0"/>
        <w:jc w:val="left"/>
      </w:pPr>
      <w:bookmarkStart w:id="733" w:name="_Toc109315057"/>
      <w:bookmarkStart w:id="734" w:name="_Toc377651866"/>
      <w:bookmarkStart w:id="735" w:name="_Toc377652608"/>
      <w:bookmarkStart w:id="736" w:name="_Toc377652683"/>
      <w:bookmarkStart w:id="737" w:name="_Toc471758406"/>
      <w:bookmarkStart w:id="738" w:name="_Toc485915248"/>
      <w:bookmarkStart w:id="739" w:name="_Toc485915333"/>
      <w:bookmarkStart w:id="740" w:name="_Toc485915491"/>
      <w:bookmarkStart w:id="741" w:name="_Toc485915649"/>
      <w:bookmarkStart w:id="742" w:name="_Toc485915807"/>
      <w:bookmarkStart w:id="743" w:name="_Toc485915965"/>
      <w:bookmarkStart w:id="744" w:name="_Toc485916123"/>
      <w:bookmarkStart w:id="745" w:name="_Toc485916281"/>
      <w:bookmarkStart w:id="746" w:name="_Toc485916439"/>
      <w:bookmarkStart w:id="747" w:name="_Toc485916597"/>
      <w:bookmarkStart w:id="748" w:name="_Toc485997381"/>
      <w:r w:rsidRPr="00DA6396">
        <w:t>第</w:t>
      </w:r>
      <w:r w:rsidRPr="00DA6396">
        <w:t xml:space="preserve"> 4 </w:t>
      </w:r>
      <w:r w:rsidRPr="00DA6396">
        <w:t>節</w:t>
      </w:r>
      <w:r w:rsidRPr="00DA6396">
        <w:tab/>
      </w:r>
      <w:r w:rsidRPr="00DA6396">
        <w:t>品質改進機構</w:t>
      </w:r>
      <w:r w:rsidR="00FA73F8">
        <w:rPr>
          <w:rFonts w:eastAsiaTheme="minorEastAsia" w:hint="eastAsia"/>
          <w:lang w:eastAsia="zh-CN"/>
        </w:rPr>
        <w:br/>
      </w:r>
      <w:r w:rsidRPr="00DA6396">
        <w:rPr>
          <w:b w:val="0"/>
        </w:rPr>
        <w:t>（由</w:t>
      </w:r>
      <w:r w:rsidRPr="00DA6396">
        <w:rPr>
          <w:b w:val="0"/>
        </w:rPr>
        <w:t xml:space="preserve"> Medicare </w:t>
      </w:r>
      <w:r w:rsidRPr="00DA6396">
        <w:rPr>
          <w:b w:val="0"/>
        </w:rPr>
        <w:t>出資，檢查</w:t>
      </w:r>
      <w:r w:rsidRPr="00DA6396">
        <w:rPr>
          <w:b w:val="0"/>
        </w:rPr>
        <w:t xml:space="preserve"> Medicare </w:t>
      </w:r>
      <w:r w:rsidRPr="00DA6396">
        <w:rPr>
          <w:b w:val="0"/>
        </w:rPr>
        <w:t>受保人獲得的護理的品質）</w:t>
      </w:r>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p>
    <w:p w:rsidR="00F63A33" w:rsidRPr="00DA6396" w:rsidRDefault="00F63A33" w:rsidP="007B165F">
      <w:pPr>
        <w:autoSpaceDE w:val="0"/>
        <w:autoSpaceDN w:val="0"/>
      </w:pPr>
      <w:r w:rsidRPr="00DA6396">
        <w:rPr>
          <w:i/>
          <w:color w:val="0000FF"/>
        </w:rPr>
        <w:t>[Organizations offering plans in multiple states</w:t>
      </w:r>
      <w:r w:rsidR="00DA6F5F" w:rsidRPr="00DA6396">
        <w:rPr>
          <w:i/>
          <w:color w:val="0000FF"/>
        </w:rPr>
        <w:t>：</w:t>
      </w:r>
      <w:r w:rsidRPr="00DA6396">
        <w:rPr>
          <w:i/>
          <w:color w:val="0000FF"/>
        </w:rPr>
        <w:t>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rsidR="00F63A33" w:rsidRPr="00DA6396" w:rsidRDefault="00F63A33" w:rsidP="00CD6379">
      <w:pPr>
        <w:pageBreakBefore/>
        <w:autoSpaceDE w:val="0"/>
        <w:autoSpaceDN w:val="0"/>
      </w:pPr>
      <w:r w:rsidRPr="00DA6396">
        <w:rPr>
          <w:color w:val="000000" w:themeColor="text1"/>
        </w:rPr>
        <w:t>各州均有指定的品質改進機構為</w:t>
      </w:r>
      <w:r w:rsidRPr="00DA6396">
        <w:rPr>
          <w:color w:val="000000" w:themeColor="text1"/>
        </w:rPr>
        <w:t xml:space="preserve"> Medicare </w:t>
      </w:r>
      <w:r w:rsidRPr="00DA6396">
        <w:rPr>
          <w:color w:val="000000" w:themeColor="text1"/>
        </w:rPr>
        <w:t>受益人提供服務。</w:t>
      </w:r>
      <w:r w:rsidRPr="00DA6396">
        <w:rPr>
          <w:i/>
          <w:color w:val="0000FF"/>
        </w:rPr>
        <w:t xml:space="preserve">[Multi-state plans inserting information in an exhibit, replace rest of this paragraph with a sentence referencing the exhibit where members will find QIO information.] </w:t>
      </w:r>
      <w:r w:rsidRPr="00DA6396">
        <w:rPr>
          <w:color w:val="0000FF"/>
        </w:rPr>
        <w:t>[</w:t>
      </w:r>
      <w:r w:rsidRPr="00DA6396">
        <w:rPr>
          <w:i/>
          <w:color w:val="0000FF"/>
        </w:rPr>
        <w:t>Multiple-state plans inserting information in the EOC add:</w:t>
      </w:r>
      <w:r w:rsidRPr="00DA6396">
        <w:rPr>
          <w:color w:val="0000FF"/>
        </w:rPr>
        <w:t>以下是我們提供服務的每個州的品質改進機構清單：</w:t>
      </w:r>
      <w:r w:rsidRPr="00DA6396">
        <w:rPr>
          <w:color w:val="0000FF"/>
        </w:rPr>
        <w:t>]</w:t>
      </w:r>
      <w:r w:rsidR="00CD6379">
        <w:rPr>
          <w:rFonts w:eastAsiaTheme="minorEastAsia" w:hint="eastAsia"/>
          <w:color w:val="0000FF"/>
          <w:lang w:eastAsia="zh-CN"/>
        </w:rPr>
        <w:t xml:space="preserve"> </w:t>
      </w:r>
      <w:r w:rsidRPr="00DA6396">
        <w:rPr>
          <w:i/>
          <w:color w:val="0000FF"/>
        </w:rPr>
        <w:t>[Multi-state plans inserting information in the EOC use bullets for the following sentence, inserting separate bullets for each state.]</w:t>
      </w:r>
      <w:r w:rsidRPr="00DA6396">
        <w:t xml:space="preserve"> </w:t>
      </w:r>
      <w:r w:rsidRPr="00DA6396">
        <w:rPr>
          <w:i/>
          <w:color w:val="0000FF"/>
        </w:rPr>
        <w:t>[insert state]</w:t>
      </w:r>
      <w:r w:rsidR="00CD6379">
        <w:rPr>
          <w:rFonts w:eastAsiaTheme="minorEastAsia" w:hint="eastAsia"/>
          <w:i/>
          <w:color w:val="0000FF"/>
          <w:lang w:eastAsia="zh-CN"/>
        </w:rPr>
        <w:t xml:space="preserve"> </w:t>
      </w:r>
      <w:r w:rsidRPr="00DA6396">
        <w:t>的品質改進機構稱為</w:t>
      </w:r>
      <w:r w:rsidR="00CD6379">
        <w:rPr>
          <w:rFonts w:eastAsiaTheme="minorEastAsia" w:hint="eastAsia"/>
          <w:lang w:eastAsia="zh-CN"/>
        </w:rPr>
        <w:t xml:space="preserve"> </w:t>
      </w:r>
      <w:r w:rsidRPr="00DA6396">
        <w:rPr>
          <w:i/>
          <w:color w:val="0000FF"/>
        </w:rPr>
        <w:t>[insert state-specific QIO name]</w:t>
      </w:r>
      <w:r w:rsidRPr="00DA6396">
        <w:t>。</w:t>
      </w:r>
    </w:p>
    <w:p w:rsidR="00F63A33" w:rsidRPr="00DA6396" w:rsidRDefault="00F63A33" w:rsidP="007B165F">
      <w:pPr>
        <w:autoSpaceDE w:val="0"/>
        <w:autoSpaceDN w:val="0"/>
      </w:pPr>
      <w:r w:rsidRPr="00DA6396">
        <w:rPr>
          <w:i/>
          <w:color w:val="0000FF"/>
        </w:rPr>
        <w:t>[Insert state-specific QIO name]</w:t>
      </w:r>
      <w:r w:rsidRPr="00DA6396">
        <w:t xml:space="preserve"> </w:t>
      </w:r>
      <w:r w:rsidRPr="00DA6396">
        <w:t>是由聯邦政府資助的醫生及其他醫療保健專業人員組成的團體。該機構由</w:t>
      </w:r>
      <w:r w:rsidRPr="00DA6396">
        <w:t xml:space="preserve"> Medicare </w:t>
      </w:r>
      <w:r w:rsidRPr="00DA6396">
        <w:t>出資，檢查</w:t>
      </w:r>
      <w:r w:rsidRPr="00DA6396">
        <w:t xml:space="preserve"> Medicare </w:t>
      </w:r>
      <w:r w:rsidRPr="00DA6396">
        <w:t>受保人獲得的護理的品質並幫助改進。</w:t>
      </w:r>
      <w:r w:rsidRPr="00DA6396">
        <w:rPr>
          <w:i/>
          <w:color w:val="0000FF"/>
        </w:rPr>
        <w:t>[Insert state-specific QIO name]</w:t>
      </w:r>
      <w:r w:rsidRPr="00DA6396">
        <w:rPr>
          <w:color w:val="0000FF"/>
        </w:rPr>
        <w:t xml:space="preserve"> </w:t>
      </w:r>
      <w:r w:rsidRPr="00DA6396">
        <w:t>是一個獨立組織，它與我們的計劃無關。</w:t>
      </w:r>
    </w:p>
    <w:p w:rsidR="00F63A33" w:rsidRPr="00DA6396" w:rsidRDefault="00F63A33" w:rsidP="007B165F">
      <w:pPr>
        <w:autoSpaceDE w:val="0"/>
        <w:autoSpaceDN w:val="0"/>
      </w:pPr>
      <w:r w:rsidRPr="00DA6396">
        <w:t>在以下任何一種情形下，您均應聯絡</w:t>
      </w:r>
      <w:r w:rsidR="00CD6379">
        <w:rPr>
          <w:rFonts w:eastAsiaTheme="minorEastAsia" w:hint="eastAsia"/>
          <w:lang w:eastAsia="zh-CN"/>
        </w:rPr>
        <w:t xml:space="preserve"> </w:t>
      </w:r>
      <w:r w:rsidRPr="00DA6396">
        <w:rPr>
          <w:i/>
          <w:color w:val="0000FF"/>
        </w:rPr>
        <w:t>[insert state-specific QIO name]</w:t>
      </w:r>
      <w:r w:rsidRPr="00DA6396">
        <w:t>：</w:t>
      </w:r>
    </w:p>
    <w:p w:rsidR="00F63A33" w:rsidRPr="00DA6396" w:rsidDel="00F9094E" w:rsidRDefault="00F63A33" w:rsidP="007B165F">
      <w:pPr>
        <w:pStyle w:val="ListBullet"/>
        <w:autoSpaceDE w:val="0"/>
        <w:autoSpaceDN w:val="0"/>
      </w:pPr>
      <w:r w:rsidRPr="00DA6396">
        <w:t>您要投訴護理的品質。</w:t>
      </w:r>
    </w:p>
    <w:p w:rsidR="00F63A33" w:rsidRPr="00DA6396" w:rsidRDefault="00F63A33" w:rsidP="007B165F">
      <w:pPr>
        <w:pStyle w:val="ListBullet"/>
        <w:autoSpaceDE w:val="0"/>
        <w:autoSpaceDN w:val="0"/>
        <w:rPr>
          <w:lang w:eastAsia="zh-TW"/>
        </w:rPr>
      </w:pPr>
      <w:r w:rsidRPr="00DA6396">
        <w:rPr>
          <w:lang w:eastAsia="zh-TW"/>
        </w:rPr>
        <w:t>您認為您的住院承保結束得太早。</w:t>
      </w:r>
    </w:p>
    <w:p w:rsidR="00F63A33" w:rsidRPr="00DA6396" w:rsidRDefault="00F63A33" w:rsidP="007B165F">
      <w:pPr>
        <w:pStyle w:val="ListBullet"/>
        <w:autoSpaceDE w:val="0"/>
        <w:autoSpaceDN w:val="0"/>
        <w:rPr>
          <w:lang w:eastAsia="zh-TW"/>
        </w:rPr>
      </w:pPr>
      <w:r w:rsidRPr="00DA6396">
        <w:rPr>
          <w:lang w:eastAsia="zh-TW"/>
        </w:rPr>
        <w:t>您認為您的居家護理、專業護理機構護理或綜合門診康復機構</w:t>
      </w:r>
      <w:r w:rsidRPr="00DA6396">
        <w:rPr>
          <w:lang w:eastAsia="zh-TW"/>
        </w:rPr>
        <w:t xml:space="preserve"> (CORF) </w:t>
      </w:r>
      <w:r w:rsidRPr="00DA6396">
        <w:rPr>
          <w:lang w:eastAsia="zh-TW"/>
        </w:rPr>
        <w:t>服務的承保結束得太早。</w:t>
      </w:r>
    </w:p>
    <w:p w:rsidR="00F63A33" w:rsidRPr="00DA6396" w:rsidRDefault="00F63A33" w:rsidP="007B165F">
      <w:pPr>
        <w:pStyle w:val="NoSpacing"/>
        <w:autoSpaceDE w:val="0"/>
        <w:autoSpaceDN w:val="0"/>
        <w:rPr>
          <w:rFonts w:eastAsia="PMingLiU"/>
          <w:lang w:eastAsia="zh-TW"/>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F63A33" w:rsidRPr="00DA6396" w:rsidTr="00D47A49">
        <w:trPr>
          <w:cantSplit/>
          <w:tblHeader/>
          <w:jc w:val="center"/>
        </w:trPr>
        <w:tc>
          <w:tcPr>
            <w:tcW w:w="2160" w:type="dxa"/>
            <w:shd w:val="clear" w:color="auto" w:fill="D9D9D9"/>
          </w:tcPr>
          <w:p w:rsidR="00F63A33" w:rsidRPr="00DA6396" w:rsidRDefault="00F63A33" w:rsidP="007B165F">
            <w:pPr>
              <w:pStyle w:val="MethodChartHeading"/>
              <w:autoSpaceDE w:val="0"/>
              <w:autoSpaceDN w:val="0"/>
            </w:pPr>
            <w:r w:rsidRPr="00DA6396">
              <w:t>方法</w:t>
            </w:r>
          </w:p>
        </w:tc>
        <w:tc>
          <w:tcPr>
            <w:tcW w:w="6960" w:type="dxa"/>
            <w:shd w:val="clear" w:color="auto" w:fill="D9D9D9"/>
          </w:tcPr>
          <w:p w:rsidR="00F63A33" w:rsidRPr="00DA6396" w:rsidRDefault="00F63A33" w:rsidP="007B165F">
            <w:pPr>
              <w:pStyle w:val="MethodChartHeading"/>
              <w:autoSpaceDE w:val="0"/>
              <w:autoSpaceDN w:val="0"/>
              <w:rPr>
                <w:b w:val="0"/>
              </w:rPr>
            </w:pPr>
            <w:r w:rsidRPr="00DA6396">
              <w:rPr>
                <w:i/>
                <w:color w:val="0000FF"/>
              </w:rPr>
              <w:t>[Insert state-specific QIO name]</w:t>
            </w:r>
            <w:r w:rsidRPr="00DA6396">
              <w:rPr>
                <w:color w:val="0000FF"/>
              </w:rPr>
              <w:t xml:space="preserve"> </w:t>
            </w:r>
            <w:r w:rsidRPr="00DA6396">
              <w:rPr>
                <w:b w:val="0"/>
                <w:color w:val="0000FF"/>
              </w:rPr>
              <w:t>[</w:t>
            </w:r>
            <w:r w:rsidRPr="00DA6396">
              <w:rPr>
                <w:b w:val="0"/>
                <w:i/>
                <w:color w:val="0000FF"/>
              </w:rPr>
              <w:t>If the QIO’s name does not include the name of the state, add</w:t>
            </w:r>
            <w:r w:rsidR="00DA6F5F" w:rsidRPr="00DA6396">
              <w:rPr>
                <w:b w:val="0"/>
                <w:i/>
                <w:color w:val="0000FF"/>
              </w:rPr>
              <w:t>：</w:t>
            </w:r>
            <w:r w:rsidRPr="00DA6396">
              <w:rPr>
                <w:color w:val="0000FF"/>
              </w:rPr>
              <w:t>（</w:t>
            </w:r>
            <w:r w:rsidRPr="00DA6396">
              <w:rPr>
                <w:i/>
                <w:color w:val="0000FF"/>
              </w:rPr>
              <w:t>[insert state name]</w:t>
            </w:r>
            <w:r w:rsidRPr="00DA6396">
              <w:rPr>
                <w:color w:val="0000FF"/>
              </w:rPr>
              <w:t>的品質改進機構）</w:t>
            </w:r>
            <w:r w:rsidRPr="00DA6396">
              <w:rPr>
                <w:b w:val="0"/>
                <w:color w:val="0000FF"/>
              </w:rPr>
              <w:t>]</w:t>
            </w:r>
          </w:p>
        </w:tc>
      </w:tr>
      <w:tr w:rsidR="00F63A33" w:rsidRPr="00DA6396" w:rsidTr="00D47A49">
        <w:trPr>
          <w:cantSplit/>
          <w:jc w:val="center"/>
        </w:trPr>
        <w:tc>
          <w:tcPr>
            <w:tcW w:w="2160" w:type="dxa"/>
          </w:tcPr>
          <w:p w:rsidR="00F63A33" w:rsidRPr="00DA6396" w:rsidRDefault="00F63A33" w:rsidP="007B165F">
            <w:pPr>
              <w:autoSpaceDE w:val="0"/>
              <w:autoSpaceDN w:val="0"/>
              <w:spacing w:before="80" w:beforeAutospacing="0" w:after="80" w:afterAutospacing="0"/>
              <w:rPr>
                <w:b/>
              </w:rPr>
            </w:pPr>
            <w:r w:rsidRPr="00DA6396">
              <w:rPr>
                <w:b/>
              </w:rPr>
              <w:t>致電</w:t>
            </w:r>
          </w:p>
        </w:tc>
        <w:tc>
          <w:tcPr>
            <w:tcW w:w="6960" w:type="dxa"/>
          </w:tcPr>
          <w:p w:rsidR="00F63A33" w:rsidRPr="00DA6396" w:rsidRDefault="00F63A33" w:rsidP="007B165F">
            <w:pPr>
              <w:autoSpaceDE w:val="0"/>
              <w:autoSpaceDN w:val="0"/>
              <w:spacing w:before="80" w:beforeAutospacing="0" w:after="80" w:afterAutospacing="0"/>
              <w:rPr>
                <w:snapToGrid w:val="0"/>
                <w:color w:val="0000FF"/>
              </w:rPr>
            </w:pPr>
            <w:r w:rsidRPr="00DA6396">
              <w:rPr>
                <w:i/>
                <w:snapToGrid w:val="0"/>
                <w:color w:val="0000FF"/>
              </w:rPr>
              <w:t>[Insert phone number(s) and days and hours of operation]</w:t>
            </w:r>
          </w:p>
        </w:tc>
      </w:tr>
      <w:tr w:rsidR="00F63A33" w:rsidRPr="00DA6396" w:rsidTr="00D47A49">
        <w:trPr>
          <w:cantSplit/>
          <w:jc w:val="center"/>
        </w:trPr>
        <w:tc>
          <w:tcPr>
            <w:tcW w:w="2160" w:type="dxa"/>
          </w:tcPr>
          <w:p w:rsidR="00F63A33" w:rsidRPr="00DA6396" w:rsidRDefault="00F63A33" w:rsidP="007B165F">
            <w:pPr>
              <w:autoSpaceDE w:val="0"/>
              <w:autoSpaceDN w:val="0"/>
              <w:spacing w:before="80" w:beforeAutospacing="0" w:after="80" w:afterAutospacing="0"/>
              <w:rPr>
                <w:b/>
              </w:rPr>
            </w:pPr>
            <w:r w:rsidRPr="00DA6396">
              <w:rPr>
                <w:b/>
              </w:rPr>
              <w:t>聽障</w:t>
            </w:r>
            <w:r w:rsidRPr="00DA6396">
              <w:rPr>
                <w:b/>
              </w:rPr>
              <w:t>/</w:t>
            </w:r>
            <w:r w:rsidRPr="00DA6396">
              <w:rPr>
                <w:b/>
              </w:rPr>
              <w:t>語障專線</w:t>
            </w:r>
          </w:p>
        </w:tc>
        <w:tc>
          <w:tcPr>
            <w:tcW w:w="6960" w:type="dxa"/>
          </w:tcPr>
          <w:p w:rsidR="00F63A33" w:rsidRPr="00DA6396" w:rsidRDefault="00F63A33" w:rsidP="007B165F">
            <w:pPr>
              <w:autoSpaceDE w:val="0"/>
              <w:autoSpaceDN w:val="0"/>
              <w:spacing w:before="80" w:beforeAutospacing="0" w:after="80" w:afterAutospacing="0"/>
              <w:rPr>
                <w:color w:val="0000FF"/>
              </w:rPr>
            </w:pPr>
            <w:r w:rsidRPr="00DA6396">
              <w:rPr>
                <w:i/>
                <w:color w:val="0000FF"/>
              </w:rPr>
              <w:t>[Insert number, if available. Or delete this row.]</w:t>
            </w:r>
          </w:p>
          <w:p w:rsidR="00F63A33" w:rsidRPr="00DA6396" w:rsidRDefault="00F63A33" w:rsidP="007B165F">
            <w:pPr>
              <w:autoSpaceDE w:val="0"/>
              <w:autoSpaceDN w:val="0"/>
              <w:spacing w:before="80" w:beforeAutospacing="0" w:after="80" w:afterAutospacing="0"/>
              <w:rPr>
                <w:snapToGrid w:val="0"/>
              </w:rPr>
            </w:pPr>
            <w:r w:rsidRPr="00DA6396">
              <w:rPr>
                <w:snapToGrid w:val="0"/>
                <w:color w:val="0000FF"/>
              </w:rPr>
              <w:t>[</w:t>
            </w:r>
            <w:r w:rsidRPr="00DA6396">
              <w:rPr>
                <w:i/>
                <w:snapToGrid w:val="0"/>
                <w:color w:val="0000FF"/>
              </w:rPr>
              <w:t>Insert if the QIO uses a direct TTY number</w:t>
            </w:r>
            <w:r w:rsidR="00DA6F5F" w:rsidRPr="00DA6396">
              <w:rPr>
                <w:i/>
                <w:snapToGrid w:val="0"/>
                <w:color w:val="0000FF"/>
              </w:rPr>
              <w:t>：</w:t>
            </w:r>
            <w:r w:rsidRPr="00DA6396">
              <w:rPr>
                <w:color w:val="0000FF"/>
              </w:rPr>
              <w:t>此號碼需使用專用電話設備撥打，且僅適用於聽障或語障人士。</w:t>
            </w:r>
            <w:r w:rsidRPr="00DA6396">
              <w:rPr>
                <w:color w:val="0000FF"/>
              </w:rPr>
              <w:t>]</w:t>
            </w:r>
          </w:p>
        </w:tc>
      </w:tr>
      <w:tr w:rsidR="00F63A33" w:rsidRPr="00DA6396" w:rsidTr="00D47A49">
        <w:trPr>
          <w:cantSplit/>
          <w:jc w:val="center"/>
        </w:trPr>
        <w:tc>
          <w:tcPr>
            <w:tcW w:w="2160" w:type="dxa"/>
          </w:tcPr>
          <w:p w:rsidR="00F63A33" w:rsidRPr="00DA6396" w:rsidRDefault="00F63A33" w:rsidP="007B165F">
            <w:pPr>
              <w:autoSpaceDE w:val="0"/>
              <w:autoSpaceDN w:val="0"/>
              <w:spacing w:before="80" w:beforeAutospacing="0" w:after="80" w:afterAutospacing="0"/>
              <w:rPr>
                <w:b/>
              </w:rPr>
            </w:pPr>
            <w:r w:rsidRPr="00DA6396">
              <w:rPr>
                <w:b/>
              </w:rPr>
              <w:t>寫信</w:t>
            </w:r>
          </w:p>
        </w:tc>
        <w:tc>
          <w:tcPr>
            <w:tcW w:w="6960" w:type="dxa"/>
          </w:tcPr>
          <w:p w:rsidR="00F63A33" w:rsidRPr="00DA6396" w:rsidRDefault="00F63A33" w:rsidP="007B165F">
            <w:pPr>
              <w:autoSpaceDE w:val="0"/>
              <w:autoSpaceDN w:val="0"/>
              <w:spacing w:before="80" w:beforeAutospacing="0" w:after="80" w:afterAutospacing="0"/>
              <w:rPr>
                <w:color w:val="0000FF"/>
              </w:rPr>
            </w:pPr>
            <w:r w:rsidRPr="00DA6396">
              <w:rPr>
                <w:i/>
                <w:color w:val="0000FF"/>
              </w:rPr>
              <w:t>[Insert address]</w:t>
            </w:r>
          </w:p>
        </w:tc>
      </w:tr>
      <w:tr w:rsidR="00F63A33" w:rsidRPr="00DA6396" w:rsidTr="00D47A49">
        <w:trPr>
          <w:cantSplit/>
          <w:jc w:val="center"/>
        </w:trPr>
        <w:tc>
          <w:tcPr>
            <w:tcW w:w="2160" w:type="dxa"/>
          </w:tcPr>
          <w:p w:rsidR="00F63A33" w:rsidRPr="00DA6396" w:rsidRDefault="00F63A33" w:rsidP="007B165F">
            <w:pPr>
              <w:autoSpaceDE w:val="0"/>
              <w:autoSpaceDN w:val="0"/>
              <w:spacing w:before="80" w:beforeAutospacing="0" w:after="80" w:afterAutospacing="0"/>
              <w:rPr>
                <w:b/>
              </w:rPr>
            </w:pPr>
            <w:r w:rsidRPr="00DA6396">
              <w:rPr>
                <w:b/>
              </w:rPr>
              <w:t>網站</w:t>
            </w:r>
          </w:p>
        </w:tc>
        <w:tc>
          <w:tcPr>
            <w:tcW w:w="6960" w:type="dxa"/>
          </w:tcPr>
          <w:p w:rsidR="00F63A33" w:rsidRPr="00DA6396" w:rsidRDefault="00F63A33" w:rsidP="007B165F">
            <w:pPr>
              <w:autoSpaceDE w:val="0"/>
              <w:autoSpaceDN w:val="0"/>
              <w:spacing w:before="80" w:beforeAutospacing="0" w:after="80" w:afterAutospacing="0"/>
              <w:rPr>
                <w:color w:val="0000FF"/>
              </w:rPr>
            </w:pPr>
            <w:r w:rsidRPr="00DA6396">
              <w:rPr>
                <w:i/>
                <w:color w:val="0000FF"/>
              </w:rPr>
              <w:t>[Insert URL]</w:t>
            </w:r>
          </w:p>
        </w:tc>
      </w:tr>
    </w:tbl>
    <w:p w:rsidR="00F63A33" w:rsidRPr="00DA6396" w:rsidRDefault="00F63A33" w:rsidP="007B165F">
      <w:pPr>
        <w:pStyle w:val="Heading3"/>
        <w:autoSpaceDE w:val="0"/>
        <w:autoSpaceDN w:val="0"/>
      </w:pPr>
      <w:bookmarkStart w:id="749" w:name="_Toc109315058"/>
      <w:bookmarkStart w:id="750" w:name="_Toc377651867"/>
      <w:bookmarkStart w:id="751" w:name="_Toc377652609"/>
      <w:bookmarkStart w:id="752" w:name="_Toc377652684"/>
      <w:bookmarkStart w:id="753" w:name="_Toc471758407"/>
      <w:bookmarkStart w:id="754" w:name="_Toc485915249"/>
      <w:bookmarkStart w:id="755" w:name="_Toc485915334"/>
      <w:bookmarkStart w:id="756" w:name="_Toc485915492"/>
      <w:bookmarkStart w:id="757" w:name="_Toc485915650"/>
      <w:bookmarkStart w:id="758" w:name="_Toc485915808"/>
      <w:bookmarkStart w:id="759" w:name="_Toc485915966"/>
      <w:bookmarkStart w:id="760" w:name="_Toc485916124"/>
      <w:bookmarkStart w:id="761" w:name="_Toc485916282"/>
      <w:bookmarkStart w:id="762" w:name="_Toc485916440"/>
      <w:bookmarkStart w:id="763" w:name="_Toc485916598"/>
      <w:bookmarkStart w:id="764" w:name="_Toc485997382"/>
      <w:r w:rsidRPr="00DA6396">
        <w:t>第</w:t>
      </w:r>
      <w:r w:rsidRPr="00DA6396">
        <w:t xml:space="preserve"> 5 </w:t>
      </w:r>
      <w:r w:rsidRPr="00DA6396">
        <w:t>節</w:t>
      </w:r>
      <w:r w:rsidRPr="00DA6396">
        <w:tab/>
      </w:r>
      <w:r w:rsidRPr="00DA6396">
        <w:t>社會保障局</w:t>
      </w:r>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p>
    <w:p w:rsidR="00F63A33" w:rsidRPr="00DA6396" w:rsidRDefault="00F63A33" w:rsidP="007B165F">
      <w:pPr>
        <w:autoSpaceDE w:val="0"/>
        <w:autoSpaceDN w:val="0"/>
        <w:rPr>
          <w:lang w:eastAsia="zh-TW"/>
        </w:rPr>
      </w:pPr>
      <w:r w:rsidRPr="00DA6396">
        <w:rPr>
          <w:lang w:eastAsia="zh-TW"/>
        </w:rPr>
        <w:t>社會保障局負責確定資格以及處理</w:t>
      </w:r>
      <w:r w:rsidRPr="00DA6396">
        <w:rPr>
          <w:lang w:eastAsia="zh-TW"/>
        </w:rPr>
        <w:t xml:space="preserve"> Medicare </w:t>
      </w:r>
      <w:r w:rsidRPr="00DA6396">
        <w:rPr>
          <w:lang w:eastAsia="zh-TW"/>
        </w:rPr>
        <w:t>註冊事宜。年滿</w:t>
      </w:r>
      <w:r w:rsidRPr="00DA6396">
        <w:rPr>
          <w:lang w:eastAsia="zh-TW"/>
        </w:rPr>
        <w:t xml:space="preserve"> 65 </w:t>
      </w:r>
      <w:r w:rsidRPr="00DA6396">
        <w:rPr>
          <w:lang w:eastAsia="zh-TW"/>
        </w:rPr>
        <w:t>歲、殘障或患有晚期腎病</w:t>
      </w:r>
      <w:r w:rsidRPr="00DA6396">
        <w:rPr>
          <w:lang w:eastAsia="zh-TW"/>
        </w:rPr>
        <w:t xml:space="preserve"> (ESRD) </w:t>
      </w:r>
      <w:r w:rsidRPr="00DA6396">
        <w:rPr>
          <w:lang w:eastAsia="zh-TW"/>
        </w:rPr>
        <w:t>並滿足某些條件的美國公民符合</w:t>
      </w:r>
      <w:r w:rsidRPr="00DA6396">
        <w:rPr>
          <w:lang w:eastAsia="zh-TW"/>
        </w:rPr>
        <w:t xml:space="preserve"> Medicare </w:t>
      </w:r>
      <w:r w:rsidRPr="00DA6396">
        <w:rPr>
          <w:lang w:eastAsia="zh-TW"/>
        </w:rPr>
        <w:t>計劃的條件。如果您已獲得社會保險支票，您則自動註冊加入</w:t>
      </w:r>
      <w:r w:rsidRPr="00DA6396">
        <w:rPr>
          <w:lang w:eastAsia="zh-TW"/>
        </w:rPr>
        <w:t xml:space="preserve"> Medicare</w:t>
      </w:r>
      <w:r w:rsidR="00F12568">
        <w:rPr>
          <w:lang w:eastAsia="zh-TW"/>
        </w:rPr>
        <w:t>。</w:t>
      </w:r>
      <w:r w:rsidRPr="00DA6396">
        <w:rPr>
          <w:lang w:eastAsia="zh-TW"/>
        </w:rPr>
        <w:t>如果您未獲得社會保險支票，則您必須註冊參保</w:t>
      </w:r>
      <w:r w:rsidRPr="00DA6396">
        <w:rPr>
          <w:lang w:eastAsia="zh-TW"/>
        </w:rPr>
        <w:t xml:space="preserve"> Medicare </w:t>
      </w:r>
      <w:r w:rsidRPr="00DA6396">
        <w:rPr>
          <w:lang w:eastAsia="zh-TW"/>
        </w:rPr>
        <w:t>計劃。社會保障局處理</w:t>
      </w:r>
      <w:r w:rsidRPr="00DA6396">
        <w:rPr>
          <w:lang w:eastAsia="zh-TW"/>
        </w:rPr>
        <w:t xml:space="preserve"> Medicare </w:t>
      </w:r>
      <w:r w:rsidRPr="00DA6396">
        <w:rPr>
          <w:lang w:eastAsia="zh-TW"/>
        </w:rPr>
        <w:t>的註冊過程。要申請加入</w:t>
      </w:r>
      <w:r w:rsidRPr="00DA6396">
        <w:rPr>
          <w:lang w:eastAsia="zh-TW"/>
        </w:rPr>
        <w:t xml:space="preserve"> Medicare </w:t>
      </w:r>
      <w:r w:rsidRPr="00DA6396">
        <w:rPr>
          <w:lang w:eastAsia="zh-TW"/>
        </w:rPr>
        <w:t>，您必須致電社會保障局或訪問您當地的社會保障辦事處。</w:t>
      </w:r>
    </w:p>
    <w:p w:rsidR="00F63A33" w:rsidRPr="00DA6396" w:rsidRDefault="00F63A33" w:rsidP="007B165F">
      <w:pPr>
        <w:autoSpaceDE w:val="0"/>
        <w:autoSpaceDN w:val="0"/>
        <w:rPr>
          <w:lang w:eastAsia="zh-TW"/>
        </w:rPr>
      </w:pPr>
      <w:r w:rsidRPr="00DA6396">
        <w:rPr>
          <w:lang w:eastAsia="zh-TW"/>
        </w:rPr>
        <w:t>如果您搬遷或更改郵寄地址，請聯絡社會保障局以告知他們此事，這一點非常重要。</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F63A33" w:rsidRPr="00DA6396" w:rsidTr="00D47A49">
        <w:trPr>
          <w:cantSplit/>
          <w:tblHeader/>
          <w:jc w:val="center"/>
        </w:trPr>
        <w:tc>
          <w:tcPr>
            <w:tcW w:w="2160" w:type="dxa"/>
            <w:shd w:val="clear" w:color="auto" w:fill="D9D9D9"/>
          </w:tcPr>
          <w:p w:rsidR="00F63A33" w:rsidRPr="00DA6396" w:rsidRDefault="00F63A33" w:rsidP="007B165F">
            <w:pPr>
              <w:pStyle w:val="MethodChartHeading"/>
              <w:autoSpaceDE w:val="0"/>
              <w:autoSpaceDN w:val="0"/>
            </w:pPr>
            <w:r w:rsidRPr="00DA6396">
              <w:t>方法</w:t>
            </w:r>
          </w:p>
        </w:tc>
        <w:tc>
          <w:tcPr>
            <w:tcW w:w="6960" w:type="dxa"/>
            <w:shd w:val="clear" w:color="auto" w:fill="D9D9D9"/>
          </w:tcPr>
          <w:p w:rsidR="00F63A33" w:rsidRPr="00DA6396" w:rsidRDefault="00F63A33" w:rsidP="007B165F">
            <w:pPr>
              <w:pStyle w:val="MethodChartHeading"/>
              <w:autoSpaceDE w:val="0"/>
              <w:autoSpaceDN w:val="0"/>
              <w:rPr>
                <w:lang w:eastAsia="zh-TW"/>
              </w:rPr>
            </w:pPr>
            <w:r w:rsidRPr="00DA6396">
              <w:rPr>
                <w:lang w:eastAsia="zh-TW"/>
              </w:rPr>
              <w:t>社會保障局</w:t>
            </w:r>
            <w:r w:rsidR="00087111" w:rsidRPr="00DA6396">
              <w:rPr>
                <w:lang w:eastAsia="zh-TW"/>
              </w:rPr>
              <w:t xml:space="preserve"> </w:t>
            </w:r>
            <w:r w:rsidR="00087111" w:rsidRPr="00DA6396">
              <w:rPr>
                <w:lang w:eastAsia="zh-TW"/>
              </w:rPr>
              <w:t>－</w:t>
            </w:r>
            <w:r w:rsidR="00087111" w:rsidRPr="00DA6396">
              <w:rPr>
                <w:lang w:eastAsia="zh-TW"/>
              </w:rPr>
              <w:t xml:space="preserve"> </w:t>
            </w:r>
            <w:r w:rsidRPr="00DA6396">
              <w:rPr>
                <w:lang w:eastAsia="zh-TW"/>
              </w:rPr>
              <w:t>聯絡資訊</w:t>
            </w:r>
          </w:p>
        </w:tc>
      </w:tr>
      <w:tr w:rsidR="00F63A33" w:rsidRPr="00DA6396" w:rsidTr="00D47A49">
        <w:trPr>
          <w:cantSplit/>
          <w:jc w:val="center"/>
        </w:trPr>
        <w:tc>
          <w:tcPr>
            <w:tcW w:w="2160" w:type="dxa"/>
          </w:tcPr>
          <w:p w:rsidR="00F63A33" w:rsidRPr="00DA6396" w:rsidRDefault="00F63A33" w:rsidP="007B165F">
            <w:pPr>
              <w:autoSpaceDE w:val="0"/>
              <w:autoSpaceDN w:val="0"/>
              <w:spacing w:before="80" w:beforeAutospacing="0" w:after="80" w:afterAutospacing="0"/>
              <w:rPr>
                <w:b/>
              </w:rPr>
            </w:pPr>
            <w:r w:rsidRPr="00DA6396">
              <w:rPr>
                <w:b/>
              </w:rPr>
              <w:t>致電</w:t>
            </w:r>
          </w:p>
        </w:tc>
        <w:tc>
          <w:tcPr>
            <w:tcW w:w="6960" w:type="dxa"/>
          </w:tcPr>
          <w:p w:rsidR="00F63A33" w:rsidRPr="00DA6396" w:rsidRDefault="00F63A33" w:rsidP="007B165F">
            <w:pPr>
              <w:autoSpaceDE w:val="0"/>
              <w:autoSpaceDN w:val="0"/>
              <w:spacing w:before="80" w:beforeAutospacing="0" w:after="80" w:afterAutospacing="0"/>
              <w:rPr>
                <w:lang w:eastAsia="zh-TW"/>
              </w:rPr>
            </w:pPr>
            <w:r w:rsidRPr="00DA6396">
              <w:rPr>
                <w:lang w:eastAsia="zh-TW"/>
              </w:rPr>
              <w:t>1-800-772-1213</w:t>
            </w:r>
          </w:p>
          <w:p w:rsidR="00F63A33" w:rsidRPr="00DA6396" w:rsidRDefault="00F63A33" w:rsidP="007B165F">
            <w:pPr>
              <w:autoSpaceDE w:val="0"/>
              <w:autoSpaceDN w:val="0"/>
              <w:spacing w:before="80" w:beforeAutospacing="0" w:after="80" w:afterAutospacing="0"/>
              <w:rPr>
                <w:snapToGrid w:val="0"/>
                <w:lang w:eastAsia="zh-TW"/>
              </w:rPr>
            </w:pPr>
            <w:r w:rsidRPr="00DA6396">
              <w:rPr>
                <w:lang w:eastAsia="zh-TW"/>
              </w:rPr>
              <w:t>撥打此號碼是免費的。</w:t>
            </w:r>
          </w:p>
          <w:p w:rsidR="00F63A33" w:rsidRPr="00DA6396" w:rsidRDefault="00F63A33" w:rsidP="007B165F">
            <w:pPr>
              <w:autoSpaceDE w:val="0"/>
              <w:autoSpaceDN w:val="0"/>
              <w:spacing w:before="80" w:beforeAutospacing="0" w:after="80" w:afterAutospacing="0"/>
              <w:rPr>
                <w:snapToGrid w:val="0"/>
                <w:lang w:eastAsia="zh-TW"/>
              </w:rPr>
            </w:pPr>
            <w:r w:rsidRPr="00DA6396">
              <w:rPr>
                <w:lang w:eastAsia="zh-TW"/>
              </w:rPr>
              <w:t>服務時間：週一至週五早上</w:t>
            </w:r>
            <w:r w:rsidRPr="00DA6396">
              <w:rPr>
                <w:lang w:eastAsia="zh-TW"/>
              </w:rPr>
              <w:t xml:space="preserve"> 7:00 </w:t>
            </w:r>
            <w:r w:rsidRPr="00DA6396">
              <w:rPr>
                <w:lang w:eastAsia="zh-TW"/>
              </w:rPr>
              <w:t>至晚上</w:t>
            </w:r>
            <w:r w:rsidRPr="00DA6396">
              <w:rPr>
                <w:lang w:eastAsia="zh-TW"/>
              </w:rPr>
              <w:t xml:space="preserve"> 7:00</w:t>
            </w:r>
            <w:r w:rsidRPr="00DA6396">
              <w:rPr>
                <w:lang w:eastAsia="zh-TW"/>
              </w:rPr>
              <w:t>。</w:t>
            </w:r>
          </w:p>
          <w:p w:rsidR="00F63A33" w:rsidRPr="00DA6396" w:rsidRDefault="00F63A33" w:rsidP="007B165F">
            <w:pPr>
              <w:autoSpaceDE w:val="0"/>
              <w:autoSpaceDN w:val="0"/>
              <w:spacing w:before="80" w:beforeAutospacing="0" w:after="80" w:afterAutospacing="0"/>
              <w:rPr>
                <w:snapToGrid w:val="0"/>
                <w:lang w:eastAsia="zh-TW"/>
              </w:rPr>
            </w:pPr>
            <w:r w:rsidRPr="00DA6396">
              <w:rPr>
                <w:lang w:eastAsia="zh-TW"/>
              </w:rPr>
              <w:t>您可以使用社會保障局的自動電話服務隨時獲取記錄的資訊及進行某些業務。</w:t>
            </w:r>
          </w:p>
        </w:tc>
      </w:tr>
      <w:tr w:rsidR="00F63A33" w:rsidRPr="00DA6396" w:rsidTr="00D47A49">
        <w:trPr>
          <w:cantSplit/>
          <w:jc w:val="center"/>
        </w:trPr>
        <w:tc>
          <w:tcPr>
            <w:tcW w:w="2160" w:type="dxa"/>
          </w:tcPr>
          <w:p w:rsidR="00F63A33" w:rsidRPr="00DA6396" w:rsidRDefault="00F63A33" w:rsidP="007B165F">
            <w:pPr>
              <w:autoSpaceDE w:val="0"/>
              <w:autoSpaceDN w:val="0"/>
              <w:spacing w:before="80" w:beforeAutospacing="0" w:after="80" w:afterAutospacing="0"/>
              <w:rPr>
                <w:b/>
              </w:rPr>
            </w:pPr>
            <w:r w:rsidRPr="00DA6396">
              <w:rPr>
                <w:b/>
              </w:rPr>
              <w:t>聽障</w:t>
            </w:r>
            <w:r w:rsidRPr="00DA6396">
              <w:rPr>
                <w:b/>
              </w:rPr>
              <w:t>/</w:t>
            </w:r>
            <w:r w:rsidRPr="00DA6396">
              <w:rPr>
                <w:b/>
              </w:rPr>
              <w:t>語障專線</w:t>
            </w:r>
          </w:p>
        </w:tc>
        <w:tc>
          <w:tcPr>
            <w:tcW w:w="6960" w:type="dxa"/>
          </w:tcPr>
          <w:p w:rsidR="00F63A33" w:rsidRPr="00DA6396" w:rsidRDefault="00F63A33" w:rsidP="007B165F">
            <w:pPr>
              <w:autoSpaceDE w:val="0"/>
              <w:autoSpaceDN w:val="0"/>
              <w:spacing w:before="80" w:beforeAutospacing="0" w:after="80" w:afterAutospacing="0"/>
              <w:rPr>
                <w:lang w:eastAsia="zh-TW"/>
              </w:rPr>
            </w:pPr>
            <w:r w:rsidRPr="00DA6396">
              <w:rPr>
                <w:lang w:eastAsia="zh-TW"/>
              </w:rPr>
              <w:t>1-800-325-0778</w:t>
            </w:r>
          </w:p>
          <w:p w:rsidR="00F63A33" w:rsidRPr="00DA6396" w:rsidRDefault="00F63A33" w:rsidP="007B165F">
            <w:pPr>
              <w:autoSpaceDE w:val="0"/>
              <w:autoSpaceDN w:val="0"/>
              <w:spacing w:before="80" w:beforeAutospacing="0" w:after="80" w:afterAutospacing="0"/>
              <w:rPr>
                <w:lang w:eastAsia="zh-TW"/>
              </w:rPr>
            </w:pPr>
            <w:r w:rsidRPr="00DA6396">
              <w:rPr>
                <w:lang w:eastAsia="zh-TW"/>
              </w:rPr>
              <w:t>撥打此號碼要求使用專用電話設備，並且僅面向聽力或語言有障礙的人士。</w:t>
            </w:r>
          </w:p>
          <w:p w:rsidR="00F63A33" w:rsidRPr="00DA6396" w:rsidRDefault="00F63A33" w:rsidP="007B165F">
            <w:pPr>
              <w:autoSpaceDE w:val="0"/>
              <w:autoSpaceDN w:val="0"/>
              <w:spacing w:before="80" w:beforeAutospacing="0" w:after="80" w:afterAutospacing="0"/>
              <w:rPr>
                <w:lang w:eastAsia="zh-TW"/>
              </w:rPr>
            </w:pPr>
            <w:r w:rsidRPr="00DA6396">
              <w:rPr>
                <w:lang w:eastAsia="zh-TW"/>
              </w:rPr>
              <w:t>撥打此號碼是免費的。</w:t>
            </w:r>
          </w:p>
          <w:p w:rsidR="00F63A33" w:rsidRPr="00DA6396" w:rsidRDefault="00F63A33" w:rsidP="007B165F">
            <w:pPr>
              <w:autoSpaceDE w:val="0"/>
              <w:autoSpaceDN w:val="0"/>
              <w:spacing w:before="80" w:beforeAutospacing="0" w:after="80" w:afterAutospacing="0"/>
              <w:rPr>
                <w:snapToGrid w:val="0"/>
                <w:lang w:eastAsia="zh-TW"/>
              </w:rPr>
            </w:pPr>
            <w:r w:rsidRPr="00DA6396">
              <w:rPr>
                <w:lang w:eastAsia="zh-TW"/>
              </w:rPr>
              <w:t>服務時間：週一至週五早上</w:t>
            </w:r>
            <w:r w:rsidRPr="00DA6396">
              <w:rPr>
                <w:lang w:eastAsia="zh-TW"/>
              </w:rPr>
              <w:t xml:space="preserve"> 7:00 </w:t>
            </w:r>
            <w:r w:rsidRPr="00DA6396">
              <w:rPr>
                <w:lang w:eastAsia="zh-TW"/>
              </w:rPr>
              <w:t>至晚上</w:t>
            </w:r>
            <w:r w:rsidRPr="00DA6396">
              <w:rPr>
                <w:lang w:eastAsia="zh-TW"/>
              </w:rPr>
              <w:t xml:space="preserve"> 7:00</w:t>
            </w:r>
            <w:r w:rsidRPr="00DA6396">
              <w:rPr>
                <w:lang w:eastAsia="zh-TW"/>
              </w:rPr>
              <w:t>。</w:t>
            </w:r>
          </w:p>
        </w:tc>
      </w:tr>
      <w:tr w:rsidR="00F63A33" w:rsidRPr="00DA6396" w:rsidTr="00D47A49">
        <w:trPr>
          <w:cantSplit/>
          <w:jc w:val="center"/>
        </w:trPr>
        <w:tc>
          <w:tcPr>
            <w:tcW w:w="2160" w:type="dxa"/>
          </w:tcPr>
          <w:p w:rsidR="00F63A33" w:rsidRPr="00DA6396" w:rsidRDefault="00F63A33" w:rsidP="007B165F">
            <w:pPr>
              <w:autoSpaceDE w:val="0"/>
              <w:autoSpaceDN w:val="0"/>
              <w:spacing w:before="80" w:beforeAutospacing="0" w:after="80" w:afterAutospacing="0"/>
              <w:rPr>
                <w:b/>
              </w:rPr>
            </w:pPr>
            <w:r w:rsidRPr="00DA6396">
              <w:rPr>
                <w:b/>
              </w:rPr>
              <w:t>網站</w:t>
            </w:r>
          </w:p>
        </w:tc>
        <w:tc>
          <w:tcPr>
            <w:tcW w:w="6960" w:type="dxa"/>
          </w:tcPr>
          <w:p w:rsidR="00F63A33" w:rsidRPr="00DA6396" w:rsidRDefault="00E40858" w:rsidP="007B165F">
            <w:pPr>
              <w:autoSpaceDE w:val="0"/>
              <w:autoSpaceDN w:val="0"/>
              <w:spacing w:before="80" w:beforeAutospacing="0" w:after="80" w:afterAutospacing="0"/>
              <w:rPr>
                <w:color w:val="0000FF"/>
              </w:rPr>
            </w:pPr>
            <w:hyperlink r:id="rId25" w:tooltip="社會保障局網站 https://www.ssa.gov">
              <w:r w:rsidR="00F63A33" w:rsidRPr="00DA6396">
                <w:rPr>
                  <w:rStyle w:val="Hyperlink"/>
                  <w:snapToGrid w:val="0"/>
                </w:rPr>
                <w:t>https://www.ssa.gov</w:t>
              </w:r>
            </w:hyperlink>
            <w:r w:rsidR="00F63A33" w:rsidRPr="00DA6396">
              <w:t xml:space="preserve"> </w:t>
            </w:r>
          </w:p>
        </w:tc>
      </w:tr>
    </w:tbl>
    <w:p w:rsidR="00F63A33" w:rsidRPr="00DA6396" w:rsidRDefault="00F63A33" w:rsidP="005C1913">
      <w:pPr>
        <w:pStyle w:val="Heading3"/>
        <w:autoSpaceDE w:val="0"/>
        <w:autoSpaceDN w:val="0"/>
        <w:jc w:val="left"/>
        <w:rPr>
          <w:lang w:eastAsia="zh-TW"/>
        </w:rPr>
      </w:pPr>
      <w:bookmarkStart w:id="765" w:name="_Toc109315059"/>
      <w:bookmarkStart w:id="766" w:name="_Toc377651868"/>
      <w:bookmarkStart w:id="767" w:name="_Toc377652610"/>
      <w:bookmarkStart w:id="768" w:name="_Toc377652685"/>
      <w:bookmarkStart w:id="769" w:name="_Toc471758408"/>
      <w:bookmarkStart w:id="770" w:name="_Toc485915250"/>
      <w:bookmarkStart w:id="771" w:name="_Toc485915335"/>
      <w:bookmarkStart w:id="772" w:name="_Toc485915493"/>
      <w:bookmarkStart w:id="773" w:name="_Toc485915651"/>
      <w:bookmarkStart w:id="774" w:name="_Toc485915809"/>
      <w:bookmarkStart w:id="775" w:name="_Toc485915967"/>
      <w:bookmarkStart w:id="776" w:name="_Toc485916125"/>
      <w:bookmarkStart w:id="777" w:name="_Toc485916283"/>
      <w:bookmarkStart w:id="778" w:name="_Toc485916441"/>
      <w:bookmarkStart w:id="779" w:name="_Toc485916599"/>
      <w:bookmarkStart w:id="780" w:name="_Toc485997383"/>
      <w:r w:rsidRPr="00DA6396">
        <w:rPr>
          <w:lang w:eastAsia="zh-TW"/>
        </w:rPr>
        <w:t>第</w:t>
      </w:r>
      <w:r w:rsidRPr="00DA6396">
        <w:rPr>
          <w:lang w:eastAsia="zh-TW"/>
        </w:rPr>
        <w:t xml:space="preserve"> 6 </w:t>
      </w:r>
      <w:r w:rsidRPr="00DA6396">
        <w:rPr>
          <w:lang w:eastAsia="zh-TW"/>
        </w:rPr>
        <w:t>節</w:t>
      </w:r>
      <w:r w:rsidRPr="00DA6396">
        <w:rPr>
          <w:lang w:eastAsia="zh-TW"/>
        </w:rPr>
        <w:tab/>
        <w:t>Medicaid</w:t>
      </w:r>
      <w:r w:rsidR="00FA73F8">
        <w:rPr>
          <w:rFonts w:eastAsiaTheme="minorEastAsia" w:hint="eastAsia"/>
          <w:lang w:eastAsia="zh-CN"/>
        </w:rPr>
        <w:br/>
      </w:r>
      <w:r w:rsidRPr="00DA6396">
        <w:rPr>
          <w:b w:val="0"/>
          <w:lang w:eastAsia="zh-TW"/>
        </w:rPr>
        <w:t>（一項聯邦與州聯合計劃，幫助某些收入和資源有限的人士支付醫療費用）</w:t>
      </w:r>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rsidR="00F63A33" w:rsidRPr="00DA6396" w:rsidRDefault="00F63A33" w:rsidP="007B165F">
      <w:pPr>
        <w:autoSpaceDE w:val="0"/>
        <w:autoSpaceDN w:val="0"/>
      </w:pPr>
      <w:r w:rsidRPr="00DA6396">
        <w:rPr>
          <w:i/>
          <w:color w:val="0000FF"/>
        </w:rPr>
        <w:t>[Organizations offering plans in multiple states</w:t>
      </w:r>
      <w:r w:rsidR="00DA6F5F" w:rsidRPr="00DA6396">
        <w:rPr>
          <w:i/>
          <w:color w:val="0000FF"/>
        </w:rPr>
        <w:t>：</w:t>
      </w:r>
      <w:r w:rsidRPr="00DA6396">
        <w:rPr>
          <w:i/>
          <w:color w:val="0000FF"/>
        </w:rPr>
        <w:t>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make reference to that exhibit below.]</w:t>
      </w:r>
    </w:p>
    <w:p w:rsidR="00F63A33" w:rsidRPr="00DA6396" w:rsidRDefault="00F63A33" w:rsidP="007B165F">
      <w:pPr>
        <w:autoSpaceDE w:val="0"/>
        <w:autoSpaceDN w:val="0"/>
      </w:pPr>
      <w:r w:rsidRPr="00DA6396">
        <w:rPr>
          <w:i/>
          <w:color w:val="0000FF"/>
        </w:rPr>
        <w:t>[Plans may adapt this generic discussion of Medicaid to reflect the name or features of the Medicaid program in the plan’s state or states.]</w:t>
      </w:r>
    </w:p>
    <w:p w:rsidR="00F63A33" w:rsidRPr="00DA6396" w:rsidRDefault="00F63A33" w:rsidP="007B165F">
      <w:pPr>
        <w:autoSpaceDE w:val="0"/>
        <w:autoSpaceDN w:val="0"/>
        <w:rPr>
          <w:lang w:eastAsia="zh-TW"/>
        </w:rPr>
      </w:pPr>
      <w:r w:rsidRPr="00DA6396">
        <w:rPr>
          <w:lang w:eastAsia="zh-TW"/>
        </w:rPr>
        <w:t xml:space="preserve">Medicaid </w:t>
      </w:r>
      <w:r w:rsidRPr="00DA6396">
        <w:rPr>
          <w:lang w:eastAsia="zh-TW"/>
        </w:rPr>
        <w:t>是一項聯邦與州政府的聯合計劃，幫助為某些收入和資源有限的人士支付醫療費用。某些</w:t>
      </w:r>
      <w:r w:rsidRPr="00DA6396">
        <w:rPr>
          <w:lang w:eastAsia="zh-TW"/>
        </w:rPr>
        <w:t xml:space="preserve"> Medicare </w:t>
      </w:r>
      <w:r w:rsidRPr="00DA6396">
        <w:rPr>
          <w:lang w:eastAsia="zh-TW"/>
        </w:rPr>
        <w:t>受保人也符合</w:t>
      </w:r>
      <w:r w:rsidRPr="00DA6396">
        <w:rPr>
          <w:lang w:eastAsia="zh-TW"/>
        </w:rPr>
        <w:t xml:space="preserve"> Medicaid </w:t>
      </w:r>
      <w:r w:rsidRPr="00DA6396">
        <w:rPr>
          <w:lang w:eastAsia="zh-TW"/>
        </w:rPr>
        <w:t>的資格。</w:t>
      </w:r>
    </w:p>
    <w:p w:rsidR="00F63A33" w:rsidRPr="00DA6396" w:rsidRDefault="00F63A33" w:rsidP="007B165F">
      <w:pPr>
        <w:keepNext/>
        <w:autoSpaceDE w:val="0"/>
        <w:autoSpaceDN w:val="0"/>
        <w:rPr>
          <w:color w:val="1E201C"/>
          <w:szCs w:val="28"/>
          <w:lang w:eastAsia="zh-TW"/>
        </w:rPr>
      </w:pPr>
      <w:r w:rsidRPr="00DA6396">
        <w:rPr>
          <w:lang w:eastAsia="zh-TW"/>
        </w:rPr>
        <w:t>此外，</w:t>
      </w:r>
      <w:r w:rsidRPr="00DA6396">
        <w:rPr>
          <w:lang w:eastAsia="zh-TW"/>
        </w:rPr>
        <w:t xml:space="preserve">Medicaid </w:t>
      </w:r>
      <w:r w:rsidRPr="00DA6396">
        <w:rPr>
          <w:lang w:eastAsia="zh-TW"/>
        </w:rPr>
        <w:t>提供一些其他計劃，幫助</w:t>
      </w:r>
      <w:r w:rsidRPr="00DA6396">
        <w:rPr>
          <w:lang w:eastAsia="zh-TW"/>
        </w:rPr>
        <w:t xml:space="preserve"> Medicare </w:t>
      </w:r>
      <w:r w:rsidRPr="00DA6396">
        <w:rPr>
          <w:lang w:eastAsia="zh-TW"/>
        </w:rPr>
        <w:t>受保人支付其</w:t>
      </w:r>
      <w:r w:rsidRPr="00DA6396">
        <w:rPr>
          <w:lang w:eastAsia="zh-TW"/>
        </w:rPr>
        <w:t xml:space="preserve"> Medicare </w:t>
      </w:r>
      <w:r w:rsidRPr="00DA6396">
        <w:rPr>
          <w:lang w:eastAsia="zh-TW"/>
        </w:rPr>
        <w:t>費用，比如</w:t>
      </w:r>
      <w:r w:rsidRPr="00DA6396">
        <w:rPr>
          <w:lang w:eastAsia="zh-TW"/>
        </w:rPr>
        <w:t xml:space="preserve"> Medicare </w:t>
      </w:r>
      <w:r w:rsidRPr="00DA6396">
        <w:rPr>
          <w:lang w:eastAsia="zh-TW"/>
        </w:rPr>
        <w:t>保費。「</w:t>
      </w:r>
      <w:r w:rsidRPr="00DA6396">
        <w:rPr>
          <w:lang w:eastAsia="zh-TW"/>
        </w:rPr>
        <w:t xml:space="preserve">Medicare </w:t>
      </w:r>
      <w:r w:rsidRPr="00DA6396">
        <w:rPr>
          <w:lang w:eastAsia="zh-TW"/>
        </w:rPr>
        <w:t>節省</w:t>
      </w:r>
      <w:r w:rsidRPr="00DA6396">
        <w:rPr>
          <w:color w:val="1E201C"/>
          <w:lang w:eastAsia="zh-TW"/>
        </w:rPr>
        <w:t>計劃」每年都能幫助收入與資源有限的人士省錢</w:t>
      </w:r>
      <w:r w:rsidR="00DA6F5F" w:rsidRPr="00DA6396">
        <w:rPr>
          <w:color w:val="1E201C"/>
          <w:lang w:eastAsia="zh-TW"/>
        </w:rPr>
        <w:t>：</w:t>
      </w:r>
    </w:p>
    <w:p w:rsidR="00F63A33" w:rsidRPr="00DA6396" w:rsidRDefault="00F63A33" w:rsidP="007B165F">
      <w:pPr>
        <w:pStyle w:val="ListBullet"/>
        <w:autoSpaceDE w:val="0"/>
        <w:autoSpaceDN w:val="0"/>
      </w:pPr>
      <w:r w:rsidRPr="00DA6396">
        <w:rPr>
          <w:b/>
        </w:rPr>
        <w:t>符合條件的</w:t>
      </w:r>
      <w:r w:rsidRPr="00DA6396">
        <w:rPr>
          <w:b/>
        </w:rPr>
        <w:t xml:space="preserve"> Medicare </w:t>
      </w:r>
      <w:r w:rsidRPr="00DA6396">
        <w:rPr>
          <w:b/>
        </w:rPr>
        <w:t>受益人</w:t>
      </w:r>
      <w:r w:rsidRPr="00DA6396">
        <w:rPr>
          <w:b/>
        </w:rPr>
        <w:t xml:space="preserve"> (QMB)</w:t>
      </w:r>
      <w:r w:rsidR="00DA6F5F" w:rsidRPr="00DA6396">
        <w:rPr>
          <w:b/>
        </w:rPr>
        <w:t>：</w:t>
      </w:r>
      <w:r w:rsidRPr="00DA6396">
        <w:t>幫助支付</w:t>
      </w:r>
      <w:r w:rsidRPr="00DA6396">
        <w:t xml:space="preserve"> Medicare A </w:t>
      </w:r>
      <w:r w:rsidRPr="00DA6396">
        <w:t>部分和</w:t>
      </w:r>
      <w:r w:rsidRPr="00DA6396">
        <w:t xml:space="preserve"> B </w:t>
      </w:r>
      <w:r w:rsidRPr="00DA6396">
        <w:t>部分保費及其他分攤費用（如自付扣除金、共同保險和定額手續費）。（某些</w:t>
      </w:r>
      <w:r w:rsidRPr="00DA6396">
        <w:t xml:space="preserve"> QMB </w:t>
      </w:r>
      <w:r w:rsidRPr="00DA6396">
        <w:t>受保人也符合享受完整</w:t>
      </w:r>
      <w:r w:rsidRPr="00DA6396">
        <w:t xml:space="preserve"> Medicaid </w:t>
      </w:r>
      <w:r w:rsidRPr="00DA6396">
        <w:t>福利的條件</w:t>
      </w:r>
      <w:r w:rsidRPr="00DA6396">
        <w:t xml:space="preserve"> (QMB+)</w:t>
      </w:r>
      <w:r w:rsidRPr="00DA6396">
        <w:t>。）</w:t>
      </w:r>
    </w:p>
    <w:p w:rsidR="00F63A33" w:rsidRPr="00DA6396" w:rsidRDefault="00F63A33" w:rsidP="007B165F">
      <w:pPr>
        <w:pStyle w:val="ListBullet"/>
        <w:autoSpaceDE w:val="0"/>
        <w:autoSpaceDN w:val="0"/>
      </w:pPr>
      <w:r w:rsidRPr="00DA6396">
        <w:rPr>
          <w:b/>
        </w:rPr>
        <w:t>特定低收入</w:t>
      </w:r>
      <w:r w:rsidRPr="00DA6396">
        <w:rPr>
          <w:b/>
        </w:rPr>
        <w:t xml:space="preserve"> Medicare </w:t>
      </w:r>
      <w:r w:rsidRPr="00DA6396">
        <w:rPr>
          <w:b/>
        </w:rPr>
        <w:t>受益人</w:t>
      </w:r>
      <w:r w:rsidRPr="00DA6396">
        <w:rPr>
          <w:b/>
        </w:rPr>
        <w:t xml:space="preserve"> (SLMB)</w:t>
      </w:r>
      <w:r w:rsidR="00DA6F5F" w:rsidRPr="00DA6396">
        <w:rPr>
          <w:b/>
        </w:rPr>
        <w:t>：</w:t>
      </w:r>
      <w:r w:rsidRPr="00DA6396">
        <w:t>幫助支付</w:t>
      </w:r>
      <w:r w:rsidRPr="00DA6396">
        <w:t xml:space="preserve"> B </w:t>
      </w:r>
      <w:r w:rsidRPr="00DA6396">
        <w:t>部分保費。（某些</w:t>
      </w:r>
      <w:r w:rsidRPr="00DA6396">
        <w:t xml:space="preserve"> SLMB </w:t>
      </w:r>
      <w:r w:rsidRPr="00DA6396">
        <w:t>受保人也符合享受完整</w:t>
      </w:r>
      <w:r w:rsidRPr="00DA6396">
        <w:t xml:space="preserve"> Medicaid (SLMB+) </w:t>
      </w:r>
      <w:r w:rsidRPr="00DA6396">
        <w:t>福利的條件。）</w:t>
      </w:r>
    </w:p>
    <w:p w:rsidR="00F63A33" w:rsidRPr="00DA6396" w:rsidRDefault="00F63A33" w:rsidP="007B165F">
      <w:pPr>
        <w:pStyle w:val="ListBullet"/>
        <w:autoSpaceDE w:val="0"/>
        <w:autoSpaceDN w:val="0"/>
        <w:rPr>
          <w:lang w:eastAsia="zh-TW"/>
        </w:rPr>
      </w:pPr>
      <w:r w:rsidRPr="00DA6396">
        <w:rPr>
          <w:b/>
          <w:lang w:eastAsia="zh-TW"/>
        </w:rPr>
        <w:t>符合條件的個人</w:t>
      </w:r>
      <w:r w:rsidRPr="00DA6396">
        <w:rPr>
          <w:b/>
          <w:lang w:eastAsia="zh-TW"/>
        </w:rPr>
        <w:t xml:space="preserve"> (QI)</w:t>
      </w:r>
      <w:r w:rsidR="00DA6F5F" w:rsidRPr="00DA6396">
        <w:rPr>
          <w:b/>
          <w:lang w:eastAsia="zh-TW"/>
        </w:rPr>
        <w:t>：</w:t>
      </w:r>
      <w:r w:rsidRPr="00DA6396">
        <w:rPr>
          <w:lang w:eastAsia="zh-TW"/>
        </w:rPr>
        <w:t>幫助支付</w:t>
      </w:r>
      <w:r w:rsidRPr="00DA6396">
        <w:rPr>
          <w:lang w:eastAsia="zh-TW"/>
        </w:rPr>
        <w:t xml:space="preserve"> B </w:t>
      </w:r>
      <w:r w:rsidRPr="00DA6396">
        <w:rPr>
          <w:lang w:eastAsia="zh-TW"/>
        </w:rPr>
        <w:t>部分保費。</w:t>
      </w:r>
    </w:p>
    <w:p w:rsidR="00F63A33" w:rsidRPr="00DA6396" w:rsidRDefault="00F63A33" w:rsidP="007B165F">
      <w:pPr>
        <w:pStyle w:val="ListBullet"/>
        <w:autoSpaceDE w:val="0"/>
        <w:autoSpaceDN w:val="0"/>
        <w:rPr>
          <w:lang w:eastAsia="zh-TW"/>
        </w:rPr>
      </w:pPr>
      <w:r w:rsidRPr="00DA6396">
        <w:rPr>
          <w:b/>
          <w:lang w:eastAsia="zh-TW"/>
        </w:rPr>
        <w:t>符合條件的有殘障但仍在工作的個人</w:t>
      </w:r>
      <w:r w:rsidRPr="00DA6396">
        <w:rPr>
          <w:b/>
          <w:lang w:eastAsia="zh-TW"/>
        </w:rPr>
        <w:t xml:space="preserve"> (QDWI)</w:t>
      </w:r>
      <w:r w:rsidR="00DA6F5F" w:rsidRPr="00DA6396">
        <w:rPr>
          <w:b/>
          <w:lang w:eastAsia="zh-TW"/>
        </w:rPr>
        <w:t>：</w:t>
      </w:r>
      <w:r w:rsidRPr="00DA6396">
        <w:rPr>
          <w:lang w:eastAsia="zh-TW"/>
        </w:rPr>
        <w:t>幫助支付</w:t>
      </w:r>
      <w:r w:rsidRPr="00DA6396">
        <w:rPr>
          <w:lang w:eastAsia="zh-TW"/>
        </w:rPr>
        <w:t xml:space="preserve"> A </w:t>
      </w:r>
      <w:r w:rsidRPr="00DA6396">
        <w:rPr>
          <w:lang w:eastAsia="zh-TW"/>
        </w:rPr>
        <w:t>部分保費。</w:t>
      </w:r>
    </w:p>
    <w:p w:rsidR="00F63A33" w:rsidRPr="00F91E3A" w:rsidRDefault="00F63A33" w:rsidP="007B165F">
      <w:pPr>
        <w:autoSpaceDE w:val="0"/>
        <w:autoSpaceDN w:val="0"/>
        <w:rPr>
          <w:spacing w:val="-6"/>
        </w:rPr>
      </w:pPr>
      <w:r w:rsidRPr="00F91E3A">
        <w:rPr>
          <w:spacing w:val="-6"/>
        </w:rPr>
        <w:t>若要瞭解更多關於</w:t>
      </w:r>
      <w:r w:rsidRPr="00F91E3A">
        <w:rPr>
          <w:spacing w:val="-6"/>
        </w:rPr>
        <w:t xml:space="preserve"> Medicaid </w:t>
      </w:r>
      <w:r w:rsidRPr="00F91E3A">
        <w:rPr>
          <w:spacing w:val="-6"/>
        </w:rPr>
        <w:t>及其計劃的資訊，請聯絡</w:t>
      </w:r>
      <w:r w:rsidR="00F91E3A" w:rsidRPr="00F91E3A">
        <w:rPr>
          <w:rFonts w:eastAsiaTheme="minorEastAsia" w:hint="eastAsia"/>
          <w:spacing w:val="-6"/>
          <w:lang w:eastAsia="zh-CN"/>
        </w:rPr>
        <w:t xml:space="preserve"> </w:t>
      </w:r>
      <w:r w:rsidRPr="00F91E3A">
        <w:rPr>
          <w:i/>
          <w:color w:val="0000FF"/>
          <w:spacing w:val="-6"/>
        </w:rPr>
        <w:t>[insert state-specific Medicaid agency]</w:t>
      </w:r>
      <w:r w:rsidR="00DA6F5F" w:rsidRPr="00F91E3A">
        <w:rPr>
          <w:spacing w:val="-6"/>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F63A33" w:rsidRPr="00DA6396" w:rsidTr="00D47A49">
        <w:trPr>
          <w:cantSplit/>
          <w:tblHeader/>
          <w:jc w:val="center"/>
        </w:trPr>
        <w:tc>
          <w:tcPr>
            <w:tcW w:w="2160" w:type="dxa"/>
            <w:shd w:val="clear" w:color="auto" w:fill="D9D9D9"/>
          </w:tcPr>
          <w:p w:rsidR="00F63A33" w:rsidRPr="00DA6396" w:rsidRDefault="00F63A33" w:rsidP="007B165F">
            <w:pPr>
              <w:pStyle w:val="MethodChartHeading"/>
              <w:autoSpaceDE w:val="0"/>
              <w:autoSpaceDN w:val="0"/>
            </w:pPr>
            <w:r w:rsidRPr="00DA6396">
              <w:t>方法</w:t>
            </w:r>
          </w:p>
        </w:tc>
        <w:tc>
          <w:tcPr>
            <w:tcW w:w="6960" w:type="dxa"/>
            <w:shd w:val="clear" w:color="auto" w:fill="D9D9D9"/>
          </w:tcPr>
          <w:p w:rsidR="00F63A33" w:rsidRPr="00DA6396" w:rsidRDefault="00F63A33" w:rsidP="007B165F">
            <w:pPr>
              <w:pStyle w:val="MethodChartHeading"/>
              <w:autoSpaceDE w:val="0"/>
              <w:autoSpaceDN w:val="0"/>
              <w:rPr>
                <w:b w:val="0"/>
              </w:rPr>
            </w:pPr>
            <w:r w:rsidRPr="00DA6396">
              <w:rPr>
                <w:i/>
                <w:color w:val="0000FF"/>
              </w:rPr>
              <w:t>[Insert state-specific Medicaid agency]</w:t>
            </w:r>
            <w:r w:rsidRPr="00DA6396">
              <w:rPr>
                <w:color w:val="0000FF"/>
              </w:rPr>
              <w:t xml:space="preserve"> </w:t>
            </w:r>
            <w:r w:rsidRPr="00DA6396">
              <w:rPr>
                <w:b w:val="0"/>
                <w:color w:val="0000FF"/>
              </w:rPr>
              <w:t>[</w:t>
            </w:r>
            <w:r w:rsidRPr="00DA6396">
              <w:rPr>
                <w:b w:val="0"/>
                <w:i/>
                <w:color w:val="0000FF"/>
              </w:rPr>
              <w:t>If the agency’s name does not include the name of the state, add</w:t>
            </w:r>
            <w:r w:rsidR="00DA6F5F" w:rsidRPr="00DA6396">
              <w:rPr>
                <w:b w:val="0"/>
                <w:i/>
                <w:color w:val="0000FF"/>
              </w:rPr>
              <w:t>：</w:t>
            </w:r>
            <w:r w:rsidRPr="00DA6396">
              <w:rPr>
                <w:color w:val="0000FF"/>
              </w:rPr>
              <w:t>（</w:t>
            </w:r>
            <w:r w:rsidRPr="00DA6396">
              <w:rPr>
                <w:i/>
                <w:color w:val="0000FF"/>
              </w:rPr>
              <w:t>[insert state name]</w:t>
            </w:r>
            <w:r w:rsidRPr="00DA6396">
              <w:rPr>
                <w:color w:val="0000FF"/>
              </w:rPr>
              <w:t>的</w:t>
            </w:r>
            <w:r w:rsidRPr="00DA6396">
              <w:rPr>
                <w:color w:val="0000FF"/>
              </w:rPr>
              <w:t xml:space="preserve"> Medicaid </w:t>
            </w:r>
            <w:r w:rsidRPr="00DA6396">
              <w:rPr>
                <w:color w:val="0000FF"/>
              </w:rPr>
              <w:t>計劃）</w:t>
            </w:r>
            <w:r w:rsidRPr="00DA6396">
              <w:rPr>
                <w:b w:val="0"/>
                <w:color w:val="0000FF"/>
              </w:rPr>
              <w:t>]</w:t>
            </w:r>
            <w:r w:rsidR="00087111" w:rsidRPr="00DA6396">
              <w:rPr>
                <w:i/>
                <w:color w:val="0000FF"/>
              </w:rPr>
              <w:t xml:space="preserve"> </w:t>
            </w:r>
            <w:r w:rsidR="00087111" w:rsidRPr="00DA6396">
              <w:rPr>
                <w:i/>
                <w:color w:val="0000FF"/>
              </w:rPr>
              <w:t>－</w:t>
            </w:r>
            <w:r w:rsidR="00087111" w:rsidRPr="00DA6396">
              <w:rPr>
                <w:i/>
                <w:color w:val="0000FF"/>
              </w:rPr>
              <w:t xml:space="preserve"> </w:t>
            </w:r>
            <w:r w:rsidRPr="00DA6396">
              <w:t>聯絡資訊</w:t>
            </w:r>
          </w:p>
        </w:tc>
      </w:tr>
      <w:tr w:rsidR="00F63A33" w:rsidRPr="00DA6396" w:rsidTr="00D47A49">
        <w:trPr>
          <w:cantSplit/>
          <w:jc w:val="center"/>
        </w:trPr>
        <w:tc>
          <w:tcPr>
            <w:tcW w:w="2160" w:type="dxa"/>
          </w:tcPr>
          <w:p w:rsidR="00F63A33" w:rsidRPr="00DA6396" w:rsidRDefault="00F63A33" w:rsidP="007B165F">
            <w:pPr>
              <w:autoSpaceDE w:val="0"/>
              <w:autoSpaceDN w:val="0"/>
              <w:spacing w:before="80" w:beforeAutospacing="0" w:after="80" w:afterAutospacing="0"/>
              <w:rPr>
                <w:b/>
              </w:rPr>
            </w:pPr>
            <w:r w:rsidRPr="00DA6396">
              <w:rPr>
                <w:b/>
              </w:rPr>
              <w:t>致電</w:t>
            </w:r>
          </w:p>
        </w:tc>
        <w:tc>
          <w:tcPr>
            <w:tcW w:w="6960" w:type="dxa"/>
          </w:tcPr>
          <w:p w:rsidR="00F63A33" w:rsidRPr="00DA6396" w:rsidRDefault="00F63A33" w:rsidP="007B165F">
            <w:pPr>
              <w:autoSpaceDE w:val="0"/>
              <w:autoSpaceDN w:val="0"/>
              <w:spacing w:before="80" w:beforeAutospacing="0" w:after="80" w:afterAutospacing="0"/>
              <w:rPr>
                <w:snapToGrid w:val="0"/>
                <w:color w:val="0000FF"/>
              </w:rPr>
            </w:pPr>
            <w:r w:rsidRPr="00DA6396">
              <w:rPr>
                <w:i/>
                <w:snapToGrid w:val="0"/>
                <w:color w:val="0000FF"/>
              </w:rPr>
              <w:t>[Insert phone number(s) and days and hours of operation]</w:t>
            </w:r>
          </w:p>
        </w:tc>
      </w:tr>
      <w:tr w:rsidR="00F63A33" w:rsidRPr="00DA6396" w:rsidTr="00D47A49">
        <w:trPr>
          <w:cantSplit/>
          <w:jc w:val="center"/>
        </w:trPr>
        <w:tc>
          <w:tcPr>
            <w:tcW w:w="2160" w:type="dxa"/>
          </w:tcPr>
          <w:p w:rsidR="00F63A33" w:rsidRPr="00DA6396" w:rsidRDefault="00F63A33" w:rsidP="007B165F">
            <w:pPr>
              <w:autoSpaceDE w:val="0"/>
              <w:autoSpaceDN w:val="0"/>
              <w:spacing w:before="80" w:beforeAutospacing="0" w:after="80" w:afterAutospacing="0"/>
              <w:rPr>
                <w:b/>
              </w:rPr>
            </w:pPr>
            <w:r w:rsidRPr="00DA6396">
              <w:rPr>
                <w:b/>
              </w:rPr>
              <w:t>聽障</w:t>
            </w:r>
            <w:r w:rsidRPr="00DA6396">
              <w:rPr>
                <w:b/>
              </w:rPr>
              <w:t>/</w:t>
            </w:r>
            <w:r w:rsidRPr="00DA6396">
              <w:rPr>
                <w:b/>
              </w:rPr>
              <w:t>語障專線</w:t>
            </w:r>
          </w:p>
        </w:tc>
        <w:tc>
          <w:tcPr>
            <w:tcW w:w="6960" w:type="dxa"/>
          </w:tcPr>
          <w:p w:rsidR="00F63A33" w:rsidRPr="00DA6396" w:rsidRDefault="00F63A33" w:rsidP="007B165F">
            <w:pPr>
              <w:autoSpaceDE w:val="0"/>
              <w:autoSpaceDN w:val="0"/>
              <w:spacing w:before="80" w:beforeAutospacing="0" w:after="80" w:afterAutospacing="0"/>
              <w:rPr>
                <w:color w:val="0000FF"/>
              </w:rPr>
            </w:pPr>
            <w:r w:rsidRPr="00DA6396">
              <w:rPr>
                <w:i/>
                <w:color w:val="0000FF"/>
              </w:rPr>
              <w:t>[Insert number, if available. Or delete this row.]</w:t>
            </w:r>
          </w:p>
          <w:p w:rsidR="00F63A33" w:rsidRPr="00DA6396" w:rsidRDefault="00F63A33" w:rsidP="007B165F">
            <w:pPr>
              <w:autoSpaceDE w:val="0"/>
              <w:autoSpaceDN w:val="0"/>
              <w:spacing w:before="80" w:beforeAutospacing="0" w:after="80" w:afterAutospacing="0"/>
              <w:rPr>
                <w:snapToGrid w:val="0"/>
              </w:rPr>
            </w:pPr>
            <w:r w:rsidRPr="00DA6396">
              <w:rPr>
                <w:snapToGrid w:val="0"/>
                <w:color w:val="0000FF"/>
              </w:rPr>
              <w:t>[</w:t>
            </w:r>
            <w:r w:rsidRPr="00DA6396">
              <w:rPr>
                <w:i/>
                <w:snapToGrid w:val="0"/>
                <w:color w:val="0000FF"/>
              </w:rPr>
              <w:t>Insert if the state Medicaid program uses a direct TTY number</w:t>
            </w:r>
            <w:r w:rsidR="00DA6F5F" w:rsidRPr="00DA6396">
              <w:rPr>
                <w:i/>
                <w:snapToGrid w:val="0"/>
                <w:color w:val="0000FF"/>
              </w:rPr>
              <w:t>：</w:t>
            </w:r>
            <w:r w:rsidRPr="00DA6396">
              <w:rPr>
                <w:color w:val="0000FF"/>
              </w:rPr>
              <w:t>此號碼需使用專用電話設備撥打，且僅適用於聽障或語障人士。</w:t>
            </w:r>
            <w:r w:rsidRPr="00DA6396">
              <w:rPr>
                <w:color w:val="0000FF"/>
              </w:rPr>
              <w:t>]</w:t>
            </w:r>
          </w:p>
        </w:tc>
      </w:tr>
      <w:tr w:rsidR="00F63A33" w:rsidRPr="00DA6396" w:rsidTr="00D47A49">
        <w:trPr>
          <w:cantSplit/>
          <w:jc w:val="center"/>
        </w:trPr>
        <w:tc>
          <w:tcPr>
            <w:tcW w:w="2160" w:type="dxa"/>
          </w:tcPr>
          <w:p w:rsidR="00F63A33" w:rsidRPr="00DA6396" w:rsidRDefault="00F63A33" w:rsidP="007B165F">
            <w:pPr>
              <w:autoSpaceDE w:val="0"/>
              <w:autoSpaceDN w:val="0"/>
              <w:spacing w:before="80" w:beforeAutospacing="0" w:after="80" w:afterAutospacing="0"/>
              <w:rPr>
                <w:b/>
              </w:rPr>
            </w:pPr>
            <w:r w:rsidRPr="00DA6396">
              <w:rPr>
                <w:b/>
              </w:rPr>
              <w:t>寫信</w:t>
            </w:r>
          </w:p>
        </w:tc>
        <w:tc>
          <w:tcPr>
            <w:tcW w:w="6960" w:type="dxa"/>
          </w:tcPr>
          <w:p w:rsidR="00F63A33" w:rsidRPr="00DA6396" w:rsidRDefault="00F63A33" w:rsidP="007B165F">
            <w:pPr>
              <w:autoSpaceDE w:val="0"/>
              <w:autoSpaceDN w:val="0"/>
              <w:spacing w:before="80" w:beforeAutospacing="0" w:after="80" w:afterAutospacing="0"/>
              <w:rPr>
                <w:color w:val="0000FF"/>
              </w:rPr>
            </w:pPr>
            <w:r w:rsidRPr="00DA6396">
              <w:rPr>
                <w:i/>
                <w:color w:val="0000FF"/>
              </w:rPr>
              <w:t>[Insert address]</w:t>
            </w:r>
          </w:p>
        </w:tc>
      </w:tr>
      <w:tr w:rsidR="00F63A33" w:rsidRPr="00DA6396" w:rsidTr="00D47A49">
        <w:trPr>
          <w:cantSplit/>
          <w:jc w:val="center"/>
        </w:trPr>
        <w:tc>
          <w:tcPr>
            <w:tcW w:w="2160" w:type="dxa"/>
          </w:tcPr>
          <w:p w:rsidR="00F63A33" w:rsidRPr="00DA6396" w:rsidRDefault="00F63A33" w:rsidP="007B165F">
            <w:pPr>
              <w:autoSpaceDE w:val="0"/>
              <w:autoSpaceDN w:val="0"/>
              <w:spacing w:before="80" w:beforeAutospacing="0" w:after="80" w:afterAutospacing="0"/>
              <w:rPr>
                <w:b/>
              </w:rPr>
            </w:pPr>
            <w:r w:rsidRPr="00DA6396">
              <w:rPr>
                <w:b/>
              </w:rPr>
              <w:t>網站</w:t>
            </w:r>
          </w:p>
        </w:tc>
        <w:tc>
          <w:tcPr>
            <w:tcW w:w="6960" w:type="dxa"/>
          </w:tcPr>
          <w:p w:rsidR="00F63A33" w:rsidRPr="00DA6396" w:rsidRDefault="00F63A33" w:rsidP="007B165F">
            <w:pPr>
              <w:autoSpaceDE w:val="0"/>
              <w:autoSpaceDN w:val="0"/>
              <w:spacing w:before="80" w:beforeAutospacing="0" w:after="80" w:afterAutospacing="0"/>
              <w:rPr>
                <w:color w:val="0000FF"/>
              </w:rPr>
            </w:pPr>
            <w:r w:rsidRPr="00DA6396">
              <w:rPr>
                <w:i/>
                <w:color w:val="0000FF"/>
              </w:rPr>
              <w:t>[Insert URL]</w:t>
            </w:r>
          </w:p>
        </w:tc>
      </w:tr>
    </w:tbl>
    <w:p w:rsidR="00F63A33" w:rsidRPr="00DA6396" w:rsidRDefault="00F63A33" w:rsidP="007B165F">
      <w:pPr>
        <w:pStyle w:val="Heading3"/>
        <w:autoSpaceDE w:val="0"/>
        <w:autoSpaceDN w:val="0"/>
        <w:rPr>
          <w:lang w:eastAsia="zh-TW"/>
        </w:rPr>
      </w:pPr>
      <w:bookmarkStart w:id="781" w:name="_Toc109315061"/>
      <w:bookmarkStart w:id="782" w:name="_Toc377651869"/>
      <w:bookmarkStart w:id="783" w:name="_Toc377652611"/>
      <w:bookmarkStart w:id="784" w:name="_Toc377652686"/>
      <w:bookmarkStart w:id="785" w:name="_Toc471758409"/>
      <w:bookmarkStart w:id="786" w:name="_Toc485915251"/>
      <w:bookmarkStart w:id="787" w:name="_Toc485915336"/>
      <w:bookmarkStart w:id="788" w:name="_Toc485915494"/>
      <w:bookmarkStart w:id="789" w:name="_Toc485915652"/>
      <w:bookmarkStart w:id="790" w:name="_Toc485915810"/>
      <w:bookmarkStart w:id="791" w:name="_Toc485915968"/>
      <w:bookmarkStart w:id="792" w:name="_Toc485916126"/>
      <w:bookmarkStart w:id="793" w:name="_Toc485916284"/>
      <w:bookmarkStart w:id="794" w:name="_Toc485916442"/>
      <w:bookmarkStart w:id="795" w:name="_Toc485916600"/>
      <w:bookmarkStart w:id="796" w:name="_Toc485997384"/>
      <w:r w:rsidRPr="00DA6396">
        <w:rPr>
          <w:lang w:eastAsia="zh-TW"/>
        </w:rPr>
        <w:t>第</w:t>
      </w:r>
      <w:r w:rsidRPr="00DA6396">
        <w:rPr>
          <w:lang w:eastAsia="zh-TW"/>
        </w:rPr>
        <w:t xml:space="preserve"> 7 </w:t>
      </w:r>
      <w:r w:rsidRPr="00DA6396">
        <w:rPr>
          <w:lang w:eastAsia="zh-TW"/>
        </w:rPr>
        <w:t>節</w:t>
      </w:r>
      <w:r w:rsidRPr="00DA6396">
        <w:rPr>
          <w:lang w:eastAsia="zh-TW"/>
        </w:rPr>
        <w:tab/>
      </w:r>
      <w:r w:rsidRPr="00DA6396">
        <w:rPr>
          <w:lang w:eastAsia="zh-TW"/>
        </w:rPr>
        <w:t>如何聯絡鐵路職工退休委員會</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p>
    <w:p w:rsidR="00F63A33" w:rsidRPr="00DA6396" w:rsidRDefault="00F63A33" w:rsidP="007B165F">
      <w:pPr>
        <w:autoSpaceDE w:val="0"/>
        <w:autoSpaceDN w:val="0"/>
        <w:rPr>
          <w:lang w:eastAsia="zh-TW"/>
        </w:rPr>
      </w:pPr>
      <w:r w:rsidRPr="00DA6396">
        <w:rPr>
          <w:lang w:eastAsia="zh-TW"/>
        </w:rPr>
        <w:t>鐵路職工退休委員會是獨立的聯邦機構，管理國家鐵路工作人員及其家庭成員的綜合福利計劃。如果對於您透過鐵路職工退休委員會獲得的福利有疑問，請聯絡該機構。</w:t>
      </w:r>
    </w:p>
    <w:p w:rsidR="00F63A33" w:rsidRPr="00DA6396" w:rsidRDefault="00F63A33" w:rsidP="007B165F">
      <w:pPr>
        <w:autoSpaceDE w:val="0"/>
        <w:autoSpaceDN w:val="0"/>
        <w:rPr>
          <w:lang w:eastAsia="zh-TW"/>
        </w:rPr>
      </w:pPr>
      <w:r w:rsidRPr="00DA6396">
        <w:rPr>
          <w:lang w:eastAsia="zh-TW"/>
        </w:rPr>
        <w:t>如果您透過鐵路職工退休委員會獲取</w:t>
      </w:r>
      <w:r w:rsidRPr="00DA6396">
        <w:rPr>
          <w:lang w:eastAsia="zh-TW"/>
        </w:rPr>
        <w:t xml:space="preserve"> Medicare </w:t>
      </w:r>
      <w:r w:rsidRPr="00DA6396">
        <w:rPr>
          <w:lang w:eastAsia="zh-TW"/>
        </w:rPr>
        <w:t>福利，當您搬遷或更改郵寄地址時請通知其更改相關資訊，這一點非常重要</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F63A33" w:rsidRPr="00DA6396" w:rsidTr="00D47A49">
        <w:trPr>
          <w:cantSplit/>
          <w:tblHeader/>
          <w:jc w:val="center"/>
        </w:trPr>
        <w:tc>
          <w:tcPr>
            <w:tcW w:w="2160" w:type="dxa"/>
            <w:shd w:val="clear" w:color="auto" w:fill="D9D9D9"/>
          </w:tcPr>
          <w:p w:rsidR="00F63A33" w:rsidRPr="00DA6396" w:rsidRDefault="00F63A33" w:rsidP="007B165F">
            <w:pPr>
              <w:pStyle w:val="MethodChartHeading"/>
              <w:autoSpaceDE w:val="0"/>
              <w:autoSpaceDN w:val="0"/>
            </w:pPr>
            <w:r w:rsidRPr="00DA6396">
              <w:t>方法</w:t>
            </w:r>
          </w:p>
        </w:tc>
        <w:tc>
          <w:tcPr>
            <w:tcW w:w="6960" w:type="dxa"/>
            <w:shd w:val="clear" w:color="auto" w:fill="D9D9D9"/>
          </w:tcPr>
          <w:p w:rsidR="00F63A33" w:rsidRPr="00DA6396" w:rsidRDefault="00F63A33" w:rsidP="007B165F">
            <w:pPr>
              <w:pStyle w:val="MethodChartHeading"/>
              <w:autoSpaceDE w:val="0"/>
              <w:autoSpaceDN w:val="0"/>
              <w:rPr>
                <w:lang w:eastAsia="zh-TW"/>
              </w:rPr>
            </w:pPr>
            <w:r w:rsidRPr="00DA6396">
              <w:rPr>
                <w:lang w:eastAsia="zh-TW"/>
              </w:rPr>
              <w:t>鐵路職工退休委員會</w:t>
            </w:r>
            <w:r w:rsidR="00087111" w:rsidRPr="00DA6396">
              <w:rPr>
                <w:lang w:eastAsia="zh-TW"/>
              </w:rPr>
              <w:t xml:space="preserve"> </w:t>
            </w:r>
            <w:r w:rsidR="00087111" w:rsidRPr="00DA6396">
              <w:rPr>
                <w:lang w:eastAsia="zh-TW"/>
              </w:rPr>
              <w:t>－</w:t>
            </w:r>
            <w:r w:rsidR="00087111" w:rsidRPr="00DA6396">
              <w:rPr>
                <w:lang w:eastAsia="zh-TW"/>
              </w:rPr>
              <w:t xml:space="preserve"> </w:t>
            </w:r>
            <w:r w:rsidRPr="00DA6396">
              <w:rPr>
                <w:lang w:eastAsia="zh-TW"/>
              </w:rPr>
              <w:t>聯絡資訊</w:t>
            </w:r>
          </w:p>
        </w:tc>
      </w:tr>
      <w:tr w:rsidR="00F63A33" w:rsidRPr="00DA6396" w:rsidTr="00D47A49">
        <w:trPr>
          <w:cantSplit/>
          <w:jc w:val="center"/>
        </w:trPr>
        <w:tc>
          <w:tcPr>
            <w:tcW w:w="2160" w:type="dxa"/>
          </w:tcPr>
          <w:p w:rsidR="00F63A33" w:rsidRPr="00DA6396" w:rsidRDefault="00F63A33" w:rsidP="007B165F">
            <w:pPr>
              <w:autoSpaceDE w:val="0"/>
              <w:autoSpaceDN w:val="0"/>
              <w:spacing w:before="80" w:beforeAutospacing="0" w:after="80" w:afterAutospacing="0"/>
              <w:rPr>
                <w:b/>
              </w:rPr>
            </w:pPr>
            <w:r w:rsidRPr="00DA6396">
              <w:rPr>
                <w:b/>
              </w:rPr>
              <w:t>致電</w:t>
            </w:r>
          </w:p>
        </w:tc>
        <w:tc>
          <w:tcPr>
            <w:tcW w:w="6960" w:type="dxa"/>
          </w:tcPr>
          <w:p w:rsidR="00F63A33" w:rsidRPr="00DA6396" w:rsidRDefault="00F63A33" w:rsidP="007B165F">
            <w:pPr>
              <w:autoSpaceDE w:val="0"/>
              <w:autoSpaceDN w:val="0"/>
              <w:spacing w:before="80" w:beforeAutospacing="0" w:after="80" w:afterAutospacing="0"/>
              <w:rPr>
                <w:lang w:eastAsia="zh-TW"/>
              </w:rPr>
            </w:pPr>
            <w:r w:rsidRPr="00DA6396">
              <w:rPr>
                <w:lang w:eastAsia="zh-TW"/>
              </w:rPr>
              <w:t>1-877-772-5772</w:t>
            </w:r>
          </w:p>
          <w:p w:rsidR="00F63A33" w:rsidRPr="00DA6396" w:rsidRDefault="00F63A33" w:rsidP="007B165F">
            <w:pPr>
              <w:autoSpaceDE w:val="0"/>
              <w:autoSpaceDN w:val="0"/>
              <w:spacing w:before="80" w:beforeAutospacing="0" w:after="80" w:afterAutospacing="0"/>
              <w:rPr>
                <w:snapToGrid w:val="0"/>
                <w:lang w:eastAsia="zh-TW"/>
              </w:rPr>
            </w:pPr>
            <w:r w:rsidRPr="00DA6396">
              <w:rPr>
                <w:lang w:eastAsia="zh-TW"/>
              </w:rPr>
              <w:t>撥打此號碼是免費的。</w:t>
            </w:r>
          </w:p>
          <w:p w:rsidR="00F63A33" w:rsidRPr="00DA6396" w:rsidRDefault="00F63A33" w:rsidP="007B165F">
            <w:pPr>
              <w:autoSpaceDE w:val="0"/>
              <w:autoSpaceDN w:val="0"/>
              <w:spacing w:before="80" w:beforeAutospacing="0" w:after="80" w:afterAutospacing="0"/>
              <w:rPr>
                <w:lang w:eastAsia="zh-TW"/>
              </w:rPr>
            </w:pPr>
            <w:r w:rsidRPr="00DA6396">
              <w:rPr>
                <w:lang w:eastAsia="zh-TW"/>
              </w:rPr>
              <w:t>服務時間：週一至週五上午</w:t>
            </w:r>
            <w:r w:rsidRPr="00DA6396">
              <w:rPr>
                <w:lang w:eastAsia="zh-TW"/>
              </w:rPr>
              <w:t xml:space="preserve"> 9:00 </w:t>
            </w:r>
            <w:r w:rsidRPr="00DA6396">
              <w:rPr>
                <w:lang w:eastAsia="zh-TW"/>
              </w:rPr>
              <w:t>到下午</w:t>
            </w:r>
            <w:r w:rsidRPr="00DA6396">
              <w:rPr>
                <w:lang w:eastAsia="zh-TW"/>
              </w:rPr>
              <w:t xml:space="preserve"> 3:30</w:t>
            </w:r>
          </w:p>
          <w:p w:rsidR="00F63A33" w:rsidRPr="00DA6396" w:rsidRDefault="00F63A33" w:rsidP="007B165F">
            <w:pPr>
              <w:autoSpaceDE w:val="0"/>
              <w:autoSpaceDN w:val="0"/>
              <w:spacing w:before="80" w:beforeAutospacing="0" w:after="80" w:afterAutospacing="0"/>
              <w:rPr>
                <w:snapToGrid w:val="0"/>
                <w:lang w:eastAsia="zh-TW"/>
              </w:rPr>
            </w:pPr>
            <w:r w:rsidRPr="00DA6396">
              <w:rPr>
                <w:lang w:eastAsia="zh-TW"/>
              </w:rPr>
              <w:t>如果您有按鍵電話，那麼可以隨時獲取記錄資訊與自動服務，包括週末與節假日。</w:t>
            </w:r>
          </w:p>
        </w:tc>
      </w:tr>
      <w:tr w:rsidR="00F63A33" w:rsidRPr="00DA6396" w:rsidTr="00D47A49">
        <w:trPr>
          <w:cantSplit/>
          <w:jc w:val="center"/>
        </w:trPr>
        <w:tc>
          <w:tcPr>
            <w:tcW w:w="2160" w:type="dxa"/>
          </w:tcPr>
          <w:p w:rsidR="00F63A33" w:rsidRPr="00DA6396" w:rsidRDefault="00F63A33" w:rsidP="007B165F">
            <w:pPr>
              <w:autoSpaceDE w:val="0"/>
              <w:autoSpaceDN w:val="0"/>
              <w:spacing w:before="80" w:beforeAutospacing="0" w:after="80" w:afterAutospacing="0"/>
              <w:rPr>
                <w:b/>
              </w:rPr>
            </w:pPr>
            <w:r w:rsidRPr="00DA6396">
              <w:rPr>
                <w:b/>
              </w:rPr>
              <w:t>聽障</w:t>
            </w:r>
            <w:r w:rsidRPr="00DA6396">
              <w:rPr>
                <w:b/>
              </w:rPr>
              <w:t>/</w:t>
            </w:r>
            <w:r w:rsidRPr="00DA6396">
              <w:rPr>
                <w:b/>
              </w:rPr>
              <w:t>語障專線</w:t>
            </w:r>
          </w:p>
        </w:tc>
        <w:tc>
          <w:tcPr>
            <w:tcW w:w="6960" w:type="dxa"/>
          </w:tcPr>
          <w:p w:rsidR="00F63A33" w:rsidRPr="00DA6396" w:rsidRDefault="00F63A33" w:rsidP="007B165F">
            <w:pPr>
              <w:autoSpaceDE w:val="0"/>
              <w:autoSpaceDN w:val="0"/>
              <w:spacing w:before="80" w:beforeAutospacing="0" w:after="80" w:afterAutospacing="0"/>
              <w:rPr>
                <w:lang w:eastAsia="zh-TW"/>
              </w:rPr>
            </w:pPr>
            <w:r w:rsidRPr="00DA6396">
              <w:rPr>
                <w:lang w:eastAsia="zh-TW"/>
              </w:rPr>
              <w:t>1-312-751-4701</w:t>
            </w:r>
          </w:p>
          <w:p w:rsidR="00F63A33" w:rsidRPr="00DA6396" w:rsidRDefault="00F63A33" w:rsidP="007B165F">
            <w:pPr>
              <w:autoSpaceDE w:val="0"/>
              <w:autoSpaceDN w:val="0"/>
              <w:spacing w:before="80" w:beforeAutospacing="0" w:after="80" w:afterAutospacing="0"/>
              <w:rPr>
                <w:lang w:eastAsia="zh-TW"/>
              </w:rPr>
            </w:pPr>
            <w:r w:rsidRPr="00DA6396">
              <w:rPr>
                <w:lang w:eastAsia="zh-TW"/>
              </w:rPr>
              <w:t>撥打此號碼要求使用專用電話設備，並且僅面向聽力或語言有障礙的人士。</w:t>
            </w:r>
          </w:p>
          <w:p w:rsidR="00F63A33" w:rsidRPr="00DA6396" w:rsidRDefault="00F63A33" w:rsidP="007B165F">
            <w:pPr>
              <w:autoSpaceDE w:val="0"/>
              <w:autoSpaceDN w:val="0"/>
              <w:spacing w:before="80" w:beforeAutospacing="0" w:after="80" w:afterAutospacing="0"/>
              <w:rPr>
                <w:snapToGrid w:val="0"/>
                <w:lang w:eastAsia="zh-TW"/>
              </w:rPr>
            </w:pPr>
            <w:r w:rsidRPr="00DA6396">
              <w:rPr>
                <w:lang w:eastAsia="zh-TW"/>
              </w:rPr>
              <w:t>撥打該電話</w:t>
            </w:r>
            <w:r w:rsidRPr="00DA6396">
              <w:rPr>
                <w:i/>
                <w:lang w:eastAsia="zh-TW"/>
              </w:rPr>
              <w:t>不是</w:t>
            </w:r>
            <w:r w:rsidRPr="00DA6396">
              <w:rPr>
                <w:lang w:eastAsia="zh-TW"/>
              </w:rPr>
              <w:t>免費的。</w:t>
            </w:r>
          </w:p>
        </w:tc>
      </w:tr>
      <w:tr w:rsidR="00F63A33" w:rsidRPr="00DA6396" w:rsidTr="00D47A49">
        <w:trPr>
          <w:cantSplit/>
          <w:jc w:val="center"/>
        </w:trPr>
        <w:tc>
          <w:tcPr>
            <w:tcW w:w="2160" w:type="dxa"/>
          </w:tcPr>
          <w:p w:rsidR="00F63A33" w:rsidRPr="00DA6396" w:rsidRDefault="00F63A33" w:rsidP="007B165F">
            <w:pPr>
              <w:autoSpaceDE w:val="0"/>
              <w:autoSpaceDN w:val="0"/>
              <w:spacing w:before="80" w:beforeAutospacing="0" w:after="80" w:afterAutospacing="0"/>
              <w:rPr>
                <w:b/>
              </w:rPr>
            </w:pPr>
            <w:r w:rsidRPr="00DA6396">
              <w:rPr>
                <w:b/>
              </w:rPr>
              <w:t>網站</w:t>
            </w:r>
          </w:p>
        </w:tc>
        <w:tc>
          <w:tcPr>
            <w:tcW w:w="6960" w:type="dxa"/>
          </w:tcPr>
          <w:p w:rsidR="00F63A33" w:rsidRPr="00DA6396" w:rsidRDefault="00E40858" w:rsidP="007B165F">
            <w:pPr>
              <w:autoSpaceDE w:val="0"/>
              <w:autoSpaceDN w:val="0"/>
              <w:spacing w:before="80" w:beforeAutospacing="0" w:after="80" w:afterAutospacing="0"/>
              <w:rPr>
                <w:snapToGrid w:val="0"/>
              </w:rPr>
            </w:pPr>
            <w:hyperlink r:id="rId26" w:tooltip="鐵路職工退休委員會網站 https://secure.rrb.gov/">
              <w:r w:rsidR="00F63A33" w:rsidRPr="00DA6396">
                <w:rPr>
                  <w:rStyle w:val="Hyperlink"/>
                </w:rPr>
                <w:t>https://secure.rrb.gov/</w:t>
              </w:r>
            </w:hyperlink>
            <w:r w:rsidR="00F63A33" w:rsidRPr="00DA6396">
              <w:t xml:space="preserve"> </w:t>
            </w:r>
          </w:p>
        </w:tc>
      </w:tr>
    </w:tbl>
    <w:p w:rsidR="00F63A33" w:rsidRPr="00DA6396" w:rsidRDefault="00F63A33" w:rsidP="007B165F">
      <w:pPr>
        <w:pStyle w:val="Heading3"/>
        <w:autoSpaceDE w:val="0"/>
        <w:autoSpaceDN w:val="0"/>
        <w:rPr>
          <w:lang w:eastAsia="zh-TW"/>
        </w:rPr>
      </w:pPr>
      <w:bookmarkStart w:id="797" w:name="_Toc109315062"/>
      <w:bookmarkStart w:id="798" w:name="_Toc377651870"/>
      <w:bookmarkStart w:id="799" w:name="_Toc377652612"/>
      <w:bookmarkStart w:id="800" w:name="_Toc377652687"/>
      <w:bookmarkStart w:id="801" w:name="_Toc471758410"/>
      <w:bookmarkStart w:id="802" w:name="_Toc485915252"/>
      <w:bookmarkStart w:id="803" w:name="_Toc485915337"/>
      <w:bookmarkStart w:id="804" w:name="_Toc485915495"/>
      <w:bookmarkStart w:id="805" w:name="_Toc485915653"/>
      <w:bookmarkStart w:id="806" w:name="_Toc485915811"/>
      <w:bookmarkStart w:id="807" w:name="_Toc485915969"/>
      <w:bookmarkStart w:id="808" w:name="_Toc485916127"/>
      <w:bookmarkStart w:id="809" w:name="_Toc485916285"/>
      <w:bookmarkStart w:id="810" w:name="_Toc485916443"/>
      <w:bookmarkStart w:id="811" w:name="_Toc485916601"/>
      <w:bookmarkStart w:id="812" w:name="_Toc485997385"/>
      <w:r w:rsidRPr="00DA6396">
        <w:rPr>
          <w:lang w:eastAsia="zh-TW"/>
        </w:rPr>
        <w:t>第</w:t>
      </w:r>
      <w:r w:rsidRPr="00DA6396">
        <w:rPr>
          <w:lang w:eastAsia="zh-TW"/>
        </w:rPr>
        <w:t xml:space="preserve"> 8 </w:t>
      </w:r>
      <w:r w:rsidRPr="00DA6396">
        <w:rPr>
          <w:lang w:eastAsia="zh-TW"/>
        </w:rPr>
        <w:t>節</w:t>
      </w:r>
      <w:r w:rsidRPr="00DA6396">
        <w:rPr>
          <w:lang w:eastAsia="zh-TW"/>
        </w:rPr>
        <w:tab/>
      </w:r>
      <w:r w:rsidRPr="00DA6396">
        <w:rPr>
          <w:lang w:eastAsia="zh-TW"/>
        </w:rPr>
        <w:t>您是否有「團體保險」或僱主提供的其他健康保險？</w:t>
      </w:r>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p w:rsidR="00F63A33" w:rsidRPr="00DA6396" w:rsidRDefault="00F63A33" w:rsidP="007B165F">
      <w:pPr>
        <w:autoSpaceDE w:val="0"/>
        <w:autoSpaceDN w:val="0"/>
        <w:spacing w:after="120"/>
        <w:rPr>
          <w:color w:val="000000"/>
          <w:sz w:val="28"/>
          <w:szCs w:val="28"/>
          <w:lang w:eastAsia="zh-TW"/>
        </w:rPr>
      </w:pPr>
      <w:r w:rsidRPr="00DA6396">
        <w:rPr>
          <w:lang w:eastAsia="zh-TW"/>
        </w:rPr>
        <w:t>如果您（或您的配偶）因本計劃而從您的（或您配偶的）僱主處或退休人士團體處獲得福利，在您有任何疑問時，請致電僱主</w:t>
      </w:r>
      <w:r w:rsidRPr="00DA6396">
        <w:rPr>
          <w:lang w:eastAsia="zh-TW"/>
        </w:rPr>
        <w:t>/</w:t>
      </w:r>
      <w:r w:rsidRPr="00DA6396">
        <w:rPr>
          <w:lang w:eastAsia="zh-TW"/>
        </w:rPr>
        <w:t>工會福利管理員或會員服務部。您可以諮詢有關您的（您配偶的）僱主或退休人士健康福利、保費或註冊期的問題。（會員服務部電話號碼印在本手冊封底。）</w:t>
      </w:r>
      <w:r w:rsidRPr="00DA6396">
        <w:rPr>
          <w:color w:val="000000"/>
          <w:lang w:eastAsia="zh-TW"/>
        </w:rPr>
        <w:t>您亦可致電</w:t>
      </w:r>
      <w:r w:rsidRPr="00DA6396">
        <w:rPr>
          <w:color w:val="000000"/>
          <w:lang w:eastAsia="zh-TW"/>
        </w:rPr>
        <w:t xml:space="preserve"> 1-800-MEDICARE</w:t>
      </w:r>
      <w:r w:rsidRPr="00DA6396">
        <w:rPr>
          <w:color w:val="000000"/>
          <w:lang w:eastAsia="zh-TW"/>
        </w:rPr>
        <w:t>（</w:t>
      </w:r>
      <w:r w:rsidRPr="00DA6396">
        <w:rPr>
          <w:color w:val="000000"/>
          <w:lang w:eastAsia="zh-TW"/>
        </w:rPr>
        <w:t>1-800-633-4227</w:t>
      </w:r>
      <w:r w:rsidRPr="00DA6396">
        <w:rPr>
          <w:color w:val="000000"/>
          <w:lang w:eastAsia="zh-TW"/>
        </w:rPr>
        <w:t>；聽障</w:t>
      </w:r>
      <w:r w:rsidRPr="00DA6396">
        <w:rPr>
          <w:color w:val="000000"/>
          <w:lang w:eastAsia="zh-TW"/>
        </w:rPr>
        <w:t>/</w:t>
      </w:r>
      <w:r w:rsidRPr="00DA6396">
        <w:rPr>
          <w:color w:val="000000"/>
          <w:lang w:eastAsia="zh-TW"/>
        </w:rPr>
        <w:t>語障專線：</w:t>
      </w:r>
      <w:r w:rsidR="00F91E3A">
        <w:rPr>
          <w:rFonts w:eastAsiaTheme="minorEastAsia" w:hint="eastAsia"/>
          <w:color w:val="000000"/>
          <w:lang w:eastAsia="zh-TW"/>
        </w:rPr>
        <w:br/>
      </w:r>
      <w:r w:rsidRPr="00DA6396">
        <w:rPr>
          <w:color w:val="000000"/>
          <w:lang w:eastAsia="zh-TW"/>
        </w:rPr>
        <w:t>1-877-486-2048</w:t>
      </w:r>
      <w:r w:rsidRPr="00DA6396">
        <w:rPr>
          <w:color w:val="000000"/>
          <w:lang w:eastAsia="zh-TW"/>
        </w:rPr>
        <w:t>），諮詢與您在本計劃下享有的</w:t>
      </w:r>
      <w:r w:rsidRPr="00DA6396">
        <w:rPr>
          <w:color w:val="000000"/>
          <w:lang w:eastAsia="zh-TW"/>
        </w:rPr>
        <w:t xml:space="preserve"> Medicare </w:t>
      </w:r>
      <w:r w:rsidRPr="00DA6396">
        <w:rPr>
          <w:color w:val="000000"/>
          <w:lang w:eastAsia="zh-TW"/>
        </w:rPr>
        <w:t>承保範圍有關的問題</w:t>
      </w:r>
      <w:r w:rsidRPr="00DA6396">
        <w:rPr>
          <w:color w:val="000000"/>
          <w:sz w:val="28"/>
          <w:lang w:eastAsia="zh-TW"/>
        </w:rPr>
        <w:t>。</w:t>
      </w:r>
    </w:p>
    <w:bookmarkEnd w:id="655"/>
    <w:p w:rsidR="00F63A33" w:rsidRPr="00DA6396" w:rsidRDefault="00F63A33" w:rsidP="007B165F">
      <w:pPr>
        <w:autoSpaceDE w:val="0"/>
        <w:autoSpaceDN w:val="0"/>
        <w:spacing w:after="120"/>
        <w:rPr>
          <w:szCs w:val="26"/>
          <w:lang w:eastAsia="zh-TW"/>
        </w:rPr>
        <w:sectPr w:rsidR="00F63A33" w:rsidRPr="00DA6396" w:rsidSect="00C43C92">
          <w:footerReference w:type="even" r:id="rId27"/>
          <w:footerReference w:type="default" r:id="rId28"/>
          <w:endnotePr>
            <w:numFmt w:val="decimal"/>
          </w:endnotePr>
          <w:pgSz w:w="12240" w:h="15840" w:code="1"/>
          <w:pgMar w:top="1440" w:right="1440" w:bottom="1152" w:left="1440" w:header="619" w:footer="720" w:gutter="0"/>
          <w:cols w:space="720"/>
          <w:titlePg/>
          <w:docGrid w:linePitch="360"/>
        </w:sectPr>
      </w:pPr>
    </w:p>
    <w:p w:rsidR="00F63A33" w:rsidRPr="00DA6396" w:rsidRDefault="00F63A33" w:rsidP="007B165F">
      <w:pPr>
        <w:autoSpaceDE w:val="0"/>
        <w:autoSpaceDN w:val="0"/>
        <w:rPr>
          <w:lang w:eastAsia="zh-TW"/>
        </w:rPr>
      </w:pPr>
      <w:bookmarkStart w:id="813" w:name="_Toc109322038"/>
      <w:bookmarkStart w:id="814" w:name="_Toc110619992"/>
      <w:bookmarkStart w:id="815" w:name="_Toc377652613"/>
      <w:bookmarkStart w:id="816" w:name="_Toc377652688"/>
    </w:p>
    <w:p w:rsidR="00F63A33" w:rsidRPr="00DA6396" w:rsidRDefault="00F63A33" w:rsidP="007B165F">
      <w:pPr>
        <w:pStyle w:val="DivChapter"/>
        <w:autoSpaceDE w:val="0"/>
        <w:autoSpaceDN w:val="0"/>
        <w:rPr>
          <w:lang w:eastAsia="zh-TW"/>
        </w:rPr>
      </w:pPr>
      <w:r w:rsidRPr="00DA6396">
        <w:rPr>
          <w:lang w:eastAsia="zh-TW"/>
        </w:rPr>
        <w:t>第</w:t>
      </w:r>
      <w:r w:rsidRPr="00DA6396">
        <w:rPr>
          <w:lang w:eastAsia="zh-TW"/>
        </w:rPr>
        <w:t xml:space="preserve"> 3 </w:t>
      </w:r>
      <w:r w:rsidRPr="00DA6396">
        <w:rPr>
          <w:lang w:eastAsia="zh-TW"/>
        </w:rPr>
        <w:t>章</w:t>
      </w:r>
    </w:p>
    <w:p w:rsidR="00F63A33" w:rsidRPr="00DA6396" w:rsidRDefault="00F63A33" w:rsidP="007B165F">
      <w:pPr>
        <w:pStyle w:val="DivName"/>
        <w:autoSpaceDE w:val="0"/>
        <w:autoSpaceDN w:val="0"/>
        <w:rPr>
          <w:lang w:eastAsia="zh-TW"/>
        </w:rPr>
      </w:pPr>
      <w:r w:rsidRPr="00DA6396">
        <w:rPr>
          <w:lang w:eastAsia="zh-TW"/>
        </w:rPr>
        <w:t>使用本計劃承保您的醫療服務</w:t>
      </w:r>
    </w:p>
    <w:p w:rsidR="00F63A33" w:rsidRPr="00DA6396" w:rsidRDefault="00F63A33" w:rsidP="007B165F">
      <w:pPr>
        <w:pStyle w:val="Heading2"/>
        <w:autoSpaceDE w:val="0"/>
        <w:autoSpaceDN w:val="0"/>
        <w:rPr>
          <w:lang w:eastAsia="zh-TW"/>
        </w:rPr>
      </w:pPr>
      <w:bookmarkStart w:id="817" w:name="Ch3"/>
      <w:bookmarkStart w:id="818" w:name="_Toc485915253"/>
      <w:r w:rsidRPr="00DA6396">
        <w:rPr>
          <w:lang w:eastAsia="zh-TW"/>
        </w:rPr>
        <w:t>第</w:t>
      </w:r>
      <w:r w:rsidRPr="00DA6396">
        <w:rPr>
          <w:lang w:eastAsia="zh-TW"/>
        </w:rPr>
        <w:t xml:space="preserve"> 3 </w:t>
      </w:r>
      <w:r w:rsidRPr="00DA6396">
        <w:rPr>
          <w:lang w:eastAsia="zh-TW"/>
        </w:rPr>
        <w:t>章</w:t>
      </w:r>
      <w:r w:rsidRPr="00DA6396">
        <w:rPr>
          <w:lang w:eastAsia="zh-TW"/>
        </w:rPr>
        <w:t>.</w:t>
      </w:r>
      <w:r w:rsidRPr="00DA6396">
        <w:rPr>
          <w:lang w:eastAsia="zh-TW"/>
        </w:rPr>
        <w:tab/>
      </w:r>
      <w:r w:rsidRPr="00DA6396">
        <w:rPr>
          <w:lang w:eastAsia="zh-TW"/>
        </w:rPr>
        <w:t>使用本計劃承保您的醫療服務</w:t>
      </w:r>
      <w:bookmarkEnd w:id="813"/>
      <w:bookmarkEnd w:id="814"/>
      <w:bookmarkEnd w:id="815"/>
      <w:bookmarkEnd w:id="816"/>
      <w:bookmarkEnd w:id="817"/>
      <w:bookmarkEnd w:id="818"/>
    </w:p>
    <w:bookmarkStart w:id="819" w:name="_Toc109315371"/>
    <w:bookmarkStart w:id="820" w:name="_Toc377645801"/>
    <w:bookmarkStart w:id="821" w:name="_Toc377651871"/>
    <w:bookmarkStart w:id="822" w:name="_Toc167005615"/>
    <w:bookmarkStart w:id="823" w:name="_Toc167005923"/>
    <w:bookmarkStart w:id="824" w:name="_Toc167682496"/>
    <w:bookmarkStart w:id="825" w:name="S3"/>
    <w:p w:rsidR="00A7619C" w:rsidRDefault="00D85831">
      <w:pPr>
        <w:pStyle w:val="TOC3"/>
        <w:rPr>
          <w:rFonts w:asciiTheme="minorHAnsi" w:eastAsiaTheme="minorEastAsia" w:hAnsiTheme="minorHAnsi" w:cstheme="minorBidi"/>
          <w:b w:val="0"/>
          <w:kern w:val="2"/>
          <w:sz w:val="21"/>
          <w:szCs w:val="22"/>
          <w:lang w:eastAsia="zh-CN"/>
        </w:rPr>
      </w:pPr>
      <w:r w:rsidRPr="00DA6396">
        <w:rPr>
          <w:szCs w:val="24"/>
        </w:rPr>
        <w:fldChar w:fldCharType="begin"/>
      </w:r>
      <w:r w:rsidR="008B2087" w:rsidRPr="00DA6396">
        <w:rPr>
          <w:szCs w:val="24"/>
        </w:rPr>
        <w:instrText xml:space="preserve"> TOC \o "3-4" \h \z \b s</w:instrText>
      </w:r>
      <w:r w:rsidR="008B2087" w:rsidRPr="00DA6396">
        <w:rPr>
          <w:rFonts w:hint="eastAsia"/>
          <w:szCs w:val="24"/>
          <w:lang w:eastAsia="zh-CN"/>
        </w:rPr>
        <w:instrText>3</w:instrText>
      </w:r>
      <w:r w:rsidRPr="00DA6396">
        <w:rPr>
          <w:szCs w:val="24"/>
        </w:rPr>
        <w:fldChar w:fldCharType="separate"/>
      </w:r>
      <w:hyperlink w:anchor="_Toc485995995" w:history="1">
        <w:r w:rsidR="00A7619C" w:rsidRPr="00AD7DEB">
          <w:rPr>
            <w:rStyle w:val="Hyperlink"/>
            <w:rFonts w:hint="eastAsia"/>
            <w:lang w:eastAsia="zh-TW"/>
          </w:rPr>
          <w:t>第</w:t>
        </w:r>
        <w:r w:rsidR="00A7619C" w:rsidRPr="00AD7DEB">
          <w:rPr>
            <w:rStyle w:val="Hyperlink"/>
            <w:lang w:eastAsia="zh-TW"/>
          </w:rPr>
          <w:t xml:space="preserve"> 1 </w:t>
        </w:r>
        <w:r w:rsidR="00A7619C" w:rsidRPr="00AD7DEB">
          <w:rPr>
            <w:rStyle w:val="Hyperlink"/>
            <w:rFonts w:hint="eastAsia"/>
            <w:lang w:eastAsia="zh-TW"/>
          </w:rPr>
          <w:t>節</w:t>
        </w:r>
        <w:r w:rsidR="00A7619C">
          <w:rPr>
            <w:rFonts w:asciiTheme="minorHAnsi" w:eastAsiaTheme="minorEastAsia" w:hAnsiTheme="minorHAnsi" w:cstheme="minorBidi"/>
            <w:b w:val="0"/>
            <w:kern w:val="2"/>
            <w:sz w:val="21"/>
            <w:szCs w:val="22"/>
            <w:lang w:eastAsia="zh-CN"/>
          </w:rPr>
          <w:tab/>
        </w:r>
        <w:r w:rsidR="00A7619C" w:rsidRPr="00AD7DEB">
          <w:rPr>
            <w:rStyle w:val="Hyperlink"/>
            <w:rFonts w:hint="eastAsia"/>
            <w:lang w:eastAsia="zh-TW"/>
          </w:rPr>
          <w:t>作為我們計劃的會員，來獲得醫療護理的承保需要瞭解的事項</w:t>
        </w:r>
        <w:r w:rsidR="00A7619C">
          <w:rPr>
            <w:webHidden/>
          </w:rPr>
          <w:tab/>
        </w:r>
        <w:r>
          <w:rPr>
            <w:webHidden/>
          </w:rPr>
          <w:fldChar w:fldCharType="begin"/>
        </w:r>
        <w:r w:rsidR="00A7619C">
          <w:rPr>
            <w:webHidden/>
          </w:rPr>
          <w:instrText xml:space="preserve"> PAGEREF _Toc485995995 \h </w:instrText>
        </w:r>
        <w:r>
          <w:rPr>
            <w:webHidden/>
          </w:rPr>
        </w:r>
        <w:r>
          <w:rPr>
            <w:webHidden/>
          </w:rPr>
          <w:fldChar w:fldCharType="separate"/>
        </w:r>
        <w:r w:rsidR="000947A7">
          <w:rPr>
            <w:webHidden/>
          </w:rPr>
          <w:t>28</w:t>
        </w:r>
        <w:r>
          <w:rPr>
            <w:webHidden/>
          </w:rPr>
          <w:fldChar w:fldCharType="end"/>
        </w:r>
      </w:hyperlink>
    </w:p>
    <w:p w:rsidR="00A7619C" w:rsidRDefault="00E40858" w:rsidP="0089519A">
      <w:pPr>
        <w:pStyle w:val="TOC4"/>
        <w:rPr>
          <w:rFonts w:asciiTheme="minorHAnsi" w:eastAsiaTheme="minorEastAsia" w:hAnsiTheme="minorHAnsi" w:cstheme="minorBidi"/>
          <w:kern w:val="2"/>
          <w:sz w:val="21"/>
          <w:szCs w:val="22"/>
          <w:lang w:eastAsia="zh-CN"/>
        </w:rPr>
      </w:pPr>
      <w:hyperlink w:anchor="_Toc485995996" w:history="1">
        <w:r w:rsidR="00A7619C" w:rsidRPr="00AD7DEB">
          <w:rPr>
            <w:rStyle w:val="Hyperlink"/>
            <w:rFonts w:hint="eastAsia"/>
            <w:lang w:eastAsia="zh-TW"/>
          </w:rPr>
          <w:t>第</w:t>
        </w:r>
        <w:r w:rsidR="00A7619C" w:rsidRPr="00AD7DEB">
          <w:rPr>
            <w:rStyle w:val="Hyperlink"/>
            <w:lang w:eastAsia="zh-TW"/>
          </w:rPr>
          <w:t xml:space="preserve"> 1.1 </w:t>
        </w:r>
        <w:r w:rsidR="00A7619C" w:rsidRPr="00AD7DEB">
          <w:rPr>
            <w:rStyle w:val="Hyperlink"/>
            <w:rFonts w:hint="eastAsia"/>
            <w:lang w:eastAsia="zh-TW"/>
          </w:rPr>
          <w:t>節</w:t>
        </w:r>
        <w:r w:rsidR="00A7619C">
          <w:rPr>
            <w:rFonts w:asciiTheme="minorHAnsi" w:eastAsiaTheme="minorEastAsia" w:hAnsiTheme="minorHAnsi" w:cstheme="minorBidi"/>
            <w:kern w:val="2"/>
            <w:sz w:val="21"/>
            <w:szCs w:val="22"/>
            <w:lang w:eastAsia="zh-CN"/>
          </w:rPr>
          <w:tab/>
        </w:r>
        <w:r w:rsidR="00A7619C" w:rsidRPr="00AD7DEB">
          <w:rPr>
            <w:rStyle w:val="Hyperlink"/>
            <w:rFonts w:hint="eastAsia"/>
            <w:lang w:eastAsia="zh-TW"/>
          </w:rPr>
          <w:t>什麼是「網絡內提供者」和「承保服務」？</w:t>
        </w:r>
        <w:r w:rsidR="00A7619C">
          <w:rPr>
            <w:webHidden/>
          </w:rPr>
          <w:tab/>
        </w:r>
        <w:r w:rsidR="00D85831">
          <w:rPr>
            <w:webHidden/>
          </w:rPr>
          <w:fldChar w:fldCharType="begin"/>
        </w:r>
        <w:r w:rsidR="00A7619C">
          <w:rPr>
            <w:webHidden/>
          </w:rPr>
          <w:instrText xml:space="preserve"> PAGEREF _Toc485995996 \h </w:instrText>
        </w:r>
        <w:r w:rsidR="00D85831">
          <w:rPr>
            <w:webHidden/>
          </w:rPr>
        </w:r>
        <w:r w:rsidR="00D85831">
          <w:rPr>
            <w:webHidden/>
          </w:rPr>
          <w:fldChar w:fldCharType="separate"/>
        </w:r>
        <w:r w:rsidR="000947A7">
          <w:rPr>
            <w:webHidden/>
          </w:rPr>
          <w:t>28</w:t>
        </w:r>
        <w:r w:rsidR="00D85831">
          <w:rPr>
            <w:webHidden/>
          </w:rPr>
          <w:fldChar w:fldCharType="end"/>
        </w:r>
      </w:hyperlink>
    </w:p>
    <w:p w:rsidR="00A7619C" w:rsidRDefault="00E40858" w:rsidP="0089519A">
      <w:pPr>
        <w:pStyle w:val="TOC4"/>
        <w:rPr>
          <w:rFonts w:asciiTheme="minorHAnsi" w:eastAsiaTheme="minorEastAsia" w:hAnsiTheme="minorHAnsi" w:cstheme="minorBidi"/>
          <w:kern w:val="2"/>
          <w:sz w:val="21"/>
          <w:szCs w:val="22"/>
          <w:lang w:eastAsia="zh-CN"/>
        </w:rPr>
      </w:pPr>
      <w:hyperlink w:anchor="_Toc485995997" w:history="1">
        <w:r w:rsidR="00A7619C" w:rsidRPr="00AD7DEB">
          <w:rPr>
            <w:rStyle w:val="Hyperlink"/>
            <w:rFonts w:hint="eastAsia"/>
            <w:lang w:eastAsia="zh-TW"/>
          </w:rPr>
          <w:t>第</w:t>
        </w:r>
        <w:r w:rsidR="00A7619C" w:rsidRPr="00AD7DEB">
          <w:rPr>
            <w:rStyle w:val="Hyperlink"/>
            <w:lang w:eastAsia="zh-TW"/>
          </w:rPr>
          <w:t xml:space="preserve"> 1.2 </w:t>
        </w:r>
        <w:r w:rsidR="00A7619C" w:rsidRPr="00AD7DEB">
          <w:rPr>
            <w:rStyle w:val="Hyperlink"/>
            <w:rFonts w:hint="eastAsia"/>
            <w:lang w:eastAsia="zh-TW"/>
          </w:rPr>
          <w:t>節</w:t>
        </w:r>
        <w:r w:rsidR="00A7619C">
          <w:rPr>
            <w:rFonts w:asciiTheme="minorHAnsi" w:eastAsiaTheme="minorEastAsia" w:hAnsiTheme="minorHAnsi" w:cstheme="minorBidi"/>
            <w:kern w:val="2"/>
            <w:sz w:val="21"/>
            <w:szCs w:val="22"/>
            <w:lang w:eastAsia="zh-CN"/>
          </w:rPr>
          <w:tab/>
        </w:r>
        <w:r w:rsidR="00A7619C" w:rsidRPr="00AD7DEB">
          <w:rPr>
            <w:rStyle w:val="Hyperlink"/>
            <w:rFonts w:hint="eastAsia"/>
            <w:lang w:eastAsia="zh-TW"/>
          </w:rPr>
          <w:t>獲得本計劃所承保醫療護理的基本規定</w:t>
        </w:r>
        <w:r w:rsidR="00A7619C">
          <w:rPr>
            <w:webHidden/>
          </w:rPr>
          <w:tab/>
        </w:r>
        <w:r w:rsidR="00D85831">
          <w:rPr>
            <w:webHidden/>
          </w:rPr>
          <w:fldChar w:fldCharType="begin"/>
        </w:r>
        <w:r w:rsidR="00A7619C">
          <w:rPr>
            <w:webHidden/>
          </w:rPr>
          <w:instrText xml:space="preserve"> PAGEREF _Toc485995997 \h </w:instrText>
        </w:r>
        <w:r w:rsidR="00D85831">
          <w:rPr>
            <w:webHidden/>
          </w:rPr>
        </w:r>
        <w:r w:rsidR="00D85831">
          <w:rPr>
            <w:webHidden/>
          </w:rPr>
          <w:fldChar w:fldCharType="separate"/>
        </w:r>
        <w:r w:rsidR="000947A7">
          <w:rPr>
            <w:webHidden/>
          </w:rPr>
          <w:t>28</w:t>
        </w:r>
        <w:r w:rsidR="00D85831">
          <w:rPr>
            <w:webHidden/>
          </w:rPr>
          <w:fldChar w:fldCharType="end"/>
        </w:r>
      </w:hyperlink>
    </w:p>
    <w:p w:rsidR="00A7619C" w:rsidRDefault="00E40858">
      <w:pPr>
        <w:pStyle w:val="TOC3"/>
        <w:rPr>
          <w:rFonts w:asciiTheme="minorHAnsi" w:eastAsiaTheme="minorEastAsia" w:hAnsiTheme="minorHAnsi" w:cstheme="minorBidi"/>
          <w:b w:val="0"/>
          <w:kern w:val="2"/>
          <w:sz w:val="21"/>
          <w:szCs w:val="22"/>
          <w:lang w:eastAsia="zh-CN"/>
        </w:rPr>
      </w:pPr>
      <w:hyperlink w:anchor="_Toc485995998" w:history="1">
        <w:r w:rsidR="00A7619C" w:rsidRPr="00AD7DEB">
          <w:rPr>
            <w:rStyle w:val="Hyperlink"/>
            <w:rFonts w:hint="eastAsia"/>
            <w:lang w:eastAsia="zh-TW"/>
          </w:rPr>
          <w:t>第</w:t>
        </w:r>
        <w:r w:rsidR="00A7619C" w:rsidRPr="00AD7DEB">
          <w:rPr>
            <w:rStyle w:val="Hyperlink"/>
            <w:lang w:eastAsia="zh-TW"/>
          </w:rPr>
          <w:t xml:space="preserve"> 2 </w:t>
        </w:r>
        <w:r w:rsidR="00A7619C" w:rsidRPr="00AD7DEB">
          <w:rPr>
            <w:rStyle w:val="Hyperlink"/>
            <w:rFonts w:hint="eastAsia"/>
            <w:lang w:eastAsia="zh-TW"/>
          </w:rPr>
          <w:t>節</w:t>
        </w:r>
        <w:r w:rsidR="00A7619C">
          <w:rPr>
            <w:rFonts w:asciiTheme="minorHAnsi" w:eastAsiaTheme="minorEastAsia" w:hAnsiTheme="minorHAnsi" w:cstheme="minorBidi"/>
            <w:b w:val="0"/>
            <w:kern w:val="2"/>
            <w:sz w:val="21"/>
            <w:szCs w:val="22"/>
            <w:lang w:eastAsia="zh-CN"/>
          </w:rPr>
          <w:tab/>
        </w:r>
        <w:r w:rsidR="00A7619C" w:rsidRPr="00AD7DEB">
          <w:rPr>
            <w:rStyle w:val="Hyperlink"/>
            <w:rFonts w:hint="eastAsia"/>
            <w:lang w:eastAsia="zh-TW"/>
          </w:rPr>
          <w:t>使用網絡內和網絡外提供者獲得醫療護理</w:t>
        </w:r>
        <w:r w:rsidR="00A7619C">
          <w:rPr>
            <w:webHidden/>
          </w:rPr>
          <w:tab/>
        </w:r>
        <w:r w:rsidR="00D85831">
          <w:rPr>
            <w:webHidden/>
          </w:rPr>
          <w:fldChar w:fldCharType="begin"/>
        </w:r>
        <w:r w:rsidR="00A7619C">
          <w:rPr>
            <w:webHidden/>
          </w:rPr>
          <w:instrText xml:space="preserve"> PAGEREF _Toc485995998 \h </w:instrText>
        </w:r>
        <w:r w:rsidR="00D85831">
          <w:rPr>
            <w:webHidden/>
          </w:rPr>
        </w:r>
        <w:r w:rsidR="00D85831">
          <w:rPr>
            <w:webHidden/>
          </w:rPr>
          <w:fldChar w:fldCharType="separate"/>
        </w:r>
        <w:r w:rsidR="000947A7">
          <w:rPr>
            <w:webHidden/>
          </w:rPr>
          <w:t>29</w:t>
        </w:r>
        <w:r w:rsidR="00D85831">
          <w:rPr>
            <w:webHidden/>
          </w:rPr>
          <w:fldChar w:fldCharType="end"/>
        </w:r>
      </w:hyperlink>
    </w:p>
    <w:p w:rsidR="00A7619C" w:rsidRDefault="00E40858" w:rsidP="0089519A">
      <w:pPr>
        <w:pStyle w:val="TOC4"/>
        <w:rPr>
          <w:rFonts w:asciiTheme="minorHAnsi" w:eastAsiaTheme="minorEastAsia" w:hAnsiTheme="minorHAnsi" w:cstheme="minorBidi"/>
          <w:kern w:val="2"/>
          <w:sz w:val="21"/>
          <w:szCs w:val="22"/>
          <w:lang w:eastAsia="zh-CN"/>
        </w:rPr>
      </w:pPr>
      <w:hyperlink w:anchor="_Toc485995999" w:history="1">
        <w:r w:rsidR="00A7619C" w:rsidRPr="00AD7DEB">
          <w:rPr>
            <w:rStyle w:val="Hyperlink"/>
            <w:rFonts w:hint="eastAsia"/>
          </w:rPr>
          <w:t>第</w:t>
        </w:r>
        <w:r w:rsidR="00A7619C" w:rsidRPr="00AD7DEB">
          <w:rPr>
            <w:rStyle w:val="Hyperlink"/>
          </w:rPr>
          <w:t xml:space="preserve"> 2.1 </w:t>
        </w:r>
        <w:r w:rsidR="00A7619C" w:rsidRPr="00AD7DEB">
          <w:rPr>
            <w:rStyle w:val="Hyperlink"/>
            <w:rFonts w:hint="eastAsia"/>
          </w:rPr>
          <w:t>節</w:t>
        </w:r>
        <w:r w:rsidR="00A7619C">
          <w:rPr>
            <w:rFonts w:asciiTheme="minorHAnsi" w:eastAsiaTheme="minorEastAsia" w:hAnsiTheme="minorHAnsi" w:cstheme="minorBidi"/>
            <w:kern w:val="2"/>
            <w:sz w:val="21"/>
            <w:szCs w:val="22"/>
            <w:lang w:eastAsia="zh-CN"/>
          </w:rPr>
          <w:tab/>
        </w:r>
        <w:r w:rsidR="00A7619C" w:rsidRPr="00AD7DEB">
          <w:rPr>
            <w:rStyle w:val="Hyperlink"/>
            <w:rFonts w:hint="eastAsia"/>
          </w:rPr>
          <w:t>您</w:t>
        </w:r>
        <w:r w:rsidR="00A7619C" w:rsidRPr="00AD7DEB">
          <w:rPr>
            <w:rStyle w:val="Hyperlink"/>
            <w:lang w:eastAsia="zh-CN"/>
          </w:rPr>
          <w:t xml:space="preserve"> </w:t>
        </w:r>
        <w:r w:rsidR="00A7619C" w:rsidRPr="0029731E">
          <w:rPr>
            <w:rStyle w:val="Hyperlink"/>
            <w:color w:val="0000FE"/>
          </w:rPr>
          <w:t>[</w:t>
        </w:r>
        <w:r w:rsidR="00A7619C" w:rsidRPr="0029731E">
          <w:rPr>
            <w:rStyle w:val="Hyperlink"/>
            <w:i/>
            <w:color w:val="0000FE"/>
          </w:rPr>
          <w:t>insert as applicable</w:t>
        </w:r>
        <w:r w:rsidR="00A7619C" w:rsidRPr="0029731E">
          <w:rPr>
            <w:rStyle w:val="Hyperlink"/>
            <w:rFonts w:hint="eastAsia"/>
            <w:i/>
            <w:color w:val="0000FE"/>
          </w:rPr>
          <w:t>：</w:t>
        </w:r>
        <w:r w:rsidR="00A7619C" w:rsidRPr="0029731E">
          <w:rPr>
            <w:rStyle w:val="Hyperlink"/>
            <w:rFonts w:hint="eastAsia"/>
            <w:color w:val="0000FE"/>
          </w:rPr>
          <w:t>可以</w:t>
        </w:r>
        <w:r w:rsidR="00A7619C" w:rsidRPr="0029731E">
          <w:rPr>
            <w:rStyle w:val="Hyperlink"/>
            <w:color w:val="0000FE"/>
          </w:rPr>
          <w:t xml:space="preserve"> </w:t>
        </w:r>
        <w:r w:rsidR="00A7619C" w:rsidRPr="0029731E">
          <w:rPr>
            <w:rStyle w:val="Hyperlink"/>
            <w:i/>
            <w:color w:val="0000FE"/>
          </w:rPr>
          <w:t xml:space="preserve">OR </w:t>
        </w:r>
        <w:r w:rsidR="00A7619C" w:rsidRPr="0029731E">
          <w:rPr>
            <w:rStyle w:val="Hyperlink"/>
            <w:rFonts w:hint="eastAsia"/>
            <w:color w:val="0000FE"/>
          </w:rPr>
          <w:t>必須</w:t>
        </w:r>
        <w:r w:rsidR="00A7619C" w:rsidRPr="0029731E">
          <w:rPr>
            <w:rStyle w:val="Hyperlink"/>
            <w:color w:val="0000FE"/>
          </w:rPr>
          <w:t>]</w:t>
        </w:r>
        <w:r w:rsidR="00A7619C" w:rsidRPr="00AD7DEB">
          <w:rPr>
            <w:rStyle w:val="Hyperlink"/>
            <w:lang w:eastAsia="zh-CN"/>
          </w:rPr>
          <w:t xml:space="preserve"> </w:t>
        </w:r>
        <w:r w:rsidR="00A7619C" w:rsidRPr="00AD7DEB">
          <w:rPr>
            <w:rStyle w:val="Hyperlink"/>
            <w:rFonts w:hint="eastAsia"/>
          </w:rPr>
          <w:t>選擇一個主治醫師</w:t>
        </w:r>
        <w:r w:rsidR="00A7619C" w:rsidRPr="00AD7DEB">
          <w:rPr>
            <w:rStyle w:val="Hyperlink"/>
          </w:rPr>
          <w:t xml:space="preserve"> (PCP) </w:t>
        </w:r>
        <w:r w:rsidR="0029731E">
          <w:rPr>
            <w:rStyle w:val="Hyperlink"/>
          </w:rPr>
          <w:br/>
        </w:r>
        <w:r w:rsidR="00A7619C" w:rsidRPr="00AD7DEB">
          <w:rPr>
            <w:rStyle w:val="Hyperlink"/>
            <w:rFonts w:hint="eastAsia"/>
          </w:rPr>
          <w:t>來提供和監管您的醫療護理</w:t>
        </w:r>
        <w:r w:rsidR="00A7619C">
          <w:rPr>
            <w:webHidden/>
          </w:rPr>
          <w:tab/>
        </w:r>
        <w:r w:rsidR="00D85831">
          <w:rPr>
            <w:webHidden/>
          </w:rPr>
          <w:fldChar w:fldCharType="begin"/>
        </w:r>
        <w:r w:rsidR="00A7619C">
          <w:rPr>
            <w:webHidden/>
          </w:rPr>
          <w:instrText xml:space="preserve"> PAGEREF _Toc485995999 \h </w:instrText>
        </w:r>
        <w:r w:rsidR="00D85831">
          <w:rPr>
            <w:webHidden/>
          </w:rPr>
        </w:r>
        <w:r w:rsidR="00D85831">
          <w:rPr>
            <w:webHidden/>
          </w:rPr>
          <w:fldChar w:fldCharType="separate"/>
        </w:r>
        <w:r w:rsidR="000947A7">
          <w:rPr>
            <w:webHidden/>
          </w:rPr>
          <w:t>29</w:t>
        </w:r>
        <w:r w:rsidR="00D85831">
          <w:rPr>
            <w:webHidden/>
          </w:rPr>
          <w:fldChar w:fldCharType="end"/>
        </w:r>
      </w:hyperlink>
    </w:p>
    <w:p w:rsidR="00A7619C" w:rsidRDefault="00E40858" w:rsidP="0089519A">
      <w:pPr>
        <w:pStyle w:val="TOC4"/>
        <w:rPr>
          <w:rFonts w:asciiTheme="minorHAnsi" w:eastAsiaTheme="minorEastAsia" w:hAnsiTheme="minorHAnsi" w:cstheme="minorBidi"/>
          <w:kern w:val="2"/>
          <w:sz w:val="21"/>
          <w:szCs w:val="22"/>
          <w:lang w:eastAsia="zh-CN"/>
        </w:rPr>
      </w:pPr>
      <w:hyperlink w:anchor="_Toc485996000" w:history="1">
        <w:r w:rsidR="00A7619C" w:rsidRPr="00AD7DEB">
          <w:rPr>
            <w:rStyle w:val="Hyperlink"/>
            <w:rFonts w:hint="eastAsia"/>
            <w:lang w:eastAsia="zh-TW"/>
          </w:rPr>
          <w:t>第</w:t>
        </w:r>
        <w:r w:rsidR="00A7619C" w:rsidRPr="00AD7DEB">
          <w:rPr>
            <w:rStyle w:val="Hyperlink"/>
            <w:lang w:eastAsia="zh-TW"/>
          </w:rPr>
          <w:t xml:space="preserve"> 2.2 </w:t>
        </w:r>
        <w:r w:rsidR="00A7619C" w:rsidRPr="00AD7DEB">
          <w:rPr>
            <w:rStyle w:val="Hyperlink"/>
            <w:rFonts w:hint="eastAsia"/>
            <w:lang w:eastAsia="zh-TW"/>
          </w:rPr>
          <w:t>節</w:t>
        </w:r>
        <w:r w:rsidR="00A7619C">
          <w:rPr>
            <w:rFonts w:asciiTheme="minorHAnsi" w:eastAsiaTheme="minorEastAsia" w:hAnsiTheme="minorHAnsi" w:cstheme="minorBidi"/>
            <w:kern w:val="2"/>
            <w:sz w:val="21"/>
            <w:szCs w:val="22"/>
            <w:lang w:eastAsia="zh-CN"/>
          </w:rPr>
          <w:tab/>
        </w:r>
        <w:r w:rsidR="00A7619C" w:rsidRPr="00AD7DEB">
          <w:rPr>
            <w:rStyle w:val="Hyperlink"/>
            <w:rFonts w:hint="eastAsia"/>
            <w:lang w:eastAsia="zh-TW"/>
          </w:rPr>
          <w:t>您不需要經過您的</w:t>
        </w:r>
        <w:r w:rsidR="00A7619C" w:rsidRPr="00AD7DEB">
          <w:rPr>
            <w:rStyle w:val="Hyperlink"/>
            <w:lang w:eastAsia="zh-TW"/>
          </w:rPr>
          <w:t xml:space="preserve"> PCP </w:t>
        </w:r>
        <w:r w:rsidR="00A7619C" w:rsidRPr="00AD7DEB">
          <w:rPr>
            <w:rStyle w:val="Hyperlink"/>
            <w:rFonts w:hint="eastAsia"/>
            <w:lang w:eastAsia="zh-TW"/>
          </w:rPr>
          <w:t>事先批准即可獲得哪些種類的醫療護理？</w:t>
        </w:r>
        <w:r w:rsidR="00A7619C">
          <w:rPr>
            <w:webHidden/>
          </w:rPr>
          <w:tab/>
        </w:r>
        <w:r w:rsidR="00D85831">
          <w:rPr>
            <w:webHidden/>
          </w:rPr>
          <w:fldChar w:fldCharType="begin"/>
        </w:r>
        <w:r w:rsidR="00A7619C">
          <w:rPr>
            <w:webHidden/>
          </w:rPr>
          <w:instrText xml:space="preserve"> PAGEREF _Toc485996000 \h </w:instrText>
        </w:r>
        <w:r w:rsidR="00D85831">
          <w:rPr>
            <w:webHidden/>
          </w:rPr>
        </w:r>
        <w:r w:rsidR="00D85831">
          <w:rPr>
            <w:webHidden/>
          </w:rPr>
          <w:fldChar w:fldCharType="separate"/>
        </w:r>
        <w:r w:rsidR="000947A7">
          <w:rPr>
            <w:webHidden/>
          </w:rPr>
          <w:t>30</w:t>
        </w:r>
        <w:r w:rsidR="00D85831">
          <w:rPr>
            <w:webHidden/>
          </w:rPr>
          <w:fldChar w:fldCharType="end"/>
        </w:r>
      </w:hyperlink>
    </w:p>
    <w:p w:rsidR="00A7619C" w:rsidRDefault="00E40858" w:rsidP="0089519A">
      <w:pPr>
        <w:pStyle w:val="TOC4"/>
        <w:rPr>
          <w:rFonts w:asciiTheme="minorHAnsi" w:eastAsiaTheme="minorEastAsia" w:hAnsiTheme="minorHAnsi" w:cstheme="minorBidi"/>
          <w:kern w:val="2"/>
          <w:sz w:val="21"/>
          <w:szCs w:val="22"/>
          <w:lang w:eastAsia="zh-CN"/>
        </w:rPr>
      </w:pPr>
      <w:hyperlink w:anchor="_Toc485996001" w:history="1">
        <w:r w:rsidR="00A7619C" w:rsidRPr="00AD7DEB">
          <w:rPr>
            <w:rStyle w:val="Hyperlink"/>
            <w:rFonts w:hint="eastAsia"/>
            <w:lang w:eastAsia="zh-TW"/>
          </w:rPr>
          <w:t>第</w:t>
        </w:r>
        <w:r w:rsidR="00A7619C" w:rsidRPr="00AD7DEB">
          <w:rPr>
            <w:rStyle w:val="Hyperlink"/>
            <w:lang w:eastAsia="zh-TW"/>
          </w:rPr>
          <w:t xml:space="preserve"> 2.3 </w:t>
        </w:r>
        <w:r w:rsidR="00A7619C" w:rsidRPr="00AD7DEB">
          <w:rPr>
            <w:rStyle w:val="Hyperlink"/>
            <w:rFonts w:hint="eastAsia"/>
            <w:lang w:eastAsia="zh-TW"/>
          </w:rPr>
          <w:t>節</w:t>
        </w:r>
        <w:r w:rsidR="00A7619C">
          <w:rPr>
            <w:rFonts w:asciiTheme="minorHAnsi" w:eastAsiaTheme="minorEastAsia" w:hAnsiTheme="minorHAnsi" w:cstheme="minorBidi"/>
            <w:kern w:val="2"/>
            <w:sz w:val="21"/>
            <w:szCs w:val="22"/>
            <w:lang w:eastAsia="zh-CN"/>
          </w:rPr>
          <w:tab/>
        </w:r>
        <w:r w:rsidR="00A7619C" w:rsidRPr="00AD7DEB">
          <w:rPr>
            <w:rStyle w:val="Hyperlink"/>
            <w:rFonts w:hint="eastAsia"/>
            <w:lang w:eastAsia="zh-TW"/>
          </w:rPr>
          <w:t>如何從專科醫師和其他網絡內提供者處獲得護理</w:t>
        </w:r>
        <w:r w:rsidR="00A7619C">
          <w:rPr>
            <w:webHidden/>
          </w:rPr>
          <w:tab/>
        </w:r>
        <w:r w:rsidR="00D85831">
          <w:rPr>
            <w:webHidden/>
          </w:rPr>
          <w:fldChar w:fldCharType="begin"/>
        </w:r>
        <w:r w:rsidR="00A7619C">
          <w:rPr>
            <w:webHidden/>
          </w:rPr>
          <w:instrText xml:space="preserve"> PAGEREF _Toc485996001 \h </w:instrText>
        </w:r>
        <w:r w:rsidR="00D85831">
          <w:rPr>
            <w:webHidden/>
          </w:rPr>
        </w:r>
        <w:r w:rsidR="00D85831">
          <w:rPr>
            <w:webHidden/>
          </w:rPr>
          <w:fldChar w:fldCharType="separate"/>
        </w:r>
        <w:r w:rsidR="000947A7">
          <w:rPr>
            <w:webHidden/>
          </w:rPr>
          <w:t>30</w:t>
        </w:r>
        <w:r w:rsidR="00D85831">
          <w:rPr>
            <w:webHidden/>
          </w:rPr>
          <w:fldChar w:fldCharType="end"/>
        </w:r>
      </w:hyperlink>
    </w:p>
    <w:p w:rsidR="00A7619C" w:rsidRDefault="00E40858" w:rsidP="0089519A">
      <w:pPr>
        <w:pStyle w:val="TOC4"/>
        <w:rPr>
          <w:rFonts w:asciiTheme="minorHAnsi" w:eastAsiaTheme="minorEastAsia" w:hAnsiTheme="minorHAnsi" w:cstheme="minorBidi"/>
          <w:kern w:val="2"/>
          <w:sz w:val="21"/>
          <w:szCs w:val="22"/>
          <w:lang w:eastAsia="zh-CN"/>
        </w:rPr>
      </w:pPr>
      <w:hyperlink w:anchor="_Toc485996002" w:history="1">
        <w:r w:rsidR="00A7619C" w:rsidRPr="00AD7DEB">
          <w:rPr>
            <w:rStyle w:val="Hyperlink"/>
            <w:rFonts w:hint="eastAsia"/>
            <w:lang w:eastAsia="zh-TW"/>
          </w:rPr>
          <w:t>第</w:t>
        </w:r>
        <w:r w:rsidR="00A7619C" w:rsidRPr="00AD7DEB">
          <w:rPr>
            <w:rStyle w:val="Hyperlink"/>
            <w:lang w:eastAsia="zh-TW"/>
          </w:rPr>
          <w:t xml:space="preserve"> 2.4 </w:t>
        </w:r>
        <w:r w:rsidR="00A7619C" w:rsidRPr="00AD7DEB">
          <w:rPr>
            <w:rStyle w:val="Hyperlink"/>
            <w:rFonts w:hint="eastAsia"/>
            <w:lang w:eastAsia="zh-TW"/>
          </w:rPr>
          <w:t>節</w:t>
        </w:r>
        <w:r w:rsidR="00A7619C">
          <w:rPr>
            <w:rFonts w:asciiTheme="minorHAnsi" w:eastAsiaTheme="minorEastAsia" w:hAnsiTheme="minorHAnsi" w:cstheme="minorBidi"/>
            <w:kern w:val="2"/>
            <w:sz w:val="21"/>
            <w:szCs w:val="22"/>
            <w:lang w:eastAsia="zh-CN"/>
          </w:rPr>
          <w:tab/>
        </w:r>
        <w:r w:rsidR="00A7619C" w:rsidRPr="00AD7DEB">
          <w:rPr>
            <w:rStyle w:val="Hyperlink"/>
            <w:rFonts w:hint="eastAsia"/>
            <w:lang w:eastAsia="zh-TW"/>
          </w:rPr>
          <w:t>如何從網絡外提供者處獲得護理</w:t>
        </w:r>
        <w:r w:rsidR="00A7619C">
          <w:rPr>
            <w:webHidden/>
          </w:rPr>
          <w:tab/>
        </w:r>
        <w:r w:rsidR="00D85831">
          <w:rPr>
            <w:webHidden/>
          </w:rPr>
          <w:fldChar w:fldCharType="begin"/>
        </w:r>
        <w:r w:rsidR="00A7619C">
          <w:rPr>
            <w:webHidden/>
          </w:rPr>
          <w:instrText xml:space="preserve"> PAGEREF _Toc485996002 \h </w:instrText>
        </w:r>
        <w:r w:rsidR="00D85831">
          <w:rPr>
            <w:webHidden/>
          </w:rPr>
        </w:r>
        <w:r w:rsidR="00D85831">
          <w:rPr>
            <w:webHidden/>
          </w:rPr>
          <w:fldChar w:fldCharType="separate"/>
        </w:r>
        <w:r w:rsidR="000947A7">
          <w:rPr>
            <w:webHidden/>
          </w:rPr>
          <w:t>32</w:t>
        </w:r>
        <w:r w:rsidR="00D85831">
          <w:rPr>
            <w:webHidden/>
          </w:rPr>
          <w:fldChar w:fldCharType="end"/>
        </w:r>
      </w:hyperlink>
    </w:p>
    <w:p w:rsidR="00A7619C" w:rsidRDefault="00E40858" w:rsidP="0089519A">
      <w:pPr>
        <w:pStyle w:val="TOC4"/>
        <w:rPr>
          <w:rFonts w:asciiTheme="minorHAnsi" w:eastAsiaTheme="minorEastAsia" w:hAnsiTheme="minorHAnsi" w:cstheme="minorBidi"/>
          <w:kern w:val="2"/>
          <w:sz w:val="21"/>
          <w:szCs w:val="22"/>
          <w:lang w:eastAsia="zh-CN"/>
        </w:rPr>
      </w:pPr>
      <w:hyperlink w:anchor="_Toc485996003" w:history="1">
        <w:r w:rsidR="00A7619C" w:rsidRPr="00AD7DEB">
          <w:rPr>
            <w:rStyle w:val="Hyperlink"/>
            <w:rFonts w:hint="eastAsia"/>
            <w:lang w:eastAsia="zh-TW"/>
          </w:rPr>
          <w:t>第</w:t>
        </w:r>
        <w:r w:rsidR="00A7619C" w:rsidRPr="00AD7DEB">
          <w:rPr>
            <w:rStyle w:val="Hyperlink"/>
            <w:lang w:eastAsia="zh-TW"/>
          </w:rPr>
          <w:t xml:space="preserve"> 2.5 </w:t>
        </w:r>
        <w:r w:rsidR="00A7619C" w:rsidRPr="00AD7DEB">
          <w:rPr>
            <w:rStyle w:val="Hyperlink"/>
            <w:rFonts w:hint="eastAsia"/>
            <w:lang w:eastAsia="zh-TW"/>
          </w:rPr>
          <w:t>節</w:t>
        </w:r>
        <w:r w:rsidR="00A7619C">
          <w:rPr>
            <w:rFonts w:asciiTheme="minorHAnsi" w:eastAsiaTheme="minorEastAsia" w:hAnsiTheme="minorHAnsi" w:cstheme="minorBidi"/>
            <w:kern w:val="2"/>
            <w:sz w:val="21"/>
            <w:szCs w:val="22"/>
            <w:lang w:eastAsia="zh-CN"/>
          </w:rPr>
          <w:tab/>
        </w:r>
        <w:r w:rsidR="00A7619C" w:rsidRPr="00AD7DEB">
          <w:rPr>
            <w:rStyle w:val="Hyperlink"/>
            <w:rFonts w:hint="eastAsia"/>
            <w:lang w:eastAsia="zh-TW"/>
          </w:rPr>
          <w:t>如果您居住在網絡外地區，如何獲取護理</w:t>
        </w:r>
        <w:r w:rsidR="00A7619C">
          <w:rPr>
            <w:webHidden/>
          </w:rPr>
          <w:tab/>
        </w:r>
        <w:r w:rsidR="00D85831">
          <w:rPr>
            <w:webHidden/>
          </w:rPr>
          <w:fldChar w:fldCharType="begin"/>
        </w:r>
        <w:r w:rsidR="00A7619C">
          <w:rPr>
            <w:webHidden/>
          </w:rPr>
          <w:instrText xml:space="preserve"> PAGEREF _Toc485996003 \h </w:instrText>
        </w:r>
        <w:r w:rsidR="00D85831">
          <w:rPr>
            <w:webHidden/>
          </w:rPr>
        </w:r>
        <w:r w:rsidR="00D85831">
          <w:rPr>
            <w:webHidden/>
          </w:rPr>
          <w:fldChar w:fldCharType="separate"/>
        </w:r>
        <w:r w:rsidR="000947A7">
          <w:rPr>
            <w:webHidden/>
          </w:rPr>
          <w:t>33</w:t>
        </w:r>
        <w:r w:rsidR="00D85831">
          <w:rPr>
            <w:webHidden/>
          </w:rPr>
          <w:fldChar w:fldCharType="end"/>
        </w:r>
      </w:hyperlink>
    </w:p>
    <w:p w:rsidR="00A7619C" w:rsidRDefault="00E40858">
      <w:pPr>
        <w:pStyle w:val="TOC3"/>
        <w:rPr>
          <w:rFonts w:asciiTheme="minorHAnsi" w:eastAsiaTheme="minorEastAsia" w:hAnsiTheme="minorHAnsi" w:cstheme="minorBidi"/>
          <w:b w:val="0"/>
          <w:kern w:val="2"/>
          <w:sz w:val="21"/>
          <w:szCs w:val="22"/>
          <w:lang w:eastAsia="zh-CN"/>
        </w:rPr>
      </w:pPr>
      <w:hyperlink w:anchor="_Toc485996004" w:history="1">
        <w:r w:rsidR="00A7619C" w:rsidRPr="00AD7DEB">
          <w:rPr>
            <w:rStyle w:val="Hyperlink"/>
            <w:rFonts w:hint="eastAsia"/>
            <w:lang w:eastAsia="zh-TW"/>
          </w:rPr>
          <w:t>第</w:t>
        </w:r>
        <w:r w:rsidR="00A7619C" w:rsidRPr="00AD7DEB">
          <w:rPr>
            <w:rStyle w:val="Hyperlink"/>
            <w:lang w:eastAsia="zh-TW"/>
          </w:rPr>
          <w:t xml:space="preserve"> 3 </w:t>
        </w:r>
        <w:r w:rsidR="00A7619C" w:rsidRPr="00AD7DEB">
          <w:rPr>
            <w:rStyle w:val="Hyperlink"/>
            <w:rFonts w:hint="eastAsia"/>
            <w:lang w:eastAsia="zh-TW"/>
          </w:rPr>
          <w:t>節</w:t>
        </w:r>
        <w:r w:rsidR="00A7619C">
          <w:rPr>
            <w:rFonts w:asciiTheme="minorHAnsi" w:eastAsiaTheme="minorEastAsia" w:hAnsiTheme="minorHAnsi" w:cstheme="minorBidi"/>
            <w:b w:val="0"/>
            <w:kern w:val="2"/>
            <w:sz w:val="21"/>
            <w:szCs w:val="22"/>
            <w:lang w:eastAsia="zh-CN"/>
          </w:rPr>
          <w:tab/>
        </w:r>
        <w:r w:rsidR="00A7619C" w:rsidRPr="00AD7DEB">
          <w:rPr>
            <w:rStyle w:val="Hyperlink"/>
            <w:rFonts w:hint="eastAsia"/>
            <w:lang w:eastAsia="zh-TW"/>
          </w:rPr>
          <w:t>如何在需要緊急醫療或急症治療護理時或在災難期間獲得承保</w:t>
        </w:r>
        <w:r w:rsidR="0029731E">
          <w:rPr>
            <w:rStyle w:val="Hyperlink"/>
            <w:lang w:eastAsia="zh-TW"/>
          </w:rPr>
          <w:br/>
        </w:r>
        <w:r w:rsidR="00A7619C" w:rsidRPr="00AD7DEB">
          <w:rPr>
            <w:rStyle w:val="Hyperlink"/>
            <w:rFonts w:hint="eastAsia"/>
            <w:lang w:eastAsia="zh-TW"/>
          </w:rPr>
          <w:t>服務</w:t>
        </w:r>
        <w:r w:rsidR="00A7619C">
          <w:rPr>
            <w:webHidden/>
          </w:rPr>
          <w:tab/>
        </w:r>
        <w:r w:rsidR="00D85831">
          <w:rPr>
            <w:webHidden/>
          </w:rPr>
          <w:fldChar w:fldCharType="begin"/>
        </w:r>
        <w:r w:rsidR="00A7619C">
          <w:rPr>
            <w:webHidden/>
          </w:rPr>
          <w:instrText xml:space="preserve"> PAGEREF _Toc485996004 \h </w:instrText>
        </w:r>
        <w:r w:rsidR="00D85831">
          <w:rPr>
            <w:webHidden/>
          </w:rPr>
        </w:r>
        <w:r w:rsidR="00D85831">
          <w:rPr>
            <w:webHidden/>
          </w:rPr>
          <w:fldChar w:fldCharType="separate"/>
        </w:r>
        <w:r w:rsidR="000947A7">
          <w:rPr>
            <w:webHidden/>
          </w:rPr>
          <w:t>33</w:t>
        </w:r>
        <w:r w:rsidR="00D85831">
          <w:rPr>
            <w:webHidden/>
          </w:rPr>
          <w:fldChar w:fldCharType="end"/>
        </w:r>
      </w:hyperlink>
    </w:p>
    <w:p w:rsidR="00A7619C" w:rsidRDefault="00E40858" w:rsidP="0089519A">
      <w:pPr>
        <w:pStyle w:val="TOC4"/>
        <w:rPr>
          <w:rFonts w:asciiTheme="minorHAnsi" w:eastAsiaTheme="minorEastAsia" w:hAnsiTheme="minorHAnsi" w:cstheme="minorBidi"/>
          <w:kern w:val="2"/>
          <w:sz w:val="21"/>
          <w:szCs w:val="22"/>
          <w:lang w:eastAsia="zh-CN"/>
        </w:rPr>
      </w:pPr>
      <w:hyperlink w:anchor="_Toc485996005" w:history="1">
        <w:r w:rsidR="00A7619C" w:rsidRPr="00AD7DEB">
          <w:rPr>
            <w:rStyle w:val="Hyperlink"/>
            <w:rFonts w:hint="eastAsia"/>
            <w:lang w:eastAsia="zh-TW"/>
          </w:rPr>
          <w:t>第</w:t>
        </w:r>
        <w:r w:rsidR="00A7619C" w:rsidRPr="00AD7DEB">
          <w:rPr>
            <w:rStyle w:val="Hyperlink"/>
            <w:lang w:eastAsia="zh-TW"/>
          </w:rPr>
          <w:t xml:space="preserve"> 3.1 </w:t>
        </w:r>
        <w:r w:rsidR="00A7619C" w:rsidRPr="00AD7DEB">
          <w:rPr>
            <w:rStyle w:val="Hyperlink"/>
            <w:rFonts w:hint="eastAsia"/>
            <w:lang w:eastAsia="zh-TW"/>
          </w:rPr>
          <w:t>節</w:t>
        </w:r>
        <w:r w:rsidR="00A7619C">
          <w:rPr>
            <w:rFonts w:asciiTheme="minorHAnsi" w:eastAsiaTheme="minorEastAsia" w:hAnsiTheme="minorHAnsi" w:cstheme="minorBidi"/>
            <w:kern w:val="2"/>
            <w:sz w:val="21"/>
            <w:szCs w:val="22"/>
            <w:lang w:eastAsia="zh-CN"/>
          </w:rPr>
          <w:tab/>
        </w:r>
        <w:r w:rsidR="00A7619C" w:rsidRPr="00AD7DEB">
          <w:rPr>
            <w:rStyle w:val="Hyperlink"/>
            <w:rFonts w:hint="eastAsia"/>
            <w:lang w:eastAsia="zh-TW"/>
          </w:rPr>
          <w:t>在發生緊急醫療情況時獲得護理</w:t>
        </w:r>
        <w:r w:rsidR="00A7619C">
          <w:rPr>
            <w:webHidden/>
          </w:rPr>
          <w:tab/>
        </w:r>
        <w:r w:rsidR="00D85831">
          <w:rPr>
            <w:webHidden/>
          </w:rPr>
          <w:fldChar w:fldCharType="begin"/>
        </w:r>
        <w:r w:rsidR="00A7619C">
          <w:rPr>
            <w:webHidden/>
          </w:rPr>
          <w:instrText xml:space="preserve"> PAGEREF _Toc485996005 \h </w:instrText>
        </w:r>
        <w:r w:rsidR="00D85831">
          <w:rPr>
            <w:webHidden/>
          </w:rPr>
        </w:r>
        <w:r w:rsidR="00D85831">
          <w:rPr>
            <w:webHidden/>
          </w:rPr>
          <w:fldChar w:fldCharType="separate"/>
        </w:r>
        <w:r w:rsidR="000947A7">
          <w:rPr>
            <w:webHidden/>
          </w:rPr>
          <w:t>33</w:t>
        </w:r>
        <w:r w:rsidR="00D85831">
          <w:rPr>
            <w:webHidden/>
          </w:rPr>
          <w:fldChar w:fldCharType="end"/>
        </w:r>
      </w:hyperlink>
    </w:p>
    <w:p w:rsidR="00A7619C" w:rsidRDefault="00E40858" w:rsidP="0089519A">
      <w:pPr>
        <w:pStyle w:val="TOC4"/>
        <w:rPr>
          <w:rFonts w:asciiTheme="minorHAnsi" w:eastAsiaTheme="minorEastAsia" w:hAnsiTheme="minorHAnsi" w:cstheme="minorBidi"/>
          <w:kern w:val="2"/>
          <w:sz w:val="21"/>
          <w:szCs w:val="22"/>
          <w:lang w:eastAsia="zh-CN"/>
        </w:rPr>
      </w:pPr>
      <w:hyperlink w:anchor="_Toc485996006" w:history="1">
        <w:r w:rsidR="00A7619C" w:rsidRPr="00AD7DEB">
          <w:rPr>
            <w:rStyle w:val="Hyperlink"/>
            <w:rFonts w:hint="eastAsia"/>
            <w:lang w:eastAsia="zh-TW"/>
          </w:rPr>
          <w:t>第</w:t>
        </w:r>
        <w:r w:rsidR="00A7619C" w:rsidRPr="00AD7DEB">
          <w:rPr>
            <w:rStyle w:val="Hyperlink"/>
            <w:lang w:eastAsia="zh-TW"/>
          </w:rPr>
          <w:t xml:space="preserve"> 3.2 </w:t>
        </w:r>
        <w:r w:rsidR="00A7619C" w:rsidRPr="00AD7DEB">
          <w:rPr>
            <w:rStyle w:val="Hyperlink"/>
            <w:rFonts w:hint="eastAsia"/>
            <w:lang w:eastAsia="zh-TW"/>
          </w:rPr>
          <w:t>節</w:t>
        </w:r>
        <w:r w:rsidR="00A7619C">
          <w:rPr>
            <w:rFonts w:asciiTheme="minorHAnsi" w:eastAsiaTheme="minorEastAsia" w:hAnsiTheme="minorHAnsi" w:cstheme="minorBidi"/>
            <w:kern w:val="2"/>
            <w:sz w:val="21"/>
            <w:szCs w:val="22"/>
            <w:lang w:eastAsia="zh-CN"/>
          </w:rPr>
          <w:tab/>
        </w:r>
        <w:r w:rsidR="00A7619C" w:rsidRPr="00AD7DEB">
          <w:rPr>
            <w:rStyle w:val="Hyperlink"/>
            <w:rFonts w:hint="eastAsia"/>
            <w:lang w:eastAsia="zh-TW"/>
          </w:rPr>
          <w:t>獲得急症治療服務</w:t>
        </w:r>
        <w:r w:rsidR="00A7619C">
          <w:rPr>
            <w:webHidden/>
          </w:rPr>
          <w:tab/>
        </w:r>
        <w:r w:rsidR="00D85831">
          <w:rPr>
            <w:webHidden/>
          </w:rPr>
          <w:fldChar w:fldCharType="begin"/>
        </w:r>
        <w:r w:rsidR="00A7619C">
          <w:rPr>
            <w:webHidden/>
          </w:rPr>
          <w:instrText xml:space="preserve"> PAGEREF _Toc485996006 \h </w:instrText>
        </w:r>
        <w:r w:rsidR="00D85831">
          <w:rPr>
            <w:webHidden/>
          </w:rPr>
        </w:r>
        <w:r w:rsidR="00D85831">
          <w:rPr>
            <w:webHidden/>
          </w:rPr>
          <w:fldChar w:fldCharType="separate"/>
        </w:r>
        <w:r w:rsidR="000947A7">
          <w:rPr>
            <w:webHidden/>
          </w:rPr>
          <w:t>34</w:t>
        </w:r>
        <w:r w:rsidR="00D85831">
          <w:rPr>
            <w:webHidden/>
          </w:rPr>
          <w:fldChar w:fldCharType="end"/>
        </w:r>
      </w:hyperlink>
    </w:p>
    <w:p w:rsidR="00A7619C" w:rsidRDefault="00E40858" w:rsidP="0089519A">
      <w:pPr>
        <w:pStyle w:val="TOC4"/>
        <w:rPr>
          <w:rFonts w:asciiTheme="minorHAnsi" w:eastAsiaTheme="minorEastAsia" w:hAnsiTheme="minorHAnsi" w:cstheme="minorBidi"/>
          <w:kern w:val="2"/>
          <w:sz w:val="21"/>
          <w:szCs w:val="22"/>
          <w:lang w:eastAsia="zh-CN"/>
        </w:rPr>
      </w:pPr>
      <w:hyperlink w:anchor="_Toc485996007" w:history="1">
        <w:r w:rsidR="00A7619C" w:rsidRPr="00AD7DEB">
          <w:rPr>
            <w:rStyle w:val="Hyperlink"/>
            <w:rFonts w:hint="eastAsia"/>
            <w:lang w:eastAsia="zh-TW"/>
          </w:rPr>
          <w:t>第</w:t>
        </w:r>
        <w:r w:rsidR="00A7619C" w:rsidRPr="00AD7DEB">
          <w:rPr>
            <w:rStyle w:val="Hyperlink"/>
            <w:lang w:eastAsia="zh-TW"/>
          </w:rPr>
          <w:t xml:space="preserve"> 3.3 </w:t>
        </w:r>
        <w:r w:rsidR="00A7619C" w:rsidRPr="00AD7DEB">
          <w:rPr>
            <w:rStyle w:val="Hyperlink"/>
            <w:rFonts w:hint="eastAsia"/>
            <w:lang w:eastAsia="zh-TW"/>
          </w:rPr>
          <w:t>節</w:t>
        </w:r>
        <w:r w:rsidR="00A7619C">
          <w:rPr>
            <w:rFonts w:asciiTheme="minorHAnsi" w:eastAsiaTheme="minorEastAsia" w:hAnsiTheme="minorHAnsi" w:cstheme="minorBidi"/>
            <w:kern w:val="2"/>
            <w:sz w:val="21"/>
            <w:szCs w:val="22"/>
            <w:lang w:eastAsia="zh-CN"/>
          </w:rPr>
          <w:tab/>
        </w:r>
        <w:r w:rsidR="00A7619C" w:rsidRPr="00AD7DEB">
          <w:rPr>
            <w:rStyle w:val="Hyperlink"/>
            <w:rFonts w:hint="eastAsia"/>
            <w:lang w:eastAsia="zh-TW"/>
          </w:rPr>
          <w:t>災難期間獲取護理</w:t>
        </w:r>
        <w:r w:rsidR="00A7619C">
          <w:rPr>
            <w:webHidden/>
          </w:rPr>
          <w:tab/>
        </w:r>
        <w:r w:rsidR="00D85831">
          <w:rPr>
            <w:webHidden/>
          </w:rPr>
          <w:fldChar w:fldCharType="begin"/>
        </w:r>
        <w:r w:rsidR="00A7619C">
          <w:rPr>
            <w:webHidden/>
          </w:rPr>
          <w:instrText xml:space="preserve"> PAGEREF _Toc485996007 \h </w:instrText>
        </w:r>
        <w:r w:rsidR="00D85831">
          <w:rPr>
            <w:webHidden/>
          </w:rPr>
        </w:r>
        <w:r w:rsidR="00D85831">
          <w:rPr>
            <w:webHidden/>
          </w:rPr>
          <w:fldChar w:fldCharType="separate"/>
        </w:r>
        <w:r w:rsidR="000947A7">
          <w:rPr>
            <w:webHidden/>
          </w:rPr>
          <w:t>35</w:t>
        </w:r>
        <w:r w:rsidR="00D85831">
          <w:rPr>
            <w:webHidden/>
          </w:rPr>
          <w:fldChar w:fldCharType="end"/>
        </w:r>
      </w:hyperlink>
    </w:p>
    <w:p w:rsidR="00A7619C" w:rsidRDefault="00E40858">
      <w:pPr>
        <w:pStyle w:val="TOC3"/>
        <w:rPr>
          <w:rFonts w:asciiTheme="minorHAnsi" w:eastAsiaTheme="minorEastAsia" w:hAnsiTheme="minorHAnsi" w:cstheme="minorBidi"/>
          <w:b w:val="0"/>
          <w:kern w:val="2"/>
          <w:sz w:val="21"/>
          <w:szCs w:val="22"/>
          <w:lang w:eastAsia="zh-CN"/>
        </w:rPr>
      </w:pPr>
      <w:hyperlink w:anchor="_Toc485996008" w:history="1">
        <w:r w:rsidR="00A7619C" w:rsidRPr="00AD7DEB">
          <w:rPr>
            <w:rStyle w:val="Hyperlink"/>
            <w:rFonts w:hint="eastAsia"/>
            <w:lang w:eastAsia="zh-TW"/>
          </w:rPr>
          <w:t>第</w:t>
        </w:r>
        <w:r w:rsidR="00A7619C" w:rsidRPr="00AD7DEB">
          <w:rPr>
            <w:rStyle w:val="Hyperlink"/>
            <w:lang w:eastAsia="zh-TW"/>
          </w:rPr>
          <w:t xml:space="preserve"> 4 </w:t>
        </w:r>
        <w:r w:rsidR="00A7619C" w:rsidRPr="00AD7DEB">
          <w:rPr>
            <w:rStyle w:val="Hyperlink"/>
            <w:rFonts w:hint="eastAsia"/>
            <w:lang w:eastAsia="zh-TW"/>
          </w:rPr>
          <w:t>節</w:t>
        </w:r>
        <w:r w:rsidR="00A7619C">
          <w:rPr>
            <w:rFonts w:asciiTheme="minorHAnsi" w:eastAsiaTheme="minorEastAsia" w:hAnsiTheme="minorHAnsi" w:cstheme="minorBidi"/>
            <w:b w:val="0"/>
            <w:kern w:val="2"/>
            <w:sz w:val="21"/>
            <w:szCs w:val="22"/>
            <w:lang w:eastAsia="zh-CN"/>
          </w:rPr>
          <w:tab/>
        </w:r>
        <w:r w:rsidR="00A7619C" w:rsidRPr="00AD7DEB">
          <w:rPr>
            <w:rStyle w:val="Hyperlink"/>
            <w:rFonts w:hint="eastAsia"/>
            <w:lang w:eastAsia="zh-TW"/>
          </w:rPr>
          <w:t>如果您直接收到承保服務全部費用的賬單，該如何處理？</w:t>
        </w:r>
        <w:r w:rsidR="00A7619C">
          <w:rPr>
            <w:webHidden/>
          </w:rPr>
          <w:tab/>
        </w:r>
        <w:r w:rsidR="00D85831">
          <w:rPr>
            <w:webHidden/>
          </w:rPr>
          <w:fldChar w:fldCharType="begin"/>
        </w:r>
        <w:r w:rsidR="00A7619C">
          <w:rPr>
            <w:webHidden/>
          </w:rPr>
          <w:instrText xml:space="preserve"> PAGEREF _Toc485996008 \h </w:instrText>
        </w:r>
        <w:r w:rsidR="00D85831">
          <w:rPr>
            <w:webHidden/>
          </w:rPr>
        </w:r>
        <w:r w:rsidR="00D85831">
          <w:rPr>
            <w:webHidden/>
          </w:rPr>
          <w:fldChar w:fldCharType="separate"/>
        </w:r>
        <w:r w:rsidR="000947A7">
          <w:rPr>
            <w:webHidden/>
          </w:rPr>
          <w:t>35</w:t>
        </w:r>
        <w:r w:rsidR="00D85831">
          <w:rPr>
            <w:webHidden/>
          </w:rPr>
          <w:fldChar w:fldCharType="end"/>
        </w:r>
      </w:hyperlink>
    </w:p>
    <w:p w:rsidR="00A7619C" w:rsidRDefault="00E40858" w:rsidP="0089519A">
      <w:pPr>
        <w:pStyle w:val="TOC4"/>
        <w:rPr>
          <w:rFonts w:asciiTheme="minorHAnsi" w:eastAsiaTheme="minorEastAsia" w:hAnsiTheme="minorHAnsi" w:cstheme="minorBidi"/>
          <w:kern w:val="2"/>
          <w:sz w:val="21"/>
          <w:szCs w:val="22"/>
          <w:lang w:eastAsia="zh-CN"/>
        </w:rPr>
      </w:pPr>
      <w:hyperlink w:anchor="_Toc485996009" w:history="1">
        <w:r w:rsidR="00A7619C" w:rsidRPr="00AD7DEB">
          <w:rPr>
            <w:rStyle w:val="Hyperlink"/>
            <w:rFonts w:hint="eastAsia"/>
            <w:lang w:eastAsia="zh-TW"/>
          </w:rPr>
          <w:t>第</w:t>
        </w:r>
        <w:r w:rsidR="00A7619C" w:rsidRPr="00AD7DEB">
          <w:rPr>
            <w:rStyle w:val="Hyperlink"/>
            <w:lang w:eastAsia="zh-TW"/>
          </w:rPr>
          <w:t xml:space="preserve"> 4.1 </w:t>
        </w:r>
        <w:r w:rsidR="00A7619C" w:rsidRPr="00AD7DEB">
          <w:rPr>
            <w:rStyle w:val="Hyperlink"/>
            <w:rFonts w:hint="eastAsia"/>
            <w:lang w:eastAsia="zh-TW"/>
          </w:rPr>
          <w:t>節</w:t>
        </w:r>
        <w:r w:rsidR="00A7619C">
          <w:rPr>
            <w:rFonts w:asciiTheme="minorHAnsi" w:eastAsiaTheme="minorEastAsia" w:hAnsiTheme="minorHAnsi" w:cstheme="minorBidi"/>
            <w:kern w:val="2"/>
            <w:sz w:val="21"/>
            <w:szCs w:val="22"/>
            <w:lang w:eastAsia="zh-CN"/>
          </w:rPr>
          <w:tab/>
        </w:r>
        <w:r w:rsidR="00A7619C" w:rsidRPr="00AD7DEB">
          <w:rPr>
            <w:rStyle w:val="Hyperlink"/>
            <w:rFonts w:hint="eastAsia"/>
            <w:lang w:eastAsia="zh-TW"/>
          </w:rPr>
          <w:t>您可以要求我們支付我們對承保服務應承擔的費用</w:t>
        </w:r>
        <w:r w:rsidR="00A7619C">
          <w:rPr>
            <w:webHidden/>
          </w:rPr>
          <w:tab/>
        </w:r>
        <w:r w:rsidR="00D85831">
          <w:rPr>
            <w:webHidden/>
          </w:rPr>
          <w:fldChar w:fldCharType="begin"/>
        </w:r>
        <w:r w:rsidR="00A7619C">
          <w:rPr>
            <w:webHidden/>
          </w:rPr>
          <w:instrText xml:space="preserve"> PAGEREF _Toc485996009 \h </w:instrText>
        </w:r>
        <w:r w:rsidR="00D85831">
          <w:rPr>
            <w:webHidden/>
          </w:rPr>
        </w:r>
        <w:r w:rsidR="00D85831">
          <w:rPr>
            <w:webHidden/>
          </w:rPr>
          <w:fldChar w:fldCharType="separate"/>
        </w:r>
        <w:r w:rsidR="000947A7">
          <w:rPr>
            <w:webHidden/>
          </w:rPr>
          <w:t>35</w:t>
        </w:r>
        <w:r w:rsidR="00D85831">
          <w:rPr>
            <w:webHidden/>
          </w:rPr>
          <w:fldChar w:fldCharType="end"/>
        </w:r>
      </w:hyperlink>
    </w:p>
    <w:p w:rsidR="00A7619C" w:rsidRDefault="00E40858" w:rsidP="0089519A">
      <w:pPr>
        <w:pStyle w:val="TOC4"/>
        <w:rPr>
          <w:rFonts w:asciiTheme="minorHAnsi" w:eastAsiaTheme="minorEastAsia" w:hAnsiTheme="minorHAnsi" w:cstheme="minorBidi"/>
          <w:kern w:val="2"/>
          <w:sz w:val="21"/>
          <w:szCs w:val="22"/>
          <w:lang w:eastAsia="zh-CN"/>
        </w:rPr>
      </w:pPr>
      <w:hyperlink w:anchor="_Toc485996010" w:history="1">
        <w:r w:rsidR="00A7619C" w:rsidRPr="00AD7DEB">
          <w:rPr>
            <w:rStyle w:val="Hyperlink"/>
            <w:rFonts w:hint="eastAsia"/>
            <w:lang w:eastAsia="zh-TW"/>
          </w:rPr>
          <w:t>第</w:t>
        </w:r>
        <w:r w:rsidR="00A7619C" w:rsidRPr="00AD7DEB">
          <w:rPr>
            <w:rStyle w:val="Hyperlink"/>
            <w:lang w:eastAsia="zh-TW"/>
          </w:rPr>
          <w:t xml:space="preserve"> 4.2 </w:t>
        </w:r>
        <w:r w:rsidR="00A7619C" w:rsidRPr="00AD7DEB">
          <w:rPr>
            <w:rStyle w:val="Hyperlink"/>
            <w:rFonts w:hint="eastAsia"/>
            <w:lang w:eastAsia="zh-TW"/>
          </w:rPr>
          <w:t>節</w:t>
        </w:r>
        <w:r w:rsidR="00A7619C">
          <w:rPr>
            <w:rFonts w:asciiTheme="minorHAnsi" w:eastAsiaTheme="minorEastAsia" w:hAnsiTheme="minorHAnsi" w:cstheme="minorBidi"/>
            <w:kern w:val="2"/>
            <w:sz w:val="21"/>
            <w:szCs w:val="22"/>
            <w:lang w:eastAsia="zh-CN"/>
          </w:rPr>
          <w:tab/>
        </w:r>
        <w:r w:rsidR="00A7619C" w:rsidRPr="00AD7DEB">
          <w:rPr>
            <w:rStyle w:val="Hyperlink"/>
            <w:rFonts w:hint="eastAsia"/>
            <w:lang w:eastAsia="zh-TW"/>
          </w:rPr>
          <w:t>如果我們的計劃不承保服務，您必須支付全部費用</w:t>
        </w:r>
        <w:r w:rsidR="00A7619C">
          <w:rPr>
            <w:webHidden/>
          </w:rPr>
          <w:tab/>
        </w:r>
        <w:r w:rsidR="00D85831">
          <w:rPr>
            <w:webHidden/>
          </w:rPr>
          <w:fldChar w:fldCharType="begin"/>
        </w:r>
        <w:r w:rsidR="00A7619C">
          <w:rPr>
            <w:webHidden/>
          </w:rPr>
          <w:instrText xml:space="preserve"> PAGEREF _Toc485996010 \h </w:instrText>
        </w:r>
        <w:r w:rsidR="00D85831">
          <w:rPr>
            <w:webHidden/>
          </w:rPr>
        </w:r>
        <w:r w:rsidR="00D85831">
          <w:rPr>
            <w:webHidden/>
          </w:rPr>
          <w:fldChar w:fldCharType="separate"/>
        </w:r>
        <w:r w:rsidR="000947A7">
          <w:rPr>
            <w:webHidden/>
          </w:rPr>
          <w:t>35</w:t>
        </w:r>
        <w:r w:rsidR="00D85831">
          <w:rPr>
            <w:webHidden/>
          </w:rPr>
          <w:fldChar w:fldCharType="end"/>
        </w:r>
      </w:hyperlink>
    </w:p>
    <w:p w:rsidR="00A7619C" w:rsidRDefault="00E40858">
      <w:pPr>
        <w:pStyle w:val="TOC3"/>
        <w:rPr>
          <w:rFonts w:asciiTheme="minorHAnsi" w:eastAsiaTheme="minorEastAsia" w:hAnsiTheme="minorHAnsi" w:cstheme="minorBidi"/>
          <w:b w:val="0"/>
          <w:kern w:val="2"/>
          <w:sz w:val="21"/>
          <w:szCs w:val="22"/>
          <w:lang w:eastAsia="zh-CN"/>
        </w:rPr>
      </w:pPr>
      <w:hyperlink w:anchor="_Toc485996011" w:history="1">
        <w:r w:rsidR="00A7619C" w:rsidRPr="00AD7DEB">
          <w:rPr>
            <w:rStyle w:val="Hyperlink"/>
            <w:rFonts w:hint="eastAsia"/>
            <w:lang w:eastAsia="zh-TW"/>
          </w:rPr>
          <w:t>第</w:t>
        </w:r>
        <w:r w:rsidR="00A7619C" w:rsidRPr="00AD7DEB">
          <w:rPr>
            <w:rStyle w:val="Hyperlink"/>
            <w:lang w:eastAsia="zh-TW"/>
          </w:rPr>
          <w:t xml:space="preserve"> 5 </w:t>
        </w:r>
        <w:r w:rsidR="00A7619C" w:rsidRPr="00AD7DEB">
          <w:rPr>
            <w:rStyle w:val="Hyperlink"/>
            <w:rFonts w:hint="eastAsia"/>
            <w:lang w:eastAsia="zh-TW"/>
          </w:rPr>
          <w:t>節</w:t>
        </w:r>
        <w:r w:rsidR="00A7619C">
          <w:rPr>
            <w:rFonts w:asciiTheme="minorHAnsi" w:eastAsiaTheme="minorEastAsia" w:hAnsiTheme="minorHAnsi" w:cstheme="minorBidi"/>
            <w:b w:val="0"/>
            <w:kern w:val="2"/>
            <w:sz w:val="21"/>
            <w:szCs w:val="22"/>
            <w:lang w:eastAsia="zh-CN"/>
          </w:rPr>
          <w:tab/>
        </w:r>
        <w:r w:rsidR="00A7619C" w:rsidRPr="00AD7DEB">
          <w:rPr>
            <w:rStyle w:val="Hyperlink"/>
            <w:rFonts w:hint="eastAsia"/>
            <w:lang w:eastAsia="zh-TW"/>
          </w:rPr>
          <w:t>參加「臨床研究」時，您的醫療服務如何獲得承保？</w:t>
        </w:r>
        <w:r w:rsidR="00A7619C">
          <w:rPr>
            <w:webHidden/>
          </w:rPr>
          <w:tab/>
        </w:r>
        <w:r w:rsidR="00D85831">
          <w:rPr>
            <w:webHidden/>
          </w:rPr>
          <w:fldChar w:fldCharType="begin"/>
        </w:r>
        <w:r w:rsidR="00A7619C">
          <w:rPr>
            <w:webHidden/>
          </w:rPr>
          <w:instrText xml:space="preserve"> PAGEREF _Toc485996011 \h </w:instrText>
        </w:r>
        <w:r w:rsidR="00D85831">
          <w:rPr>
            <w:webHidden/>
          </w:rPr>
        </w:r>
        <w:r w:rsidR="00D85831">
          <w:rPr>
            <w:webHidden/>
          </w:rPr>
          <w:fldChar w:fldCharType="separate"/>
        </w:r>
        <w:r w:rsidR="000947A7">
          <w:rPr>
            <w:webHidden/>
          </w:rPr>
          <w:t>36</w:t>
        </w:r>
        <w:r w:rsidR="00D85831">
          <w:rPr>
            <w:webHidden/>
          </w:rPr>
          <w:fldChar w:fldCharType="end"/>
        </w:r>
      </w:hyperlink>
    </w:p>
    <w:p w:rsidR="00A7619C" w:rsidRDefault="00E40858" w:rsidP="0089519A">
      <w:pPr>
        <w:pStyle w:val="TOC4"/>
        <w:rPr>
          <w:rFonts w:asciiTheme="minorHAnsi" w:eastAsiaTheme="minorEastAsia" w:hAnsiTheme="minorHAnsi" w:cstheme="minorBidi"/>
          <w:kern w:val="2"/>
          <w:sz w:val="21"/>
          <w:szCs w:val="22"/>
          <w:lang w:eastAsia="zh-CN"/>
        </w:rPr>
      </w:pPr>
      <w:hyperlink w:anchor="_Toc485996012" w:history="1">
        <w:r w:rsidR="00A7619C" w:rsidRPr="00AD7DEB">
          <w:rPr>
            <w:rStyle w:val="Hyperlink"/>
            <w:rFonts w:hint="eastAsia"/>
            <w:lang w:eastAsia="zh-TW"/>
          </w:rPr>
          <w:t>第</w:t>
        </w:r>
        <w:r w:rsidR="00A7619C" w:rsidRPr="00AD7DEB">
          <w:rPr>
            <w:rStyle w:val="Hyperlink"/>
            <w:lang w:eastAsia="zh-TW"/>
          </w:rPr>
          <w:t xml:space="preserve"> 5.1 </w:t>
        </w:r>
        <w:r w:rsidR="00A7619C" w:rsidRPr="00AD7DEB">
          <w:rPr>
            <w:rStyle w:val="Hyperlink"/>
            <w:rFonts w:hint="eastAsia"/>
            <w:lang w:eastAsia="zh-TW"/>
          </w:rPr>
          <w:t>節</w:t>
        </w:r>
        <w:r w:rsidR="00A7619C">
          <w:rPr>
            <w:rFonts w:asciiTheme="minorHAnsi" w:eastAsiaTheme="minorEastAsia" w:hAnsiTheme="minorHAnsi" w:cstheme="minorBidi"/>
            <w:kern w:val="2"/>
            <w:sz w:val="21"/>
            <w:szCs w:val="22"/>
            <w:lang w:eastAsia="zh-CN"/>
          </w:rPr>
          <w:tab/>
        </w:r>
        <w:r w:rsidR="00A7619C" w:rsidRPr="00AD7DEB">
          <w:rPr>
            <w:rStyle w:val="Hyperlink"/>
            <w:rFonts w:hint="eastAsia"/>
            <w:lang w:eastAsia="zh-TW"/>
          </w:rPr>
          <w:t>什麼是「臨床研究」？</w:t>
        </w:r>
        <w:r w:rsidR="00A7619C">
          <w:rPr>
            <w:webHidden/>
          </w:rPr>
          <w:tab/>
        </w:r>
        <w:r w:rsidR="00D85831">
          <w:rPr>
            <w:webHidden/>
          </w:rPr>
          <w:fldChar w:fldCharType="begin"/>
        </w:r>
        <w:r w:rsidR="00A7619C">
          <w:rPr>
            <w:webHidden/>
          </w:rPr>
          <w:instrText xml:space="preserve"> PAGEREF _Toc485996012 \h </w:instrText>
        </w:r>
        <w:r w:rsidR="00D85831">
          <w:rPr>
            <w:webHidden/>
          </w:rPr>
        </w:r>
        <w:r w:rsidR="00D85831">
          <w:rPr>
            <w:webHidden/>
          </w:rPr>
          <w:fldChar w:fldCharType="separate"/>
        </w:r>
        <w:r w:rsidR="000947A7">
          <w:rPr>
            <w:webHidden/>
          </w:rPr>
          <w:t>36</w:t>
        </w:r>
        <w:r w:rsidR="00D85831">
          <w:rPr>
            <w:webHidden/>
          </w:rPr>
          <w:fldChar w:fldCharType="end"/>
        </w:r>
      </w:hyperlink>
    </w:p>
    <w:p w:rsidR="00A7619C" w:rsidRDefault="00E40858" w:rsidP="0089519A">
      <w:pPr>
        <w:pStyle w:val="TOC4"/>
        <w:rPr>
          <w:rFonts w:asciiTheme="minorHAnsi" w:eastAsiaTheme="minorEastAsia" w:hAnsiTheme="minorHAnsi" w:cstheme="minorBidi"/>
          <w:kern w:val="2"/>
          <w:sz w:val="21"/>
          <w:szCs w:val="22"/>
          <w:lang w:eastAsia="zh-CN"/>
        </w:rPr>
      </w:pPr>
      <w:hyperlink w:anchor="_Toc485996013" w:history="1">
        <w:r w:rsidR="00A7619C" w:rsidRPr="00AD7DEB">
          <w:rPr>
            <w:rStyle w:val="Hyperlink"/>
            <w:rFonts w:hint="eastAsia"/>
            <w:lang w:eastAsia="zh-TW"/>
          </w:rPr>
          <w:t>第</w:t>
        </w:r>
        <w:r w:rsidR="00A7619C" w:rsidRPr="00AD7DEB">
          <w:rPr>
            <w:rStyle w:val="Hyperlink"/>
            <w:lang w:eastAsia="zh-TW"/>
          </w:rPr>
          <w:t xml:space="preserve"> 5.2 </w:t>
        </w:r>
        <w:r w:rsidR="00A7619C" w:rsidRPr="00AD7DEB">
          <w:rPr>
            <w:rStyle w:val="Hyperlink"/>
            <w:rFonts w:hint="eastAsia"/>
            <w:lang w:eastAsia="zh-TW"/>
          </w:rPr>
          <w:t>節</w:t>
        </w:r>
        <w:r w:rsidR="00A7619C">
          <w:rPr>
            <w:rFonts w:asciiTheme="minorHAnsi" w:eastAsiaTheme="minorEastAsia" w:hAnsiTheme="minorHAnsi" w:cstheme="minorBidi"/>
            <w:kern w:val="2"/>
            <w:sz w:val="21"/>
            <w:szCs w:val="22"/>
            <w:lang w:eastAsia="zh-CN"/>
          </w:rPr>
          <w:tab/>
        </w:r>
        <w:r w:rsidR="00A7619C" w:rsidRPr="00AD7DEB">
          <w:rPr>
            <w:rStyle w:val="Hyperlink"/>
            <w:rFonts w:hint="eastAsia"/>
            <w:lang w:eastAsia="zh-TW"/>
          </w:rPr>
          <w:t>參與臨床研究時，如何分攤費用？</w:t>
        </w:r>
        <w:r w:rsidR="00A7619C">
          <w:rPr>
            <w:webHidden/>
          </w:rPr>
          <w:tab/>
        </w:r>
        <w:r w:rsidR="00D85831">
          <w:rPr>
            <w:webHidden/>
          </w:rPr>
          <w:fldChar w:fldCharType="begin"/>
        </w:r>
        <w:r w:rsidR="00A7619C">
          <w:rPr>
            <w:webHidden/>
          </w:rPr>
          <w:instrText xml:space="preserve"> PAGEREF _Toc485996013 \h </w:instrText>
        </w:r>
        <w:r w:rsidR="00D85831">
          <w:rPr>
            <w:webHidden/>
          </w:rPr>
        </w:r>
        <w:r w:rsidR="00D85831">
          <w:rPr>
            <w:webHidden/>
          </w:rPr>
          <w:fldChar w:fldCharType="separate"/>
        </w:r>
        <w:r w:rsidR="000947A7">
          <w:rPr>
            <w:webHidden/>
          </w:rPr>
          <w:t>37</w:t>
        </w:r>
        <w:r w:rsidR="00D85831">
          <w:rPr>
            <w:webHidden/>
          </w:rPr>
          <w:fldChar w:fldCharType="end"/>
        </w:r>
      </w:hyperlink>
    </w:p>
    <w:p w:rsidR="00A7619C" w:rsidRDefault="00E40858">
      <w:pPr>
        <w:pStyle w:val="TOC3"/>
        <w:rPr>
          <w:rFonts w:asciiTheme="minorHAnsi" w:eastAsiaTheme="minorEastAsia" w:hAnsiTheme="minorHAnsi" w:cstheme="minorBidi"/>
          <w:b w:val="0"/>
          <w:kern w:val="2"/>
          <w:sz w:val="21"/>
          <w:szCs w:val="22"/>
          <w:lang w:eastAsia="zh-CN"/>
        </w:rPr>
      </w:pPr>
      <w:hyperlink w:anchor="_Toc485996014" w:history="1">
        <w:r w:rsidR="00A7619C" w:rsidRPr="00AD7DEB">
          <w:rPr>
            <w:rStyle w:val="Hyperlink"/>
            <w:rFonts w:hint="eastAsia"/>
            <w:lang w:eastAsia="zh-TW"/>
          </w:rPr>
          <w:t>第</w:t>
        </w:r>
        <w:r w:rsidR="00A7619C" w:rsidRPr="00AD7DEB">
          <w:rPr>
            <w:rStyle w:val="Hyperlink"/>
            <w:lang w:eastAsia="zh-TW"/>
          </w:rPr>
          <w:t xml:space="preserve"> 6 </w:t>
        </w:r>
        <w:r w:rsidR="00A7619C" w:rsidRPr="00AD7DEB">
          <w:rPr>
            <w:rStyle w:val="Hyperlink"/>
            <w:rFonts w:hint="eastAsia"/>
            <w:lang w:eastAsia="zh-TW"/>
          </w:rPr>
          <w:t>節</w:t>
        </w:r>
        <w:r w:rsidR="00A7619C">
          <w:rPr>
            <w:rFonts w:asciiTheme="minorHAnsi" w:eastAsiaTheme="minorEastAsia" w:hAnsiTheme="minorHAnsi" w:cstheme="minorBidi"/>
            <w:b w:val="0"/>
            <w:kern w:val="2"/>
            <w:sz w:val="21"/>
            <w:szCs w:val="22"/>
            <w:lang w:eastAsia="zh-CN"/>
          </w:rPr>
          <w:tab/>
        </w:r>
        <w:r w:rsidR="00A7619C" w:rsidRPr="00AD7DEB">
          <w:rPr>
            <w:rStyle w:val="Hyperlink"/>
            <w:rFonts w:hint="eastAsia"/>
            <w:lang w:eastAsia="zh-TW"/>
          </w:rPr>
          <w:t>有關在「宗教性非醫療保健機構」獲得承保護理的規定</w:t>
        </w:r>
        <w:r w:rsidR="00A7619C">
          <w:rPr>
            <w:webHidden/>
          </w:rPr>
          <w:tab/>
        </w:r>
        <w:r w:rsidR="00D85831">
          <w:rPr>
            <w:webHidden/>
          </w:rPr>
          <w:fldChar w:fldCharType="begin"/>
        </w:r>
        <w:r w:rsidR="00A7619C">
          <w:rPr>
            <w:webHidden/>
          </w:rPr>
          <w:instrText xml:space="preserve"> PAGEREF _Toc485996014 \h </w:instrText>
        </w:r>
        <w:r w:rsidR="00D85831">
          <w:rPr>
            <w:webHidden/>
          </w:rPr>
        </w:r>
        <w:r w:rsidR="00D85831">
          <w:rPr>
            <w:webHidden/>
          </w:rPr>
          <w:fldChar w:fldCharType="separate"/>
        </w:r>
        <w:r w:rsidR="000947A7">
          <w:rPr>
            <w:webHidden/>
          </w:rPr>
          <w:t>38</w:t>
        </w:r>
        <w:r w:rsidR="00D85831">
          <w:rPr>
            <w:webHidden/>
          </w:rPr>
          <w:fldChar w:fldCharType="end"/>
        </w:r>
      </w:hyperlink>
    </w:p>
    <w:p w:rsidR="00A7619C" w:rsidRDefault="00E40858" w:rsidP="0089519A">
      <w:pPr>
        <w:pStyle w:val="TOC4"/>
        <w:rPr>
          <w:rFonts w:asciiTheme="minorHAnsi" w:eastAsiaTheme="minorEastAsia" w:hAnsiTheme="minorHAnsi" w:cstheme="minorBidi"/>
          <w:kern w:val="2"/>
          <w:sz w:val="21"/>
          <w:szCs w:val="22"/>
          <w:lang w:eastAsia="zh-CN"/>
        </w:rPr>
      </w:pPr>
      <w:hyperlink w:anchor="_Toc485996015" w:history="1">
        <w:r w:rsidR="00A7619C" w:rsidRPr="00AD7DEB">
          <w:rPr>
            <w:rStyle w:val="Hyperlink"/>
            <w:rFonts w:hint="eastAsia"/>
            <w:lang w:eastAsia="zh-TW"/>
          </w:rPr>
          <w:t>第</w:t>
        </w:r>
        <w:r w:rsidR="00A7619C" w:rsidRPr="00AD7DEB">
          <w:rPr>
            <w:rStyle w:val="Hyperlink"/>
            <w:lang w:eastAsia="zh-TW"/>
          </w:rPr>
          <w:t xml:space="preserve"> 6.1 </w:t>
        </w:r>
        <w:r w:rsidR="00A7619C" w:rsidRPr="00AD7DEB">
          <w:rPr>
            <w:rStyle w:val="Hyperlink"/>
            <w:rFonts w:hint="eastAsia"/>
            <w:lang w:eastAsia="zh-TW"/>
          </w:rPr>
          <w:t>節</w:t>
        </w:r>
        <w:r w:rsidR="00A7619C">
          <w:rPr>
            <w:rFonts w:asciiTheme="minorHAnsi" w:eastAsiaTheme="minorEastAsia" w:hAnsiTheme="minorHAnsi" w:cstheme="minorBidi"/>
            <w:kern w:val="2"/>
            <w:sz w:val="21"/>
            <w:szCs w:val="22"/>
            <w:lang w:eastAsia="zh-CN"/>
          </w:rPr>
          <w:tab/>
        </w:r>
        <w:r w:rsidR="00A7619C" w:rsidRPr="00AD7DEB">
          <w:rPr>
            <w:rStyle w:val="Hyperlink"/>
            <w:rFonts w:hint="eastAsia"/>
            <w:lang w:eastAsia="zh-TW"/>
          </w:rPr>
          <w:t>什麼是「宗教性非醫療保健機構」？</w:t>
        </w:r>
        <w:r w:rsidR="00A7619C">
          <w:rPr>
            <w:webHidden/>
          </w:rPr>
          <w:tab/>
        </w:r>
        <w:r w:rsidR="00D85831">
          <w:rPr>
            <w:webHidden/>
          </w:rPr>
          <w:fldChar w:fldCharType="begin"/>
        </w:r>
        <w:r w:rsidR="00A7619C">
          <w:rPr>
            <w:webHidden/>
          </w:rPr>
          <w:instrText xml:space="preserve"> PAGEREF _Toc485996015 \h </w:instrText>
        </w:r>
        <w:r w:rsidR="00D85831">
          <w:rPr>
            <w:webHidden/>
          </w:rPr>
        </w:r>
        <w:r w:rsidR="00D85831">
          <w:rPr>
            <w:webHidden/>
          </w:rPr>
          <w:fldChar w:fldCharType="separate"/>
        </w:r>
        <w:r w:rsidR="000947A7">
          <w:rPr>
            <w:webHidden/>
          </w:rPr>
          <w:t>38</w:t>
        </w:r>
        <w:r w:rsidR="00D85831">
          <w:rPr>
            <w:webHidden/>
          </w:rPr>
          <w:fldChar w:fldCharType="end"/>
        </w:r>
      </w:hyperlink>
    </w:p>
    <w:p w:rsidR="00A7619C" w:rsidRDefault="00E40858" w:rsidP="0089519A">
      <w:pPr>
        <w:pStyle w:val="TOC4"/>
        <w:rPr>
          <w:rFonts w:asciiTheme="minorHAnsi" w:eastAsiaTheme="minorEastAsia" w:hAnsiTheme="minorHAnsi" w:cstheme="minorBidi"/>
          <w:kern w:val="2"/>
          <w:sz w:val="21"/>
          <w:szCs w:val="22"/>
          <w:lang w:eastAsia="zh-CN"/>
        </w:rPr>
      </w:pPr>
      <w:hyperlink w:anchor="_Toc485996016" w:history="1">
        <w:r w:rsidR="00A7619C" w:rsidRPr="00AD7DEB">
          <w:rPr>
            <w:rStyle w:val="Hyperlink"/>
            <w:rFonts w:hint="eastAsia"/>
            <w:lang w:eastAsia="zh-TW"/>
          </w:rPr>
          <w:t>第</w:t>
        </w:r>
        <w:r w:rsidR="00A7619C" w:rsidRPr="00AD7DEB">
          <w:rPr>
            <w:rStyle w:val="Hyperlink"/>
            <w:lang w:eastAsia="zh-TW"/>
          </w:rPr>
          <w:t xml:space="preserve"> 6.2 </w:t>
        </w:r>
        <w:r w:rsidR="00A7619C" w:rsidRPr="00AD7DEB">
          <w:rPr>
            <w:rStyle w:val="Hyperlink"/>
            <w:rFonts w:hint="eastAsia"/>
            <w:lang w:eastAsia="zh-TW"/>
          </w:rPr>
          <w:t>節</w:t>
        </w:r>
        <w:r w:rsidR="00A7619C">
          <w:rPr>
            <w:rFonts w:asciiTheme="minorHAnsi" w:eastAsiaTheme="minorEastAsia" w:hAnsiTheme="minorHAnsi" w:cstheme="minorBidi"/>
            <w:kern w:val="2"/>
            <w:sz w:val="21"/>
            <w:szCs w:val="22"/>
            <w:lang w:eastAsia="zh-CN"/>
          </w:rPr>
          <w:tab/>
        </w:r>
        <w:r w:rsidR="00A7619C" w:rsidRPr="00AD7DEB">
          <w:rPr>
            <w:rStyle w:val="Hyperlink"/>
            <w:rFonts w:hint="eastAsia"/>
            <w:lang w:eastAsia="zh-TW"/>
          </w:rPr>
          <w:t>我們的計劃會承保宗教性非醫療保健機構提供的哪些護理？</w:t>
        </w:r>
        <w:r w:rsidR="00A7619C">
          <w:rPr>
            <w:webHidden/>
          </w:rPr>
          <w:tab/>
        </w:r>
        <w:r w:rsidR="00D85831">
          <w:rPr>
            <w:webHidden/>
          </w:rPr>
          <w:fldChar w:fldCharType="begin"/>
        </w:r>
        <w:r w:rsidR="00A7619C">
          <w:rPr>
            <w:webHidden/>
          </w:rPr>
          <w:instrText xml:space="preserve"> PAGEREF _Toc485996016 \h </w:instrText>
        </w:r>
        <w:r w:rsidR="00D85831">
          <w:rPr>
            <w:webHidden/>
          </w:rPr>
        </w:r>
        <w:r w:rsidR="00D85831">
          <w:rPr>
            <w:webHidden/>
          </w:rPr>
          <w:fldChar w:fldCharType="separate"/>
        </w:r>
        <w:r w:rsidR="000947A7">
          <w:rPr>
            <w:webHidden/>
          </w:rPr>
          <w:t>38</w:t>
        </w:r>
        <w:r w:rsidR="00D85831">
          <w:rPr>
            <w:webHidden/>
          </w:rPr>
          <w:fldChar w:fldCharType="end"/>
        </w:r>
      </w:hyperlink>
    </w:p>
    <w:p w:rsidR="00A7619C" w:rsidRDefault="00E40858">
      <w:pPr>
        <w:pStyle w:val="TOC3"/>
        <w:rPr>
          <w:rFonts w:asciiTheme="minorHAnsi" w:eastAsiaTheme="minorEastAsia" w:hAnsiTheme="minorHAnsi" w:cstheme="minorBidi"/>
          <w:b w:val="0"/>
          <w:kern w:val="2"/>
          <w:sz w:val="21"/>
          <w:szCs w:val="22"/>
          <w:lang w:eastAsia="zh-CN"/>
        </w:rPr>
      </w:pPr>
      <w:hyperlink w:anchor="_Toc485996017" w:history="1">
        <w:r w:rsidR="00A7619C" w:rsidRPr="00AD7DEB">
          <w:rPr>
            <w:rStyle w:val="Hyperlink"/>
            <w:rFonts w:hint="eastAsia"/>
            <w:lang w:eastAsia="zh-TW"/>
          </w:rPr>
          <w:t>第</w:t>
        </w:r>
        <w:r w:rsidR="00A7619C" w:rsidRPr="00AD7DEB">
          <w:rPr>
            <w:rStyle w:val="Hyperlink"/>
            <w:lang w:eastAsia="zh-TW"/>
          </w:rPr>
          <w:t xml:space="preserve"> 7 </w:t>
        </w:r>
        <w:r w:rsidR="00A7619C" w:rsidRPr="00AD7DEB">
          <w:rPr>
            <w:rStyle w:val="Hyperlink"/>
            <w:rFonts w:hint="eastAsia"/>
            <w:lang w:eastAsia="zh-TW"/>
          </w:rPr>
          <w:t>節</w:t>
        </w:r>
        <w:r w:rsidR="00A7619C">
          <w:rPr>
            <w:rFonts w:asciiTheme="minorHAnsi" w:eastAsiaTheme="minorEastAsia" w:hAnsiTheme="minorHAnsi" w:cstheme="minorBidi"/>
            <w:b w:val="0"/>
            <w:kern w:val="2"/>
            <w:sz w:val="21"/>
            <w:szCs w:val="22"/>
            <w:lang w:eastAsia="zh-CN"/>
          </w:rPr>
          <w:tab/>
        </w:r>
        <w:r w:rsidR="00A7619C" w:rsidRPr="00AD7DEB">
          <w:rPr>
            <w:rStyle w:val="Hyperlink"/>
            <w:rFonts w:hint="eastAsia"/>
            <w:lang w:eastAsia="zh-TW"/>
          </w:rPr>
          <w:t>對擁有耐用醫療設備的規定</w:t>
        </w:r>
        <w:r w:rsidR="00A7619C">
          <w:rPr>
            <w:webHidden/>
          </w:rPr>
          <w:tab/>
        </w:r>
        <w:r w:rsidR="00D85831">
          <w:rPr>
            <w:webHidden/>
          </w:rPr>
          <w:fldChar w:fldCharType="begin"/>
        </w:r>
        <w:r w:rsidR="00A7619C">
          <w:rPr>
            <w:webHidden/>
          </w:rPr>
          <w:instrText xml:space="preserve"> PAGEREF _Toc485996017 \h </w:instrText>
        </w:r>
        <w:r w:rsidR="00D85831">
          <w:rPr>
            <w:webHidden/>
          </w:rPr>
        </w:r>
        <w:r w:rsidR="00D85831">
          <w:rPr>
            <w:webHidden/>
          </w:rPr>
          <w:fldChar w:fldCharType="separate"/>
        </w:r>
        <w:r w:rsidR="000947A7">
          <w:rPr>
            <w:webHidden/>
          </w:rPr>
          <w:t>39</w:t>
        </w:r>
        <w:r w:rsidR="00D85831">
          <w:rPr>
            <w:webHidden/>
          </w:rPr>
          <w:fldChar w:fldCharType="end"/>
        </w:r>
      </w:hyperlink>
    </w:p>
    <w:p w:rsidR="00A7619C" w:rsidRDefault="00E40858" w:rsidP="0089519A">
      <w:pPr>
        <w:pStyle w:val="TOC4"/>
        <w:rPr>
          <w:rFonts w:asciiTheme="minorHAnsi" w:eastAsiaTheme="minorEastAsia" w:hAnsiTheme="minorHAnsi" w:cstheme="minorBidi"/>
          <w:kern w:val="2"/>
          <w:sz w:val="21"/>
          <w:szCs w:val="22"/>
          <w:lang w:eastAsia="zh-CN"/>
        </w:rPr>
      </w:pPr>
      <w:hyperlink w:anchor="_Toc485996018" w:history="1">
        <w:r w:rsidR="00A7619C" w:rsidRPr="00AD7DEB">
          <w:rPr>
            <w:rStyle w:val="Hyperlink"/>
            <w:rFonts w:ascii="Arial Bold" w:hAnsi="Arial Bold" w:hint="eastAsia"/>
            <w:spacing w:val="-2"/>
            <w:lang w:eastAsia="zh-TW"/>
          </w:rPr>
          <w:t>第</w:t>
        </w:r>
        <w:r w:rsidR="00A7619C" w:rsidRPr="00D14E79">
          <w:rPr>
            <w:rStyle w:val="Hyperlink"/>
            <w:rFonts w:ascii="Arial Bold" w:hAnsi="Arial Bold"/>
            <w:spacing w:val="-2"/>
            <w:lang w:eastAsia="zh-TW"/>
          </w:rPr>
          <w:t xml:space="preserve"> </w:t>
        </w:r>
        <w:r w:rsidR="00A7619C" w:rsidRPr="004F4108">
          <w:rPr>
            <w:rStyle w:val="Hyperlink"/>
            <w:rFonts w:hint="eastAsia"/>
            <w:lang w:eastAsia="zh-TW"/>
          </w:rPr>
          <w:t xml:space="preserve">7.1 </w:t>
        </w:r>
        <w:r w:rsidR="00A7619C" w:rsidRPr="00AD7DEB">
          <w:rPr>
            <w:rStyle w:val="Hyperlink"/>
            <w:rFonts w:ascii="Arial Bold" w:hAnsi="Arial Bold" w:hint="eastAsia"/>
            <w:spacing w:val="-2"/>
            <w:lang w:eastAsia="zh-TW"/>
          </w:rPr>
          <w:t>節</w:t>
        </w:r>
        <w:r w:rsidR="00A7619C">
          <w:rPr>
            <w:rFonts w:asciiTheme="minorHAnsi" w:eastAsiaTheme="minorEastAsia" w:hAnsiTheme="minorHAnsi" w:cstheme="minorBidi"/>
            <w:kern w:val="2"/>
            <w:sz w:val="21"/>
            <w:szCs w:val="22"/>
            <w:lang w:eastAsia="zh-CN"/>
          </w:rPr>
          <w:tab/>
        </w:r>
        <w:r w:rsidR="00A7619C" w:rsidRPr="00AD7DEB">
          <w:rPr>
            <w:rStyle w:val="Hyperlink"/>
            <w:rFonts w:ascii="Arial Bold" w:hAnsi="Arial Bold" w:hint="eastAsia"/>
            <w:spacing w:val="-2"/>
            <w:lang w:eastAsia="zh-TW"/>
          </w:rPr>
          <w:t>根據我們的計劃，您是否能在一定次數的付款後擁有耐用醫療</w:t>
        </w:r>
        <w:r w:rsidR="0029731E">
          <w:rPr>
            <w:rStyle w:val="Hyperlink"/>
            <w:rFonts w:asciiTheme="minorHAnsi" w:hAnsiTheme="minorHAnsi"/>
            <w:spacing w:val="-2"/>
            <w:lang w:eastAsia="zh-TW"/>
          </w:rPr>
          <w:br/>
        </w:r>
        <w:r w:rsidR="00A7619C" w:rsidRPr="00AD7DEB">
          <w:rPr>
            <w:rStyle w:val="Hyperlink"/>
            <w:rFonts w:ascii="Arial Bold" w:hAnsi="Arial Bold" w:hint="eastAsia"/>
            <w:spacing w:val="-2"/>
            <w:lang w:eastAsia="zh-TW"/>
          </w:rPr>
          <w:t>設備？</w:t>
        </w:r>
        <w:r w:rsidR="00A7619C">
          <w:rPr>
            <w:webHidden/>
          </w:rPr>
          <w:tab/>
        </w:r>
        <w:r w:rsidR="00D85831">
          <w:rPr>
            <w:webHidden/>
          </w:rPr>
          <w:fldChar w:fldCharType="begin"/>
        </w:r>
        <w:r w:rsidR="00A7619C">
          <w:rPr>
            <w:webHidden/>
          </w:rPr>
          <w:instrText xml:space="preserve"> PAGEREF _Toc485996018 \h </w:instrText>
        </w:r>
        <w:r w:rsidR="00D85831">
          <w:rPr>
            <w:webHidden/>
          </w:rPr>
        </w:r>
        <w:r w:rsidR="00D85831">
          <w:rPr>
            <w:webHidden/>
          </w:rPr>
          <w:fldChar w:fldCharType="separate"/>
        </w:r>
        <w:r w:rsidR="000947A7">
          <w:rPr>
            <w:webHidden/>
          </w:rPr>
          <w:t>39</w:t>
        </w:r>
        <w:r w:rsidR="00D85831">
          <w:rPr>
            <w:webHidden/>
          </w:rPr>
          <w:fldChar w:fldCharType="end"/>
        </w:r>
      </w:hyperlink>
    </w:p>
    <w:p w:rsidR="00F63A33" w:rsidRPr="00DA6396" w:rsidRDefault="00D85831" w:rsidP="0089519A">
      <w:pPr>
        <w:pStyle w:val="TOC4"/>
        <w:rPr>
          <w:rFonts w:asciiTheme="minorHAnsi" w:hAnsiTheme="minorHAnsi" w:cstheme="minorBidi"/>
          <w:b/>
          <w:sz w:val="22"/>
          <w:szCs w:val="22"/>
        </w:rPr>
      </w:pPr>
      <w:r w:rsidRPr="00DA6396">
        <w:fldChar w:fldCharType="end"/>
      </w:r>
      <w:r w:rsidR="00F63A33" w:rsidRPr="00DA6396">
        <w:br w:type="page"/>
      </w:r>
    </w:p>
    <w:p w:rsidR="00F63A33" w:rsidRPr="00DA6396" w:rsidRDefault="00F63A33" w:rsidP="007B165F">
      <w:pPr>
        <w:pStyle w:val="Heading3"/>
        <w:autoSpaceDE w:val="0"/>
        <w:autoSpaceDN w:val="0"/>
        <w:rPr>
          <w:lang w:eastAsia="zh-TW"/>
        </w:rPr>
      </w:pPr>
      <w:bookmarkStart w:id="826" w:name="_Toc377652614"/>
      <w:bookmarkStart w:id="827" w:name="_Toc377652689"/>
      <w:bookmarkStart w:id="828" w:name="_Toc471758811"/>
      <w:bookmarkStart w:id="829" w:name="_Toc485915254"/>
      <w:bookmarkStart w:id="830" w:name="_Toc485915338"/>
      <w:bookmarkStart w:id="831" w:name="_Toc485915496"/>
      <w:bookmarkStart w:id="832" w:name="_Toc485915654"/>
      <w:bookmarkStart w:id="833" w:name="_Toc485915812"/>
      <w:bookmarkStart w:id="834" w:name="_Toc485915970"/>
      <w:bookmarkStart w:id="835" w:name="_Toc485916128"/>
      <w:bookmarkStart w:id="836" w:name="_Toc485916286"/>
      <w:bookmarkStart w:id="837" w:name="_Toc485916444"/>
      <w:bookmarkStart w:id="838" w:name="_Toc485916602"/>
      <w:bookmarkStart w:id="839" w:name="_Toc485995995"/>
      <w:r w:rsidRPr="00DA6396">
        <w:rPr>
          <w:lang w:eastAsia="zh-TW"/>
        </w:rPr>
        <w:t>第</w:t>
      </w:r>
      <w:r w:rsidRPr="00DA6396">
        <w:rPr>
          <w:lang w:eastAsia="zh-TW"/>
        </w:rPr>
        <w:t xml:space="preserve"> 1 </w:t>
      </w:r>
      <w:r w:rsidRPr="00DA6396">
        <w:rPr>
          <w:lang w:eastAsia="zh-TW"/>
        </w:rPr>
        <w:t>節</w:t>
      </w:r>
      <w:r w:rsidRPr="00DA6396">
        <w:rPr>
          <w:lang w:eastAsia="zh-TW"/>
        </w:rPr>
        <w:tab/>
      </w:r>
      <w:r w:rsidRPr="00DA6396">
        <w:rPr>
          <w:lang w:eastAsia="zh-TW"/>
        </w:rPr>
        <w:t>作為我們計劃的會員，來獲得醫療護理的承保需要瞭解的事項</w:t>
      </w:r>
      <w:bookmarkEnd w:id="819"/>
      <w:bookmarkEnd w:id="820"/>
      <w:bookmarkEnd w:id="821"/>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p>
    <w:p w:rsidR="00F63A33" w:rsidRPr="00DA6396" w:rsidRDefault="00F63A33" w:rsidP="007B165F">
      <w:pPr>
        <w:autoSpaceDE w:val="0"/>
        <w:autoSpaceDN w:val="0"/>
        <w:spacing w:before="240" w:beforeAutospacing="0"/>
        <w:rPr>
          <w:lang w:eastAsia="zh-TW"/>
        </w:rPr>
      </w:pPr>
      <w:r w:rsidRPr="00DA6396">
        <w:rPr>
          <w:lang w:eastAsia="zh-TW"/>
        </w:rPr>
        <w:t>本章介紹有關使用本計劃承保您的醫療護理所需要瞭解的事項。其中提供了一些術語的定義，並介紹了要讓本計劃承保您的醫療、服務和其他醫療護理，您需要遵守的一些規定。</w:t>
      </w:r>
    </w:p>
    <w:p w:rsidR="00F63A33" w:rsidRPr="00DA6396" w:rsidRDefault="00F63A33" w:rsidP="007B165F">
      <w:pPr>
        <w:autoSpaceDE w:val="0"/>
        <w:autoSpaceDN w:val="0"/>
        <w:spacing w:before="0" w:beforeAutospacing="0" w:after="120" w:afterAutospacing="0"/>
        <w:rPr>
          <w:lang w:eastAsia="zh-TW"/>
        </w:rPr>
      </w:pPr>
      <w:r w:rsidRPr="00DA6396">
        <w:rPr>
          <w:lang w:eastAsia="zh-TW"/>
        </w:rPr>
        <w:t>有關我們計劃所承保醫療護理以及獲得此護理時您應支付的費用的詳情，請參見第</w:t>
      </w:r>
      <w:r w:rsidRPr="00DA6396">
        <w:rPr>
          <w:lang w:eastAsia="zh-TW"/>
        </w:rPr>
        <w:t xml:space="preserve"> 4 </w:t>
      </w:r>
      <w:r w:rsidRPr="00DA6396">
        <w:rPr>
          <w:lang w:eastAsia="zh-TW"/>
        </w:rPr>
        <w:t>章（</w:t>
      </w:r>
      <w:r w:rsidRPr="00DA6396">
        <w:rPr>
          <w:i/>
          <w:lang w:eastAsia="zh-TW"/>
        </w:rPr>
        <w:t>醫療福利表，承保範圍與支付費用</w:t>
      </w:r>
      <w:r w:rsidRPr="00DA6396">
        <w:rPr>
          <w:lang w:eastAsia="zh-TW"/>
        </w:rPr>
        <w:t>）中的福利表</w:t>
      </w:r>
      <w:r w:rsidR="00DA6F5F" w:rsidRPr="00DA6396">
        <w:rPr>
          <w:lang w:eastAsia="zh-TW"/>
        </w:rPr>
        <w:t>。</w:t>
      </w:r>
    </w:p>
    <w:p w:rsidR="00F63A33" w:rsidRPr="00DA6396" w:rsidRDefault="00F63A33" w:rsidP="007B165F">
      <w:pPr>
        <w:pStyle w:val="Heading4"/>
        <w:autoSpaceDE w:val="0"/>
        <w:autoSpaceDN w:val="0"/>
        <w:rPr>
          <w:lang w:eastAsia="zh-TW"/>
        </w:rPr>
      </w:pPr>
      <w:bookmarkStart w:id="840" w:name="_Toc233689077"/>
      <w:bookmarkStart w:id="841" w:name="_Toc109315372"/>
      <w:bookmarkStart w:id="842" w:name="_Toc377645802"/>
      <w:bookmarkStart w:id="843" w:name="_Toc377651872"/>
      <w:bookmarkStart w:id="844" w:name="_Toc471758812"/>
      <w:bookmarkStart w:id="845" w:name="_Toc485915339"/>
      <w:bookmarkStart w:id="846" w:name="_Toc485915497"/>
      <w:bookmarkStart w:id="847" w:name="_Toc485915655"/>
      <w:bookmarkStart w:id="848" w:name="_Toc485915813"/>
      <w:bookmarkStart w:id="849" w:name="_Toc485915971"/>
      <w:bookmarkStart w:id="850" w:name="_Toc485916129"/>
      <w:bookmarkStart w:id="851" w:name="_Toc485916287"/>
      <w:bookmarkStart w:id="852" w:name="_Toc485916445"/>
      <w:bookmarkStart w:id="853" w:name="_Toc485916603"/>
      <w:bookmarkStart w:id="854" w:name="_Toc485995996"/>
      <w:r w:rsidRPr="00DA6396">
        <w:rPr>
          <w:lang w:eastAsia="zh-TW"/>
        </w:rPr>
        <w:t>第</w:t>
      </w:r>
      <w:r w:rsidRPr="00DA6396">
        <w:rPr>
          <w:lang w:eastAsia="zh-TW"/>
        </w:rPr>
        <w:t xml:space="preserve"> 1.1 </w:t>
      </w:r>
      <w:r w:rsidRPr="00DA6396">
        <w:rPr>
          <w:lang w:eastAsia="zh-TW"/>
        </w:rPr>
        <w:t>節</w:t>
      </w:r>
      <w:r w:rsidRPr="00DA6396">
        <w:rPr>
          <w:lang w:eastAsia="zh-TW"/>
        </w:rPr>
        <w:tab/>
      </w:r>
      <w:bookmarkEnd w:id="840"/>
      <w:r w:rsidRPr="00DA6396">
        <w:rPr>
          <w:lang w:eastAsia="zh-TW"/>
        </w:rPr>
        <w:t>什麼是「網絡內提供者」和「承保服務」？</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rsidR="00F63A33" w:rsidRPr="00DA6396" w:rsidRDefault="00F63A33" w:rsidP="007B165F">
      <w:pPr>
        <w:autoSpaceDE w:val="0"/>
        <w:autoSpaceDN w:val="0"/>
        <w:rPr>
          <w:lang w:eastAsia="zh-TW"/>
        </w:rPr>
      </w:pPr>
      <w:r w:rsidRPr="00DA6396">
        <w:rPr>
          <w:lang w:eastAsia="zh-TW"/>
        </w:rPr>
        <w:t>以下提供了一些定義，可幫助您瞭解作為本計劃的會員，您如何獲得為您承保的護理和</w:t>
      </w:r>
      <w:r w:rsidR="000548E1">
        <w:rPr>
          <w:rFonts w:eastAsiaTheme="minorEastAsia" w:hint="eastAsia"/>
          <w:lang w:eastAsia="zh-CN"/>
        </w:rPr>
        <w:br/>
      </w:r>
      <w:r w:rsidRPr="00DA6396">
        <w:rPr>
          <w:lang w:eastAsia="zh-TW"/>
        </w:rPr>
        <w:t>服務：</w:t>
      </w:r>
    </w:p>
    <w:p w:rsidR="00F63A33" w:rsidRPr="00DA6396" w:rsidRDefault="00F63A33" w:rsidP="007B165F">
      <w:pPr>
        <w:pStyle w:val="ListBullet"/>
        <w:autoSpaceDE w:val="0"/>
        <w:autoSpaceDN w:val="0"/>
        <w:rPr>
          <w:lang w:eastAsia="zh-TW"/>
        </w:rPr>
      </w:pPr>
      <w:r w:rsidRPr="00DA6396">
        <w:rPr>
          <w:b/>
          <w:lang w:eastAsia="zh-TW"/>
        </w:rPr>
        <w:t>「提供者」</w:t>
      </w:r>
      <w:r w:rsidRPr="00DA6396">
        <w:rPr>
          <w:lang w:eastAsia="zh-TW"/>
        </w:rPr>
        <w:t>是經州許可的，提供醫療服務和護理的醫生以及其他醫療保健專業人員。「提供者」一詞還包含醫院以及其他醫療保健機構。</w:t>
      </w:r>
    </w:p>
    <w:p w:rsidR="00F63A33" w:rsidRPr="00DA6396" w:rsidRDefault="00F63A33" w:rsidP="007B165F">
      <w:pPr>
        <w:pStyle w:val="ListBullet"/>
        <w:autoSpaceDE w:val="0"/>
        <w:autoSpaceDN w:val="0"/>
        <w:rPr>
          <w:lang w:eastAsia="zh-TW"/>
        </w:rPr>
      </w:pPr>
      <w:r w:rsidRPr="00DA6396">
        <w:rPr>
          <w:b/>
          <w:lang w:eastAsia="zh-TW"/>
        </w:rPr>
        <w:t>「網絡內提供者」</w:t>
      </w:r>
      <w:r w:rsidRPr="00DA6396">
        <w:rPr>
          <w:lang w:eastAsia="zh-TW"/>
        </w:rPr>
        <w:t>是指與我們達成協議，接受我們的付款以及您的分攤費用金額作為完整付款的醫生以及其他醫療保健專業人員、醫療團體、醫院以及其他醫療保健機構。我們已安排這些提供者為參與本計劃的會員提供承保服務。對於為您提供的護理，我們的網絡內提供者會直接向我們開出賬單。接受網絡內提供者的服務時，您只需為他們提供的服務支付您的分攤費用。</w:t>
      </w:r>
    </w:p>
    <w:p w:rsidR="00F63A33" w:rsidRPr="00DA6396" w:rsidRDefault="00F63A33" w:rsidP="007B165F">
      <w:pPr>
        <w:pStyle w:val="ListBullet"/>
        <w:autoSpaceDE w:val="0"/>
        <w:autoSpaceDN w:val="0"/>
        <w:rPr>
          <w:lang w:eastAsia="zh-TW"/>
        </w:rPr>
      </w:pPr>
      <w:r w:rsidRPr="00DA6396">
        <w:rPr>
          <w:b/>
          <w:lang w:eastAsia="zh-TW"/>
        </w:rPr>
        <w:t>「承保服務」</w:t>
      </w:r>
      <w:r w:rsidRPr="00DA6396">
        <w:rPr>
          <w:lang w:eastAsia="zh-TW"/>
        </w:rPr>
        <w:t>包括本計劃所承保的所有醫療護理、醫療保健服務、用品和設備。會在第</w:t>
      </w:r>
      <w:r w:rsidRPr="00DA6396">
        <w:rPr>
          <w:lang w:eastAsia="zh-TW"/>
        </w:rPr>
        <w:t xml:space="preserve"> 4 </w:t>
      </w:r>
      <w:r w:rsidRPr="00DA6396">
        <w:rPr>
          <w:lang w:eastAsia="zh-TW"/>
        </w:rPr>
        <w:t>章的福利表中列出您的醫療護理承保服務。</w:t>
      </w:r>
    </w:p>
    <w:p w:rsidR="00F63A33" w:rsidRPr="00DA6396" w:rsidRDefault="00F63A33" w:rsidP="007B165F">
      <w:pPr>
        <w:pStyle w:val="Heading4"/>
        <w:autoSpaceDE w:val="0"/>
        <w:autoSpaceDN w:val="0"/>
        <w:rPr>
          <w:lang w:eastAsia="zh-TW"/>
        </w:rPr>
      </w:pPr>
      <w:bookmarkStart w:id="855" w:name="_Toc109315373"/>
      <w:bookmarkStart w:id="856" w:name="_Toc377645803"/>
      <w:bookmarkStart w:id="857" w:name="_Toc377651873"/>
      <w:bookmarkStart w:id="858" w:name="_Toc471758813"/>
      <w:bookmarkStart w:id="859" w:name="_Toc485915340"/>
      <w:bookmarkStart w:id="860" w:name="_Toc485915498"/>
      <w:bookmarkStart w:id="861" w:name="_Toc485915656"/>
      <w:bookmarkStart w:id="862" w:name="_Toc485915814"/>
      <w:bookmarkStart w:id="863" w:name="_Toc485915972"/>
      <w:bookmarkStart w:id="864" w:name="_Toc485916130"/>
      <w:bookmarkStart w:id="865" w:name="_Toc485916288"/>
      <w:bookmarkStart w:id="866" w:name="_Toc485916446"/>
      <w:bookmarkStart w:id="867" w:name="_Toc485916604"/>
      <w:bookmarkStart w:id="868" w:name="_Toc485995997"/>
      <w:r w:rsidRPr="00DA6396">
        <w:rPr>
          <w:lang w:eastAsia="zh-TW"/>
        </w:rPr>
        <w:t>第</w:t>
      </w:r>
      <w:r w:rsidRPr="00DA6396">
        <w:rPr>
          <w:lang w:eastAsia="zh-TW"/>
        </w:rPr>
        <w:t xml:space="preserve"> 1.2 </w:t>
      </w:r>
      <w:r w:rsidRPr="00DA6396">
        <w:rPr>
          <w:lang w:eastAsia="zh-TW"/>
        </w:rPr>
        <w:t>節</w:t>
      </w:r>
      <w:r w:rsidRPr="00DA6396">
        <w:rPr>
          <w:lang w:eastAsia="zh-TW"/>
        </w:rPr>
        <w:tab/>
      </w:r>
      <w:r w:rsidRPr="00DA6396">
        <w:rPr>
          <w:lang w:eastAsia="zh-TW"/>
        </w:rPr>
        <w:t>獲得本計劃所承保醫療護理的基本規定</w:t>
      </w:r>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p>
    <w:p w:rsidR="00F63A33" w:rsidRPr="00DA6396" w:rsidRDefault="00F63A33" w:rsidP="007B165F">
      <w:pPr>
        <w:autoSpaceDE w:val="0"/>
        <w:autoSpaceDN w:val="0"/>
        <w:spacing w:after="120" w:afterAutospacing="0"/>
        <w:rPr>
          <w:szCs w:val="26"/>
        </w:rPr>
      </w:pPr>
      <w:r w:rsidRPr="00DA6396">
        <w:t>作為一項</w:t>
      </w:r>
      <w:r w:rsidRPr="00DA6396">
        <w:t xml:space="preserve"> Medicare </w:t>
      </w:r>
      <w:r w:rsidRPr="00DA6396">
        <w:t>保健計劃，</w:t>
      </w:r>
      <w:r w:rsidRPr="00DA6396">
        <w:rPr>
          <w:i/>
          <w:color w:val="0000FF"/>
        </w:rPr>
        <w:t>[insert 2018 plan name]</w:t>
      </w:r>
      <w:r w:rsidR="0014121E">
        <w:rPr>
          <w:rFonts w:eastAsiaTheme="minorEastAsia" w:hint="eastAsia"/>
          <w:i/>
          <w:color w:val="0000FF"/>
          <w:lang w:eastAsia="zh-CN"/>
        </w:rPr>
        <w:t xml:space="preserve"> </w:t>
      </w:r>
      <w:r w:rsidRPr="00DA6396">
        <w:t>必須承保</w:t>
      </w:r>
      <w:r w:rsidRPr="00DA6396">
        <w:t xml:space="preserve"> Original Medicare </w:t>
      </w:r>
      <w:r w:rsidRPr="00DA6396">
        <w:t>所承保的所有服務，且必須遵守</w:t>
      </w:r>
      <w:r w:rsidRPr="00DA6396">
        <w:t xml:space="preserve"> Original Medicare </w:t>
      </w:r>
      <w:r w:rsidRPr="00DA6396">
        <w:t>的承保規定。</w:t>
      </w:r>
    </w:p>
    <w:p w:rsidR="00F63A33" w:rsidRPr="00DA6396" w:rsidRDefault="00F63A33" w:rsidP="007B165F">
      <w:pPr>
        <w:autoSpaceDE w:val="0"/>
        <w:autoSpaceDN w:val="0"/>
        <w:spacing w:after="120" w:afterAutospacing="0"/>
        <w:rPr>
          <w:szCs w:val="26"/>
        </w:rPr>
      </w:pPr>
      <w:r w:rsidRPr="00DA6396">
        <w:rPr>
          <w:i/>
          <w:color w:val="0000FF"/>
        </w:rPr>
        <w:t>[Insert 2018 plan name]</w:t>
      </w:r>
      <w:r w:rsidRPr="00DA6396">
        <w:t xml:space="preserve"> </w:t>
      </w:r>
      <w:r w:rsidRPr="00DA6396">
        <w:t>通常會承保您的醫療護理（只要符合以下條件）：</w:t>
      </w:r>
    </w:p>
    <w:p w:rsidR="00F63A33" w:rsidRPr="00DA6396" w:rsidRDefault="00F63A33" w:rsidP="007B165F">
      <w:pPr>
        <w:pStyle w:val="ListBullet"/>
        <w:autoSpaceDE w:val="0"/>
        <w:autoSpaceDN w:val="0"/>
        <w:rPr>
          <w:lang w:eastAsia="zh-TW"/>
        </w:rPr>
      </w:pPr>
      <w:r w:rsidRPr="00DA6396">
        <w:rPr>
          <w:rStyle w:val="Strong"/>
          <w:lang w:eastAsia="zh-TW"/>
        </w:rPr>
        <w:t>您所接受的護理包括在本計劃的醫療福利表中</w:t>
      </w:r>
      <w:r w:rsidRPr="00DA6396">
        <w:rPr>
          <w:lang w:eastAsia="zh-TW"/>
        </w:rPr>
        <w:t>（該表在本手冊第</w:t>
      </w:r>
      <w:r w:rsidRPr="00DA6396">
        <w:rPr>
          <w:lang w:eastAsia="zh-TW"/>
        </w:rPr>
        <w:t xml:space="preserve"> 4 </w:t>
      </w:r>
      <w:r w:rsidRPr="00DA6396">
        <w:rPr>
          <w:lang w:eastAsia="zh-TW"/>
        </w:rPr>
        <w:t>章中）。</w:t>
      </w:r>
    </w:p>
    <w:p w:rsidR="00F63A33" w:rsidRPr="00DA6396" w:rsidRDefault="00F63A33" w:rsidP="007B165F">
      <w:pPr>
        <w:pStyle w:val="ListBullet"/>
        <w:autoSpaceDE w:val="0"/>
        <w:autoSpaceDN w:val="0"/>
        <w:rPr>
          <w:szCs w:val="26"/>
          <w:lang w:eastAsia="zh-TW"/>
        </w:rPr>
      </w:pPr>
      <w:r w:rsidRPr="00DA6396">
        <w:rPr>
          <w:b/>
          <w:lang w:eastAsia="zh-TW"/>
        </w:rPr>
        <w:t>您所接受的護理被視為屬於醫療必需的護理</w:t>
      </w:r>
      <w:r w:rsidRPr="00DA6396">
        <w:rPr>
          <w:lang w:eastAsia="zh-TW"/>
        </w:rPr>
        <w:t>。「醫療必需」表示服務、用品或藥品是預防、診斷或治療您的疾病所需要的，且符合可接受的醫療實踐標準。</w:t>
      </w:r>
    </w:p>
    <w:p w:rsidR="00F63A33" w:rsidRPr="00DA6396" w:rsidRDefault="00F63A33" w:rsidP="007B165F">
      <w:pPr>
        <w:pStyle w:val="ListBullet"/>
        <w:autoSpaceDE w:val="0"/>
        <w:autoSpaceDN w:val="0"/>
        <w:rPr>
          <w:i/>
          <w:lang w:eastAsia="zh-TW"/>
        </w:rPr>
      </w:pPr>
      <w:r w:rsidRPr="00DA6396">
        <w:rPr>
          <w:b/>
          <w:lang w:eastAsia="zh-TW"/>
        </w:rPr>
        <w:t>您從有資格提供</w:t>
      </w:r>
      <w:r w:rsidRPr="00DA6396">
        <w:rPr>
          <w:b/>
          <w:lang w:eastAsia="zh-TW"/>
        </w:rPr>
        <w:t xml:space="preserve"> Original Medicare </w:t>
      </w:r>
      <w:r w:rsidRPr="00DA6396">
        <w:rPr>
          <w:b/>
          <w:lang w:eastAsia="zh-TW"/>
        </w:rPr>
        <w:t>下的服務的提供者處接受護理。</w:t>
      </w:r>
      <w:r w:rsidRPr="00DA6396">
        <w:rPr>
          <w:lang w:eastAsia="zh-TW"/>
        </w:rPr>
        <w:t>作為我們計劃的會員，您可從網絡內提供者或網絡外提供者處獲得護理（有關詳細資訊，請參見本章第</w:t>
      </w:r>
      <w:r w:rsidRPr="00DA6396">
        <w:rPr>
          <w:lang w:eastAsia="zh-TW"/>
        </w:rPr>
        <w:t xml:space="preserve"> 2 </w:t>
      </w:r>
      <w:r w:rsidRPr="00DA6396">
        <w:rPr>
          <w:lang w:eastAsia="zh-TW"/>
        </w:rPr>
        <w:t>節）。</w:t>
      </w:r>
    </w:p>
    <w:p w:rsidR="00F63A33" w:rsidRPr="00DA6396" w:rsidRDefault="00F63A33" w:rsidP="007B165F">
      <w:pPr>
        <w:pStyle w:val="ListBullet2"/>
        <w:autoSpaceDE w:val="0"/>
        <w:autoSpaceDN w:val="0"/>
        <w:rPr>
          <w:lang w:eastAsia="zh-TW"/>
        </w:rPr>
      </w:pPr>
      <w:r w:rsidRPr="00DA6396">
        <w:rPr>
          <w:lang w:eastAsia="zh-TW"/>
        </w:rPr>
        <w:t>我們網絡內的提供者列於</w:t>
      </w:r>
      <w:r w:rsidRPr="00DA6396">
        <w:rPr>
          <w:i/>
          <w:lang w:eastAsia="zh-TW"/>
        </w:rPr>
        <w:t>醫療服務提供者目錄</w:t>
      </w:r>
      <w:r w:rsidRPr="00DA6396">
        <w:rPr>
          <w:lang w:eastAsia="zh-TW"/>
        </w:rPr>
        <w:t>中。</w:t>
      </w:r>
    </w:p>
    <w:p w:rsidR="00F63A33" w:rsidRPr="00DA6396" w:rsidRDefault="00F63A33" w:rsidP="007B165F">
      <w:pPr>
        <w:pStyle w:val="ListBullet2"/>
        <w:autoSpaceDE w:val="0"/>
        <w:autoSpaceDN w:val="0"/>
        <w:rPr>
          <w:lang w:eastAsia="zh-TW"/>
        </w:rPr>
      </w:pPr>
      <w:r w:rsidRPr="00DA6396">
        <w:rPr>
          <w:lang w:eastAsia="zh-TW"/>
        </w:rPr>
        <w:t>如果您使用網絡外提供者，您就承保服務支付的分攤費用可能會更高。</w:t>
      </w:r>
    </w:p>
    <w:p w:rsidR="00F63A33" w:rsidRPr="00DA6396" w:rsidRDefault="00F63A33" w:rsidP="007B165F">
      <w:pPr>
        <w:pStyle w:val="ListBullet2"/>
        <w:autoSpaceDE w:val="0"/>
        <w:autoSpaceDN w:val="0"/>
        <w:rPr>
          <w:color w:val="0000FF"/>
        </w:rPr>
      </w:pPr>
      <w:r w:rsidRPr="00DA6396">
        <w:rPr>
          <w:rStyle w:val="2instructions"/>
          <w:smallCaps w:val="0"/>
          <w:color w:val="0000FF"/>
          <w:shd w:val="clear" w:color="auto" w:fill="FFFFFF"/>
        </w:rPr>
        <w:t>[</w:t>
      </w:r>
      <w:r w:rsidRPr="00DA6396">
        <w:rPr>
          <w:rStyle w:val="2instructions"/>
          <w:i/>
          <w:smallCaps w:val="0"/>
          <w:color w:val="0000FF"/>
          <w:shd w:val="clear" w:color="auto" w:fill="FFFFFF"/>
        </w:rPr>
        <w:t xml:space="preserve">RPPOs that CMS has granted permission to use the exception in § 422.112(a) (1) (ii) to meet access requirements should </w:t>
      </w:r>
      <w:r w:rsidR="00443C6F">
        <w:rPr>
          <w:rStyle w:val="2instructions"/>
          <w:i/>
          <w:smallCaps w:val="0"/>
          <w:color w:val="0000FF"/>
          <w:shd w:val="clear" w:color="auto" w:fill="FFFFFF"/>
        </w:rPr>
        <w:t xml:space="preserve">insert: </w:t>
      </w:r>
      <w:r w:rsidRPr="00DA6396">
        <w:rPr>
          <w:rStyle w:val="2instructions"/>
          <w:smallCaps w:val="0"/>
          <w:color w:val="0000FF"/>
          <w:shd w:val="clear" w:color="auto" w:fill="FFFFFF"/>
        </w:rPr>
        <w:t>由於我們計劃是一個地區首選提供者組織，如果沒有網絡內提供者可用，您可前往網絡外提供者處看診，而仍支付網絡內的費用。</w:t>
      </w:r>
      <w:r w:rsidRPr="00DA6396">
        <w:rPr>
          <w:rStyle w:val="2instructions"/>
          <w:smallCaps w:val="0"/>
          <w:color w:val="0000FF"/>
          <w:shd w:val="clear" w:color="auto" w:fill="FFFFFF"/>
        </w:rPr>
        <w:t>]</w:t>
      </w:r>
    </w:p>
    <w:p w:rsidR="00F63A33" w:rsidRPr="00DA6396" w:rsidRDefault="00F63A33" w:rsidP="007B165F">
      <w:pPr>
        <w:pStyle w:val="ListBullet2"/>
        <w:autoSpaceDE w:val="0"/>
        <w:autoSpaceDN w:val="0"/>
        <w:rPr>
          <w:lang w:eastAsia="zh-TW"/>
        </w:rPr>
      </w:pPr>
      <w:r w:rsidRPr="00DA6396">
        <w:rPr>
          <w:b/>
          <w:lang w:eastAsia="zh-TW"/>
        </w:rPr>
        <w:t>請注意</w:t>
      </w:r>
      <w:r w:rsidR="00DA6F5F" w:rsidRPr="00DA6396">
        <w:rPr>
          <w:b/>
          <w:lang w:eastAsia="zh-TW"/>
        </w:rPr>
        <w:t>：</w:t>
      </w:r>
      <w:r w:rsidRPr="00DA6396">
        <w:rPr>
          <w:lang w:eastAsia="zh-TW"/>
        </w:rPr>
        <w:t>雖然您可從網絡外提供者處獲得護理，但該提供者必須符合參與</w:t>
      </w:r>
      <w:r w:rsidRPr="00DA6396">
        <w:rPr>
          <w:lang w:eastAsia="zh-TW"/>
        </w:rPr>
        <w:t xml:space="preserve"> Medicare </w:t>
      </w:r>
      <w:r w:rsidRPr="00DA6396">
        <w:rPr>
          <w:lang w:eastAsia="zh-TW"/>
        </w:rPr>
        <w:t>的資格。除緊急醫療</w:t>
      </w:r>
      <w:r w:rsidRPr="00DA6396">
        <w:rPr>
          <w:rStyle w:val="CommentReference"/>
          <w:sz w:val="24"/>
          <w:lang w:eastAsia="zh-TW"/>
        </w:rPr>
        <w:t>護理</w:t>
      </w:r>
      <w:r w:rsidRPr="00DA6396">
        <w:rPr>
          <w:lang w:eastAsia="zh-TW"/>
        </w:rPr>
        <w:t>外，我們無法向不符合參與</w:t>
      </w:r>
      <w:r w:rsidRPr="00DA6396">
        <w:rPr>
          <w:lang w:eastAsia="zh-TW"/>
        </w:rPr>
        <w:t xml:space="preserve"> Medicare </w:t>
      </w:r>
      <w:r w:rsidRPr="00DA6396">
        <w:rPr>
          <w:lang w:eastAsia="zh-TW"/>
        </w:rPr>
        <w:t>資格的提供者付款。如果您前往不符合參與</w:t>
      </w:r>
      <w:r w:rsidRPr="00DA6396">
        <w:rPr>
          <w:lang w:eastAsia="zh-TW"/>
        </w:rPr>
        <w:t xml:space="preserve"> Medicare </w:t>
      </w:r>
      <w:r w:rsidRPr="00DA6396">
        <w:rPr>
          <w:lang w:eastAsia="zh-TW"/>
        </w:rPr>
        <w:t>資格的提供者處接受護理，您將需承擔所接受的服務的全部費用。在接受服務之前，請向提供者確認其是否符合參與</w:t>
      </w:r>
      <w:r w:rsidRPr="00DA6396">
        <w:rPr>
          <w:lang w:eastAsia="zh-TW"/>
        </w:rPr>
        <w:t xml:space="preserve"> Medicare </w:t>
      </w:r>
      <w:r w:rsidRPr="00DA6396">
        <w:rPr>
          <w:lang w:eastAsia="zh-TW"/>
        </w:rPr>
        <w:t>的資格。</w:t>
      </w:r>
    </w:p>
    <w:p w:rsidR="00F63A33" w:rsidRPr="00DA6396" w:rsidRDefault="00F63A33" w:rsidP="007B165F">
      <w:pPr>
        <w:pStyle w:val="Heading3"/>
        <w:autoSpaceDE w:val="0"/>
        <w:autoSpaceDN w:val="0"/>
        <w:rPr>
          <w:lang w:eastAsia="zh-TW"/>
        </w:rPr>
      </w:pPr>
      <w:bookmarkStart w:id="869" w:name="_Toc109315374"/>
      <w:bookmarkStart w:id="870" w:name="_Toc377645804"/>
      <w:bookmarkStart w:id="871" w:name="_Toc377651874"/>
      <w:bookmarkStart w:id="872" w:name="_Toc377652615"/>
      <w:bookmarkStart w:id="873" w:name="_Toc377652690"/>
      <w:bookmarkStart w:id="874" w:name="_Toc471758814"/>
      <w:bookmarkStart w:id="875" w:name="_Toc485915255"/>
      <w:bookmarkStart w:id="876" w:name="_Toc485915341"/>
      <w:bookmarkStart w:id="877" w:name="_Toc485915499"/>
      <w:bookmarkStart w:id="878" w:name="_Toc485915657"/>
      <w:bookmarkStart w:id="879" w:name="_Toc485915815"/>
      <w:bookmarkStart w:id="880" w:name="_Toc485915973"/>
      <w:bookmarkStart w:id="881" w:name="_Toc485916131"/>
      <w:bookmarkStart w:id="882" w:name="_Toc485916289"/>
      <w:bookmarkStart w:id="883" w:name="_Toc485916447"/>
      <w:bookmarkStart w:id="884" w:name="_Toc485916605"/>
      <w:bookmarkStart w:id="885" w:name="_Toc485995998"/>
      <w:r w:rsidRPr="00DA6396">
        <w:rPr>
          <w:lang w:eastAsia="zh-TW"/>
        </w:rPr>
        <w:t>第</w:t>
      </w:r>
      <w:r w:rsidRPr="00DA6396">
        <w:rPr>
          <w:lang w:eastAsia="zh-TW"/>
        </w:rPr>
        <w:t xml:space="preserve"> 2 </w:t>
      </w:r>
      <w:r w:rsidRPr="00DA6396">
        <w:rPr>
          <w:lang w:eastAsia="zh-TW"/>
        </w:rPr>
        <w:t>節</w:t>
      </w:r>
      <w:r w:rsidRPr="00DA6396">
        <w:rPr>
          <w:lang w:eastAsia="zh-TW"/>
        </w:rPr>
        <w:tab/>
      </w:r>
      <w:bookmarkEnd w:id="869"/>
      <w:r w:rsidRPr="00DA6396">
        <w:rPr>
          <w:lang w:eastAsia="zh-TW"/>
        </w:rPr>
        <w:t>使用網絡內和網絡外提供者獲得醫療護理</w:t>
      </w:r>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F63A33" w:rsidRPr="00DA6396" w:rsidRDefault="00F63A33" w:rsidP="007B165F">
      <w:pPr>
        <w:pStyle w:val="Heading4"/>
        <w:autoSpaceDE w:val="0"/>
        <w:autoSpaceDN w:val="0"/>
        <w:rPr>
          <w:color w:val="0000FF"/>
        </w:rPr>
      </w:pPr>
      <w:bookmarkStart w:id="886" w:name="_Toc109315375"/>
      <w:bookmarkStart w:id="887" w:name="_Toc377645805"/>
      <w:bookmarkStart w:id="888" w:name="_Toc377651875"/>
      <w:bookmarkStart w:id="889" w:name="_Toc471758815"/>
      <w:bookmarkStart w:id="890" w:name="_Toc485915342"/>
      <w:bookmarkStart w:id="891" w:name="_Toc485915500"/>
      <w:bookmarkStart w:id="892" w:name="_Toc485915658"/>
      <w:bookmarkStart w:id="893" w:name="_Toc485915816"/>
      <w:bookmarkStart w:id="894" w:name="_Toc485915974"/>
      <w:bookmarkStart w:id="895" w:name="_Toc485916132"/>
      <w:bookmarkStart w:id="896" w:name="_Toc485916290"/>
      <w:bookmarkStart w:id="897" w:name="_Toc485916448"/>
      <w:bookmarkStart w:id="898" w:name="_Toc485916606"/>
      <w:bookmarkStart w:id="899" w:name="_Toc485995999"/>
      <w:r w:rsidRPr="00DA6396">
        <w:t>第</w:t>
      </w:r>
      <w:r w:rsidRPr="00DA6396">
        <w:t xml:space="preserve"> 2.1 </w:t>
      </w:r>
      <w:r w:rsidRPr="00DA6396">
        <w:t>節</w:t>
      </w:r>
      <w:r w:rsidRPr="00DA6396">
        <w:tab/>
      </w:r>
      <w:bookmarkEnd w:id="886"/>
      <w:r w:rsidRPr="00DA6396">
        <w:t>您</w:t>
      </w:r>
      <w:r w:rsidR="0014121E">
        <w:rPr>
          <w:rFonts w:eastAsiaTheme="minorEastAsia" w:hint="eastAsia"/>
          <w:lang w:eastAsia="zh-CN"/>
        </w:rPr>
        <w:t xml:space="preserve"> </w:t>
      </w:r>
      <w:r w:rsidRPr="00DA6396">
        <w:rPr>
          <w:b w:val="0"/>
          <w:color w:val="0000FF"/>
        </w:rPr>
        <w:t>[</w:t>
      </w:r>
      <w:r w:rsidRPr="00DA6396">
        <w:rPr>
          <w:b w:val="0"/>
          <w:i/>
          <w:color w:val="0000FF"/>
        </w:rPr>
        <w:t xml:space="preserve">insert as </w:t>
      </w:r>
      <w:r w:rsidR="00DA6F5F" w:rsidRPr="00DA6396">
        <w:rPr>
          <w:b w:val="0"/>
          <w:i/>
          <w:color w:val="0000FF"/>
        </w:rPr>
        <w:t>applicable</w:t>
      </w:r>
      <w:r w:rsidR="00DA6F5F" w:rsidRPr="00DA6396">
        <w:rPr>
          <w:b w:val="0"/>
          <w:i/>
          <w:color w:val="0000FF"/>
        </w:rPr>
        <w:t>：</w:t>
      </w:r>
      <w:r w:rsidRPr="00DA6396">
        <w:rPr>
          <w:color w:val="0000FF"/>
        </w:rPr>
        <w:t>可</w:t>
      </w:r>
      <w:r w:rsidR="00DA6F5F" w:rsidRPr="00DA6396">
        <w:rPr>
          <w:color w:val="0000FF"/>
        </w:rPr>
        <w:t>以</w:t>
      </w:r>
      <w:r w:rsidR="00DA6F5F" w:rsidRPr="00DA6396">
        <w:rPr>
          <w:color w:val="0000FF"/>
        </w:rPr>
        <w:t xml:space="preserve"> </w:t>
      </w:r>
      <w:r w:rsidR="00DA6F5F" w:rsidRPr="00DA6396">
        <w:rPr>
          <w:b w:val="0"/>
          <w:i/>
          <w:color w:val="0000FF"/>
        </w:rPr>
        <w:t xml:space="preserve">OR </w:t>
      </w:r>
      <w:r w:rsidR="00DA6F5F" w:rsidRPr="00DA6396">
        <w:rPr>
          <w:color w:val="0000FF"/>
        </w:rPr>
        <w:t>必</w:t>
      </w:r>
      <w:r w:rsidRPr="00DA6396">
        <w:rPr>
          <w:color w:val="0000FF"/>
        </w:rPr>
        <w:t>須</w:t>
      </w:r>
      <w:r w:rsidRPr="00DA6396">
        <w:rPr>
          <w:b w:val="0"/>
          <w:color w:val="0000FF"/>
        </w:rPr>
        <w:t>]</w:t>
      </w:r>
      <w:r w:rsidR="0014121E">
        <w:rPr>
          <w:rFonts w:eastAsiaTheme="minorEastAsia" w:hint="eastAsia"/>
          <w:b w:val="0"/>
          <w:color w:val="0000FF"/>
          <w:lang w:eastAsia="zh-CN"/>
        </w:rPr>
        <w:t xml:space="preserve"> </w:t>
      </w:r>
      <w:r w:rsidRPr="00DA6396">
        <w:t>選擇一個主治醫師</w:t>
      </w:r>
      <w:r w:rsidRPr="00DA6396">
        <w:t xml:space="preserve"> (PCP) </w:t>
      </w:r>
      <w:r w:rsidRPr="00DA6396">
        <w:t>來提供和監管您的醫療護理</w:t>
      </w:r>
      <w:bookmarkEnd w:id="887"/>
      <w:bookmarkEnd w:id="888"/>
      <w:bookmarkEnd w:id="889"/>
      <w:bookmarkEnd w:id="890"/>
      <w:bookmarkEnd w:id="891"/>
      <w:bookmarkEnd w:id="892"/>
      <w:bookmarkEnd w:id="893"/>
      <w:bookmarkEnd w:id="894"/>
      <w:bookmarkEnd w:id="895"/>
      <w:bookmarkEnd w:id="896"/>
      <w:bookmarkEnd w:id="897"/>
      <w:bookmarkEnd w:id="898"/>
      <w:bookmarkEnd w:id="899"/>
    </w:p>
    <w:p w:rsidR="00F63A33" w:rsidRPr="00DA6396" w:rsidRDefault="00F63A33" w:rsidP="007B165F">
      <w:pPr>
        <w:autoSpaceDE w:val="0"/>
        <w:autoSpaceDN w:val="0"/>
        <w:adjustRightInd w:val="0"/>
        <w:spacing w:after="120"/>
        <w:rPr>
          <w:b/>
          <w:color w:val="0000FF"/>
          <w:szCs w:val="28"/>
        </w:rPr>
      </w:pPr>
      <w:r w:rsidRPr="00DA6396">
        <w:rPr>
          <w:i/>
          <w:color w:val="0000FF"/>
        </w:rPr>
        <w:t>[</w:t>
      </w:r>
      <w:r w:rsidRPr="00DA6396">
        <w:rPr>
          <w:b/>
          <w:i/>
          <w:color w:val="0000FF"/>
        </w:rPr>
        <w:t>Note</w:t>
      </w:r>
      <w:r w:rsidR="00DA6F5F" w:rsidRPr="00DA6396">
        <w:rPr>
          <w:i/>
          <w:color w:val="0000FF"/>
        </w:rPr>
        <w:t>：</w:t>
      </w:r>
      <w:r w:rsidRPr="00DA6396">
        <w:rPr>
          <w:i/>
          <w:color w:val="0000FF"/>
        </w:rPr>
        <w:t>Insert this section only if plan uses PCPs. Plans may edit this section to refer to a Physician of Choice (POC) instead of PCP.]</w:t>
      </w:r>
    </w:p>
    <w:p w:rsidR="00F63A33" w:rsidRPr="00DA6396" w:rsidRDefault="00F63A33" w:rsidP="007B165F">
      <w:pPr>
        <w:pStyle w:val="Heading5"/>
        <w:autoSpaceDE w:val="0"/>
        <w:autoSpaceDN w:val="0"/>
        <w:rPr>
          <w:lang w:eastAsia="zh-TW"/>
        </w:rPr>
      </w:pPr>
      <w:r w:rsidRPr="00DA6396">
        <w:rPr>
          <w:lang w:eastAsia="zh-TW"/>
        </w:rPr>
        <w:t>什麼是「</w:t>
      </w:r>
      <w:r w:rsidRPr="00DA6396">
        <w:rPr>
          <w:lang w:eastAsia="zh-TW"/>
        </w:rPr>
        <w:t>PCP</w:t>
      </w:r>
      <w:r w:rsidRPr="00DA6396">
        <w:rPr>
          <w:lang w:eastAsia="zh-TW"/>
        </w:rPr>
        <w:t>」？</w:t>
      </w:r>
      <w:r w:rsidRPr="00DA6396">
        <w:rPr>
          <w:lang w:eastAsia="zh-TW"/>
        </w:rPr>
        <w:t xml:space="preserve">PCP </w:t>
      </w:r>
      <w:r w:rsidRPr="00DA6396">
        <w:rPr>
          <w:lang w:eastAsia="zh-TW"/>
        </w:rPr>
        <w:t>會為您做什麼？</w:t>
      </w:r>
    </w:p>
    <w:p w:rsidR="00F63A33" w:rsidRPr="00DA6396" w:rsidRDefault="00F63A33" w:rsidP="007B165F">
      <w:pPr>
        <w:autoSpaceDE w:val="0"/>
        <w:autoSpaceDN w:val="0"/>
        <w:spacing w:after="0"/>
        <w:rPr>
          <w:i/>
          <w:color w:val="0000FF"/>
        </w:rPr>
      </w:pPr>
      <w:bookmarkStart w:id="900" w:name="_Toc167005570"/>
      <w:bookmarkStart w:id="901" w:name="_Toc167005878"/>
      <w:bookmarkStart w:id="902" w:name="_Toc167682454"/>
      <w:r w:rsidRPr="00DA6396">
        <w:rPr>
          <w:i/>
          <w:color w:val="0000FF"/>
        </w:rPr>
        <w:t>[Plans should describe the following in the context of their plans:</w:t>
      </w:r>
    </w:p>
    <w:p w:rsidR="00F63A33" w:rsidRPr="00DA6396" w:rsidRDefault="00F63A33" w:rsidP="007B165F">
      <w:pPr>
        <w:pStyle w:val="ListBullet"/>
        <w:autoSpaceDE w:val="0"/>
        <w:autoSpaceDN w:val="0"/>
        <w:rPr>
          <w:i/>
          <w:color w:val="0000FF"/>
        </w:rPr>
      </w:pPr>
      <w:r w:rsidRPr="00DA6396">
        <w:rPr>
          <w:i/>
          <w:color w:val="0000FF"/>
        </w:rPr>
        <w:t>What is a PCP?</w:t>
      </w:r>
    </w:p>
    <w:p w:rsidR="00F63A33" w:rsidRPr="00DA6396" w:rsidRDefault="00F63A33" w:rsidP="007B165F">
      <w:pPr>
        <w:pStyle w:val="ListBullet"/>
        <w:autoSpaceDE w:val="0"/>
        <w:autoSpaceDN w:val="0"/>
        <w:rPr>
          <w:i/>
          <w:color w:val="0000FF"/>
        </w:rPr>
      </w:pPr>
      <w:r w:rsidRPr="00DA6396">
        <w:rPr>
          <w:i/>
          <w:color w:val="0000FF"/>
        </w:rPr>
        <w:t>What types of providers may act as a PCP?</w:t>
      </w:r>
    </w:p>
    <w:p w:rsidR="00F63A33" w:rsidRPr="00DA6396" w:rsidRDefault="00F63A33" w:rsidP="007B165F">
      <w:pPr>
        <w:pStyle w:val="ListBullet"/>
        <w:autoSpaceDE w:val="0"/>
        <w:autoSpaceDN w:val="0"/>
        <w:rPr>
          <w:i/>
          <w:color w:val="0000FF"/>
        </w:rPr>
      </w:pPr>
      <w:r w:rsidRPr="00DA6396">
        <w:rPr>
          <w:i/>
          <w:color w:val="0000FF"/>
        </w:rPr>
        <w:t>Explain the role of a PCP in your plan.</w:t>
      </w:r>
    </w:p>
    <w:p w:rsidR="00F63A33" w:rsidRPr="00DA6396" w:rsidRDefault="00F63A33" w:rsidP="007B165F">
      <w:pPr>
        <w:pStyle w:val="ListBullet"/>
        <w:autoSpaceDE w:val="0"/>
        <w:autoSpaceDN w:val="0"/>
        <w:rPr>
          <w:i/>
          <w:color w:val="0000FF"/>
        </w:rPr>
      </w:pPr>
      <w:r w:rsidRPr="00DA6396">
        <w:rPr>
          <w:i/>
          <w:color w:val="0000FF"/>
        </w:rPr>
        <w:t>What is the role of the PCP in coordinating covered services?</w:t>
      </w:r>
    </w:p>
    <w:p w:rsidR="00F63A33" w:rsidRPr="00DA6396" w:rsidRDefault="00F63A33" w:rsidP="007B165F">
      <w:pPr>
        <w:pStyle w:val="ListBullet"/>
        <w:autoSpaceDE w:val="0"/>
        <w:autoSpaceDN w:val="0"/>
        <w:rPr>
          <w:i/>
          <w:color w:val="0000FF"/>
        </w:rPr>
      </w:pPr>
      <w:r w:rsidRPr="00DA6396">
        <w:rPr>
          <w:i/>
          <w:color w:val="0000FF"/>
        </w:rPr>
        <w:t>What is the role of the PCP in making decisions about or obtaining prior authorization, if applicable?]</w:t>
      </w:r>
    </w:p>
    <w:bookmarkEnd w:id="900"/>
    <w:bookmarkEnd w:id="901"/>
    <w:bookmarkEnd w:id="902"/>
    <w:p w:rsidR="00F63A33" w:rsidRPr="00DA6396" w:rsidRDefault="00F63A33" w:rsidP="007B165F">
      <w:pPr>
        <w:pStyle w:val="Heading5"/>
        <w:autoSpaceDE w:val="0"/>
        <w:autoSpaceDN w:val="0"/>
      </w:pPr>
      <w:r w:rsidRPr="00DA6396">
        <w:t>如何選擇您的</w:t>
      </w:r>
      <w:r w:rsidRPr="00DA6396">
        <w:t xml:space="preserve"> PCP</w:t>
      </w:r>
      <w:r w:rsidRPr="00DA6396">
        <w:t>？</w:t>
      </w:r>
    </w:p>
    <w:p w:rsidR="00F63A33" w:rsidRPr="00DA6396" w:rsidRDefault="00F63A33" w:rsidP="007B165F">
      <w:pPr>
        <w:autoSpaceDE w:val="0"/>
        <w:autoSpaceDN w:val="0"/>
        <w:spacing w:before="0" w:beforeAutospacing="0" w:after="0" w:afterAutospacing="0"/>
        <w:rPr>
          <w:color w:val="0000FF"/>
          <w:szCs w:val="26"/>
        </w:rPr>
      </w:pPr>
      <w:r w:rsidRPr="00DA6396">
        <w:rPr>
          <w:i/>
          <w:color w:val="0000FF"/>
        </w:rPr>
        <w:t>[Plans should describe how to choose a PCP.]</w:t>
      </w:r>
      <w:r w:rsidRPr="00DA6396">
        <w:rPr>
          <w:color w:val="0000FF"/>
        </w:rPr>
        <w:t xml:space="preserve"> </w:t>
      </w:r>
    </w:p>
    <w:p w:rsidR="00F63A33" w:rsidRPr="00DA6396" w:rsidRDefault="00F63A33" w:rsidP="007B165F">
      <w:pPr>
        <w:pStyle w:val="Heading5"/>
        <w:autoSpaceDE w:val="0"/>
        <w:autoSpaceDN w:val="0"/>
      </w:pPr>
      <w:r w:rsidRPr="00DA6396">
        <w:t>更改您的</w:t>
      </w:r>
      <w:r w:rsidRPr="00DA6396">
        <w:t xml:space="preserve"> PCP</w:t>
      </w:r>
    </w:p>
    <w:p w:rsidR="00F63A33" w:rsidRPr="00DA6396" w:rsidRDefault="00F63A33" w:rsidP="007B165F">
      <w:pPr>
        <w:autoSpaceDE w:val="0"/>
        <w:autoSpaceDN w:val="0"/>
        <w:adjustRightInd w:val="0"/>
        <w:rPr>
          <w:szCs w:val="26"/>
        </w:rPr>
      </w:pPr>
      <w:r w:rsidRPr="00DA6396">
        <w:t>您可以隨時因任何原因更改您的</w:t>
      </w:r>
      <w:r w:rsidRPr="00DA6396">
        <w:t xml:space="preserve"> PCP</w:t>
      </w:r>
      <w:r w:rsidRPr="00DA6396">
        <w:t>。此外，您的</w:t>
      </w:r>
      <w:r w:rsidRPr="00DA6396">
        <w:t xml:space="preserve"> PCP </w:t>
      </w:r>
      <w:r w:rsidRPr="00DA6396">
        <w:t>也可能會脫離我們計劃的提供者網絡，這樣您將需要在我們計劃內尋找新的</w:t>
      </w:r>
      <w:r w:rsidRPr="00DA6396">
        <w:t xml:space="preserve"> PCP</w:t>
      </w:r>
      <w:r w:rsidR="0014121E">
        <w:rPr>
          <w:rFonts w:eastAsiaTheme="minorEastAsia" w:hint="eastAsia"/>
          <w:lang w:eastAsia="zh-CN"/>
        </w:rPr>
        <w:t xml:space="preserve"> </w:t>
      </w:r>
      <w:r w:rsidRPr="00DA6396">
        <w:rPr>
          <w:color w:val="0000FF"/>
        </w:rPr>
        <w:t>[</w:t>
      </w:r>
      <w:r w:rsidRPr="00DA6396">
        <w:rPr>
          <w:i/>
          <w:color w:val="0000FF"/>
        </w:rPr>
        <w:t>PPOs with lower cost-sharing for network providers insert</w:t>
      </w:r>
      <w:r w:rsidR="00DA6F5F" w:rsidRPr="00DA6396">
        <w:rPr>
          <w:i/>
          <w:color w:val="0000FF"/>
        </w:rPr>
        <w:t>：</w:t>
      </w:r>
      <w:r w:rsidRPr="00DA6396">
        <w:rPr>
          <w:color w:val="0000FF"/>
        </w:rPr>
        <w:t>否則您需就承保服務支付更多的費用</w:t>
      </w:r>
      <w:r w:rsidRPr="00DA6396">
        <w:rPr>
          <w:color w:val="0000FF"/>
        </w:rPr>
        <w:t>]</w:t>
      </w:r>
      <w:r w:rsidRPr="00DA6396">
        <w:t>。</w:t>
      </w:r>
    </w:p>
    <w:p w:rsidR="00F63A33" w:rsidRPr="00DA6396" w:rsidRDefault="00F63A33" w:rsidP="007B165F">
      <w:pPr>
        <w:autoSpaceDE w:val="0"/>
        <w:autoSpaceDN w:val="0"/>
        <w:adjustRightInd w:val="0"/>
        <w:rPr>
          <w:i/>
          <w:color w:val="0000FF"/>
        </w:rPr>
      </w:pPr>
      <w:r w:rsidRPr="00DA6396">
        <w:rPr>
          <w:i/>
          <w:color w:val="0000FF"/>
        </w:rPr>
        <w:t>[Plans should describe how to change a PCP and indicate when that change will take effect (e.g., on the first day of the month following the date of the request, immediately upon receipt of request, etc.).]</w:t>
      </w:r>
    </w:p>
    <w:p w:rsidR="00F63A33" w:rsidRPr="00DA6396" w:rsidRDefault="00F63A33" w:rsidP="007B165F">
      <w:pPr>
        <w:pStyle w:val="Heading4"/>
        <w:autoSpaceDE w:val="0"/>
        <w:autoSpaceDN w:val="0"/>
        <w:rPr>
          <w:lang w:eastAsia="zh-TW"/>
        </w:rPr>
      </w:pPr>
      <w:bookmarkStart w:id="903" w:name="_Toc377645806"/>
      <w:bookmarkStart w:id="904" w:name="_Toc377651876"/>
      <w:bookmarkStart w:id="905" w:name="_Toc471758816"/>
      <w:bookmarkStart w:id="906" w:name="_Toc485915343"/>
      <w:bookmarkStart w:id="907" w:name="_Toc485915501"/>
      <w:bookmarkStart w:id="908" w:name="_Toc485915659"/>
      <w:bookmarkStart w:id="909" w:name="_Toc485915817"/>
      <w:bookmarkStart w:id="910" w:name="_Toc485915975"/>
      <w:bookmarkStart w:id="911" w:name="_Toc485916133"/>
      <w:bookmarkStart w:id="912" w:name="_Toc485916291"/>
      <w:bookmarkStart w:id="913" w:name="_Toc485916449"/>
      <w:bookmarkStart w:id="914" w:name="_Toc485916607"/>
      <w:bookmarkStart w:id="915" w:name="_Toc485996000"/>
      <w:r w:rsidRPr="00DA6396">
        <w:rPr>
          <w:lang w:eastAsia="zh-TW"/>
        </w:rPr>
        <w:t>第</w:t>
      </w:r>
      <w:r w:rsidRPr="00DA6396">
        <w:rPr>
          <w:lang w:eastAsia="zh-TW"/>
        </w:rPr>
        <w:t xml:space="preserve"> 2.2 </w:t>
      </w:r>
      <w:r w:rsidRPr="00DA6396">
        <w:rPr>
          <w:lang w:eastAsia="zh-TW"/>
        </w:rPr>
        <w:t>節</w:t>
      </w:r>
      <w:r w:rsidRPr="00DA6396">
        <w:rPr>
          <w:lang w:eastAsia="zh-TW"/>
        </w:rPr>
        <w:tab/>
      </w:r>
      <w:r w:rsidRPr="00DA6396">
        <w:rPr>
          <w:lang w:eastAsia="zh-TW"/>
        </w:rPr>
        <w:t>您不需要經過您的</w:t>
      </w:r>
      <w:r w:rsidRPr="00DA6396">
        <w:rPr>
          <w:lang w:eastAsia="zh-TW"/>
        </w:rPr>
        <w:t xml:space="preserve"> PCP </w:t>
      </w:r>
      <w:r w:rsidRPr="00DA6396">
        <w:rPr>
          <w:lang w:eastAsia="zh-TW"/>
        </w:rPr>
        <w:t>事先批准即可獲得哪些種類的醫療護理？</w:t>
      </w:r>
      <w:bookmarkEnd w:id="903"/>
      <w:bookmarkEnd w:id="904"/>
      <w:bookmarkEnd w:id="905"/>
      <w:bookmarkEnd w:id="906"/>
      <w:bookmarkEnd w:id="907"/>
      <w:bookmarkEnd w:id="908"/>
      <w:bookmarkEnd w:id="909"/>
      <w:bookmarkEnd w:id="910"/>
      <w:bookmarkEnd w:id="911"/>
      <w:bookmarkEnd w:id="912"/>
      <w:bookmarkEnd w:id="913"/>
      <w:bookmarkEnd w:id="914"/>
      <w:bookmarkEnd w:id="915"/>
    </w:p>
    <w:p w:rsidR="00F63A33" w:rsidRPr="00DA6396" w:rsidRDefault="00F63A33" w:rsidP="007B165F">
      <w:pPr>
        <w:autoSpaceDE w:val="0"/>
        <w:autoSpaceDN w:val="0"/>
        <w:adjustRightInd w:val="0"/>
        <w:spacing w:after="120"/>
        <w:rPr>
          <w:b/>
          <w:color w:val="0000FF"/>
          <w:szCs w:val="28"/>
        </w:rPr>
      </w:pPr>
      <w:r w:rsidRPr="00DA6396">
        <w:rPr>
          <w:i/>
          <w:color w:val="0000FF"/>
        </w:rPr>
        <w:t>[Note</w:t>
      </w:r>
      <w:r w:rsidR="00DA6F5F" w:rsidRPr="00DA6396">
        <w:rPr>
          <w:i/>
          <w:color w:val="0000FF"/>
        </w:rPr>
        <w:t>：</w:t>
      </w:r>
      <w:r w:rsidRPr="00DA6396">
        <w:rPr>
          <w:i/>
          <w:color w:val="0000FF"/>
        </w:rPr>
        <w:t>Insert this section only if plans use PCPs or require referrals to network providers.]</w:t>
      </w:r>
    </w:p>
    <w:p w:rsidR="00F63A33" w:rsidRPr="00DA6396" w:rsidRDefault="00F63A33" w:rsidP="007B165F">
      <w:pPr>
        <w:autoSpaceDE w:val="0"/>
        <w:autoSpaceDN w:val="0"/>
        <w:adjustRightInd w:val="0"/>
        <w:spacing w:after="240" w:afterAutospacing="0"/>
        <w:rPr>
          <w:szCs w:val="26"/>
          <w:lang w:eastAsia="zh-TW"/>
        </w:rPr>
      </w:pPr>
      <w:r w:rsidRPr="00DA6396">
        <w:rPr>
          <w:lang w:eastAsia="zh-TW"/>
        </w:rPr>
        <w:t>您不需要經過您的</w:t>
      </w:r>
      <w:r w:rsidRPr="00DA6396">
        <w:rPr>
          <w:lang w:eastAsia="zh-TW"/>
        </w:rPr>
        <w:t xml:space="preserve"> PCP </w:t>
      </w:r>
      <w:r w:rsidRPr="00DA6396">
        <w:rPr>
          <w:lang w:eastAsia="zh-TW"/>
        </w:rPr>
        <w:t>事先批准即可獲得下列服務。</w:t>
      </w:r>
    </w:p>
    <w:p w:rsidR="00F63A33" w:rsidRPr="00DA6396" w:rsidRDefault="00F63A33" w:rsidP="007B165F">
      <w:pPr>
        <w:pStyle w:val="ListBullet"/>
        <w:autoSpaceDE w:val="0"/>
        <w:autoSpaceDN w:val="0"/>
      </w:pPr>
      <w:r w:rsidRPr="00DA6396">
        <w:t>常規女性醫療保健，包括乳腺檢查、乳腺照影篩檢</w:t>
      </w:r>
      <w:r w:rsidRPr="00DA6396">
        <w:rPr>
          <w:rFonts w:ascii="MS Mincho" w:eastAsia="MS Mincho" w:hAnsi="MS Mincho" w:cs="MS Mincho" w:hint="eastAsia"/>
        </w:rPr>
        <w:t> </w:t>
      </w:r>
      <w:r w:rsidRPr="00DA6396">
        <w:t>（乳腺</w:t>
      </w:r>
      <w:r w:rsidRPr="00DA6396">
        <w:t xml:space="preserve"> X </w:t>
      </w:r>
      <w:r w:rsidRPr="00DA6396">
        <w:t>光檢查）、子宮頸涂片檢查和盆腔檢查，</w:t>
      </w:r>
      <w:r w:rsidRPr="00DA6396">
        <w:rPr>
          <w:color w:val="0000FF"/>
        </w:rPr>
        <w:t>[</w:t>
      </w:r>
      <w:r w:rsidRPr="00DA6396">
        <w:rPr>
          <w:rStyle w:val="2instructions"/>
          <w:i/>
          <w:smallCaps w:val="0"/>
          <w:color w:val="0000FF"/>
          <w:shd w:val="clear" w:color="auto" w:fill="auto"/>
        </w:rPr>
        <w:t>insert if appropriate</w:t>
      </w:r>
      <w:r w:rsidR="00DA6F5F" w:rsidRPr="00DA6396">
        <w:rPr>
          <w:rStyle w:val="2instructions"/>
          <w:i/>
          <w:smallCaps w:val="0"/>
          <w:color w:val="0000FF"/>
          <w:shd w:val="clear" w:color="auto" w:fill="auto"/>
        </w:rPr>
        <w:t>：</w:t>
      </w:r>
      <w:r w:rsidRPr="00DA6396">
        <w:rPr>
          <w:color w:val="0000FF"/>
        </w:rPr>
        <w:t>只要是從網絡內提供者處接受這些護理即可</w:t>
      </w:r>
      <w:r w:rsidRPr="00DA6396">
        <w:rPr>
          <w:color w:val="0000FF"/>
        </w:rPr>
        <w:t>]</w:t>
      </w:r>
      <w:r w:rsidRPr="00DA6396">
        <w:t>。</w:t>
      </w:r>
    </w:p>
    <w:p w:rsidR="00F63A33" w:rsidRPr="0014121E" w:rsidRDefault="00F63A33" w:rsidP="007B165F">
      <w:pPr>
        <w:pStyle w:val="ListBullet"/>
        <w:autoSpaceDE w:val="0"/>
        <w:autoSpaceDN w:val="0"/>
        <w:rPr>
          <w:spacing w:val="-4"/>
        </w:rPr>
      </w:pPr>
      <w:r w:rsidRPr="0014121E">
        <w:rPr>
          <w:spacing w:val="-4"/>
        </w:rPr>
        <w:t>流感疫苗、</w:t>
      </w:r>
      <w:r w:rsidRPr="0014121E">
        <w:rPr>
          <w:color w:val="0000FF"/>
          <w:spacing w:val="-4"/>
        </w:rPr>
        <w:t>[</w:t>
      </w:r>
      <w:r w:rsidRPr="0014121E">
        <w:rPr>
          <w:i/>
          <w:color w:val="0000FF"/>
          <w:spacing w:val="-4"/>
        </w:rPr>
        <w:t xml:space="preserve">insert if </w:t>
      </w:r>
      <w:r w:rsidR="00DA6F5F" w:rsidRPr="0014121E">
        <w:rPr>
          <w:i/>
          <w:color w:val="0000FF"/>
          <w:spacing w:val="-4"/>
        </w:rPr>
        <w:t>applicable</w:t>
      </w:r>
      <w:r w:rsidR="00DA6F5F" w:rsidRPr="0014121E">
        <w:rPr>
          <w:i/>
          <w:color w:val="0000FF"/>
          <w:spacing w:val="-4"/>
        </w:rPr>
        <w:t>：</w:t>
      </w:r>
      <w:r w:rsidRPr="0014121E">
        <w:rPr>
          <w:color w:val="0000FF"/>
          <w:spacing w:val="-4"/>
        </w:rPr>
        <w:t xml:space="preserve">B </w:t>
      </w:r>
      <w:r w:rsidRPr="0014121E">
        <w:rPr>
          <w:color w:val="0000FF"/>
          <w:spacing w:val="-4"/>
        </w:rPr>
        <w:t>型肝炎疫苗以及肺炎疫苗</w:t>
      </w:r>
      <w:r w:rsidRPr="0014121E">
        <w:rPr>
          <w:color w:val="0000FF"/>
          <w:spacing w:val="-4"/>
        </w:rPr>
        <w:t>]</w:t>
      </w:r>
      <w:r w:rsidRPr="0014121E">
        <w:rPr>
          <w:color w:val="0000FF"/>
          <w:spacing w:val="-4"/>
        </w:rPr>
        <w:t>，</w:t>
      </w:r>
      <w:r w:rsidRPr="0014121E">
        <w:rPr>
          <w:color w:val="0000FF"/>
          <w:spacing w:val="-4"/>
        </w:rPr>
        <w:t>[</w:t>
      </w:r>
      <w:r w:rsidRPr="0014121E">
        <w:rPr>
          <w:rStyle w:val="2instructions"/>
          <w:i/>
          <w:smallCaps w:val="0"/>
          <w:color w:val="0000FF"/>
          <w:spacing w:val="-4"/>
          <w:shd w:val="clear" w:color="auto" w:fill="auto"/>
        </w:rPr>
        <w:t>insert if appropriate</w:t>
      </w:r>
      <w:r w:rsidR="00DA6F5F" w:rsidRPr="0014121E">
        <w:rPr>
          <w:rStyle w:val="2instructions"/>
          <w:i/>
          <w:smallCaps w:val="0"/>
          <w:color w:val="0000FF"/>
          <w:spacing w:val="-4"/>
          <w:shd w:val="clear" w:color="auto" w:fill="auto"/>
        </w:rPr>
        <w:t>：</w:t>
      </w:r>
      <w:r w:rsidRPr="0014121E">
        <w:rPr>
          <w:color w:val="0000FF"/>
          <w:spacing w:val="-4"/>
        </w:rPr>
        <w:t>只要是從網絡內提供者處接受這些護理即可</w:t>
      </w:r>
      <w:r w:rsidRPr="0014121E">
        <w:rPr>
          <w:color w:val="0000FF"/>
          <w:spacing w:val="-4"/>
        </w:rPr>
        <w:t>]</w:t>
      </w:r>
      <w:r w:rsidRPr="0014121E">
        <w:rPr>
          <w:spacing w:val="-4"/>
        </w:rPr>
        <w:t>。</w:t>
      </w:r>
    </w:p>
    <w:p w:rsidR="00F63A33" w:rsidRPr="00DA6396" w:rsidRDefault="00F63A33" w:rsidP="007B165F">
      <w:pPr>
        <w:pStyle w:val="ListBullet"/>
        <w:autoSpaceDE w:val="0"/>
        <w:autoSpaceDN w:val="0"/>
        <w:rPr>
          <w:lang w:eastAsia="zh-TW"/>
        </w:rPr>
      </w:pPr>
      <w:r w:rsidRPr="00DA6396">
        <w:rPr>
          <w:lang w:eastAsia="zh-TW"/>
        </w:rPr>
        <w:t>從網絡內提供者或網絡外提供者處獲得的緊急醫療服務。</w:t>
      </w:r>
    </w:p>
    <w:p w:rsidR="00F63A33" w:rsidRPr="0014121E" w:rsidRDefault="00F63A33" w:rsidP="007B165F">
      <w:pPr>
        <w:pStyle w:val="ListBullet"/>
        <w:autoSpaceDE w:val="0"/>
        <w:autoSpaceDN w:val="0"/>
        <w:rPr>
          <w:lang w:eastAsia="zh-TW"/>
        </w:rPr>
      </w:pPr>
      <w:r w:rsidRPr="0014121E">
        <w:rPr>
          <w:lang w:eastAsia="zh-TW"/>
        </w:rPr>
        <w:t>從網絡內提供者處獲得的急症治療服務，或暫時無法從網絡內提供者處獲得服務時（例如當您暫時離開本計劃的服務區域時），從網絡外提供者處獲得的急症治療</w:t>
      </w:r>
      <w:r w:rsidR="0014121E">
        <w:rPr>
          <w:rFonts w:eastAsiaTheme="minorEastAsia" w:hint="eastAsia"/>
          <w:lang w:eastAsia="zh-CN"/>
        </w:rPr>
        <w:br/>
      </w:r>
      <w:r w:rsidRPr="0014121E">
        <w:rPr>
          <w:lang w:eastAsia="zh-TW"/>
        </w:rPr>
        <w:t>服務。</w:t>
      </w:r>
    </w:p>
    <w:p w:rsidR="00F63A33" w:rsidRPr="00DA6396" w:rsidRDefault="00F63A33" w:rsidP="007B165F">
      <w:pPr>
        <w:pStyle w:val="ListBullet"/>
        <w:autoSpaceDE w:val="0"/>
        <w:autoSpaceDN w:val="0"/>
        <w:rPr>
          <w:rStyle w:val="2instructions"/>
        </w:rPr>
      </w:pPr>
      <w:r w:rsidRPr="00DA6396">
        <w:rPr>
          <w:lang w:eastAsia="zh-TW"/>
        </w:rPr>
        <w:t>當您暫時離開本計劃的服務區域時，在</w:t>
      </w:r>
      <w:r w:rsidRPr="00DA6396">
        <w:rPr>
          <w:lang w:eastAsia="zh-TW"/>
        </w:rPr>
        <w:t xml:space="preserve"> Medicare </w:t>
      </w:r>
      <w:r w:rsidRPr="00DA6396">
        <w:rPr>
          <w:lang w:eastAsia="zh-TW"/>
        </w:rPr>
        <w:t>認證的透析機構獲得的腎透析服務。</w:t>
      </w:r>
      <w:r w:rsidRPr="00DA6396">
        <w:rPr>
          <w:i/>
          <w:color w:val="0000FF"/>
        </w:rPr>
        <w:t>[Plans may insert requests here (e.g., If possible, please let us know before you leave the service area so we can help arrange for you to have maintenance dialysis while you are away</w:t>
      </w:r>
      <w:r w:rsidRPr="00DA6396">
        <w:rPr>
          <w:rStyle w:val="2instructions"/>
          <w:i/>
          <w:smallCaps w:val="0"/>
          <w:color w:val="0000FF"/>
          <w:shd w:val="clear" w:color="auto" w:fill="auto"/>
        </w:rPr>
        <w:t xml:space="preserve">.)] </w:t>
      </w:r>
    </w:p>
    <w:p w:rsidR="00F63A33" w:rsidRPr="00DA6396" w:rsidRDefault="00F63A33" w:rsidP="007B165F">
      <w:pPr>
        <w:pStyle w:val="ListBullet"/>
        <w:autoSpaceDE w:val="0"/>
        <w:autoSpaceDN w:val="0"/>
        <w:rPr>
          <w:color w:val="0000FF"/>
        </w:rPr>
      </w:pPr>
      <w:r w:rsidRPr="00DA6396">
        <w:rPr>
          <w:rStyle w:val="2instructions"/>
          <w:i/>
          <w:smallCaps w:val="0"/>
          <w:color w:val="0000FF"/>
          <w:shd w:val="clear" w:color="auto" w:fill="auto"/>
        </w:rPr>
        <w:t>[Plans should add additional bullets as appropriate.]</w:t>
      </w:r>
    </w:p>
    <w:p w:rsidR="00F63A33" w:rsidRPr="00DA6396" w:rsidRDefault="00F63A33" w:rsidP="007B165F">
      <w:pPr>
        <w:pStyle w:val="Heading4"/>
        <w:autoSpaceDE w:val="0"/>
        <w:autoSpaceDN w:val="0"/>
        <w:rPr>
          <w:lang w:eastAsia="zh-TW"/>
        </w:rPr>
      </w:pPr>
      <w:bookmarkStart w:id="916" w:name="_Toc377645807"/>
      <w:bookmarkStart w:id="917" w:name="_Toc377651877"/>
      <w:bookmarkStart w:id="918" w:name="_Toc471758817"/>
      <w:bookmarkStart w:id="919" w:name="_Toc485915344"/>
      <w:bookmarkStart w:id="920" w:name="_Toc485915502"/>
      <w:bookmarkStart w:id="921" w:name="_Toc485915660"/>
      <w:bookmarkStart w:id="922" w:name="_Toc485915818"/>
      <w:bookmarkStart w:id="923" w:name="_Toc485915976"/>
      <w:bookmarkStart w:id="924" w:name="_Toc485916134"/>
      <w:bookmarkStart w:id="925" w:name="_Toc485916292"/>
      <w:bookmarkStart w:id="926" w:name="_Toc485916450"/>
      <w:bookmarkStart w:id="927" w:name="_Toc485916608"/>
      <w:bookmarkStart w:id="928" w:name="_Toc485996001"/>
      <w:r w:rsidRPr="00DA6396">
        <w:rPr>
          <w:lang w:eastAsia="zh-TW"/>
        </w:rPr>
        <w:t>第</w:t>
      </w:r>
      <w:r w:rsidRPr="00DA6396">
        <w:rPr>
          <w:lang w:eastAsia="zh-TW"/>
        </w:rPr>
        <w:t xml:space="preserve"> 2.3 </w:t>
      </w:r>
      <w:r w:rsidRPr="00DA6396">
        <w:rPr>
          <w:lang w:eastAsia="zh-TW"/>
        </w:rPr>
        <w:t>節</w:t>
      </w:r>
      <w:r w:rsidRPr="00DA6396">
        <w:rPr>
          <w:lang w:eastAsia="zh-TW"/>
        </w:rPr>
        <w:tab/>
      </w:r>
      <w:r w:rsidRPr="00DA6396">
        <w:rPr>
          <w:lang w:eastAsia="zh-TW"/>
        </w:rPr>
        <w:t>如何從專科醫師和其他網絡內提供者處獲得護理</w:t>
      </w:r>
      <w:bookmarkEnd w:id="916"/>
      <w:bookmarkEnd w:id="917"/>
      <w:bookmarkEnd w:id="918"/>
      <w:bookmarkEnd w:id="919"/>
      <w:bookmarkEnd w:id="920"/>
      <w:bookmarkEnd w:id="921"/>
      <w:bookmarkEnd w:id="922"/>
      <w:bookmarkEnd w:id="923"/>
      <w:bookmarkEnd w:id="924"/>
      <w:bookmarkEnd w:id="925"/>
      <w:bookmarkEnd w:id="926"/>
      <w:bookmarkEnd w:id="927"/>
      <w:bookmarkEnd w:id="928"/>
    </w:p>
    <w:p w:rsidR="00F63A33" w:rsidRPr="00DA6396" w:rsidRDefault="00F63A33" w:rsidP="007B165F">
      <w:pPr>
        <w:autoSpaceDE w:val="0"/>
        <w:autoSpaceDN w:val="0"/>
      </w:pPr>
      <w:r w:rsidRPr="00DA6396">
        <w:rPr>
          <w:lang w:eastAsia="zh-TW"/>
        </w:rPr>
        <w:t>專科醫師是指為一種特定疾病或身體特定部位提供醫療保健服務的醫生。有許多種類的專科醫師。</w:t>
      </w:r>
      <w:r w:rsidRPr="00DA6396">
        <w:t>以下是一些例子：</w:t>
      </w:r>
    </w:p>
    <w:p w:rsidR="00F63A33" w:rsidRPr="00DA6396" w:rsidRDefault="00F63A33" w:rsidP="007B165F">
      <w:pPr>
        <w:pStyle w:val="ListBullet"/>
        <w:autoSpaceDE w:val="0"/>
        <w:autoSpaceDN w:val="0"/>
        <w:rPr>
          <w:lang w:eastAsia="zh-TW"/>
        </w:rPr>
      </w:pPr>
      <w:r w:rsidRPr="00DA6396">
        <w:rPr>
          <w:lang w:eastAsia="zh-TW"/>
        </w:rPr>
        <w:t>腫瘤科醫師，負責治療癌症患者。</w:t>
      </w:r>
    </w:p>
    <w:p w:rsidR="00F63A33" w:rsidRPr="00DA6396" w:rsidRDefault="00F63A33" w:rsidP="007B165F">
      <w:pPr>
        <w:pStyle w:val="ListBullet"/>
        <w:autoSpaceDE w:val="0"/>
        <w:autoSpaceDN w:val="0"/>
        <w:rPr>
          <w:lang w:eastAsia="zh-TW"/>
        </w:rPr>
      </w:pPr>
      <w:r w:rsidRPr="00DA6396">
        <w:rPr>
          <w:lang w:eastAsia="zh-TW"/>
        </w:rPr>
        <w:t>心內科醫師，負責治療心臟有問題的患者。</w:t>
      </w:r>
    </w:p>
    <w:p w:rsidR="00F63A33" w:rsidRPr="00DA6396" w:rsidRDefault="00F63A33" w:rsidP="007B165F">
      <w:pPr>
        <w:pStyle w:val="ListBullet"/>
        <w:autoSpaceDE w:val="0"/>
        <w:autoSpaceDN w:val="0"/>
        <w:rPr>
          <w:lang w:eastAsia="zh-TW"/>
        </w:rPr>
      </w:pPr>
      <w:r w:rsidRPr="00DA6396">
        <w:rPr>
          <w:lang w:eastAsia="zh-TW"/>
        </w:rPr>
        <w:t>骨科醫師，負責骨頭、關節或肌肉有某些問題的患者。</w:t>
      </w:r>
    </w:p>
    <w:p w:rsidR="00F63A33" w:rsidRPr="00DA6396" w:rsidRDefault="00F63A33" w:rsidP="007B165F">
      <w:pPr>
        <w:autoSpaceDE w:val="0"/>
        <w:autoSpaceDN w:val="0"/>
        <w:rPr>
          <w:i/>
          <w:color w:val="0000FF"/>
        </w:rPr>
      </w:pPr>
      <w:r w:rsidRPr="00DA6396">
        <w:rPr>
          <w:i/>
          <w:color w:val="0000FF"/>
        </w:rPr>
        <w:t>[Plans should describe how members access specialists and other network providers, including:</w:t>
      </w:r>
    </w:p>
    <w:p w:rsidR="00F63A33" w:rsidRPr="00DA6396" w:rsidRDefault="00F63A33" w:rsidP="007B165F">
      <w:pPr>
        <w:pStyle w:val="ListBullet"/>
        <w:autoSpaceDE w:val="0"/>
        <w:autoSpaceDN w:val="0"/>
        <w:rPr>
          <w:i/>
          <w:color w:val="0000FF"/>
          <w:szCs w:val="26"/>
        </w:rPr>
      </w:pPr>
      <w:r w:rsidRPr="00DA6396">
        <w:rPr>
          <w:i/>
          <w:color w:val="0000FF"/>
        </w:rPr>
        <w:t>What is the role (if any) of the PCP in referring members to specialists and other providers?</w:t>
      </w:r>
    </w:p>
    <w:p w:rsidR="00F63A33" w:rsidRPr="00DA6396" w:rsidRDefault="00F63A33" w:rsidP="007B165F">
      <w:pPr>
        <w:pStyle w:val="ListBullet"/>
        <w:autoSpaceDE w:val="0"/>
        <w:autoSpaceDN w:val="0"/>
        <w:rPr>
          <w:i/>
          <w:color w:val="0000FF"/>
          <w:szCs w:val="26"/>
        </w:rPr>
      </w:pPr>
      <w:r w:rsidRPr="00DA6396">
        <w:rPr>
          <w:i/>
          <w:color w:val="0000FF"/>
        </w:rPr>
        <w:t>Include an explanation of the process for obtaining Prior Authorization (PA), including who makes the PA decision (e.g., the plan, PCP, another entity) and who is responsible for obtaining the prior authorization (e.g., PCP, member). Refer members to Chapter 4, Section 2.1 for information about which services require prior authorization.</w:t>
      </w:r>
    </w:p>
    <w:p w:rsidR="00F63A33" w:rsidRPr="00DA6396" w:rsidRDefault="00F63A33" w:rsidP="007B165F">
      <w:pPr>
        <w:pStyle w:val="ListBullet"/>
        <w:autoSpaceDE w:val="0"/>
        <w:autoSpaceDN w:val="0"/>
        <w:rPr>
          <w:i/>
          <w:color w:val="0000FF"/>
          <w:szCs w:val="26"/>
        </w:rPr>
      </w:pPr>
      <w:r w:rsidRPr="00DA6396">
        <w:rPr>
          <w:i/>
          <w:color w:val="0000FF"/>
        </w:rPr>
        <w:t>Explain if the selection of a PCP results in being limited to specific specialists or hospitals to which that PCP refers, i.e. sub-network, referral circles.]</w:t>
      </w:r>
    </w:p>
    <w:p w:rsidR="00F63A33" w:rsidRPr="00DA6396" w:rsidRDefault="00F63A33" w:rsidP="007B165F">
      <w:pPr>
        <w:pStyle w:val="Heading5"/>
        <w:autoSpaceDE w:val="0"/>
        <w:autoSpaceDN w:val="0"/>
        <w:rPr>
          <w:lang w:eastAsia="zh-TW"/>
        </w:rPr>
      </w:pPr>
      <w:r w:rsidRPr="00DA6396">
        <w:rPr>
          <w:lang w:eastAsia="zh-TW"/>
        </w:rPr>
        <w:t>如果專科醫師或其他網絡內提供者離開我們的計劃，該如何處理？</w:t>
      </w:r>
    </w:p>
    <w:p w:rsidR="00F63A33" w:rsidRPr="00DA6396" w:rsidRDefault="00F63A33" w:rsidP="007B165F">
      <w:pPr>
        <w:autoSpaceDE w:val="0"/>
        <w:autoSpaceDN w:val="0"/>
        <w:rPr>
          <w:color w:val="000000"/>
          <w:lang w:eastAsia="zh-TW"/>
        </w:rPr>
      </w:pPr>
      <w:r w:rsidRPr="00DA6396">
        <w:rPr>
          <w:color w:val="000000"/>
          <w:lang w:eastAsia="zh-TW"/>
        </w:rPr>
        <w:t>您務必要瞭解，我們可能會在一年當中對您計劃內的醫院、醫生和專科醫師（醫療服務提供者）進行更改。提供者離開計劃的原因有很多，但如果您的醫生或專科醫師離開了您的計劃，您擁有下述權利並受到以下保護：</w:t>
      </w:r>
    </w:p>
    <w:p w:rsidR="00F63A33" w:rsidRPr="00DA6396" w:rsidRDefault="00F63A33" w:rsidP="007B165F">
      <w:pPr>
        <w:pStyle w:val="ListBullet"/>
        <w:autoSpaceDE w:val="0"/>
        <w:autoSpaceDN w:val="0"/>
        <w:rPr>
          <w:color w:val="000000"/>
          <w:lang w:eastAsia="zh-TW"/>
        </w:rPr>
      </w:pPr>
      <w:r w:rsidRPr="00DA6396">
        <w:rPr>
          <w:lang w:eastAsia="zh-TW"/>
        </w:rPr>
        <w:t>儘管我們的提供者網絡可能會在一年當中發生變更，但</w:t>
      </w:r>
      <w:r w:rsidRPr="00DA6396">
        <w:rPr>
          <w:lang w:eastAsia="zh-TW"/>
        </w:rPr>
        <w:t xml:space="preserve"> Medicare </w:t>
      </w:r>
      <w:r w:rsidRPr="00DA6396">
        <w:rPr>
          <w:lang w:eastAsia="zh-TW"/>
        </w:rPr>
        <w:t>要求我們必須讓您不間斷地獲得由合格的醫生和專科醫師提供的服務。</w:t>
      </w:r>
    </w:p>
    <w:p w:rsidR="00F63A33" w:rsidRPr="00DA6396" w:rsidRDefault="00F63A33" w:rsidP="007B165F">
      <w:pPr>
        <w:pStyle w:val="ListBullet"/>
        <w:autoSpaceDE w:val="0"/>
        <w:autoSpaceDN w:val="0"/>
        <w:rPr>
          <w:color w:val="000000"/>
          <w:lang w:eastAsia="zh-TW"/>
        </w:rPr>
      </w:pPr>
      <w:r w:rsidRPr="00DA6396">
        <w:rPr>
          <w:color w:val="000000"/>
          <w:lang w:eastAsia="zh-TW"/>
        </w:rPr>
        <w:t>我們將竭誠提前至少</w:t>
      </w:r>
      <w:r w:rsidRPr="00DA6396">
        <w:rPr>
          <w:color w:val="000000"/>
          <w:lang w:eastAsia="zh-TW"/>
        </w:rPr>
        <w:t xml:space="preserve"> 30 </w:t>
      </w:r>
      <w:r w:rsidRPr="00DA6396">
        <w:rPr>
          <w:color w:val="000000"/>
          <w:lang w:eastAsia="zh-TW"/>
        </w:rPr>
        <w:t>天把您的提供者要離開計劃的消息告訴您，以便您有時間選擇新的提供者。</w:t>
      </w:r>
    </w:p>
    <w:p w:rsidR="00F63A33" w:rsidRPr="00DA6396" w:rsidRDefault="00F63A33" w:rsidP="007B165F">
      <w:pPr>
        <w:pStyle w:val="ListBullet"/>
        <w:autoSpaceDE w:val="0"/>
        <w:autoSpaceDN w:val="0"/>
        <w:rPr>
          <w:color w:val="000000"/>
          <w:lang w:eastAsia="zh-TW"/>
        </w:rPr>
      </w:pPr>
      <w:r w:rsidRPr="00DA6396">
        <w:rPr>
          <w:color w:val="000000"/>
          <w:lang w:eastAsia="zh-TW"/>
        </w:rPr>
        <w:t>我們將協助您選擇新的合格提供者以繼續管理您的醫療保健需求。</w:t>
      </w:r>
    </w:p>
    <w:p w:rsidR="00F63A33" w:rsidRPr="00DA6396" w:rsidRDefault="00F63A33" w:rsidP="007B165F">
      <w:pPr>
        <w:pStyle w:val="ListBullet"/>
        <w:autoSpaceDE w:val="0"/>
        <w:autoSpaceDN w:val="0"/>
        <w:rPr>
          <w:color w:val="000000"/>
          <w:lang w:eastAsia="zh-TW"/>
        </w:rPr>
      </w:pPr>
      <w:r w:rsidRPr="00DA6396">
        <w:rPr>
          <w:lang w:eastAsia="zh-TW"/>
        </w:rPr>
        <w:t>如果您正在接受醫學治療，您有權要求且我們將與您合作以確保您正在接受的醫療必需治療不被中斷。</w:t>
      </w:r>
    </w:p>
    <w:p w:rsidR="00F63A33" w:rsidRPr="00DA6396" w:rsidRDefault="00F63A33" w:rsidP="007B165F">
      <w:pPr>
        <w:pStyle w:val="ListBullet"/>
        <w:autoSpaceDE w:val="0"/>
        <w:autoSpaceDN w:val="0"/>
        <w:rPr>
          <w:color w:val="000000"/>
          <w:lang w:eastAsia="zh-TW"/>
        </w:rPr>
      </w:pPr>
      <w:r w:rsidRPr="00DA6396">
        <w:rPr>
          <w:lang w:eastAsia="zh-TW"/>
        </w:rPr>
        <w:t>如果您認為我們沒有向您提供一位合格的提供者以取代您之前的提供者，或者認為您的護理沒有得到恰當管理，您有權對我們的決定提出上訴。</w:t>
      </w:r>
    </w:p>
    <w:p w:rsidR="00F63A33" w:rsidRPr="00DA6396" w:rsidRDefault="00F63A33" w:rsidP="007B165F">
      <w:pPr>
        <w:pStyle w:val="ListBullet"/>
        <w:autoSpaceDE w:val="0"/>
        <w:autoSpaceDN w:val="0"/>
        <w:rPr>
          <w:color w:val="000000"/>
          <w:lang w:eastAsia="zh-TW"/>
        </w:rPr>
      </w:pPr>
      <w:r w:rsidRPr="00DA6396">
        <w:rPr>
          <w:color w:val="000000"/>
          <w:lang w:eastAsia="zh-TW"/>
        </w:rPr>
        <w:t>如果您發現您的醫生或專科醫師打算離開計劃，請與我們聯絡，以便我們協助您找到新的提供者和管理您的護理。</w:t>
      </w:r>
    </w:p>
    <w:p w:rsidR="00F63A33" w:rsidRPr="004F4108" w:rsidRDefault="00F63A33" w:rsidP="007B165F">
      <w:pPr>
        <w:autoSpaceDE w:val="0"/>
        <w:autoSpaceDN w:val="0"/>
        <w:rPr>
          <w:rFonts w:eastAsiaTheme="minorEastAsia"/>
          <w:lang w:eastAsia="zh-CN"/>
        </w:rPr>
      </w:pPr>
      <w:r w:rsidRPr="00DA6396">
        <w:rPr>
          <w:i/>
          <w:color w:val="0000FF"/>
        </w:rPr>
        <w:t>[Plans should provide contact information for assistance.]</w:t>
      </w:r>
      <w:r w:rsidRPr="00DA6396">
        <w:t xml:space="preserve"> </w:t>
      </w:r>
    </w:p>
    <w:p w:rsidR="00F63A33" w:rsidRPr="00DA6396" w:rsidRDefault="00F63A33" w:rsidP="00CF4357">
      <w:pPr>
        <w:pStyle w:val="Heading4"/>
        <w:pageBreakBefore/>
        <w:autoSpaceDE w:val="0"/>
        <w:autoSpaceDN w:val="0"/>
        <w:ind w:left="2162" w:hangingChars="900" w:hanging="2162"/>
        <w:rPr>
          <w:lang w:eastAsia="zh-TW"/>
        </w:rPr>
      </w:pPr>
      <w:bookmarkStart w:id="929" w:name="_Toc377645808"/>
      <w:bookmarkStart w:id="930" w:name="_Toc377651878"/>
      <w:bookmarkStart w:id="931" w:name="_Toc471758818"/>
      <w:bookmarkStart w:id="932" w:name="_Toc485915345"/>
      <w:bookmarkStart w:id="933" w:name="_Toc485915503"/>
      <w:bookmarkStart w:id="934" w:name="_Toc485915661"/>
      <w:bookmarkStart w:id="935" w:name="_Toc485915819"/>
      <w:bookmarkStart w:id="936" w:name="_Toc485915977"/>
      <w:bookmarkStart w:id="937" w:name="_Toc485916135"/>
      <w:bookmarkStart w:id="938" w:name="_Toc485916293"/>
      <w:bookmarkStart w:id="939" w:name="_Toc485916451"/>
      <w:bookmarkStart w:id="940" w:name="_Toc485916609"/>
      <w:bookmarkStart w:id="941" w:name="_Toc485996002"/>
      <w:r w:rsidRPr="00DA6396">
        <w:rPr>
          <w:lang w:eastAsia="zh-TW"/>
        </w:rPr>
        <w:t>第</w:t>
      </w:r>
      <w:r w:rsidRPr="00DA6396">
        <w:rPr>
          <w:lang w:eastAsia="zh-TW"/>
        </w:rPr>
        <w:t xml:space="preserve"> 2.4 </w:t>
      </w:r>
      <w:r w:rsidRPr="00DA6396">
        <w:rPr>
          <w:lang w:eastAsia="zh-TW"/>
        </w:rPr>
        <w:t>節</w:t>
      </w:r>
      <w:r w:rsidRPr="00DA6396">
        <w:rPr>
          <w:lang w:eastAsia="zh-TW"/>
        </w:rPr>
        <w:tab/>
      </w:r>
      <w:r w:rsidRPr="00DA6396">
        <w:rPr>
          <w:lang w:eastAsia="zh-TW"/>
        </w:rPr>
        <w:t>如何從網絡外提供者處獲得護理</w:t>
      </w:r>
      <w:bookmarkEnd w:id="929"/>
      <w:bookmarkEnd w:id="930"/>
      <w:bookmarkEnd w:id="931"/>
      <w:bookmarkEnd w:id="932"/>
      <w:bookmarkEnd w:id="933"/>
      <w:bookmarkEnd w:id="934"/>
      <w:bookmarkEnd w:id="935"/>
      <w:bookmarkEnd w:id="936"/>
      <w:bookmarkEnd w:id="937"/>
      <w:bookmarkEnd w:id="938"/>
      <w:bookmarkEnd w:id="939"/>
      <w:bookmarkEnd w:id="940"/>
      <w:bookmarkEnd w:id="941"/>
    </w:p>
    <w:p w:rsidR="00F63A33" w:rsidRPr="00DA6396" w:rsidRDefault="00F63A33" w:rsidP="007B165F">
      <w:pPr>
        <w:autoSpaceDE w:val="0"/>
        <w:autoSpaceDN w:val="0"/>
        <w:rPr>
          <w:bCs/>
        </w:rPr>
      </w:pPr>
      <w:r w:rsidRPr="00DA6396">
        <w:rPr>
          <w:lang w:eastAsia="zh-TW"/>
        </w:rPr>
        <w:t>作為我們計劃的會員，您可選擇從網絡外提供者處獲得護理。但是，請注意，未與我們簽約的提供者並無義務為您提供治療，緊急情況除外。我們的計劃將承保網絡內或網絡外提供者提供的服務，只要有關服務屬於承保福利且具有醫療必需性。但是，</w:t>
      </w:r>
      <w:r w:rsidRPr="00DA6396">
        <w:rPr>
          <w:b/>
          <w:lang w:eastAsia="zh-TW"/>
        </w:rPr>
        <w:t>如果您使用網絡外提供者，您就承保服務支付的分攤費用可能會更高。</w:t>
      </w:r>
      <w:r w:rsidRPr="00DA6396">
        <w:t>使用網絡外提供者的其他重要注意事項如下：</w:t>
      </w:r>
    </w:p>
    <w:p w:rsidR="00F63A33" w:rsidRPr="00DA6396" w:rsidRDefault="00F63A33" w:rsidP="007B165F">
      <w:pPr>
        <w:pStyle w:val="ListBullet"/>
        <w:autoSpaceDE w:val="0"/>
        <w:autoSpaceDN w:val="0"/>
        <w:rPr>
          <w:bCs/>
          <w:lang w:eastAsia="zh-TW"/>
        </w:rPr>
      </w:pPr>
      <w:r w:rsidRPr="00DA6396">
        <w:rPr>
          <w:lang w:eastAsia="zh-TW"/>
        </w:rPr>
        <w:t>您可從網絡外提供者處獲得護理，然而，在大多數情況下，該提供者必須符合參與</w:t>
      </w:r>
      <w:r w:rsidRPr="00DA6396">
        <w:rPr>
          <w:lang w:eastAsia="zh-TW"/>
        </w:rPr>
        <w:t xml:space="preserve"> Medicare </w:t>
      </w:r>
      <w:r w:rsidRPr="00DA6396">
        <w:rPr>
          <w:lang w:eastAsia="zh-TW"/>
        </w:rPr>
        <w:t>的資格。除緊急醫療</w:t>
      </w:r>
      <w:r w:rsidRPr="00DA6396">
        <w:rPr>
          <w:rStyle w:val="CommentReference"/>
          <w:sz w:val="24"/>
          <w:lang w:eastAsia="zh-TW"/>
        </w:rPr>
        <w:t>護理</w:t>
      </w:r>
      <w:r w:rsidRPr="00DA6396">
        <w:rPr>
          <w:lang w:eastAsia="zh-TW"/>
        </w:rPr>
        <w:t>外，我們無法向不符合參與</w:t>
      </w:r>
      <w:r w:rsidRPr="00DA6396">
        <w:rPr>
          <w:lang w:eastAsia="zh-TW"/>
        </w:rPr>
        <w:t xml:space="preserve"> Medicare </w:t>
      </w:r>
      <w:r w:rsidRPr="00DA6396">
        <w:rPr>
          <w:lang w:eastAsia="zh-TW"/>
        </w:rPr>
        <w:t>資格的提供者付款。如果您從不符合參與</w:t>
      </w:r>
      <w:r w:rsidRPr="00DA6396">
        <w:rPr>
          <w:lang w:eastAsia="zh-TW"/>
        </w:rPr>
        <w:t xml:space="preserve"> Medicare </w:t>
      </w:r>
      <w:r w:rsidRPr="00DA6396">
        <w:rPr>
          <w:lang w:eastAsia="zh-TW"/>
        </w:rPr>
        <w:t>資格的提供者處接受護理，您將需承擔所接受的服務的全部費用。在接受服務之前，請向提供者確認其是否符合參與</w:t>
      </w:r>
      <w:r w:rsidRPr="00DA6396">
        <w:rPr>
          <w:lang w:eastAsia="zh-TW"/>
        </w:rPr>
        <w:t xml:space="preserve"> Medicare </w:t>
      </w:r>
      <w:r w:rsidRPr="00DA6396">
        <w:rPr>
          <w:lang w:eastAsia="zh-TW"/>
        </w:rPr>
        <w:t>的資格。</w:t>
      </w:r>
    </w:p>
    <w:p w:rsidR="00F63A33" w:rsidRPr="00DA6396" w:rsidRDefault="00F63A33" w:rsidP="00EA2B5F">
      <w:pPr>
        <w:pStyle w:val="ListBullet"/>
        <w:autoSpaceDE w:val="0"/>
        <w:autoSpaceDN w:val="0"/>
        <w:rPr>
          <w:bCs/>
          <w:lang w:eastAsia="zh-TW"/>
        </w:rPr>
      </w:pPr>
      <w:r w:rsidRPr="00DA6396">
        <w:rPr>
          <w:color w:val="000000"/>
          <w:lang w:eastAsia="zh-TW"/>
        </w:rPr>
        <w:t>當您從網絡外提供者處獲得護理時，您無需獲得轉診或事先授權。然而，在從網絡外提供者處獲取服務之前，您可以申請就診前承保範圍裁決，以確定您要獲取的服務是否獲承保及是否具有醫療必需性。</w:t>
      </w:r>
      <w:r w:rsidRPr="00DA6396">
        <w:rPr>
          <w:lang w:eastAsia="zh-TW"/>
        </w:rPr>
        <w:t>（有關申請承保範圍裁決的詳細資訊，請參見第</w:t>
      </w:r>
      <w:r w:rsidRPr="00DA6396">
        <w:rPr>
          <w:lang w:eastAsia="zh-TW"/>
        </w:rPr>
        <w:t xml:space="preserve"> 7 </w:t>
      </w:r>
      <w:r w:rsidRPr="00DA6396">
        <w:rPr>
          <w:lang w:eastAsia="zh-TW"/>
        </w:rPr>
        <w:t>章第</w:t>
      </w:r>
      <w:r w:rsidRPr="00DA6396">
        <w:rPr>
          <w:lang w:eastAsia="zh-TW"/>
        </w:rPr>
        <w:t xml:space="preserve"> 4 </w:t>
      </w:r>
      <w:r w:rsidRPr="00DA6396">
        <w:rPr>
          <w:lang w:eastAsia="zh-TW"/>
        </w:rPr>
        <w:t>節。）</w:t>
      </w:r>
      <w:r w:rsidRPr="00DA6396">
        <w:rPr>
          <w:color w:val="000000"/>
          <w:lang w:eastAsia="zh-TW"/>
        </w:rPr>
        <w:t>這一點非常重要，因為：</w:t>
      </w:r>
    </w:p>
    <w:p w:rsidR="00F63A33" w:rsidRPr="00EA2B5F" w:rsidRDefault="00F63A33" w:rsidP="007B165F">
      <w:pPr>
        <w:pStyle w:val="ListBullet2"/>
        <w:autoSpaceDE w:val="0"/>
        <w:autoSpaceDN w:val="0"/>
        <w:rPr>
          <w:spacing w:val="2"/>
          <w:lang w:eastAsia="zh-TW"/>
        </w:rPr>
      </w:pPr>
      <w:r w:rsidRPr="00EA2B5F">
        <w:rPr>
          <w:spacing w:val="2"/>
          <w:lang w:eastAsia="zh-TW"/>
        </w:rPr>
        <w:t>若未進行就診前承保範圍裁決，如果我們日後裁定有關服務不獲承保或不具醫療必需性，我們可能會拒絕承保，並且您將需負責承擔全部費用。如果我們說我們不會承保您的服務，您有權對我們不為您的護理承保的決定提出上訴。請參見第</w:t>
      </w:r>
      <w:r w:rsidRPr="00EA2B5F">
        <w:rPr>
          <w:spacing w:val="2"/>
          <w:lang w:eastAsia="zh-TW"/>
        </w:rPr>
        <w:t xml:space="preserve"> 7 </w:t>
      </w:r>
      <w:r w:rsidRPr="00EA2B5F">
        <w:rPr>
          <w:spacing w:val="2"/>
          <w:lang w:eastAsia="zh-TW"/>
        </w:rPr>
        <w:t>章</w:t>
      </w:r>
      <w:r w:rsidRPr="00EA2B5F">
        <w:rPr>
          <w:i/>
          <w:spacing w:val="2"/>
          <w:lang w:eastAsia="zh-TW"/>
        </w:rPr>
        <w:t>（遇到問題或想投訴時該如何處理）</w:t>
      </w:r>
      <w:r w:rsidRPr="00EA2B5F">
        <w:rPr>
          <w:spacing w:val="2"/>
          <w:lang w:eastAsia="zh-TW"/>
        </w:rPr>
        <w:t>，瞭解如何提出上訴。</w:t>
      </w:r>
    </w:p>
    <w:p w:rsidR="00F63A33" w:rsidRPr="00DA6396" w:rsidRDefault="00F63A33" w:rsidP="007B165F">
      <w:pPr>
        <w:pStyle w:val="ListBullet"/>
        <w:autoSpaceDE w:val="0"/>
        <w:autoSpaceDN w:val="0"/>
      </w:pPr>
      <w:r w:rsidRPr="00DA6396">
        <w:rPr>
          <w:rStyle w:val="2instructions"/>
          <w:smallCaps w:val="0"/>
          <w:color w:val="0000FF"/>
          <w:shd w:val="clear" w:color="auto" w:fill="FFFFFF"/>
        </w:rPr>
        <w:t>[</w:t>
      </w:r>
      <w:r w:rsidRPr="00DA6396">
        <w:rPr>
          <w:rStyle w:val="2instructions"/>
          <w:i/>
          <w:smallCaps w:val="0"/>
          <w:color w:val="0000FF"/>
          <w:shd w:val="clear" w:color="auto" w:fill="FFFFFF"/>
        </w:rPr>
        <w:t xml:space="preserve">RPPOs that CMS has granted permission to use the exception in § 422.112(a) (1) (ii) to meet access requirements should </w:t>
      </w:r>
      <w:r w:rsidR="00443C6F">
        <w:rPr>
          <w:rStyle w:val="2instructions"/>
          <w:i/>
          <w:smallCaps w:val="0"/>
          <w:color w:val="0000FF"/>
          <w:shd w:val="clear" w:color="auto" w:fill="FFFFFF"/>
        </w:rPr>
        <w:t xml:space="preserve">insert: </w:t>
      </w:r>
      <w:r w:rsidRPr="00DA6396">
        <w:rPr>
          <w:rStyle w:val="2instructions"/>
          <w:smallCaps w:val="0"/>
          <w:color w:val="0000FF"/>
          <w:shd w:val="clear" w:color="auto" w:fill="FFFFFF"/>
        </w:rPr>
        <w:t>由於我們計劃是一個地區首選提供者組織，如果沒有簽約的網絡內提供者可用，您可以從網絡外提供者處取得按網絡內分攤費用收費的護理。</w:t>
      </w:r>
      <w:r w:rsidRPr="00DA6396">
        <w:rPr>
          <w:rStyle w:val="2instructions"/>
          <w:smallCaps w:val="0"/>
          <w:color w:val="0000FF"/>
          <w:shd w:val="clear" w:color="auto" w:fill="FFFFFF"/>
          <w:lang w:eastAsia="zh-TW"/>
        </w:rPr>
        <w:t>如果您需要去看網絡外提供者，或需要幫助以尋找網絡外提供者，請致電會員服務部告知我們。</w:t>
      </w:r>
      <w:r w:rsidRPr="00DA6396">
        <w:rPr>
          <w:color w:val="0000FF"/>
        </w:rPr>
        <w:t>（會員服務部電話號碼印在本手冊封底。）</w:t>
      </w:r>
      <w:r w:rsidRPr="00DA6396">
        <w:rPr>
          <w:rStyle w:val="2instructions"/>
          <w:smallCaps w:val="0"/>
          <w:color w:val="0000FF"/>
          <w:shd w:val="clear" w:color="auto" w:fill="FFFFFF"/>
        </w:rPr>
        <w:t>]</w:t>
      </w:r>
    </w:p>
    <w:p w:rsidR="00F63A33" w:rsidRPr="00DA6396" w:rsidRDefault="00F63A33" w:rsidP="007B165F">
      <w:pPr>
        <w:pStyle w:val="ListBullet"/>
        <w:autoSpaceDE w:val="0"/>
        <w:autoSpaceDN w:val="0"/>
        <w:rPr>
          <w:lang w:eastAsia="zh-TW"/>
        </w:rPr>
      </w:pPr>
      <w:r w:rsidRPr="00DA6396">
        <w:rPr>
          <w:lang w:eastAsia="zh-TW"/>
        </w:rPr>
        <w:t>您最好要求網絡外提供者先向本計劃開出帳單。但如果您已支付承保服務的費用，我們將就承保服務為您報銷應由我們承擔的費用。或者如果網絡外提供者向您寄送帳單，而您認為我們應支付相關費用，則您可將帳單寄送給我們，以便我們進行付款。請參見第</w:t>
      </w:r>
      <w:r w:rsidRPr="00DA6396">
        <w:rPr>
          <w:lang w:eastAsia="zh-TW"/>
        </w:rPr>
        <w:t xml:space="preserve"> 5 </w:t>
      </w:r>
      <w:r w:rsidRPr="00DA6396">
        <w:rPr>
          <w:lang w:eastAsia="zh-TW"/>
        </w:rPr>
        <w:t>章（</w:t>
      </w:r>
      <w:r w:rsidRPr="00DA6396">
        <w:rPr>
          <w:i/>
          <w:lang w:eastAsia="zh-TW"/>
        </w:rPr>
        <w:t>要求我們對您收到的承保醫療服務帳單支付應承擔的費用</w:t>
      </w:r>
      <w:r w:rsidRPr="00DA6396">
        <w:rPr>
          <w:lang w:eastAsia="zh-TW"/>
        </w:rPr>
        <w:t>），瞭解如果您收到帳單或需要求報銷應如何處理的相關資訊。</w:t>
      </w:r>
    </w:p>
    <w:p w:rsidR="00F63A33" w:rsidRPr="00EA2B5F" w:rsidRDefault="00F63A33" w:rsidP="007B165F">
      <w:pPr>
        <w:pStyle w:val="ListBullet"/>
        <w:autoSpaceDE w:val="0"/>
        <w:autoSpaceDN w:val="0"/>
        <w:rPr>
          <w:spacing w:val="2"/>
          <w:lang w:eastAsia="zh-TW"/>
        </w:rPr>
      </w:pPr>
      <w:r w:rsidRPr="00EA2B5F">
        <w:rPr>
          <w:spacing w:val="2"/>
          <w:lang w:eastAsia="zh-TW"/>
        </w:rPr>
        <w:t>如果您透過網絡外提供者獲取緊急醫療護理、急症治療護理或在服務區域外接受透析服務，則無需支付更高的分攤費用金額。有關這些情況的詳細資訊，請參見第</w:t>
      </w:r>
      <w:r w:rsidRPr="00EA2B5F">
        <w:rPr>
          <w:spacing w:val="2"/>
          <w:lang w:eastAsia="zh-TW"/>
        </w:rPr>
        <w:t xml:space="preserve"> 3 </w:t>
      </w:r>
      <w:r w:rsidRPr="00EA2B5F">
        <w:rPr>
          <w:spacing w:val="2"/>
          <w:lang w:eastAsia="zh-TW"/>
        </w:rPr>
        <w:t>節。</w:t>
      </w:r>
    </w:p>
    <w:p w:rsidR="00F63A33" w:rsidRPr="00DA6396" w:rsidRDefault="00F63A33" w:rsidP="007B165F">
      <w:pPr>
        <w:pStyle w:val="Heading4"/>
        <w:autoSpaceDE w:val="0"/>
        <w:autoSpaceDN w:val="0"/>
        <w:rPr>
          <w:i/>
          <w:lang w:eastAsia="zh-TW"/>
        </w:rPr>
      </w:pPr>
      <w:bookmarkStart w:id="942" w:name="_Toc377645809"/>
      <w:bookmarkStart w:id="943" w:name="_Toc377651879"/>
      <w:bookmarkStart w:id="944" w:name="_Toc471758819"/>
      <w:bookmarkStart w:id="945" w:name="_Toc485915346"/>
      <w:bookmarkStart w:id="946" w:name="_Toc485915504"/>
      <w:bookmarkStart w:id="947" w:name="_Toc485915662"/>
      <w:bookmarkStart w:id="948" w:name="_Toc485915820"/>
      <w:bookmarkStart w:id="949" w:name="_Toc485915978"/>
      <w:bookmarkStart w:id="950" w:name="_Toc485916136"/>
      <w:bookmarkStart w:id="951" w:name="_Toc485916294"/>
      <w:bookmarkStart w:id="952" w:name="_Toc485916452"/>
      <w:bookmarkStart w:id="953" w:name="_Toc485916610"/>
      <w:bookmarkStart w:id="954" w:name="_Toc485996003"/>
      <w:r w:rsidRPr="00DA6396">
        <w:rPr>
          <w:lang w:eastAsia="zh-TW"/>
        </w:rPr>
        <w:t>第</w:t>
      </w:r>
      <w:r w:rsidRPr="00DA6396">
        <w:rPr>
          <w:lang w:eastAsia="zh-TW"/>
        </w:rPr>
        <w:t xml:space="preserve"> 2.5 </w:t>
      </w:r>
      <w:r w:rsidRPr="00DA6396">
        <w:rPr>
          <w:lang w:eastAsia="zh-TW"/>
        </w:rPr>
        <w:t>節</w:t>
      </w:r>
      <w:r w:rsidRPr="00DA6396">
        <w:rPr>
          <w:lang w:eastAsia="zh-TW"/>
        </w:rPr>
        <w:tab/>
      </w:r>
      <w:r w:rsidRPr="00DA6396">
        <w:rPr>
          <w:lang w:eastAsia="zh-TW"/>
        </w:rPr>
        <w:t>如果您居住在網絡外地區，如何獲取護理</w:t>
      </w:r>
      <w:bookmarkEnd w:id="942"/>
      <w:bookmarkEnd w:id="943"/>
      <w:bookmarkEnd w:id="944"/>
      <w:bookmarkEnd w:id="945"/>
      <w:bookmarkEnd w:id="946"/>
      <w:bookmarkEnd w:id="947"/>
      <w:bookmarkEnd w:id="948"/>
      <w:bookmarkEnd w:id="949"/>
      <w:bookmarkEnd w:id="950"/>
      <w:bookmarkEnd w:id="951"/>
      <w:bookmarkEnd w:id="952"/>
      <w:bookmarkEnd w:id="953"/>
      <w:bookmarkEnd w:id="954"/>
    </w:p>
    <w:p w:rsidR="00F63A33" w:rsidRPr="00DA6396" w:rsidRDefault="00F63A33" w:rsidP="007B165F">
      <w:pPr>
        <w:autoSpaceDE w:val="0"/>
        <w:autoSpaceDN w:val="0"/>
        <w:rPr>
          <w:i/>
        </w:rPr>
      </w:pPr>
      <w:r w:rsidRPr="00DA6396">
        <w:rPr>
          <w:i/>
          <w:color w:val="0000FF"/>
        </w:rPr>
        <w:t>[RPPOs</w:t>
      </w:r>
      <w:r w:rsidR="00DA6F5F" w:rsidRPr="00DA6396">
        <w:rPr>
          <w:i/>
          <w:color w:val="0000FF"/>
        </w:rPr>
        <w:t>：</w:t>
      </w:r>
      <w:r w:rsidRPr="00DA6396">
        <w:rPr>
          <w:i/>
          <w:color w:val="0000FF"/>
        </w:rPr>
        <w:t xml:space="preserve">If there are portions of your RPPO service area where you have not met Medicare network adequacy requirements, you must insert this section and explain to your enrollees the process they must follow to find providers who will treat them (see 422.111(b)(3)(ii)). The expectation is that enrollees in non-network areas will receive all necessary assistance in obtaining access to services, which may require the RPPO to pay more than the Original Medicare payment rate to ensure access. Enrollees in non-network areas can only be charged the in-network (i.e., preferred) cost-sharing amount for plan-covered services.] </w:t>
      </w:r>
    </w:p>
    <w:p w:rsidR="00F63A33" w:rsidRPr="00DA6396" w:rsidRDefault="00F63A33" w:rsidP="007B165F">
      <w:pPr>
        <w:pStyle w:val="Heading3"/>
        <w:autoSpaceDE w:val="0"/>
        <w:autoSpaceDN w:val="0"/>
        <w:rPr>
          <w:lang w:eastAsia="zh-TW"/>
        </w:rPr>
      </w:pPr>
      <w:bookmarkStart w:id="955" w:name="_Toc109315376"/>
      <w:bookmarkStart w:id="956" w:name="_Toc377645810"/>
      <w:bookmarkStart w:id="957" w:name="_Toc377651880"/>
      <w:bookmarkStart w:id="958" w:name="_Toc377652616"/>
      <w:bookmarkStart w:id="959" w:name="_Toc377652691"/>
      <w:bookmarkStart w:id="960" w:name="_Toc471758820"/>
      <w:bookmarkStart w:id="961" w:name="_Toc485915256"/>
      <w:bookmarkStart w:id="962" w:name="_Toc485915347"/>
      <w:bookmarkStart w:id="963" w:name="_Toc485915505"/>
      <w:bookmarkStart w:id="964" w:name="_Toc485915663"/>
      <w:bookmarkStart w:id="965" w:name="_Toc485915821"/>
      <w:bookmarkStart w:id="966" w:name="_Toc485915979"/>
      <w:bookmarkStart w:id="967" w:name="_Toc485916137"/>
      <w:bookmarkStart w:id="968" w:name="_Toc485916295"/>
      <w:bookmarkStart w:id="969" w:name="_Toc485916453"/>
      <w:bookmarkStart w:id="970" w:name="_Toc485916611"/>
      <w:bookmarkStart w:id="971" w:name="_Toc485996004"/>
      <w:r w:rsidRPr="00DA6396">
        <w:rPr>
          <w:lang w:eastAsia="zh-TW"/>
        </w:rPr>
        <w:t>第</w:t>
      </w:r>
      <w:r w:rsidRPr="00DA6396">
        <w:rPr>
          <w:lang w:eastAsia="zh-TW"/>
        </w:rPr>
        <w:t xml:space="preserve"> 3 </w:t>
      </w:r>
      <w:r w:rsidRPr="00DA6396">
        <w:rPr>
          <w:lang w:eastAsia="zh-TW"/>
        </w:rPr>
        <w:t>節</w:t>
      </w:r>
      <w:r w:rsidRPr="00DA6396">
        <w:rPr>
          <w:lang w:eastAsia="zh-TW"/>
        </w:rPr>
        <w:tab/>
      </w:r>
      <w:r w:rsidRPr="00DA6396">
        <w:rPr>
          <w:lang w:eastAsia="zh-TW"/>
        </w:rPr>
        <w:t>如何在需要緊急醫療</w:t>
      </w:r>
      <w:bookmarkEnd w:id="955"/>
      <w:r w:rsidRPr="00DA6396">
        <w:rPr>
          <w:lang w:eastAsia="zh-TW"/>
        </w:rPr>
        <w:t>或急症治療護理時</w:t>
      </w:r>
      <w:bookmarkEnd w:id="956"/>
      <w:bookmarkEnd w:id="957"/>
      <w:bookmarkEnd w:id="958"/>
      <w:bookmarkEnd w:id="959"/>
      <w:r w:rsidRPr="00DA6396">
        <w:rPr>
          <w:lang w:eastAsia="zh-TW"/>
        </w:rPr>
        <w:t>或在災難期間獲得承保服務</w:t>
      </w:r>
      <w:bookmarkEnd w:id="960"/>
      <w:bookmarkEnd w:id="961"/>
      <w:bookmarkEnd w:id="962"/>
      <w:bookmarkEnd w:id="963"/>
      <w:bookmarkEnd w:id="964"/>
      <w:bookmarkEnd w:id="965"/>
      <w:bookmarkEnd w:id="966"/>
      <w:bookmarkEnd w:id="967"/>
      <w:bookmarkEnd w:id="968"/>
      <w:bookmarkEnd w:id="969"/>
      <w:bookmarkEnd w:id="970"/>
      <w:bookmarkEnd w:id="971"/>
    </w:p>
    <w:p w:rsidR="00F63A33" w:rsidRPr="00DA6396" w:rsidRDefault="00F63A33" w:rsidP="007B165F">
      <w:pPr>
        <w:pStyle w:val="Heading4"/>
        <w:autoSpaceDE w:val="0"/>
        <w:autoSpaceDN w:val="0"/>
        <w:rPr>
          <w:lang w:eastAsia="zh-TW"/>
        </w:rPr>
      </w:pPr>
      <w:bookmarkStart w:id="972" w:name="_Toc109315377"/>
      <w:bookmarkStart w:id="973" w:name="_Toc377645811"/>
      <w:bookmarkStart w:id="974" w:name="_Toc377651881"/>
      <w:bookmarkStart w:id="975" w:name="_Toc471758821"/>
      <w:bookmarkStart w:id="976" w:name="_Toc485915348"/>
      <w:bookmarkStart w:id="977" w:name="_Toc485915506"/>
      <w:bookmarkStart w:id="978" w:name="_Toc485915664"/>
      <w:bookmarkStart w:id="979" w:name="_Toc485915822"/>
      <w:bookmarkStart w:id="980" w:name="_Toc485915980"/>
      <w:bookmarkStart w:id="981" w:name="_Toc485916138"/>
      <w:bookmarkStart w:id="982" w:name="_Toc485916296"/>
      <w:bookmarkStart w:id="983" w:name="_Toc485916454"/>
      <w:bookmarkStart w:id="984" w:name="_Toc485916612"/>
      <w:bookmarkStart w:id="985" w:name="_Toc485996005"/>
      <w:r w:rsidRPr="00DA6396">
        <w:rPr>
          <w:lang w:eastAsia="zh-TW"/>
        </w:rPr>
        <w:t>第</w:t>
      </w:r>
      <w:r w:rsidRPr="00DA6396">
        <w:rPr>
          <w:lang w:eastAsia="zh-TW"/>
        </w:rPr>
        <w:t xml:space="preserve"> 3.1 </w:t>
      </w:r>
      <w:r w:rsidRPr="00DA6396">
        <w:rPr>
          <w:lang w:eastAsia="zh-TW"/>
        </w:rPr>
        <w:t>節</w:t>
      </w:r>
      <w:r w:rsidRPr="00DA6396">
        <w:rPr>
          <w:lang w:eastAsia="zh-TW"/>
        </w:rPr>
        <w:tab/>
      </w:r>
      <w:r w:rsidRPr="00DA6396">
        <w:rPr>
          <w:lang w:eastAsia="zh-TW"/>
        </w:rPr>
        <w:t>在發生緊急醫療情況時獲得護理</w:t>
      </w:r>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p>
    <w:p w:rsidR="00F63A33" w:rsidRPr="00DA6396" w:rsidRDefault="00F63A33" w:rsidP="007B165F">
      <w:pPr>
        <w:pStyle w:val="Heading5"/>
        <w:autoSpaceDE w:val="0"/>
        <w:autoSpaceDN w:val="0"/>
        <w:rPr>
          <w:lang w:eastAsia="zh-TW"/>
        </w:rPr>
      </w:pPr>
      <w:r w:rsidRPr="00DA6396">
        <w:rPr>
          <w:lang w:eastAsia="zh-TW"/>
        </w:rPr>
        <w:t>什麼是「緊急醫療情況」？發生緊急醫療情況時您應該做什麼？</w:t>
      </w:r>
    </w:p>
    <w:p w:rsidR="00F63A33" w:rsidRPr="00DA6396" w:rsidRDefault="00F63A33" w:rsidP="007B165F">
      <w:pPr>
        <w:tabs>
          <w:tab w:val="left" w:pos="8550"/>
        </w:tabs>
        <w:autoSpaceDE w:val="0"/>
        <w:autoSpaceDN w:val="0"/>
        <w:rPr>
          <w:lang w:eastAsia="zh-TW"/>
        </w:rPr>
      </w:pPr>
      <w:r w:rsidRPr="00DA6396">
        <w:rPr>
          <w:b/>
          <w:lang w:eastAsia="zh-TW"/>
        </w:rPr>
        <w:t>「緊急醫療情況」</w:t>
      </w:r>
      <w:r w:rsidRPr="00DA6396">
        <w:rPr>
          <w:lang w:eastAsia="zh-TW"/>
        </w:rPr>
        <w:t>是指您或任何其他具有一般健康和醫學常識的人認為您的醫療症狀需要立即進行醫療處理以防發生生命危險、截肢或肢體殘障的情況。醫療症狀可以是疾病、損傷、劇痛或快速惡化的病情。</w:t>
      </w:r>
    </w:p>
    <w:p w:rsidR="00F63A33" w:rsidRPr="00DA6396" w:rsidRDefault="00F63A33" w:rsidP="007B165F">
      <w:pPr>
        <w:keepNext/>
        <w:autoSpaceDE w:val="0"/>
        <w:autoSpaceDN w:val="0"/>
        <w:rPr>
          <w:lang w:eastAsia="zh-TW"/>
        </w:rPr>
      </w:pPr>
      <w:r w:rsidRPr="00DA6396">
        <w:rPr>
          <w:lang w:eastAsia="zh-TW"/>
        </w:rPr>
        <w:t>如果您發生緊急醫療情況，請：</w:t>
      </w:r>
    </w:p>
    <w:p w:rsidR="00F63A33" w:rsidRPr="00DA6396" w:rsidRDefault="00F63A33" w:rsidP="007B165F">
      <w:pPr>
        <w:pStyle w:val="ListBullet"/>
        <w:autoSpaceDE w:val="0"/>
        <w:autoSpaceDN w:val="0"/>
        <w:rPr>
          <w:bCs/>
          <w:lang w:eastAsia="zh-TW"/>
        </w:rPr>
      </w:pPr>
      <w:r w:rsidRPr="00DA6396">
        <w:rPr>
          <w:b/>
          <w:lang w:eastAsia="zh-TW"/>
        </w:rPr>
        <w:t>儘快尋求幫助</w:t>
      </w:r>
      <w:r w:rsidR="00DA6F5F" w:rsidRPr="00DA6396">
        <w:rPr>
          <w:b/>
          <w:lang w:eastAsia="zh-TW"/>
        </w:rPr>
        <w:t>。</w:t>
      </w:r>
      <w:r w:rsidRPr="00DA6396">
        <w:rPr>
          <w:lang w:eastAsia="zh-TW"/>
        </w:rPr>
        <w:t>撥打</w:t>
      </w:r>
      <w:r w:rsidRPr="00DA6396">
        <w:rPr>
          <w:lang w:eastAsia="zh-TW"/>
        </w:rPr>
        <w:t xml:space="preserve"> 911 </w:t>
      </w:r>
      <w:r w:rsidRPr="00DA6396">
        <w:rPr>
          <w:lang w:eastAsia="zh-TW"/>
        </w:rPr>
        <w:t>求救或前往最近的急診室或醫院。如果需要，請叫救護車。您</w:t>
      </w:r>
      <w:r w:rsidRPr="00DA6396">
        <w:rPr>
          <w:i/>
          <w:lang w:eastAsia="zh-TW"/>
        </w:rPr>
        <w:t>不</w:t>
      </w:r>
      <w:r w:rsidRPr="00DA6396">
        <w:rPr>
          <w:lang w:eastAsia="zh-TW"/>
        </w:rPr>
        <w:t>需要經過您的</w:t>
      </w:r>
      <w:r w:rsidRPr="00DA6396">
        <w:rPr>
          <w:lang w:eastAsia="zh-TW"/>
        </w:rPr>
        <w:t xml:space="preserve"> PCP </w:t>
      </w:r>
      <w:r w:rsidRPr="00DA6396">
        <w:rPr>
          <w:lang w:eastAsia="zh-TW"/>
        </w:rPr>
        <w:t>批准或先從您的</w:t>
      </w:r>
      <w:r w:rsidRPr="00DA6396">
        <w:rPr>
          <w:lang w:eastAsia="zh-TW"/>
        </w:rPr>
        <w:t xml:space="preserve"> PCP </w:t>
      </w:r>
      <w:r w:rsidRPr="00DA6396">
        <w:rPr>
          <w:lang w:eastAsia="zh-TW"/>
        </w:rPr>
        <w:t>處轉診。</w:t>
      </w:r>
    </w:p>
    <w:p w:rsidR="00F63A33" w:rsidRPr="00DA6396" w:rsidRDefault="00F63A33" w:rsidP="007B165F">
      <w:pPr>
        <w:pStyle w:val="ListBullet"/>
        <w:autoSpaceDE w:val="0"/>
        <w:autoSpaceDN w:val="0"/>
        <w:rPr>
          <w:bCs/>
        </w:rPr>
      </w:pPr>
      <w:r w:rsidRPr="00DA6396">
        <w:rPr>
          <w:color w:val="0000FF"/>
          <w:lang w:eastAsia="zh-TW"/>
        </w:rPr>
        <w:t>[</w:t>
      </w:r>
      <w:r w:rsidRPr="00DA6396">
        <w:rPr>
          <w:i/>
          <w:color w:val="0000FF"/>
          <w:lang w:eastAsia="zh-TW"/>
        </w:rPr>
        <w:t>Plans add if applicable</w:t>
      </w:r>
      <w:r w:rsidR="00DA6F5F" w:rsidRPr="00DA6396">
        <w:rPr>
          <w:color w:val="0000FF"/>
          <w:lang w:eastAsia="zh-TW"/>
        </w:rPr>
        <w:t>：</w:t>
      </w:r>
      <w:r w:rsidRPr="00DA6396">
        <w:rPr>
          <w:b/>
          <w:color w:val="0000FF"/>
          <w:lang w:eastAsia="zh-TW"/>
        </w:rPr>
        <w:t>請務必盡快向我們的計劃通知您的緊急情況</w:t>
      </w:r>
      <w:r w:rsidR="00DA6F5F" w:rsidRPr="00DA6396">
        <w:rPr>
          <w:b/>
          <w:color w:val="0000FF"/>
          <w:lang w:eastAsia="zh-TW"/>
        </w:rPr>
        <w:t>。</w:t>
      </w:r>
      <w:r w:rsidRPr="00DA6396">
        <w:rPr>
          <w:color w:val="0000FF"/>
          <w:lang w:eastAsia="zh-TW"/>
        </w:rPr>
        <w:t>我們需要跟進您的緊急醫療護理。您或其他人士應致電（通常在</w:t>
      </w:r>
      <w:r w:rsidRPr="00DA6396">
        <w:rPr>
          <w:color w:val="0000FF"/>
          <w:lang w:eastAsia="zh-TW"/>
        </w:rPr>
        <w:t xml:space="preserve"> 48 </w:t>
      </w:r>
      <w:r w:rsidRPr="00DA6396">
        <w:rPr>
          <w:color w:val="0000FF"/>
          <w:lang w:eastAsia="zh-TW"/>
        </w:rPr>
        <w:t>小時內）告知我們您的緊急醫療護理情況。</w:t>
      </w:r>
      <w:r w:rsidRPr="00DA6396">
        <w:rPr>
          <w:i/>
          <w:color w:val="0000FF"/>
        </w:rPr>
        <w:t>[Plans must provide either the phone number and days and hours of operation or explain where to find the number (e.g., on the back the plan membership card).]</w:t>
      </w:r>
      <w:r w:rsidRPr="00DA6396">
        <w:rPr>
          <w:color w:val="0000FF"/>
        </w:rPr>
        <w:t>]</w:t>
      </w:r>
    </w:p>
    <w:p w:rsidR="00F63A33" w:rsidRPr="00DA6396" w:rsidRDefault="00F63A33" w:rsidP="007B165F">
      <w:pPr>
        <w:pStyle w:val="Heading5"/>
        <w:autoSpaceDE w:val="0"/>
        <w:autoSpaceDN w:val="0"/>
        <w:rPr>
          <w:lang w:eastAsia="zh-TW"/>
        </w:rPr>
      </w:pPr>
      <w:bookmarkStart w:id="986" w:name="_Toc167005586"/>
      <w:bookmarkStart w:id="987" w:name="_Toc167005894"/>
      <w:bookmarkStart w:id="988" w:name="_Toc167682467"/>
      <w:r w:rsidRPr="00DA6396">
        <w:rPr>
          <w:lang w:eastAsia="zh-TW"/>
        </w:rPr>
        <w:t>在發生緊急醫療情況時承保哪些護理？</w:t>
      </w:r>
      <w:bookmarkEnd w:id="986"/>
      <w:bookmarkEnd w:id="987"/>
      <w:bookmarkEnd w:id="988"/>
    </w:p>
    <w:p w:rsidR="00F63A33" w:rsidRPr="00DA6396" w:rsidRDefault="00F63A33" w:rsidP="007B165F">
      <w:pPr>
        <w:autoSpaceDE w:val="0"/>
        <w:autoSpaceDN w:val="0"/>
        <w:rPr>
          <w:lang w:eastAsia="zh-TW"/>
        </w:rPr>
      </w:pPr>
      <w:r w:rsidRPr="00DA6396">
        <w:t>您可以在需要時從美國或其屬地中的任何地點獲得承保的緊急醫療護理</w:t>
      </w:r>
      <w:r w:rsidRPr="00DA6396">
        <w:rPr>
          <w:i/>
          <w:color w:val="0000FF"/>
          <w:bdr w:val="none" w:sz="0" w:space="0" w:color="auto" w:frame="1"/>
        </w:rPr>
        <w:t xml:space="preserve"> [plans may modify this sentence to identify whether this coverage is within the U.S. or </w:t>
      </w:r>
      <w:r w:rsidRPr="00DA6396">
        <w:rPr>
          <w:i/>
          <w:color w:val="0000FF"/>
        </w:rPr>
        <w:t>worldwide emergency/urgent coverage</w:t>
      </w:r>
      <w:r w:rsidRPr="00DA6396">
        <w:rPr>
          <w:i/>
          <w:color w:val="0000FF"/>
          <w:bdr w:val="none" w:sz="0" w:space="0" w:color="auto" w:frame="1"/>
        </w:rPr>
        <w:t>.]</w:t>
      </w:r>
      <w:r w:rsidRPr="00DA6396">
        <w:t>。</w:t>
      </w:r>
      <w:r w:rsidRPr="00DA6396">
        <w:rPr>
          <w:lang w:eastAsia="zh-TW"/>
        </w:rPr>
        <w:t>如果以任何其他方式前往急診室會危及您的健康，我們的計劃會承保救護車服務。</w:t>
      </w:r>
      <w:bookmarkStart w:id="989" w:name="_Toc167005587"/>
      <w:bookmarkStart w:id="990" w:name="_Toc167005895"/>
      <w:bookmarkStart w:id="991" w:name="_Toc167682468"/>
      <w:r w:rsidRPr="00DA6396">
        <w:rPr>
          <w:lang w:eastAsia="zh-TW"/>
        </w:rPr>
        <w:t>有關詳細資訊，請參見本手冊第</w:t>
      </w:r>
      <w:r w:rsidRPr="00DA6396">
        <w:rPr>
          <w:lang w:eastAsia="zh-TW"/>
        </w:rPr>
        <w:t xml:space="preserve"> 4 </w:t>
      </w:r>
      <w:r w:rsidRPr="00DA6396">
        <w:rPr>
          <w:lang w:eastAsia="zh-TW"/>
        </w:rPr>
        <w:t>章中的「醫療福利表」。</w:t>
      </w:r>
    </w:p>
    <w:p w:rsidR="00F63A33" w:rsidRPr="00DA6396" w:rsidRDefault="00F63A33" w:rsidP="007B165F">
      <w:pPr>
        <w:autoSpaceDE w:val="0"/>
        <w:autoSpaceDN w:val="0"/>
        <w:spacing w:before="240" w:beforeAutospacing="0" w:after="120" w:afterAutospacing="0"/>
        <w:rPr>
          <w:rStyle w:val="2instructions"/>
        </w:rPr>
      </w:pPr>
      <w:r w:rsidRPr="00DA6396">
        <w:rPr>
          <w:i/>
          <w:color w:val="0000FF"/>
        </w:rPr>
        <w:t>[Plans that offer a supplemental benefit covering worldwide emergency/urgent coverage or ambulance services outside of the U.S. and its territories, mention the benefit here and then refer members to Chapter 4 for more information.]</w:t>
      </w:r>
    </w:p>
    <w:p w:rsidR="00F63A33" w:rsidRPr="00DA6396" w:rsidRDefault="00F63A33" w:rsidP="007B165F">
      <w:pPr>
        <w:autoSpaceDE w:val="0"/>
        <w:autoSpaceDN w:val="0"/>
        <w:rPr>
          <w:lang w:eastAsia="zh-TW"/>
        </w:rPr>
      </w:pPr>
      <w:r w:rsidRPr="00DA6396">
        <w:rPr>
          <w:lang w:eastAsia="zh-TW"/>
        </w:rPr>
        <w:t>如果您發生緊急情況，我們會與為您提供緊急醫療護理的醫生交流，讓其幫助管理和跟進您的護理。為您提供緊急醫療護理的醫生將決定您的狀況什麼時候穩定，以及緊急醫療情況什麼時候結束。</w:t>
      </w:r>
    </w:p>
    <w:p w:rsidR="00F63A33" w:rsidRPr="00DA6396" w:rsidRDefault="00F63A33" w:rsidP="007B165F">
      <w:pPr>
        <w:autoSpaceDE w:val="0"/>
        <w:autoSpaceDN w:val="0"/>
        <w:rPr>
          <w:lang w:eastAsia="zh-TW"/>
        </w:rPr>
      </w:pPr>
      <w:r w:rsidRPr="00DA6396">
        <w:rPr>
          <w:i/>
          <w:color w:val="0000FF"/>
        </w:rPr>
        <w:t>[Plans may modify this paragraph as needed to address the post-stabilization care for your plan.]</w:t>
      </w:r>
      <w:r w:rsidRPr="00DA6396">
        <w:t xml:space="preserve"> </w:t>
      </w:r>
      <w:r w:rsidRPr="00DA6396">
        <w:t>在緊急情況結束後，您有權接受後續護理，以確保您的狀況持續穩定。</w:t>
      </w:r>
      <w:r w:rsidRPr="00DA6396">
        <w:rPr>
          <w:lang w:eastAsia="zh-TW"/>
        </w:rPr>
        <w:t>您的後續護理將受到我們計劃的承保。如果您從網絡外提供者處獲取後續護理，您將需支付更高的網絡外分攤費用。</w:t>
      </w:r>
    </w:p>
    <w:p w:rsidR="00F63A33" w:rsidRPr="00DA6396" w:rsidRDefault="00F63A33" w:rsidP="007B165F">
      <w:pPr>
        <w:pStyle w:val="Heading5"/>
        <w:autoSpaceDE w:val="0"/>
        <w:autoSpaceDN w:val="0"/>
        <w:rPr>
          <w:lang w:eastAsia="zh-TW"/>
        </w:rPr>
      </w:pPr>
      <w:r w:rsidRPr="00DA6396">
        <w:rPr>
          <w:lang w:eastAsia="zh-TW"/>
        </w:rPr>
        <w:t>如果不是緊急醫療情況，該如何處理？</w:t>
      </w:r>
      <w:bookmarkEnd w:id="989"/>
      <w:bookmarkEnd w:id="990"/>
      <w:bookmarkEnd w:id="991"/>
    </w:p>
    <w:p w:rsidR="00F63A33" w:rsidRPr="00DA6396" w:rsidRDefault="00F63A33" w:rsidP="007B165F">
      <w:pPr>
        <w:autoSpaceDE w:val="0"/>
        <w:autoSpaceDN w:val="0"/>
        <w:spacing w:before="0" w:beforeAutospacing="0" w:after="120" w:afterAutospacing="0"/>
        <w:rPr>
          <w:lang w:eastAsia="zh-TW"/>
        </w:rPr>
      </w:pPr>
      <w:r w:rsidRPr="00DA6396">
        <w:rPr>
          <w:lang w:eastAsia="zh-TW"/>
        </w:rPr>
        <w:t>有時，可能難以判斷自己是否發生了緊急醫療情況。例如，您可能要求緊急醫療護理，認為您的健康狀況非常危險，但醫生可能會說這根本不是緊急醫療情況。如果結果發現這不是緊急情況，只要您有理由認為自己的健康狀況非常危險，我們就會為您的護理承保。</w:t>
      </w:r>
    </w:p>
    <w:p w:rsidR="00F63A33" w:rsidRPr="00DA6396" w:rsidRDefault="00F63A33" w:rsidP="007B165F">
      <w:pPr>
        <w:autoSpaceDE w:val="0"/>
        <w:autoSpaceDN w:val="0"/>
        <w:spacing w:after="120" w:afterAutospacing="0"/>
        <w:rPr>
          <w:b/>
          <w:sz w:val="12"/>
          <w:lang w:eastAsia="zh-TW"/>
        </w:rPr>
      </w:pPr>
      <w:r w:rsidRPr="00DA6396">
        <w:rPr>
          <w:lang w:eastAsia="zh-TW"/>
        </w:rPr>
        <w:t>但是，在醫生說這</w:t>
      </w:r>
      <w:r w:rsidRPr="00DA6396">
        <w:rPr>
          <w:i/>
          <w:lang w:eastAsia="zh-TW"/>
        </w:rPr>
        <w:t>不是</w:t>
      </w:r>
      <w:r w:rsidRPr="00DA6396">
        <w:rPr>
          <w:lang w:eastAsia="zh-TW"/>
        </w:rPr>
        <w:t>緊急情況後，您需支付的分攤費用金額將取決於您是從網絡內提供者處還是從網絡外提供者處接受護理。如果您從網絡內提供者處接受護理，則您的分攤費用通常會低於從網絡外提供者處接受護理的費用。</w:t>
      </w:r>
    </w:p>
    <w:p w:rsidR="00F63A33" w:rsidRPr="00DA6396" w:rsidRDefault="00F63A33" w:rsidP="007B165F">
      <w:pPr>
        <w:pStyle w:val="Heading4"/>
        <w:autoSpaceDE w:val="0"/>
        <w:autoSpaceDN w:val="0"/>
        <w:rPr>
          <w:lang w:eastAsia="zh-TW"/>
        </w:rPr>
      </w:pPr>
      <w:bookmarkStart w:id="992" w:name="_Toc377645812"/>
      <w:bookmarkStart w:id="993" w:name="_Toc377651882"/>
      <w:bookmarkStart w:id="994" w:name="_Toc471758822"/>
      <w:bookmarkStart w:id="995" w:name="_Toc485915349"/>
      <w:bookmarkStart w:id="996" w:name="_Toc485915507"/>
      <w:bookmarkStart w:id="997" w:name="_Toc485915665"/>
      <w:bookmarkStart w:id="998" w:name="_Toc485915823"/>
      <w:bookmarkStart w:id="999" w:name="_Toc485915981"/>
      <w:bookmarkStart w:id="1000" w:name="_Toc485916139"/>
      <w:bookmarkStart w:id="1001" w:name="_Toc485916297"/>
      <w:bookmarkStart w:id="1002" w:name="_Toc485916455"/>
      <w:bookmarkStart w:id="1003" w:name="_Toc485916613"/>
      <w:bookmarkStart w:id="1004" w:name="_Toc485996006"/>
      <w:r w:rsidRPr="00DA6396">
        <w:rPr>
          <w:lang w:eastAsia="zh-TW"/>
        </w:rPr>
        <w:t>第</w:t>
      </w:r>
      <w:r w:rsidRPr="00DA6396">
        <w:rPr>
          <w:lang w:eastAsia="zh-TW"/>
        </w:rPr>
        <w:t xml:space="preserve"> 3.2 </w:t>
      </w:r>
      <w:r w:rsidRPr="00DA6396">
        <w:rPr>
          <w:lang w:eastAsia="zh-TW"/>
        </w:rPr>
        <w:t>節</w:t>
      </w:r>
      <w:r w:rsidRPr="00DA6396">
        <w:rPr>
          <w:lang w:eastAsia="zh-TW"/>
        </w:rPr>
        <w:tab/>
      </w:r>
      <w:r w:rsidRPr="00DA6396">
        <w:rPr>
          <w:lang w:eastAsia="zh-TW"/>
        </w:rPr>
        <w:t>獲得急症治療</w:t>
      </w:r>
      <w:bookmarkEnd w:id="992"/>
      <w:bookmarkEnd w:id="993"/>
      <w:r w:rsidRPr="00DA6396">
        <w:rPr>
          <w:lang w:eastAsia="zh-TW"/>
        </w:rPr>
        <w:t>服務</w:t>
      </w:r>
      <w:bookmarkEnd w:id="994"/>
      <w:bookmarkEnd w:id="995"/>
      <w:bookmarkEnd w:id="996"/>
      <w:bookmarkEnd w:id="997"/>
      <w:bookmarkEnd w:id="998"/>
      <w:bookmarkEnd w:id="999"/>
      <w:bookmarkEnd w:id="1000"/>
      <w:bookmarkEnd w:id="1001"/>
      <w:bookmarkEnd w:id="1002"/>
      <w:bookmarkEnd w:id="1003"/>
      <w:bookmarkEnd w:id="1004"/>
    </w:p>
    <w:p w:rsidR="00F63A33" w:rsidRPr="00DA6396" w:rsidRDefault="00F63A33" w:rsidP="007B165F">
      <w:pPr>
        <w:pStyle w:val="Heading5"/>
        <w:autoSpaceDE w:val="0"/>
        <w:autoSpaceDN w:val="0"/>
        <w:rPr>
          <w:lang w:eastAsia="zh-TW"/>
        </w:rPr>
      </w:pPr>
      <w:r w:rsidRPr="00DA6396">
        <w:rPr>
          <w:lang w:eastAsia="zh-TW"/>
        </w:rPr>
        <w:t>什麼是「急症治療服務」？</w:t>
      </w:r>
    </w:p>
    <w:p w:rsidR="00F63A33" w:rsidRPr="00DA6396" w:rsidRDefault="00F63A33" w:rsidP="007B165F">
      <w:pPr>
        <w:autoSpaceDE w:val="0"/>
        <w:autoSpaceDN w:val="0"/>
        <w:spacing w:after="120" w:afterAutospacing="0"/>
        <w:rPr>
          <w:lang w:eastAsia="zh-TW"/>
        </w:rPr>
      </w:pPr>
      <w:r w:rsidRPr="00DA6396">
        <w:rPr>
          <w:lang w:eastAsia="zh-TW"/>
        </w:rPr>
        <w:t>「急症治療服務」是無法預見的非緊急醫療疾病、傷害或狀況，它需要立即進行醫療護理。急症治療服務可能由網絡內提供者提供，或在暫時無法從網絡內提供者處獲得護理時由網絡外提供者提供。例如，無法預見的狀況可能是您無法預見的已知狀況突然發作。</w:t>
      </w:r>
    </w:p>
    <w:p w:rsidR="00F63A33" w:rsidRPr="00DA6396" w:rsidRDefault="00F63A33" w:rsidP="007B165F">
      <w:pPr>
        <w:pStyle w:val="Heading5"/>
        <w:autoSpaceDE w:val="0"/>
        <w:autoSpaceDN w:val="0"/>
        <w:rPr>
          <w:lang w:eastAsia="zh-TW"/>
        </w:rPr>
      </w:pPr>
      <w:r w:rsidRPr="00DA6396">
        <w:rPr>
          <w:lang w:eastAsia="zh-TW"/>
        </w:rPr>
        <w:t>需要急症治療護理時，如果您在本計劃的服務區域內，該如何處理？</w:t>
      </w:r>
    </w:p>
    <w:p w:rsidR="00F63A33" w:rsidRPr="00DA6396" w:rsidRDefault="00F63A33" w:rsidP="007B165F">
      <w:pPr>
        <w:autoSpaceDE w:val="0"/>
        <w:autoSpaceDN w:val="0"/>
        <w:spacing w:after="120" w:afterAutospacing="0"/>
        <w:rPr>
          <w:lang w:eastAsia="zh-TW"/>
        </w:rPr>
      </w:pPr>
      <w:r w:rsidRPr="00DA6396">
        <w:rPr>
          <w:lang w:eastAsia="zh-TW"/>
        </w:rPr>
        <w:t>在大多數情況下，如果您在本計劃的服務區域內，但使用的是網絡外提供者，則將需就您的護理支付更高的分攤費用。</w:t>
      </w:r>
    </w:p>
    <w:p w:rsidR="00F63A33" w:rsidRPr="00DA6396" w:rsidRDefault="00F63A33" w:rsidP="007B165F">
      <w:pPr>
        <w:autoSpaceDE w:val="0"/>
        <w:autoSpaceDN w:val="0"/>
        <w:spacing w:after="120" w:afterAutospacing="0"/>
        <w:rPr>
          <w:i/>
          <w:color w:val="0000FF"/>
        </w:rPr>
      </w:pPr>
      <w:r w:rsidRPr="00DA6396">
        <w:rPr>
          <w:i/>
          <w:color w:val="0000FF"/>
        </w:rPr>
        <w:t>[Plans must insert instructions for how to access in-network urgently needed services (e.g., using urgent care centers, a provider hotline, etc.)]</w:t>
      </w:r>
    </w:p>
    <w:p w:rsidR="00F63A33" w:rsidRPr="00DA6396" w:rsidRDefault="00F63A33" w:rsidP="007B165F">
      <w:pPr>
        <w:pStyle w:val="Heading5"/>
        <w:autoSpaceDE w:val="0"/>
        <w:autoSpaceDN w:val="0"/>
        <w:rPr>
          <w:lang w:eastAsia="zh-TW"/>
        </w:rPr>
      </w:pPr>
      <w:r w:rsidRPr="00DA6396">
        <w:rPr>
          <w:lang w:eastAsia="zh-TW"/>
        </w:rPr>
        <w:t>需要急症治療護理時，如果您</w:t>
      </w:r>
      <w:r w:rsidRPr="00DA6396">
        <w:rPr>
          <w:u w:val="single"/>
          <w:lang w:eastAsia="zh-TW"/>
        </w:rPr>
        <w:t>不在</w:t>
      </w:r>
      <w:r w:rsidRPr="00DA6396">
        <w:rPr>
          <w:lang w:eastAsia="zh-TW"/>
        </w:rPr>
        <w:t>本計劃的服務區域內，該如何處理？</w:t>
      </w:r>
    </w:p>
    <w:p w:rsidR="00F63A33" w:rsidRPr="00DA6396" w:rsidRDefault="00F63A33" w:rsidP="007B165F">
      <w:pPr>
        <w:autoSpaceDE w:val="0"/>
        <w:autoSpaceDN w:val="0"/>
        <w:rPr>
          <w:lang w:eastAsia="zh-TW"/>
        </w:rPr>
      </w:pPr>
      <w:r w:rsidRPr="00DA6396">
        <w:rPr>
          <w:lang w:eastAsia="zh-TW"/>
        </w:rPr>
        <w:t>如果您不在服務區域內，因此無法從網絡內提供者處獲得護理，我們的計劃將按照較低的網絡內分攤費用金額，為您從任何提供者處獲得的急症治療服務提供承保。</w:t>
      </w:r>
    </w:p>
    <w:p w:rsidR="00F63A33" w:rsidRPr="00DA6396" w:rsidRDefault="00F63A33" w:rsidP="007B165F">
      <w:pPr>
        <w:autoSpaceDE w:val="0"/>
        <w:autoSpaceDN w:val="0"/>
        <w:rPr>
          <w:color w:val="0000FF"/>
        </w:rPr>
      </w:pPr>
      <w:r w:rsidRPr="00DA6396">
        <w:rPr>
          <w:color w:val="0000FF"/>
        </w:rPr>
        <w:t>[</w:t>
      </w:r>
      <w:r w:rsidRPr="00DA6396">
        <w:rPr>
          <w:i/>
          <w:color w:val="0000FF"/>
        </w:rPr>
        <w:t xml:space="preserve">Insert if </w:t>
      </w:r>
      <w:r w:rsidR="00DA6F5F" w:rsidRPr="00DA6396">
        <w:rPr>
          <w:i/>
          <w:color w:val="0000FF"/>
        </w:rPr>
        <w:t>applicable</w:t>
      </w:r>
      <w:r w:rsidR="00DA6F5F" w:rsidRPr="00DA6396">
        <w:rPr>
          <w:i/>
          <w:color w:val="0000FF"/>
        </w:rPr>
        <w:t>：</w:t>
      </w:r>
      <w:r w:rsidRPr="00DA6396">
        <w:rPr>
          <w:color w:val="0000FF"/>
        </w:rPr>
        <w:t>如果您在美國領土以外接受護理，我們的計劃不會承保急症治療服務或任何其他</w:t>
      </w:r>
      <w:r w:rsidR="00EA2B5F">
        <w:rPr>
          <w:rFonts w:eastAsiaTheme="minorEastAsia" w:hint="eastAsia"/>
          <w:color w:val="0000FF"/>
          <w:lang w:eastAsia="zh-CN"/>
        </w:rPr>
        <w:t xml:space="preserve"> </w:t>
      </w:r>
      <w:r w:rsidRPr="00DA6396">
        <w:rPr>
          <w:color w:val="0000FF"/>
        </w:rPr>
        <w:t>[</w:t>
      </w:r>
      <w:r w:rsidRPr="00DA6396">
        <w:rPr>
          <w:i/>
          <w:color w:val="0000FF"/>
        </w:rPr>
        <w:t>insert if plan covers emergency care outside of the United States:</w:t>
      </w:r>
      <w:r w:rsidRPr="00DA6396">
        <w:rPr>
          <w:color w:val="0000FF"/>
        </w:rPr>
        <w:t>非緊急</w:t>
      </w:r>
      <w:r w:rsidRPr="00DA6396">
        <w:rPr>
          <w:color w:val="0000FF"/>
        </w:rPr>
        <w:t>]</w:t>
      </w:r>
      <w:r w:rsidR="00EA2B5F">
        <w:rPr>
          <w:rFonts w:eastAsiaTheme="minorEastAsia" w:hint="eastAsia"/>
          <w:color w:val="0000FF"/>
          <w:lang w:eastAsia="zh-CN"/>
        </w:rPr>
        <w:t xml:space="preserve"> </w:t>
      </w:r>
      <w:r w:rsidRPr="00DA6396">
        <w:rPr>
          <w:color w:val="0000FF"/>
        </w:rPr>
        <w:t>醫療護理。</w:t>
      </w:r>
      <w:r w:rsidRPr="00DA6396">
        <w:rPr>
          <w:i/>
          <w:color w:val="0000FF"/>
        </w:rPr>
        <w:t>[Modify if worldwide emergency/urgent coverage is covered as a supplemental benefit.]</w:t>
      </w:r>
      <w:r w:rsidRPr="00DA6396">
        <w:rPr>
          <w:color w:val="0000FF"/>
        </w:rPr>
        <w:t>]</w:t>
      </w:r>
    </w:p>
    <w:p w:rsidR="00F63A33" w:rsidRPr="00DA6396" w:rsidRDefault="00F63A33" w:rsidP="007B165F">
      <w:pPr>
        <w:pStyle w:val="Heading4"/>
        <w:autoSpaceDE w:val="0"/>
        <w:autoSpaceDN w:val="0"/>
        <w:rPr>
          <w:lang w:eastAsia="zh-TW"/>
        </w:rPr>
      </w:pPr>
      <w:bookmarkStart w:id="1005" w:name="_Toc471758823"/>
      <w:bookmarkStart w:id="1006" w:name="_Toc485915350"/>
      <w:bookmarkStart w:id="1007" w:name="_Toc485915508"/>
      <w:bookmarkStart w:id="1008" w:name="_Toc485915666"/>
      <w:bookmarkStart w:id="1009" w:name="_Toc485915824"/>
      <w:bookmarkStart w:id="1010" w:name="_Toc485915982"/>
      <w:bookmarkStart w:id="1011" w:name="_Toc485916140"/>
      <w:bookmarkStart w:id="1012" w:name="_Toc485916298"/>
      <w:bookmarkStart w:id="1013" w:name="_Toc485916456"/>
      <w:bookmarkStart w:id="1014" w:name="_Toc485916614"/>
      <w:bookmarkStart w:id="1015" w:name="_Toc485996007"/>
      <w:r w:rsidRPr="00DA6396">
        <w:rPr>
          <w:lang w:eastAsia="zh-TW"/>
        </w:rPr>
        <w:t>第</w:t>
      </w:r>
      <w:r w:rsidRPr="00DA6396">
        <w:rPr>
          <w:lang w:eastAsia="zh-TW"/>
        </w:rPr>
        <w:t xml:space="preserve"> 3.3 </w:t>
      </w:r>
      <w:r w:rsidRPr="00DA6396">
        <w:rPr>
          <w:lang w:eastAsia="zh-TW"/>
        </w:rPr>
        <w:t>節</w:t>
      </w:r>
      <w:r w:rsidRPr="00DA6396">
        <w:rPr>
          <w:lang w:eastAsia="zh-TW"/>
        </w:rPr>
        <w:tab/>
      </w:r>
      <w:r w:rsidRPr="00DA6396">
        <w:rPr>
          <w:lang w:eastAsia="zh-TW"/>
        </w:rPr>
        <w:t>災難期間獲取護理</w:t>
      </w:r>
      <w:bookmarkEnd w:id="1005"/>
      <w:bookmarkEnd w:id="1006"/>
      <w:bookmarkEnd w:id="1007"/>
      <w:bookmarkEnd w:id="1008"/>
      <w:bookmarkEnd w:id="1009"/>
      <w:bookmarkEnd w:id="1010"/>
      <w:bookmarkEnd w:id="1011"/>
      <w:bookmarkEnd w:id="1012"/>
      <w:bookmarkEnd w:id="1013"/>
      <w:bookmarkEnd w:id="1014"/>
      <w:bookmarkEnd w:id="1015"/>
    </w:p>
    <w:p w:rsidR="00F63A33" w:rsidRPr="00DA6396" w:rsidRDefault="00F63A33" w:rsidP="007B165F">
      <w:pPr>
        <w:autoSpaceDE w:val="0"/>
        <w:autoSpaceDN w:val="0"/>
        <w:rPr>
          <w:lang w:eastAsia="zh-TW"/>
        </w:rPr>
      </w:pPr>
      <w:r w:rsidRPr="00DA6396">
        <w:rPr>
          <w:lang w:eastAsia="zh-TW"/>
        </w:rPr>
        <w:t>如果您所在州州長、美國衛生與公眾服務部部長或美國總統宣佈您所在區域處於災難或緊急狀態，您仍有權獲取您計劃提供的護理。</w:t>
      </w:r>
    </w:p>
    <w:p w:rsidR="00F63A33" w:rsidRPr="00DA6396" w:rsidRDefault="00F63A33" w:rsidP="007B165F">
      <w:pPr>
        <w:autoSpaceDE w:val="0"/>
        <w:autoSpaceDN w:val="0"/>
        <w:rPr>
          <w:i/>
          <w:lang w:eastAsia="zh-TW"/>
        </w:rPr>
      </w:pPr>
      <w:r w:rsidRPr="00DA6396">
        <w:rPr>
          <w:lang w:eastAsia="zh-TW"/>
        </w:rPr>
        <w:t>請瀏覽以下網站：</w:t>
      </w:r>
      <w:r w:rsidRPr="00DA6396">
        <w:rPr>
          <w:i/>
          <w:color w:val="0000FF"/>
          <w:lang w:eastAsia="zh-TW"/>
        </w:rPr>
        <w:t>[insert website]</w:t>
      </w:r>
      <w:r w:rsidRPr="00DA6396">
        <w:rPr>
          <w:color w:val="0000FF"/>
          <w:lang w:eastAsia="zh-TW"/>
        </w:rPr>
        <w:t xml:space="preserve"> </w:t>
      </w:r>
      <w:r w:rsidRPr="00DA6396">
        <w:rPr>
          <w:lang w:eastAsia="zh-TW"/>
        </w:rPr>
        <w:t>瞭解如何在災難期間獲取所需護理</w:t>
      </w:r>
      <w:r w:rsidRPr="00DA6396">
        <w:rPr>
          <w:i/>
          <w:lang w:eastAsia="zh-TW"/>
        </w:rPr>
        <w:t>。</w:t>
      </w:r>
    </w:p>
    <w:p w:rsidR="00F63A33" w:rsidRPr="00DA6396" w:rsidRDefault="00F63A33" w:rsidP="007B165F">
      <w:pPr>
        <w:autoSpaceDE w:val="0"/>
        <w:autoSpaceDN w:val="0"/>
        <w:rPr>
          <w:lang w:eastAsia="zh-TW"/>
        </w:rPr>
      </w:pPr>
      <w:r w:rsidRPr="00DA6396">
        <w:rPr>
          <w:lang w:eastAsia="zh-TW"/>
        </w:rPr>
        <w:t>通常而言，</w:t>
      </w:r>
      <w:r w:rsidRPr="00DA6396">
        <w:rPr>
          <w:color w:val="000000" w:themeColor="text1"/>
          <w:lang w:eastAsia="zh-TW"/>
        </w:rPr>
        <w:t>如果您在災難期間無法使用網絡內提供者，您的計劃將允許您從網絡外提供者處獲取護理，並可享受網絡內的分攤費用。</w:t>
      </w:r>
    </w:p>
    <w:p w:rsidR="00F63A33" w:rsidRPr="00DA6396" w:rsidRDefault="00F63A33" w:rsidP="007B165F">
      <w:pPr>
        <w:pStyle w:val="Heading3"/>
        <w:autoSpaceDE w:val="0"/>
        <w:autoSpaceDN w:val="0"/>
        <w:rPr>
          <w:lang w:eastAsia="zh-TW"/>
        </w:rPr>
      </w:pPr>
      <w:bookmarkStart w:id="1016" w:name="_Toc109315378"/>
      <w:bookmarkStart w:id="1017" w:name="_Toc377645813"/>
      <w:bookmarkStart w:id="1018" w:name="_Toc377651883"/>
      <w:bookmarkStart w:id="1019" w:name="_Toc377652617"/>
      <w:bookmarkStart w:id="1020" w:name="_Toc377652692"/>
      <w:bookmarkStart w:id="1021" w:name="_Toc471758824"/>
      <w:bookmarkStart w:id="1022" w:name="_Toc485915257"/>
      <w:bookmarkStart w:id="1023" w:name="_Toc485915351"/>
      <w:bookmarkStart w:id="1024" w:name="_Toc485915509"/>
      <w:bookmarkStart w:id="1025" w:name="_Toc485915667"/>
      <w:bookmarkStart w:id="1026" w:name="_Toc485915825"/>
      <w:bookmarkStart w:id="1027" w:name="_Toc485915983"/>
      <w:bookmarkStart w:id="1028" w:name="_Toc485916141"/>
      <w:bookmarkStart w:id="1029" w:name="_Toc485916299"/>
      <w:bookmarkStart w:id="1030" w:name="_Toc485916457"/>
      <w:bookmarkStart w:id="1031" w:name="_Toc485916615"/>
      <w:bookmarkStart w:id="1032" w:name="_Toc485996008"/>
      <w:r w:rsidRPr="00DA6396">
        <w:rPr>
          <w:lang w:eastAsia="zh-TW"/>
        </w:rPr>
        <w:t>第</w:t>
      </w:r>
      <w:r w:rsidRPr="00DA6396">
        <w:rPr>
          <w:lang w:eastAsia="zh-TW"/>
        </w:rPr>
        <w:t xml:space="preserve"> 4 </w:t>
      </w:r>
      <w:r w:rsidRPr="00DA6396">
        <w:rPr>
          <w:lang w:eastAsia="zh-TW"/>
        </w:rPr>
        <w:t>節</w:t>
      </w:r>
      <w:r w:rsidRPr="00DA6396">
        <w:rPr>
          <w:lang w:eastAsia="zh-TW"/>
        </w:rPr>
        <w:tab/>
      </w:r>
      <w:r w:rsidRPr="00DA6396">
        <w:rPr>
          <w:lang w:eastAsia="zh-TW"/>
        </w:rPr>
        <w:t>如果您直接收到承保服務全部費用的賬單，該如何處理？</w:t>
      </w:r>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p>
    <w:p w:rsidR="00F63A33" w:rsidRPr="00DA6396" w:rsidRDefault="00F63A33" w:rsidP="007B165F">
      <w:pPr>
        <w:pStyle w:val="Heading4"/>
        <w:autoSpaceDE w:val="0"/>
        <w:autoSpaceDN w:val="0"/>
        <w:rPr>
          <w:lang w:eastAsia="zh-TW"/>
        </w:rPr>
      </w:pPr>
      <w:bookmarkStart w:id="1033" w:name="_Toc109315379"/>
      <w:bookmarkStart w:id="1034" w:name="_Toc377645814"/>
      <w:bookmarkStart w:id="1035" w:name="_Toc377651884"/>
      <w:bookmarkStart w:id="1036" w:name="_Toc471758825"/>
      <w:bookmarkStart w:id="1037" w:name="_Toc485915352"/>
      <w:bookmarkStart w:id="1038" w:name="_Toc485915510"/>
      <w:bookmarkStart w:id="1039" w:name="_Toc485915668"/>
      <w:bookmarkStart w:id="1040" w:name="_Toc485915826"/>
      <w:bookmarkStart w:id="1041" w:name="_Toc485915984"/>
      <w:bookmarkStart w:id="1042" w:name="_Toc485916142"/>
      <w:bookmarkStart w:id="1043" w:name="_Toc485916300"/>
      <w:bookmarkStart w:id="1044" w:name="_Toc485916458"/>
      <w:bookmarkStart w:id="1045" w:name="_Toc485916616"/>
      <w:bookmarkStart w:id="1046" w:name="_Toc485996009"/>
      <w:r w:rsidRPr="00DA6396">
        <w:rPr>
          <w:lang w:eastAsia="zh-TW"/>
        </w:rPr>
        <w:t>第</w:t>
      </w:r>
      <w:r w:rsidRPr="00DA6396">
        <w:rPr>
          <w:lang w:eastAsia="zh-TW"/>
        </w:rPr>
        <w:t xml:space="preserve"> 4.1 </w:t>
      </w:r>
      <w:r w:rsidRPr="00DA6396">
        <w:rPr>
          <w:lang w:eastAsia="zh-TW"/>
        </w:rPr>
        <w:t>節</w:t>
      </w:r>
      <w:r w:rsidRPr="00DA6396">
        <w:rPr>
          <w:lang w:eastAsia="zh-TW"/>
        </w:rPr>
        <w:tab/>
      </w:r>
      <w:r w:rsidRPr="00DA6396">
        <w:rPr>
          <w:lang w:eastAsia="zh-TW"/>
        </w:rPr>
        <w:t>您可以要求我們支付我們對承保服務應承擔的費用</w:t>
      </w:r>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p>
    <w:p w:rsidR="00F63A33" w:rsidRPr="00DA6396" w:rsidRDefault="00F63A33" w:rsidP="007B165F">
      <w:pPr>
        <w:autoSpaceDE w:val="0"/>
        <w:autoSpaceDN w:val="0"/>
        <w:rPr>
          <w:bCs/>
          <w:lang w:eastAsia="zh-TW"/>
        </w:rPr>
      </w:pPr>
      <w:r w:rsidRPr="00DA6396">
        <w:rPr>
          <w:lang w:eastAsia="zh-TW"/>
        </w:rPr>
        <w:t>如果您為承保服務支付的費用已超過您的分攤費用，或您收到承保醫療服務全部費用的賬單，請前往第</w:t>
      </w:r>
      <w:r w:rsidRPr="00DA6396">
        <w:rPr>
          <w:lang w:eastAsia="zh-TW"/>
        </w:rPr>
        <w:t xml:space="preserve"> 5 </w:t>
      </w:r>
      <w:r w:rsidRPr="00DA6396">
        <w:rPr>
          <w:lang w:eastAsia="zh-TW"/>
        </w:rPr>
        <w:t>章（</w:t>
      </w:r>
      <w:r w:rsidRPr="00DA6396">
        <w:rPr>
          <w:i/>
          <w:lang w:eastAsia="zh-TW"/>
        </w:rPr>
        <w:t>要求我們對您收到的承保醫療服務賬單支付應承擔的費用</w:t>
      </w:r>
      <w:r w:rsidRPr="00DA6396">
        <w:rPr>
          <w:lang w:eastAsia="zh-TW"/>
        </w:rPr>
        <w:t>），以瞭解該怎麼做。</w:t>
      </w:r>
    </w:p>
    <w:p w:rsidR="00F63A33" w:rsidRPr="00DA6396" w:rsidRDefault="00F63A33" w:rsidP="007B165F">
      <w:pPr>
        <w:pStyle w:val="Heading4"/>
        <w:autoSpaceDE w:val="0"/>
        <w:autoSpaceDN w:val="0"/>
        <w:rPr>
          <w:lang w:eastAsia="zh-TW"/>
        </w:rPr>
      </w:pPr>
      <w:bookmarkStart w:id="1047" w:name="_Toc109315380"/>
      <w:bookmarkStart w:id="1048" w:name="_Toc377645815"/>
      <w:bookmarkStart w:id="1049" w:name="_Toc377651885"/>
      <w:bookmarkStart w:id="1050" w:name="_Toc471758826"/>
      <w:bookmarkStart w:id="1051" w:name="_Toc485915353"/>
      <w:bookmarkStart w:id="1052" w:name="_Toc485915511"/>
      <w:bookmarkStart w:id="1053" w:name="_Toc485915669"/>
      <w:bookmarkStart w:id="1054" w:name="_Toc485915827"/>
      <w:bookmarkStart w:id="1055" w:name="_Toc485915985"/>
      <w:bookmarkStart w:id="1056" w:name="_Toc485916143"/>
      <w:bookmarkStart w:id="1057" w:name="_Toc485916301"/>
      <w:bookmarkStart w:id="1058" w:name="_Toc485916459"/>
      <w:bookmarkStart w:id="1059" w:name="_Toc485916617"/>
      <w:bookmarkStart w:id="1060" w:name="_Toc485996010"/>
      <w:r w:rsidRPr="00DA6396">
        <w:rPr>
          <w:lang w:eastAsia="zh-TW"/>
        </w:rPr>
        <w:t>第</w:t>
      </w:r>
      <w:r w:rsidRPr="00DA6396">
        <w:rPr>
          <w:lang w:eastAsia="zh-TW"/>
        </w:rPr>
        <w:t xml:space="preserve"> 4.2 </w:t>
      </w:r>
      <w:r w:rsidRPr="00DA6396">
        <w:rPr>
          <w:lang w:eastAsia="zh-TW"/>
        </w:rPr>
        <w:t>節</w:t>
      </w:r>
      <w:r w:rsidRPr="00DA6396">
        <w:rPr>
          <w:lang w:eastAsia="zh-TW"/>
        </w:rPr>
        <w:tab/>
      </w:r>
      <w:r w:rsidRPr="00DA6396">
        <w:rPr>
          <w:lang w:eastAsia="zh-TW"/>
        </w:rPr>
        <w:t>如果我們的計劃不承保服務，您必須支付全部費用</w:t>
      </w:r>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p>
    <w:p w:rsidR="00F63A33" w:rsidRPr="00DA6396" w:rsidRDefault="00F63A33" w:rsidP="007B165F">
      <w:pPr>
        <w:autoSpaceDE w:val="0"/>
        <w:autoSpaceDN w:val="0"/>
        <w:rPr>
          <w:lang w:eastAsia="zh-TW"/>
        </w:rPr>
      </w:pPr>
      <w:r w:rsidRPr="00DA6396">
        <w:rPr>
          <w:i/>
          <w:color w:val="0000FF"/>
          <w:lang w:eastAsia="zh-TW"/>
        </w:rPr>
        <w:t>[Insert 2018 plan name]</w:t>
      </w:r>
      <w:r w:rsidRPr="00DA6396">
        <w:rPr>
          <w:i/>
          <w:lang w:eastAsia="zh-TW"/>
        </w:rPr>
        <w:t xml:space="preserve"> </w:t>
      </w:r>
      <w:r w:rsidRPr="00DA6396">
        <w:rPr>
          <w:lang w:eastAsia="zh-TW"/>
        </w:rPr>
        <w:t>可承保符合以下條件的所有醫療服務：屬於醫療必需的、列在本計劃的醫療福利表中（該表在本手冊第</w:t>
      </w:r>
      <w:r w:rsidRPr="00DA6396">
        <w:rPr>
          <w:lang w:eastAsia="zh-TW"/>
        </w:rPr>
        <w:t xml:space="preserve"> 4 </w:t>
      </w:r>
      <w:r w:rsidRPr="00DA6396">
        <w:rPr>
          <w:lang w:eastAsia="zh-TW"/>
        </w:rPr>
        <w:t>章中），且是根據計劃規定獲得的服務。如果接受的服務不是計劃承保服務，或未遵守計劃規定，則您需負責支付本計劃不承保的這些服務的全部費用。</w:t>
      </w:r>
    </w:p>
    <w:p w:rsidR="00F63A33" w:rsidRPr="00DA6396" w:rsidRDefault="00F63A33" w:rsidP="007B165F">
      <w:pPr>
        <w:autoSpaceDE w:val="0"/>
        <w:autoSpaceDN w:val="0"/>
        <w:rPr>
          <w:lang w:eastAsia="zh-TW"/>
        </w:rPr>
      </w:pPr>
      <w:r w:rsidRPr="00DA6396">
        <w:rPr>
          <w:lang w:eastAsia="zh-TW"/>
        </w:rPr>
        <w:t>如果對我們是否會為您正考慮接受的任何醫療服務或護理支付費用有任何疑問，您有權在接受服務或護理之前詢問我們是否會承保。您亦有權對此提出書面要求。如果我們說我們不會承保您的服務，您有權對我們不為您的護理承保的決定提出上訴。</w:t>
      </w:r>
    </w:p>
    <w:p w:rsidR="00F63A33" w:rsidRPr="00DA6396" w:rsidRDefault="00F63A33" w:rsidP="007B165F">
      <w:pPr>
        <w:autoSpaceDE w:val="0"/>
        <w:autoSpaceDN w:val="0"/>
        <w:rPr>
          <w:lang w:eastAsia="zh-TW"/>
        </w:rPr>
      </w:pPr>
      <w:r w:rsidRPr="00DA6396">
        <w:rPr>
          <w:lang w:eastAsia="zh-TW"/>
        </w:rPr>
        <w:t>有關如何要求我們作出承保範圍裁決，或對我們已作出的裁決提出上訴的詳細資訊，請查閱第</w:t>
      </w:r>
      <w:r w:rsidRPr="00DA6396">
        <w:rPr>
          <w:lang w:eastAsia="zh-TW"/>
        </w:rPr>
        <w:t xml:space="preserve"> 7 </w:t>
      </w:r>
      <w:r w:rsidRPr="00DA6396">
        <w:rPr>
          <w:lang w:eastAsia="zh-TW"/>
        </w:rPr>
        <w:t>章（</w:t>
      </w:r>
      <w:r w:rsidRPr="00DA6396">
        <w:rPr>
          <w:i/>
          <w:lang w:eastAsia="zh-TW"/>
        </w:rPr>
        <w:t>遇到問題或想投訴時該如何處理</w:t>
      </w:r>
      <w:r w:rsidRPr="00DA6396">
        <w:rPr>
          <w:i/>
          <w:color w:val="000000"/>
          <w:lang w:eastAsia="zh-TW"/>
        </w:rPr>
        <w:t>（承保範圍裁決、上訴、投訴）</w:t>
      </w:r>
      <w:r w:rsidRPr="00DA6396">
        <w:rPr>
          <w:lang w:eastAsia="zh-TW"/>
        </w:rPr>
        <w:t>）。您也可致電會員服務部瞭解詳細資訊（電話號碼印在本手冊封底）。</w:t>
      </w:r>
    </w:p>
    <w:p w:rsidR="00F63A33" w:rsidRPr="00DA6396" w:rsidRDefault="00F63A33" w:rsidP="00EA2B5F">
      <w:pPr>
        <w:pageBreakBefore/>
        <w:autoSpaceDE w:val="0"/>
        <w:autoSpaceDN w:val="0"/>
        <w:rPr>
          <w:lang w:eastAsia="zh-TW"/>
        </w:rPr>
      </w:pPr>
      <w:r w:rsidRPr="00DA6396">
        <w:rPr>
          <w:lang w:eastAsia="zh-TW"/>
        </w:rPr>
        <w:t>對於有福利限制的承保服務，在使用完該類型承保服務的福利後，您需要支付所接受任何服務的全部費用</w:t>
      </w:r>
      <w:r w:rsidR="00DA6F5F" w:rsidRPr="00DA6396">
        <w:rPr>
          <w:rStyle w:val="2instructions"/>
          <w:color w:val="0000FF"/>
          <w:shd w:val="clear" w:color="auto" w:fill="auto"/>
          <w:lang w:eastAsia="zh-TW"/>
        </w:rPr>
        <w:t>。</w:t>
      </w:r>
      <w:r w:rsidRPr="00DA6396">
        <w:rPr>
          <w:rStyle w:val="2instructions"/>
          <w:i/>
          <w:color w:val="0000FF"/>
          <w:shd w:val="clear" w:color="auto" w:fill="auto"/>
          <w:lang w:eastAsia="zh-TW"/>
        </w:rPr>
        <w:t>[</w:t>
      </w:r>
      <w:r w:rsidRPr="00DA6396">
        <w:rPr>
          <w:i/>
          <w:color w:val="0000FF"/>
          <w:lang w:eastAsia="zh-TW"/>
        </w:rPr>
        <w:t>Plans should explain whether paying for costs once a benefit limit has been reached will count toward an out-of-pocket maximum.]</w:t>
      </w:r>
      <w:r w:rsidRPr="00DA6396">
        <w:rPr>
          <w:lang w:eastAsia="zh-TW"/>
        </w:rPr>
        <w:t xml:space="preserve"> </w:t>
      </w:r>
      <w:r w:rsidRPr="00DA6396">
        <w:rPr>
          <w:lang w:eastAsia="zh-TW"/>
        </w:rPr>
        <w:t>如果想要知道您已使用了多少福利限額，您可以致電會員服務部。</w:t>
      </w:r>
    </w:p>
    <w:p w:rsidR="00F63A33" w:rsidRPr="00DA6396" w:rsidRDefault="00F63A33" w:rsidP="007B165F">
      <w:pPr>
        <w:pStyle w:val="Heading3"/>
        <w:autoSpaceDE w:val="0"/>
        <w:autoSpaceDN w:val="0"/>
        <w:rPr>
          <w:lang w:eastAsia="zh-TW"/>
        </w:rPr>
      </w:pPr>
      <w:bookmarkStart w:id="1061" w:name="_Toc109315381"/>
      <w:bookmarkStart w:id="1062" w:name="_Toc377645816"/>
      <w:bookmarkStart w:id="1063" w:name="_Toc377651886"/>
      <w:bookmarkStart w:id="1064" w:name="_Toc377652618"/>
      <w:bookmarkStart w:id="1065" w:name="_Toc377652693"/>
      <w:bookmarkStart w:id="1066" w:name="_Toc471758827"/>
      <w:bookmarkStart w:id="1067" w:name="_Toc485915258"/>
      <w:bookmarkStart w:id="1068" w:name="_Toc485915354"/>
      <w:bookmarkStart w:id="1069" w:name="_Toc485915512"/>
      <w:bookmarkStart w:id="1070" w:name="_Toc485915670"/>
      <w:bookmarkStart w:id="1071" w:name="_Toc485915828"/>
      <w:bookmarkStart w:id="1072" w:name="_Toc485915986"/>
      <w:bookmarkStart w:id="1073" w:name="_Toc485916144"/>
      <w:bookmarkStart w:id="1074" w:name="_Toc485916302"/>
      <w:bookmarkStart w:id="1075" w:name="_Toc485916460"/>
      <w:bookmarkStart w:id="1076" w:name="_Toc485916618"/>
      <w:bookmarkStart w:id="1077" w:name="_Toc485996011"/>
      <w:bookmarkEnd w:id="822"/>
      <w:bookmarkEnd w:id="823"/>
      <w:bookmarkEnd w:id="824"/>
      <w:r w:rsidRPr="00DA6396">
        <w:rPr>
          <w:lang w:eastAsia="zh-TW"/>
        </w:rPr>
        <w:t>第</w:t>
      </w:r>
      <w:r w:rsidRPr="00DA6396">
        <w:rPr>
          <w:lang w:eastAsia="zh-TW"/>
        </w:rPr>
        <w:t xml:space="preserve"> 5 </w:t>
      </w:r>
      <w:r w:rsidRPr="00DA6396">
        <w:rPr>
          <w:lang w:eastAsia="zh-TW"/>
        </w:rPr>
        <w:t>節</w:t>
      </w:r>
      <w:r w:rsidRPr="00DA6396">
        <w:rPr>
          <w:lang w:eastAsia="zh-TW"/>
        </w:rPr>
        <w:tab/>
      </w:r>
      <w:r w:rsidRPr="00DA6396">
        <w:rPr>
          <w:lang w:eastAsia="zh-TW"/>
        </w:rPr>
        <w:t>參加「臨床研究」時，您的醫療服務如何獲得承保？</w:t>
      </w:r>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p>
    <w:p w:rsidR="00F63A33" w:rsidRPr="00DA6396" w:rsidRDefault="00F63A33" w:rsidP="007B165F">
      <w:pPr>
        <w:pStyle w:val="Heading4"/>
        <w:autoSpaceDE w:val="0"/>
        <w:autoSpaceDN w:val="0"/>
        <w:rPr>
          <w:lang w:eastAsia="zh-TW"/>
        </w:rPr>
      </w:pPr>
      <w:bookmarkStart w:id="1078" w:name="_Toc109315382"/>
      <w:bookmarkStart w:id="1079" w:name="_Toc377645817"/>
      <w:bookmarkStart w:id="1080" w:name="_Toc377651887"/>
      <w:bookmarkStart w:id="1081" w:name="_Toc471758828"/>
      <w:bookmarkStart w:id="1082" w:name="_Toc485915355"/>
      <w:bookmarkStart w:id="1083" w:name="_Toc485915513"/>
      <w:bookmarkStart w:id="1084" w:name="_Toc485915671"/>
      <w:bookmarkStart w:id="1085" w:name="_Toc485915829"/>
      <w:bookmarkStart w:id="1086" w:name="_Toc485915987"/>
      <w:bookmarkStart w:id="1087" w:name="_Toc485916145"/>
      <w:bookmarkStart w:id="1088" w:name="_Toc485916303"/>
      <w:bookmarkStart w:id="1089" w:name="_Toc485916461"/>
      <w:bookmarkStart w:id="1090" w:name="_Toc485916619"/>
      <w:bookmarkStart w:id="1091" w:name="_Toc485996012"/>
      <w:r w:rsidRPr="00DA6396">
        <w:rPr>
          <w:lang w:eastAsia="zh-TW"/>
        </w:rPr>
        <w:t>第</w:t>
      </w:r>
      <w:r w:rsidRPr="00DA6396">
        <w:rPr>
          <w:lang w:eastAsia="zh-TW"/>
        </w:rPr>
        <w:t xml:space="preserve"> 5.1 </w:t>
      </w:r>
      <w:r w:rsidRPr="00DA6396">
        <w:rPr>
          <w:lang w:eastAsia="zh-TW"/>
        </w:rPr>
        <w:t>節</w:t>
      </w:r>
      <w:r w:rsidRPr="00DA6396">
        <w:rPr>
          <w:lang w:eastAsia="zh-TW"/>
        </w:rPr>
        <w:tab/>
      </w:r>
      <w:r w:rsidRPr="00DA6396">
        <w:rPr>
          <w:lang w:eastAsia="zh-TW"/>
        </w:rPr>
        <w:t>什麼是「臨床研究」？</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F63A33" w:rsidRPr="00DA6396" w:rsidRDefault="00F63A33" w:rsidP="007B165F">
      <w:pPr>
        <w:autoSpaceDE w:val="0"/>
        <w:autoSpaceDN w:val="0"/>
        <w:spacing w:after="120"/>
        <w:rPr>
          <w:lang w:eastAsia="zh-TW"/>
        </w:rPr>
      </w:pPr>
      <w:r w:rsidRPr="00DA6396">
        <w:rPr>
          <w:lang w:eastAsia="zh-TW"/>
        </w:rPr>
        <w:t>臨床研究（也叫做「臨床試驗」）是醫生和科學家測試新類型的醫療護理的方法，例如一種新癌症藥品的療效如何。他們會要求志願者協助進行研究，以便測試新醫療護理程序或藥品。這種研究是研究程序的最後階段，可幫助醫生和科學家瞭解新方法是否有效和</w:t>
      </w:r>
      <w:r w:rsidR="00EA2B5F">
        <w:rPr>
          <w:rFonts w:eastAsiaTheme="minorEastAsia" w:hint="eastAsia"/>
          <w:lang w:eastAsia="zh-TW"/>
        </w:rPr>
        <w:br/>
      </w:r>
      <w:r w:rsidRPr="00DA6396">
        <w:rPr>
          <w:lang w:eastAsia="zh-TW"/>
        </w:rPr>
        <w:t>安全。</w:t>
      </w:r>
    </w:p>
    <w:p w:rsidR="00F63A33" w:rsidRPr="00EA2B5F" w:rsidRDefault="00F63A33" w:rsidP="007B165F">
      <w:pPr>
        <w:autoSpaceDE w:val="0"/>
        <w:autoSpaceDN w:val="0"/>
        <w:spacing w:after="120"/>
        <w:rPr>
          <w:spacing w:val="2"/>
          <w:lang w:eastAsia="zh-TW"/>
        </w:rPr>
      </w:pPr>
      <w:r w:rsidRPr="00EA2B5F">
        <w:rPr>
          <w:spacing w:val="2"/>
          <w:lang w:eastAsia="zh-TW"/>
        </w:rPr>
        <w:t>並非所有臨床研究都向我們計劃中的會員開放。</w:t>
      </w:r>
      <w:r w:rsidRPr="00EA2B5F">
        <w:rPr>
          <w:spacing w:val="2"/>
          <w:lang w:eastAsia="zh-TW"/>
        </w:rPr>
        <w:t>Medicare</w:t>
      </w:r>
      <w:r w:rsidR="00EA2B5F" w:rsidRPr="00EA2B5F">
        <w:rPr>
          <w:rFonts w:eastAsiaTheme="minorEastAsia" w:hint="eastAsia"/>
          <w:spacing w:val="2"/>
          <w:lang w:eastAsia="zh-CN"/>
        </w:rPr>
        <w:t xml:space="preserve"> </w:t>
      </w:r>
      <w:r w:rsidRPr="00EA2B5F">
        <w:rPr>
          <w:color w:val="0000FF"/>
          <w:spacing w:val="2"/>
          <w:lang w:eastAsia="zh-TW"/>
        </w:rPr>
        <w:t>[</w:t>
      </w:r>
      <w:r w:rsidRPr="00EA2B5F">
        <w:rPr>
          <w:i/>
          <w:color w:val="0000FF"/>
          <w:spacing w:val="2"/>
          <w:lang w:eastAsia="zh-TW"/>
        </w:rPr>
        <w:t>plans that conduct or cover clinical trials that are not approved by Medicare insert</w:t>
      </w:r>
      <w:r w:rsidR="00DA6F5F" w:rsidRPr="00EA2B5F">
        <w:rPr>
          <w:i/>
          <w:color w:val="0000FF"/>
          <w:spacing w:val="2"/>
          <w:lang w:eastAsia="zh-TW"/>
        </w:rPr>
        <w:t>：</w:t>
      </w:r>
      <w:r w:rsidRPr="00EA2B5F">
        <w:rPr>
          <w:color w:val="0000FF"/>
          <w:spacing w:val="2"/>
          <w:lang w:eastAsia="zh-TW"/>
        </w:rPr>
        <w:t>或我們的計劃</w:t>
      </w:r>
      <w:r w:rsidRPr="00EA2B5F">
        <w:rPr>
          <w:color w:val="0000FF"/>
          <w:spacing w:val="2"/>
          <w:lang w:eastAsia="zh-TW"/>
        </w:rPr>
        <w:t>]</w:t>
      </w:r>
      <w:r w:rsidR="00EA2B5F" w:rsidRPr="00EA2B5F">
        <w:rPr>
          <w:rFonts w:eastAsiaTheme="minorEastAsia" w:hint="eastAsia"/>
          <w:color w:val="0000FF"/>
          <w:spacing w:val="2"/>
          <w:lang w:eastAsia="zh-CN"/>
        </w:rPr>
        <w:t xml:space="preserve"> </w:t>
      </w:r>
      <w:r w:rsidRPr="00EA2B5F">
        <w:rPr>
          <w:spacing w:val="2"/>
          <w:lang w:eastAsia="zh-TW"/>
        </w:rPr>
        <w:t>首先需要批准試驗研究。如果您參與</w:t>
      </w:r>
      <w:r w:rsidRPr="00EA2B5F">
        <w:rPr>
          <w:spacing w:val="2"/>
          <w:lang w:eastAsia="zh-TW"/>
        </w:rPr>
        <w:t xml:space="preserve"> Medicare</w:t>
      </w:r>
      <w:r w:rsidR="00EA2B5F" w:rsidRPr="00EA2B5F">
        <w:rPr>
          <w:rFonts w:eastAsiaTheme="minorEastAsia" w:hint="eastAsia"/>
          <w:spacing w:val="2"/>
          <w:lang w:eastAsia="zh-CN"/>
        </w:rPr>
        <w:t xml:space="preserve"> </w:t>
      </w:r>
      <w:r w:rsidRPr="00EA2B5F">
        <w:rPr>
          <w:color w:val="0000FF"/>
          <w:spacing w:val="2"/>
          <w:lang w:eastAsia="zh-TW"/>
        </w:rPr>
        <w:t>[</w:t>
      </w:r>
      <w:r w:rsidRPr="00EA2B5F">
        <w:rPr>
          <w:i/>
          <w:color w:val="0000FF"/>
          <w:spacing w:val="2"/>
          <w:lang w:eastAsia="zh-TW"/>
        </w:rPr>
        <w:t>plans that conduct or cover clinical trials that are not approved by Medicare insert</w:t>
      </w:r>
      <w:r w:rsidR="00DA6F5F" w:rsidRPr="00EA2B5F">
        <w:rPr>
          <w:i/>
          <w:color w:val="0000FF"/>
          <w:spacing w:val="2"/>
          <w:lang w:eastAsia="zh-TW"/>
        </w:rPr>
        <w:t>：</w:t>
      </w:r>
      <w:r w:rsidRPr="00EA2B5F">
        <w:rPr>
          <w:color w:val="0000FF"/>
          <w:spacing w:val="2"/>
          <w:lang w:eastAsia="zh-TW"/>
        </w:rPr>
        <w:t>或我們的計劃</w:t>
      </w:r>
      <w:r w:rsidRPr="00EA2B5F">
        <w:rPr>
          <w:color w:val="0000FF"/>
          <w:spacing w:val="2"/>
          <w:lang w:eastAsia="zh-TW"/>
        </w:rPr>
        <w:t>]</w:t>
      </w:r>
      <w:r w:rsidR="00EA2B5F" w:rsidRPr="00EA2B5F">
        <w:rPr>
          <w:rFonts w:eastAsiaTheme="minorEastAsia" w:hint="eastAsia"/>
          <w:color w:val="0000FF"/>
          <w:spacing w:val="2"/>
          <w:lang w:eastAsia="zh-CN"/>
        </w:rPr>
        <w:t xml:space="preserve"> </w:t>
      </w:r>
      <w:r w:rsidRPr="00EA2B5F">
        <w:rPr>
          <w:i/>
          <w:spacing w:val="2"/>
          <w:lang w:eastAsia="zh-TW"/>
        </w:rPr>
        <w:t>沒有</w:t>
      </w:r>
      <w:r w:rsidRPr="00EA2B5F">
        <w:rPr>
          <w:spacing w:val="2"/>
          <w:lang w:eastAsia="zh-TW"/>
        </w:rPr>
        <w:t>批准的研究，</w:t>
      </w:r>
      <w:r w:rsidRPr="00EA2B5F">
        <w:rPr>
          <w:i/>
          <w:spacing w:val="2"/>
          <w:lang w:eastAsia="zh-TW"/>
        </w:rPr>
        <w:t>您需要負責支付加入此研究的所有費用。</w:t>
      </w:r>
    </w:p>
    <w:p w:rsidR="00F63A33" w:rsidRPr="00DA6396" w:rsidRDefault="00F63A33" w:rsidP="007B165F">
      <w:pPr>
        <w:autoSpaceDE w:val="0"/>
        <w:autoSpaceDN w:val="0"/>
        <w:spacing w:after="120"/>
        <w:rPr>
          <w:lang w:eastAsia="zh-TW"/>
        </w:rPr>
      </w:pPr>
      <w:r w:rsidRPr="00DA6396">
        <w:t>在</w:t>
      </w:r>
      <w:r w:rsidRPr="00DA6396">
        <w:t xml:space="preserve"> Medicare</w:t>
      </w:r>
      <w:r w:rsidR="00EA2B5F">
        <w:rPr>
          <w:rFonts w:eastAsiaTheme="minorEastAsia" w:hint="eastAsia"/>
          <w:lang w:eastAsia="zh-CN"/>
        </w:rPr>
        <w:t xml:space="preserve"> </w:t>
      </w:r>
      <w:r w:rsidRPr="00DA6396">
        <w:rPr>
          <w:color w:val="0000FF"/>
        </w:rPr>
        <w:t>[</w:t>
      </w:r>
      <w:r w:rsidRPr="00DA6396">
        <w:rPr>
          <w:i/>
          <w:color w:val="0000FF"/>
        </w:rPr>
        <w:t>plans that conduct or cover clinical trials that are not approved by Medicare insert</w:t>
      </w:r>
      <w:r w:rsidR="00DA6F5F" w:rsidRPr="00DA6396">
        <w:rPr>
          <w:i/>
          <w:color w:val="0000FF"/>
        </w:rPr>
        <w:t>：</w:t>
      </w:r>
      <w:r w:rsidRPr="00DA6396">
        <w:rPr>
          <w:color w:val="0000FF"/>
        </w:rPr>
        <w:t>或我們的計劃</w:t>
      </w:r>
      <w:r w:rsidRPr="00DA6396">
        <w:rPr>
          <w:color w:val="0000FF"/>
        </w:rPr>
        <w:t>]</w:t>
      </w:r>
      <w:r w:rsidR="00EA2B5F">
        <w:rPr>
          <w:rFonts w:eastAsiaTheme="minorEastAsia" w:hint="eastAsia"/>
          <w:color w:val="0000FF"/>
          <w:lang w:eastAsia="zh-CN"/>
        </w:rPr>
        <w:t xml:space="preserve"> </w:t>
      </w:r>
      <w:r w:rsidRPr="00DA6396">
        <w:t>批准研究後，從事研究的人員會與您聯絡並進一步介紹該研究，看看您是否符合進行研究的科學家規定的要求。</w:t>
      </w:r>
      <w:r w:rsidRPr="00DA6396">
        <w:rPr>
          <w:lang w:eastAsia="zh-TW"/>
        </w:rPr>
        <w:t>只要您符合研究要求</w:t>
      </w:r>
      <w:r w:rsidRPr="00DA6396">
        <w:rPr>
          <w:i/>
          <w:lang w:eastAsia="zh-TW"/>
        </w:rPr>
        <w:t>並且</w:t>
      </w:r>
      <w:r w:rsidRPr="00DA6396">
        <w:rPr>
          <w:lang w:eastAsia="zh-TW"/>
        </w:rPr>
        <w:t>完全瞭解和接受參與研究的一切後果，您就可以參與研究。</w:t>
      </w:r>
    </w:p>
    <w:p w:rsidR="00F63A33" w:rsidRPr="00DA6396" w:rsidRDefault="00F63A33" w:rsidP="007B165F">
      <w:pPr>
        <w:autoSpaceDE w:val="0"/>
        <w:autoSpaceDN w:val="0"/>
        <w:spacing w:after="120"/>
        <w:rPr>
          <w:lang w:eastAsia="zh-TW"/>
        </w:rPr>
      </w:pPr>
      <w:r w:rsidRPr="00DA6396">
        <w:rPr>
          <w:lang w:eastAsia="zh-TW"/>
        </w:rPr>
        <w:t>如果您參與</w:t>
      </w:r>
      <w:r w:rsidRPr="00DA6396">
        <w:rPr>
          <w:lang w:eastAsia="zh-TW"/>
        </w:rPr>
        <w:t xml:space="preserve"> Medicare </w:t>
      </w:r>
      <w:r w:rsidRPr="00DA6396">
        <w:rPr>
          <w:lang w:eastAsia="zh-TW"/>
        </w:rPr>
        <w:t>批准的研究，</w:t>
      </w:r>
      <w:r w:rsidRPr="00DA6396">
        <w:rPr>
          <w:lang w:eastAsia="zh-TW"/>
        </w:rPr>
        <w:t xml:space="preserve">Original Medicare </w:t>
      </w:r>
      <w:r w:rsidRPr="00DA6396">
        <w:rPr>
          <w:lang w:eastAsia="zh-TW"/>
        </w:rPr>
        <w:t>會為您在研究中接受的承保服務支付大部分費用。參與臨床研究時，您仍然可以註冊我們的計劃，並透過我們的計劃繼續獲得其餘護理（與研究無關的護理）。</w:t>
      </w:r>
    </w:p>
    <w:p w:rsidR="00F63A33" w:rsidRPr="00DA6396" w:rsidRDefault="00F63A33" w:rsidP="007B165F">
      <w:pPr>
        <w:autoSpaceDE w:val="0"/>
        <w:autoSpaceDN w:val="0"/>
        <w:spacing w:after="120"/>
        <w:rPr>
          <w:lang w:eastAsia="zh-TW"/>
        </w:rPr>
      </w:pPr>
      <w:r w:rsidRPr="00DA6396">
        <w:t>如果您想參與</w:t>
      </w:r>
      <w:r w:rsidRPr="00DA6396">
        <w:t xml:space="preserve"> Medicare </w:t>
      </w:r>
      <w:r w:rsidRPr="00DA6396">
        <w:t>批准的臨床研究，並</w:t>
      </w:r>
      <w:r w:rsidRPr="00DA6396">
        <w:rPr>
          <w:i/>
        </w:rPr>
        <w:t>不</w:t>
      </w:r>
      <w:r w:rsidRPr="00DA6396">
        <w:t>需要經過我們</w:t>
      </w:r>
      <w:r w:rsidR="00EA2B5F">
        <w:rPr>
          <w:rFonts w:eastAsiaTheme="minorEastAsia" w:hint="eastAsia"/>
          <w:lang w:eastAsia="zh-CN"/>
        </w:rPr>
        <w:t xml:space="preserve"> </w:t>
      </w:r>
      <w:r w:rsidRPr="00DA6396">
        <w:rPr>
          <w:i/>
          <w:color w:val="0000FF"/>
        </w:rPr>
        <w:t>[plans that do not use PCPs may delete the rest of this sentence]</w:t>
      </w:r>
      <w:r w:rsidR="00EA2B5F">
        <w:rPr>
          <w:rFonts w:eastAsiaTheme="minorEastAsia" w:hint="eastAsia"/>
          <w:i/>
          <w:color w:val="0000FF"/>
          <w:lang w:eastAsia="zh-CN"/>
        </w:rPr>
        <w:t xml:space="preserve"> </w:t>
      </w:r>
      <w:r w:rsidRPr="00DA6396">
        <w:t>或您的</w:t>
      </w:r>
      <w:r w:rsidRPr="00DA6396">
        <w:t xml:space="preserve"> PCP </w:t>
      </w:r>
      <w:r w:rsidRPr="00DA6396">
        <w:t>批准。</w:t>
      </w:r>
      <w:r w:rsidRPr="00DA6396">
        <w:rPr>
          <w:lang w:eastAsia="zh-TW"/>
        </w:rPr>
        <w:t>臨床研究中為您提供護理的提供者</w:t>
      </w:r>
      <w:r w:rsidRPr="00DA6396">
        <w:rPr>
          <w:i/>
          <w:lang w:eastAsia="zh-TW"/>
        </w:rPr>
        <w:t>不</w:t>
      </w:r>
      <w:r w:rsidRPr="00DA6396">
        <w:rPr>
          <w:lang w:eastAsia="zh-TW"/>
        </w:rPr>
        <w:t>需要屬於我們計劃的提供者網絡。</w:t>
      </w:r>
    </w:p>
    <w:p w:rsidR="00F63A33" w:rsidRPr="00DA6396" w:rsidRDefault="00F63A33" w:rsidP="007B165F">
      <w:pPr>
        <w:autoSpaceDE w:val="0"/>
        <w:autoSpaceDN w:val="0"/>
        <w:rPr>
          <w:lang w:eastAsia="zh-TW"/>
        </w:rPr>
      </w:pPr>
      <w:r w:rsidRPr="00DA6396">
        <w:rPr>
          <w:lang w:eastAsia="zh-TW"/>
        </w:rPr>
        <w:t>雖然您不需要經過我們計劃的許可即可參與臨床研究，</w:t>
      </w:r>
      <w:r w:rsidRPr="00DA6396">
        <w:rPr>
          <w:b/>
          <w:lang w:eastAsia="zh-TW"/>
        </w:rPr>
        <w:t>但您需要在開始參與臨床研究之前告訴我們</w:t>
      </w:r>
      <w:r w:rsidR="00DA6F5F" w:rsidRPr="00DA6396">
        <w:rPr>
          <w:lang w:eastAsia="zh-TW"/>
        </w:rPr>
        <w:t>。</w:t>
      </w:r>
    </w:p>
    <w:p w:rsidR="00F63A33" w:rsidRPr="00DA6396" w:rsidRDefault="00F63A33" w:rsidP="007B165F">
      <w:pPr>
        <w:autoSpaceDE w:val="0"/>
        <w:autoSpaceDN w:val="0"/>
        <w:spacing w:before="120" w:beforeAutospacing="0" w:after="360" w:afterAutospacing="0"/>
        <w:rPr>
          <w:lang w:eastAsia="zh-TW"/>
        </w:rPr>
      </w:pPr>
      <w:r w:rsidRPr="00DA6396">
        <w:rPr>
          <w:lang w:eastAsia="zh-TW"/>
        </w:rPr>
        <w:t>如果您計劃參與一項臨床研究，請聯絡會員服務部（電話號碼印在本手冊封底），告訴他們您將參與臨床試驗及瞭解關於計劃付費項目的具體詳情。</w:t>
      </w:r>
    </w:p>
    <w:p w:rsidR="00F63A33" w:rsidRPr="00DA6396" w:rsidRDefault="00F63A33" w:rsidP="007B165F">
      <w:pPr>
        <w:pStyle w:val="Heading4"/>
        <w:autoSpaceDE w:val="0"/>
        <w:autoSpaceDN w:val="0"/>
        <w:rPr>
          <w:lang w:eastAsia="zh-TW"/>
        </w:rPr>
      </w:pPr>
      <w:bookmarkStart w:id="1092" w:name="_Toc109315383"/>
      <w:bookmarkStart w:id="1093" w:name="_Toc377645818"/>
      <w:bookmarkStart w:id="1094" w:name="_Toc377651888"/>
      <w:bookmarkStart w:id="1095" w:name="_Toc471758829"/>
      <w:bookmarkStart w:id="1096" w:name="_Toc485915356"/>
      <w:bookmarkStart w:id="1097" w:name="_Toc485915514"/>
      <w:bookmarkStart w:id="1098" w:name="_Toc485915672"/>
      <w:bookmarkStart w:id="1099" w:name="_Toc485915830"/>
      <w:bookmarkStart w:id="1100" w:name="_Toc485915988"/>
      <w:bookmarkStart w:id="1101" w:name="_Toc485916146"/>
      <w:bookmarkStart w:id="1102" w:name="_Toc485916304"/>
      <w:bookmarkStart w:id="1103" w:name="_Toc485916462"/>
      <w:bookmarkStart w:id="1104" w:name="_Toc485916620"/>
      <w:bookmarkStart w:id="1105" w:name="_Toc485996013"/>
      <w:r w:rsidRPr="00DA6396">
        <w:rPr>
          <w:lang w:eastAsia="zh-TW"/>
        </w:rPr>
        <w:t>第</w:t>
      </w:r>
      <w:r w:rsidRPr="00DA6396">
        <w:rPr>
          <w:lang w:eastAsia="zh-TW"/>
        </w:rPr>
        <w:t xml:space="preserve"> 5.2 </w:t>
      </w:r>
      <w:r w:rsidRPr="00DA6396">
        <w:rPr>
          <w:lang w:eastAsia="zh-TW"/>
        </w:rPr>
        <w:t>節</w:t>
      </w:r>
      <w:r w:rsidRPr="00DA6396">
        <w:rPr>
          <w:lang w:eastAsia="zh-TW"/>
        </w:rPr>
        <w:tab/>
      </w:r>
      <w:r w:rsidRPr="00DA6396">
        <w:rPr>
          <w:lang w:eastAsia="zh-TW"/>
        </w:rPr>
        <w:t>參與臨床研究時，如何分攤費用？</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p>
    <w:p w:rsidR="00F63A33" w:rsidRPr="00DA6396" w:rsidRDefault="00F63A33" w:rsidP="007B165F">
      <w:pPr>
        <w:autoSpaceDE w:val="0"/>
        <w:autoSpaceDN w:val="0"/>
        <w:rPr>
          <w:lang w:eastAsia="zh-TW"/>
        </w:rPr>
      </w:pPr>
      <w:r w:rsidRPr="00DA6396">
        <w:rPr>
          <w:lang w:eastAsia="zh-TW"/>
        </w:rPr>
        <w:t>在您參與</w:t>
      </w:r>
      <w:r w:rsidRPr="00DA6396">
        <w:rPr>
          <w:lang w:eastAsia="zh-TW"/>
        </w:rPr>
        <w:t xml:space="preserve"> Medicare </w:t>
      </w:r>
      <w:r w:rsidRPr="00DA6396">
        <w:rPr>
          <w:lang w:eastAsia="zh-TW"/>
        </w:rPr>
        <w:t>批准的臨床研究後，您在研究中接受的常規項目和服務將得到承保，它們包括：</w:t>
      </w:r>
    </w:p>
    <w:p w:rsidR="00F63A33" w:rsidRPr="00DA6396" w:rsidRDefault="00F63A33" w:rsidP="007B165F">
      <w:pPr>
        <w:pStyle w:val="ListBullet"/>
        <w:autoSpaceDE w:val="0"/>
        <w:autoSpaceDN w:val="0"/>
      </w:pPr>
      <w:r w:rsidRPr="00DA6396">
        <w:t>即使不參與研究，</w:t>
      </w:r>
      <w:r w:rsidRPr="00DA6396">
        <w:t xml:space="preserve">Medicare </w:t>
      </w:r>
      <w:r w:rsidRPr="00DA6396">
        <w:t>也會為您支付的住院食宿。</w:t>
      </w:r>
    </w:p>
    <w:p w:rsidR="00F63A33" w:rsidRPr="00DA6396" w:rsidRDefault="00F63A33" w:rsidP="007B165F">
      <w:pPr>
        <w:pStyle w:val="ListBullet"/>
        <w:autoSpaceDE w:val="0"/>
        <w:autoSpaceDN w:val="0"/>
        <w:rPr>
          <w:lang w:eastAsia="zh-TW"/>
        </w:rPr>
      </w:pPr>
      <w:r w:rsidRPr="00DA6396">
        <w:rPr>
          <w:lang w:eastAsia="zh-TW"/>
        </w:rPr>
        <w:t>用於研究的手術或其他醫療程序。</w:t>
      </w:r>
    </w:p>
    <w:p w:rsidR="00F63A33" w:rsidRPr="00DA6396" w:rsidDel="00E429A3" w:rsidRDefault="00F63A33" w:rsidP="007B165F">
      <w:pPr>
        <w:pStyle w:val="ListBullet"/>
        <w:autoSpaceDE w:val="0"/>
        <w:autoSpaceDN w:val="0"/>
        <w:rPr>
          <w:lang w:eastAsia="zh-TW"/>
        </w:rPr>
      </w:pPr>
      <w:r w:rsidRPr="00DA6396">
        <w:rPr>
          <w:lang w:eastAsia="zh-TW"/>
        </w:rPr>
        <w:t>對新護理的副作用和併發症的治療。</w:t>
      </w:r>
    </w:p>
    <w:p w:rsidR="00F63A33" w:rsidRPr="00DA6396" w:rsidRDefault="00F63A33" w:rsidP="007B165F">
      <w:pPr>
        <w:autoSpaceDE w:val="0"/>
        <w:autoSpaceDN w:val="0"/>
        <w:rPr>
          <w:lang w:eastAsia="zh-TW"/>
        </w:rPr>
      </w:pPr>
      <w:r w:rsidRPr="00DA6396">
        <w:rPr>
          <w:lang w:eastAsia="zh-TW"/>
        </w:rPr>
        <w:t xml:space="preserve">Original Medicare </w:t>
      </w:r>
      <w:r w:rsidRPr="00DA6396">
        <w:rPr>
          <w:lang w:eastAsia="zh-TW"/>
        </w:rPr>
        <w:t>會為您在研究中接受的承保服務支付大部分費用。在</w:t>
      </w:r>
      <w:r w:rsidRPr="00DA6396">
        <w:rPr>
          <w:lang w:eastAsia="zh-TW"/>
        </w:rPr>
        <w:t xml:space="preserve"> Medicare </w:t>
      </w:r>
      <w:r w:rsidRPr="00DA6396">
        <w:rPr>
          <w:lang w:eastAsia="zh-TW"/>
        </w:rPr>
        <w:t>支付其為這些服務應承擔的費用後，我們的計劃也會支付部分費用。我們將支付您在</w:t>
      </w:r>
      <w:r w:rsidRPr="00DA6396">
        <w:rPr>
          <w:lang w:eastAsia="zh-TW"/>
        </w:rPr>
        <w:t xml:space="preserve"> Original Medicare </w:t>
      </w:r>
      <w:r w:rsidRPr="00DA6396">
        <w:rPr>
          <w:lang w:eastAsia="zh-TW"/>
        </w:rPr>
        <w:t>下分攤的費用和您作為我們計劃會員分攤的費用之間的差額。這就是說，參與研究時您為所接受的服務支付的費用將和從我們的計劃接受這些服務時相同。</w:t>
      </w:r>
    </w:p>
    <w:p w:rsidR="00F63A33" w:rsidRPr="00DA6396" w:rsidRDefault="00F63A33" w:rsidP="007B165F">
      <w:pPr>
        <w:autoSpaceDE w:val="0"/>
        <w:autoSpaceDN w:val="0"/>
        <w:ind w:left="360"/>
        <w:rPr>
          <w:color w:val="000000"/>
          <w:lang w:eastAsia="zh-TW"/>
        </w:rPr>
      </w:pPr>
      <w:r w:rsidRPr="00DA6396">
        <w:rPr>
          <w:i/>
          <w:lang w:eastAsia="zh-TW"/>
        </w:rPr>
        <w:t>以下是分攤費用如何運作的例子：</w:t>
      </w:r>
      <w:r w:rsidRPr="00DA6396">
        <w:rPr>
          <w:lang w:eastAsia="zh-TW"/>
        </w:rPr>
        <w:t>假設您有一個價值</w:t>
      </w:r>
      <w:r w:rsidRPr="00DA6396">
        <w:rPr>
          <w:lang w:eastAsia="zh-TW"/>
        </w:rPr>
        <w:t xml:space="preserve"> $100 </w:t>
      </w:r>
      <w:r w:rsidRPr="00DA6396">
        <w:rPr>
          <w:lang w:eastAsia="zh-TW"/>
        </w:rPr>
        <w:t>的化驗室檢查，是研究的一部分。我們再假設，根據</w:t>
      </w:r>
      <w:r w:rsidRPr="00DA6396">
        <w:rPr>
          <w:lang w:eastAsia="zh-TW"/>
        </w:rPr>
        <w:t xml:space="preserve"> Original Medicare </w:t>
      </w:r>
      <w:r w:rsidRPr="00DA6396">
        <w:rPr>
          <w:lang w:eastAsia="zh-TW"/>
        </w:rPr>
        <w:t>的規定，您為這個檢查分攤的費用為</w:t>
      </w:r>
      <w:r w:rsidRPr="00DA6396">
        <w:rPr>
          <w:lang w:eastAsia="zh-TW"/>
        </w:rPr>
        <w:t xml:space="preserve"> $20</w:t>
      </w:r>
      <w:r w:rsidRPr="00DA6396">
        <w:rPr>
          <w:lang w:eastAsia="zh-TW"/>
        </w:rPr>
        <w:t>，但這個檢查在我們的計劃福利之下只需</w:t>
      </w:r>
      <w:r w:rsidRPr="00DA6396">
        <w:rPr>
          <w:lang w:eastAsia="zh-TW"/>
        </w:rPr>
        <w:t xml:space="preserve"> $10</w:t>
      </w:r>
      <w:r w:rsidRPr="00DA6396">
        <w:rPr>
          <w:lang w:eastAsia="zh-TW"/>
        </w:rPr>
        <w:t>。在這種情況下，</w:t>
      </w:r>
      <w:r w:rsidRPr="00DA6396">
        <w:rPr>
          <w:lang w:eastAsia="zh-TW"/>
        </w:rPr>
        <w:t xml:space="preserve">Original Medicare </w:t>
      </w:r>
      <w:r w:rsidRPr="00DA6396">
        <w:rPr>
          <w:lang w:eastAsia="zh-TW"/>
        </w:rPr>
        <w:t>會為檢查支付</w:t>
      </w:r>
      <w:r w:rsidRPr="00DA6396">
        <w:rPr>
          <w:lang w:eastAsia="zh-TW"/>
        </w:rPr>
        <w:t xml:space="preserve"> $80</w:t>
      </w:r>
      <w:r w:rsidRPr="00DA6396">
        <w:rPr>
          <w:lang w:eastAsia="zh-TW"/>
        </w:rPr>
        <w:t>，我們會支付另外的</w:t>
      </w:r>
      <w:r w:rsidRPr="00DA6396">
        <w:rPr>
          <w:lang w:eastAsia="zh-TW"/>
        </w:rPr>
        <w:t xml:space="preserve"> $10</w:t>
      </w:r>
      <w:r w:rsidRPr="00DA6396">
        <w:rPr>
          <w:lang w:eastAsia="zh-TW"/>
        </w:rPr>
        <w:t>。這就是說，您要支付</w:t>
      </w:r>
      <w:r w:rsidRPr="00DA6396">
        <w:rPr>
          <w:lang w:eastAsia="zh-TW"/>
        </w:rPr>
        <w:t xml:space="preserve"> $10</w:t>
      </w:r>
      <w:r w:rsidRPr="00DA6396">
        <w:rPr>
          <w:lang w:eastAsia="zh-TW"/>
        </w:rPr>
        <w:t>，金額和您根據我們計劃的福利需要支付的金額一樣。</w:t>
      </w:r>
    </w:p>
    <w:p w:rsidR="00F63A33" w:rsidRPr="00DA6396" w:rsidRDefault="00F63A33" w:rsidP="007B165F">
      <w:pPr>
        <w:autoSpaceDE w:val="0"/>
        <w:autoSpaceDN w:val="0"/>
        <w:rPr>
          <w:lang w:eastAsia="zh-TW"/>
        </w:rPr>
      </w:pPr>
      <w:r w:rsidRPr="00DA6396">
        <w:rPr>
          <w:lang w:eastAsia="zh-TW"/>
        </w:rPr>
        <w:t>您需要提交付款請求，之後我們才會支付我們應承擔的費用。在您的付款請求中，您將需要附上</w:t>
      </w:r>
      <w:r w:rsidRPr="00DA6396">
        <w:rPr>
          <w:lang w:eastAsia="zh-TW"/>
        </w:rPr>
        <w:t xml:space="preserve"> Medicare </w:t>
      </w:r>
      <w:r w:rsidRPr="00DA6396">
        <w:rPr>
          <w:lang w:eastAsia="zh-TW"/>
        </w:rPr>
        <w:t>服務概要通告，或其他能說明您在研究中接受的服務和所欠費用的憑證。有關提交付款請求的詳細資訊，請參見第</w:t>
      </w:r>
      <w:r w:rsidRPr="00DA6396">
        <w:rPr>
          <w:lang w:eastAsia="zh-TW"/>
        </w:rPr>
        <w:t xml:space="preserve"> 5 </w:t>
      </w:r>
      <w:r w:rsidRPr="00DA6396">
        <w:rPr>
          <w:lang w:eastAsia="zh-TW"/>
        </w:rPr>
        <w:t>章</w:t>
      </w:r>
      <w:r w:rsidR="00DA6F5F" w:rsidRPr="00DA6396">
        <w:rPr>
          <w:lang w:eastAsia="zh-TW"/>
        </w:rPr>
        <w:t>。</w:t>
      </w:r>
    </w:p>
    <w:p w:rsidR="00F63A33" w:rsidRPr="00DA6396" w:rsidRDefault="00F63A33" w:rsidP="007B165F">
      <w:pPr>
        <w:autoSpaceDE w:val="0"/>
        <w:autoSpaceDN w:val="0"/>
        <w:rPr>
          <w:lang w:eastAsia="zh-TW"/>
        </w:rPr>
      </w:pPr>
      <w:r w:rsidRPr="00DA6396">
        <w:rPr>
          <w:lang w:eastAsia="zh-TW"/>
        </w:rPr>
        <w:t>參與臨床研究時，</w:t>
      </w:r>
      <w:r w:rsidRPr="00DA6396">
        <w:rPr>
          <w:b/>
          <w:lang w:eastAsia="zh-TW"/>
        </w:rPr>
        <w:t xml:space="preserve">Medicare </w:t>
      </w:r>
      <w:r w:rsidRPr="00DA6396">
        <w:rPr>
          <w:b/>
          <w:lang w:eastAsia="zh-TW"/>
        </w:rPr>
        <w:t>和我們的計劃均不會支付以下任何費用：</w:t>
      </w:r>
    </w:p>
    <w:p w:rsidR="00F63A33" w:rsidRPr="00DA6396" w:rsidRDefault="00F63A33" w:rsidP="007B165F">
      <w:pPr>
        <w:pStyle w:val="ListBullet"/>
        <w:autoSpaceDE w:val="0"/>
        <w:autoSpaceDN w:val="0"/>
        <w:rPr>
          <w:lang w:eastAsia="zh-TW"/>
        </w:rPr>
      </w:pPr>
      <w:r w:rsidRPr="00DA6396">
        <w:rPr>
          <w:lang w:eastAsia="zh-TW"/>
        </w:rPr>
        <w:t>通常，</w:t>
      </w:r>
      <w:r w:rsidRPr="00DA6396">
        <w:rPr>
          <w:lang w:eastAsia="zh-TW"/>
        </w:rPr>
        <w:t xml:space="preserve">Medicare </w:t>
      </w:r>
      <w:r w:rsidRPr="00DA6396">
        <w:rPr>
          <w:i/>
          <w:lang w:eastAsia="zh-TW"/>
        </w:rPr>
        <w:t>不會</w:t>
      </w:r>
      <w:r w:rsidRPr="00DA6396">
        <w:rPr>
          <w:lang w:eastAsia="zh-TW"/>
        </w:rPr>
        <w:t>為研究正在測試的新項目或服務支付費用，除非是即使</w:t>
      </w:r>
      <w:r w:rsidRPr="00DA6396">
        <w:rPr>
          <w:i/>
          <w:lang w:eastAsia="zh-TW"/>
        </w:rPr>
        <w:t>不</w:t>
      </w:r>
      <w:r w:rsidRPr="00DA6396">
        <w:rPr>
          <w:lang w:eastAsia="zh-TW"/>
        </w:rPr>
        <w:t>參與研究，</w:t>
      </w:r>
      <w:r w:rsidRPr="00DA6396">
        <w:rPr>
          <w:lang w:eastAsia="zh-TW"/>
        </w:rPr>
        <w:t xml:space="preserve">Medicare </w:t>
      </w:r>
      <w:r w:rsidRPr="00DA6396">
        <w:rPr>
          <w:lang w:eastAsia="zh-TW"/>
        </w:rPr>
        <w:t>也會承保的項目或服務。</w:t>
      </w:r>
    </w:p>
    <w:p w:rsidR="00F63A33" w:rsidRPr="00DA6396" w:rsidRDefault="00F63A33" w:rsidP="007B165F">
      <w:pPr>
        <w:pStyle w:val="ListBullet"/>
        <w:autoSpaceDE w:val="0"/>
        <w:autoSpaceDN w:val="0"/>
        <w:rPr>
          <w:lang w:eastAsia="zh-TW"/>
        </w:rPr>
      </w:pPr>
      <w:r w:rsidRPr="00DA6396">
        <w:rPr>
          <w:lang w:eastAsia="zh-TW"/>
        </w:rPr>
        <w:t>研究為您或任何參與者免費提供的項目和服務。</w:t>
      </w:r>
    </w:p>
    <w:p w:rsidR="00F63A33" w:rsidRPr="00DA6396" w:rsidRDefault="00F63A33" w:rsidP="007B165F">
      <w:pPr>
        <w:pStyle w:val="ListBullet"/>
        <w:autoSpaceDE w:val="0"/>
        <w:autoSpaceDN w:val="0"/>
        <w:rPr>
          <w:lang w:eastAsia="zh-TW"/>
        </w:rPr>
      </w:pPr>
      <w:r w:rsidRPr="00DA6396">
        <w:rPr>
          <w:lang w:eastAsia="zh-TW"/>
        </w:rPr>
        <w:t>只用於收集資料而不是直接對您進行醫療保健而提供的項目或服務。例如，在您的治療狀況通常只需一次</w:t>
      </w:r>
      <w:r w:rsidRPr="00DA6396">
        <w:rPr>
          <w:lang w:eastAsia="zh-TW"/>
        </w:rPr>
        <w:t xml:space="preserve"> CT </w:t>
      </w:r>
      <w:r w:rsidRPr="00DA6396">
        <w:rPr>
          <w:lang w:eastAsia="zh-TW"/>
        </w:rPr>
        <w:t>掃描時，</w:t>
      </w:r>
      <w:r w:rsidRPr="00DA6396">
        <w:rPr>
          <w:lang w:eastAsia="zh-TW"/>
        </w:rPr>
        <w:t xml:space="preserve">Medicare </w:t>
      </w:r>
      <w:r w:rsidRPr="00DA6396">
        <w:rPr>
          <w:lang w:eastAsia="zh-TW"/>
        </w:rPr>
        <w:t>將不會為在研究中進行的每月</w:t>
      </w:r>
      <w:r w:rsidRPr="00DA6396">
        <w:rPr>
          <w:lang w:eastAsia="zh-TW"/>
        </w:rPr>
        <w:t xml:space="preserve"> CT </w:t>
      </w:r>
      <w:r w:rsidRPr="00DA6396">
        <w:rPr>
          <w:lang w:eastAsia="zh-TW"/>
        </w:rPr>
        <w:t>掃描支付費用。</w:t>
      </w:r>
    </w:p>
    <w:p w:rsidR="00F63A33" w:rsidRPr="00DA6396" w:rsidRDefault="00F63A33" w:rsidP="007B165F">
      <w:pPr>
        <w:pStyle w:val="Heading5"/>
        <w:autoSpaceDE w:val="0"/>
        <w:autoSpaceDN w:val="0"/>
      </w:pPr>
      <w:r w:rsidRPr="00DA6396">
        <w:t>想知道更多資訊嗎？</w:t>
      </w:r>
    </w:p>
    <w:p w:rsidR="00F63A33" w:rsidRPr="00DA6396" w:rsidDel="00546851" w:rsidRDefault="00F63A33" w:rsidP="007B165F">
      <w:pPr>
        <w:autoSpaceDE w:val="0"/>
        <w:autoSpaceDN w:val="0"/>
        <w:spacing w:before="0" w:beforeAutospacing="0" w:after="120" w:afterAutospacing="0"/>
        <w:rPr>
          <w:lang w:eastAsia="zh-TW"/>
        </w:rPr>
      </w:pPr>
      <w:r w:rsidRPr="00DA6396">
        <w:t>有關參與臨床研究的詳細資訊，您可以閱讀</w:t>
      </w:r>
      <w:r w:rsidRPr="00DA6396">
        <w:t xml:space="preserve"> Medicare </w:t>
      </w:r>
      <w:r w:rsidRPr="00DA6396">
        <w:t>網站</w:t>
      </w:r>
      <w:r w:rsidRPr="00DA6396">
        <w:t xml:space="preserve"> (</w:t>
      </w:r>
      <w:hyperlink r:id="rId29" w:tooltip="medicare 網站">
        <w:r w:rsidRPr="00DA6396">
          <w:rPr>
            <w:rStyle w:val="Hyperlink"/>
          </w:rPr>
          <w:t>https://www.medicare.gov</w:t>
        </w:r>
      </w:hyperlink>
      <w:r w:rsidRPr="00DA6396">
        <w:t xml:space="preserve">) </w:t>
      </w:r>
      <w:r w:rsidRPr="00DA6396">
        <w:t>上的「</w:t>
      </w:r>
      <w:r w:rsidRPr="00DA6396">
        <w:t>Medicare and Clinical Research Studies</w:t>
      </w:r>
      <w:r w:rsidRPr="00DA6396">
        <w:t>」（</w:t>
      </w:r>
      <w:r w:rsidRPr="00DA6396">
        <w:t xml:space="preserve">Medicare </w:t>
      </w:r>
      <w:r w:rsidRPr="00DA6396">
        <w:t>計劃和臨床研究）刊物。</w:t>
      </w:r>
      <w:r w:rsidRPr="00DA6396">
        <w:rPr>
          <w:lang w:eastAsia="zh-TW"/>
        </w:rPr>
        <w:t>您也可以隨時致電</w:t>
      </w:r>
      <w:r w:rsidRPr="00DA6396">
        <w:rPr>
          <w:lang w:eastAsia="zh-TW"/>
        </w:rPr>
        <w:t xml:space="preserve"> 1-800-MEDICARE (1-800-633-4227)</w:t>
      </w:r>
      <w:r w:rsidRPr="00DA6396">
        <w:rPr>
          <w:lang w:eastAsia="zh-TW"/>
        </w:rPr>
        <w:t>。聽障和語障人士應致電</w:t>
      </w:r>
      <w:r w:rsidRPr="00DA6396">
        <w:rPr>
          <w:lang w:eastAsia="zh-TW"/>
        </w:rPr>
        <w:t xml:space="preserve"> 1-877-486-2048</w:t>
      </w:r>
      <w:r w:rsidRPr="00DA6396">
        <w:rPr>
          <w:lang w:eastAsia="zh-TW"/>
        </w:rPr>
        <w:t>。</w:t>
      </w:r>
    </w:p>
    <w:p w:rsidR="00F63A33" w:rsidRPr="00DA6396" w:rsidRDefault="00F63A33" w:rsidP="007B165F">
      <w:pPr>
        <w:pStyle w:val="Heading3"/>
        <w:autoSpaceDE w:val="0"/>
        <w:autoSpaceDN w:val="0"/>
        <w:rPr>
          <w:lang w:eastAsia="zh-TW"/>
        </w:rPr>
      </w:pPr>
      <w:bookmarkStart w:id="1106" w:name="_Toc109315384"/>
      <w:bookmarkStart w:id="1107" w:name="_Toc377645819"/>
      <w:bookmarkStart w:id="1108" w:name="_Toc377651889"/>
      <w:bookmarkStart w:id="1109" w:name="_Toc377652619"/>
      <w:bookmarkStart w:id="1110" w:name="_Toc377652694"/>
      <w:bookmarkStart w:id="1111" w:name="_Toc471758830"/>
      <w:bookmarkStart w:id="1112" w:name="_Toc485915259"/>
      <w:bookmarkStart w:id="1113" w:name="_Toc485915357"/>
      <w:bookmarkStart w:id="1114" w:name="_Toc485915515"/>
      <w:bookmarkStart w:id="1115" w:name="_Toc485915673"/>
      <w:bookmarkStart w:id="1116" w:name="_Toc485915831"/>
      <w:bookmarkStart w:id="1117" w:name="_Toc485915989"/>
      <w:bookmarkStart w:id="1118" w:name="_Toc485916147"/>
      <w:bookmarkStart w:id="1119" w:name="_Toc485916305"/>
      <w:bookmarkStart w:id="1120" w:name="_Toc485916463"/>
      <w:bookmarkStart w:id="1121" w:name="_Toc485916621"/>
      <w:bookmarkStart w:id="1122" w:name="_Toc485996014"/>
      <w:r w:rsidRPr="00DA6396">
        <w:rPr>
          <w:lang w:eastAsia="zh-TW"/>
        </w:rPr>
        <w:t>第</w:t>
      </w:r>
      <w:r w:rsidRPr="00DA6396">
        <w:rPr>
          <w:lang w:eastAsia="zh-TW"/>
        </w:rPr>
        <w:t xml:space="preserve"> 6 </w:t>
      </w:r>
      <w:r w:rsidRPr="00DA6396">
        <w:rPr>
          <w:lang w:eastAsia="zh-TW"/>
        </w:rPr>
        <w:t>節</w:t>
      </w:r>
      <w:r w:rsidRPr="00DA6396">
        <w:rPr>
          <w:lang w:eastAsia="zh-TW"/>
        </w:rPr>
        <w:tab/>
      </w:r>
      <w:r w:rsidRPr="00DA6396">
        <w:rPr>
          <w:lang w:eastAsia="zh-TW"/>
        </w:rPr>
        <w:t>有關在「宗教性非醫療保健機構」獲得承保護理的規定</w:t>
      </w:r>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p>
    <w:p w:rsidR="00F63A33" w:rsidRPr="00DA6396" w:rsidRDefault="00F63A33" w:rsidP="007B165F">
      <w:pPr>
        <w:pStyle w:val="Heading4"/>
        <w:autoSpaceDE w:val="0"/>
        <w:autoSpaceDN w:val="0"/>
        <w:rPr>
          <w:lang w:eastAsia="zh-TW"/>
        </w:rPr>
      </w:pPr>
      <w:bookmarkStart w:id="1123" w:name="_Toc109315385"/>
      <w:bookmarkStart w:id="1124" w:name="_Toc377645820"/>
      <w:bookmarkStart w:id="1125" w:name="_Toc377651890"/>
      <w:bookmarkStart w:id="1126" w:name="_Toc471758831"/>
      <w:bookmarkStart w:id="1127" w:name="_Toc485915358"/>
      <w:bookmarkStart w:id="1128" w:name="_Toc485915516"/>
      <w:bookmarkStart w:id="1129" w:name="_Toc485915674"/>
      <w:bookmarkStart w:id="1130" w:name="_Toc485915832"/>
      <w:bookmarkStart w:id="1131" w:name="_Toc485915990"/>
      <w:bookmarkStart w:id="1132" w:name="_Toc485916148"/>
      <w:bookmarkStart w:id="1133" w:name="_Toc485916306"/>
      <w:bookmarkStart w:id="1134" w:name="_Toc485916464"/>
      <w:bookmarkStart w:id="1135" w:name="_Toc485916622"/>
      <w:bookmarkStart w:id="1136" w:name="_Toc485996015"/>
      <w:r w:rsidRPr="00DA6396">
        <w:rPr>
          <w:lang w:eastAsia="zh-TW"/>
        </w:rPr>
        <w:t>第</w:t>
      </w:r>
      <w:r w:rsidRPr="00DA6396">
        <w:rPr>
          <w:lang w:eastAsia="zh-TW"/>
        </w:rPr>
        <w:t xml:space="preserve"> 6.1 </w:t>
      </w:r>
      <w:r w:rsidRPr="00DA6396">
        <w:rPr>
          <w:lang w:eastAsia="zh-TW"/>
        </w:rPr>
        <w:t>節</w:t>
      </w:r>
      <w:r w:rsidRPr="00DA6396">
        <w:rPr>
          <w:lang w:eastAsia="zh-TW"/>
        </w:rPr>
        <w:tab/>
      </w:r>
      <w:r w:rsidRPr="00DA6396">
        <w:rPr>
          <w:lang w:eastAsia="zh-TW"/>
        </w:rPr>
        <w:t>什麼是「宗教性非醫療保健機構」？</w:t>
      </w:r>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rsidR="00F63A33" w:rsidRPr="00DA6396" w:rsidRDefault="00F63A33" w:rsidP="007B165F">
      <w:pPr>
        <w:autoSpaceDE w:val="0"/>
        <w:autoSpaceDN w:val="0"/>
        <w:spacing w:after="360" w:afterAutospacing="0"/>
        <w:rPr>
          <w:lang w:eastAsia="zh-TW"/>
        </w:rPr>
      </w:pPr>
      <w:r w:rsidRPr="00DA6396">
        <w:rPr>
          <w:lang w:eastAsia="zh-TW"/>
        </w:rPr>
        <w:t>宗教性非醫療保健機構是為通常在醫院或專業護理機構接受護理的狀況提供護理的機構。如果在醫院或專業護理機構接受護理違反了會員的宗教信仰，那麼，我們將在宗教性非醫療保健機構提供護理承保。您可以隨時因任何原因選擇尋求醫療護理。僅會為</w:t>
      </w:r>
      <w:r w:rsidRPr="00DA6396">
        <w:rPr>
          <w:lang w:eastAsia="zh-TW"/>
        </w:rPr>
        <w:t xml:space="preserve"> A </w:t>
      </w:r>
      <w:r w:rsidRPr="00DA6396">
        <w:rPr>
          <w:lang w:eastAsia="zh-TW"/>
        </w:rPr>
        <w:t>部分住院服務（非醫療保健服務）提供該福利。</w:t>
      </w:r>
      <w:r w:rsidRPr="00DA6396">
        <w:rPr>
          <w:lang w:eastAsia="zh-TW"/>
        </w:rPr>
        <w:t xml:space="preserve">Medicare </w:t>
      </w:r>
      <w:r w:rsidRPr="00DA6396">
        <w:rPr>
          <w:lang w:eastAsia="zh-TW"/>
        </w:rPr>
        <w:t>僅會為宗教性非醫療保健機構提供的非醫療保健服務支付費用。</w:t>
      </w:r>
    </w:p>
    <w:p w:rsidR="00F63A33" w:rsidRPr="00DA6396" w:rsidRDefault="00F63A33" w:rsidP="007B165F">
      <w:pPr>
        <w:pStyle w:val="Heading4"/>
        <w:autoSpaceDE w:val="0"/>
        <w:autoSpaceDN w:val="0"/>
        <w:rPr>
          <w:lang w:eastAsia="zh-TW"/>
        </w:rPr>
      </w:pPr>
      <w:bookmarkStart w:id="1137" w:name="_Toc109315386"/>
      <w:bookmarkStart w:id="1138" w:name="_Toc377645821"/>
      <w:bookmarkStart w:id="1139" w:name="_Toc377651891"/>
      <w:bookmarkStart w:id="1140" w:name="_Toc471758832"/>
      <w:bookmarkStart w:id="1141" w:name="_Toc485915359"/>
      <w:bookmarkStart w:id="1142" w:name="_Toc485915517"/>
      <w:bookmarkStart w:id="1143" w:name="_Toc485915675"/>
      <w:bookmarkStart w:id="1144" w:name="_Toc485915833"/>
      <w:bookmarkStart w:id="1145" w:name="_Toc485915991"/>
      <w:bookmarkStart w:id="1146" w:name="_Toc485916149"/>
      <w:bookmarkStart w:id="1147" w:name="_Toc485916307"/>
      <w:bookmarkStart w:id="1148" w:name="_Toc485916465"/>
      <w:bookmarkStart w:id="1149" w:name="_Toc485916623"/>
      <w:bookmarkStart w:id="1150" w:name="_Toc485996016"/>
      <w:r w:rsidRPr="00DA6396">
        <w:rPr>
          <w:lang w:eastAsia="zh-TW"/>
        </w:rPr>
        <w:t>第</w:t>
      </w:r>
      <w:r w:rsidRPr="00DA6396">
        <w:rPr>
          <w:lang w:eastAsia="zh-TW"/>
        </w:rPr>
        <w:t xml:space="preserve"> 6.2 </w:t>
      </w:r>
      <w:r w:rsidRPr="00DA6396">
        <w:rPr>
          <w:lang w:eastAsia="zh-TW"/>
        </w:rPr>
        <w:t>節</w:t>
      </w:r>
      <w:r w:rsidRPr="00DA6396">
        <w:rPr>
          <w:lang w:eastAsia="zh-TW"/>
        </w:rPr>
        <w:tab/>
      </w:r>
      <w:r w:rsidRPr="00DA6396">
        <w:rPr>
          <w:lang w:eastAsia="zh-TW"/>
        </w:rPr>
        <w:t>我們的計劃會承保宗教性非醫療保健機構提供的哪些護理？</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F63A33" w:rsidRPr="00DA6396" w:rsidRDefault="00F63A33" w:rsidP="007B165F">
      <w:pPr>
        <w:autoSpaceDE w:val="0"/>
        <w:autoSpaceDN w:val="0"/>
        <w:rPr>
          <w:lang w:eastAsia="zh-TW"/>
        </w:rPr>
      </w:pPr>
      <w:r w:rsidRPr="00DA6396">
        <w:rPr>
          <w:lang w:eastAsia="zh-TW"/>
        </w:rPr>
        <w:t>若要獲得宗教性非醫療保健機構的護理，您必須簽署一份法律文件，申明您意識清晰地反對接受「非強制性」的醫學治療。</w:t>
      </w:r>
    </w:p>
    <w:p w:rsidR="00F63A33" w:rsidRPr="00DA6396" w:rsidRDefault="00F63A33" w:rsidP="007B165F">
      <w:pPr>
        <w:pStyle w:val="ListBullet"/>
        <w:autoSpaceDE w:val="0"/>
        <w:autoSpaceDN w:val="0"/>
        <w:rPr>
          <w:lang w:eastAsia="zh-TW"/>
        </w:rPr>
      </w:pPr>
      <w:r w:rsidRPr="00DA6396">
        <w:rPr>
          <w:lang w:eastAsia="zh-TW"/>
        </w:rPr>
        <w:t>「非強制性」醫學護理或治療是指</w:t>
      </w:r>
      <w:r w:rsidRPr="00DA6396">
        <w:rPr>
          <w:i/>
          <w:lang w:eastAsia="zh-TW"/>
        </w:rPr>
        <w:t>自願</w:t>
      </w:r>
      <w:r w:rsidRPr="00DA6396">
        <w:rPr>
          <w:lang w:eastAsia="zh-TW"/>
        </w:rPr>
        <w:t>而並非聯邦、州或地方法律</w:t>
      </w:r>
      <w:r w:rsidRPr="00DA6396">
        <w:rPr>
          <w:i/>
          <w:lang w:eastAsia="zh-TW"/>
        </w:rPr>
        <w:t>要求</w:t>
      </w:r>
      <w:r w:rsidRPr="00DA6396">
        <w:rPr>
          <w:lang w:eastAsia="zh-TW"/>
        </w:rPr>
        <w:t>的任何醫學護理或治療。</w:t>
      </w:r>
    </w:p>
    <w:p w:rsidR="00F63A33" w:rsidRPr="00DA6396" w:rsidRDefault="00F63A33" w:rsidP="007B165F">
      <w:pPr>
        <w:pStyle w:val="ListBullet"/>
        <w:autoSpaceDE w:val="0"/>
        <w:autoSpaceDN w:val="0"/>
        <w:rPr>
          <w:lang w:eastAsia="zh-TW"/>
        </w:rPr>
      </w:pPr>
      <w:r w:rsidRPr="00DA6396">
        <w:rPr>
          <w:lang w:eastAsia="zh-TW"/>
        </w:rPr>
        <w:t>「強制性」醫學治療是指</w:t>
      </w:r>
      <w:r w:rsidRPr="00DA6396">
        <w:rPr>
          <w:i/>
          <w:lang w:eastAsia="zh-TW"/>
        </w:rPr>
        <w:t>非</w:t>
      </w:r>
      <w:r w:rsidRPr="00DA6396">
        <w:rPr>
          <w:lang w:eastAsia="zh-TW"/>
        </w:rPr>
        <w:t>自願而是聯邦、州或地方法律</w:t>
      </w:r>
      <w:r w:rsidRPr="00DA6396">
        <w:rPr>
          <w:i/>
          <w:lang w:eastAsia="zh-TW"/>
        </w:rPr>
        <w:t>要求</w:t>
      </w:r>
      <w:r w:rsidRPr="00DA6396">
        <w:rPr>
          <w:lang w:eastAsia="zh-TW"/>
        </w:rPr>
        <w:t>的醫學護理或治療。</w:t>
      </w:r>
    </w:p>
    <w:p w:rsidR="00F63A33" w:rsidRPr="00DA6396" w:rsidRDefault="00F63A33" w:rsidP="007B165F">
      <w:pPr>
        <w:autoSpaceDE w:val="0"/>
        <w:autoSpaceDN w:val="0"/>
        <w:rPr>
          <w:lang w:eastAsia="zh-TW"/>
        </w:rPr>
      </w:pPr>
      <w:r w:rsidRPr="00DA6396">
        <w:rPr>
          <w:lang w:eastAsia="zh-TW"/>
        </w:rPr>
        <w:t>要獲得本計劃承保，您從宗教性非醫療保健機構接受的護理必須符合以下條件：</w:t>
      </w:r>
    </w:p>
    <w:p w:rsidR="00F63A33" w:rsidRPr="00DA6396" w:rsidRDefault="00F63A33" w:rsidP="007B165F">
      <w:pPr>
        <w:pStyle w:val="ListBullet"/>
        <w:autoSpaceDE w:val="0"/>
        <w:autoSpaceDN w:val="0"/>
        <w:rPr>
          <w:lang w:eastAsia="zh-TW"/>
        </w:rPr>
      </w:pPr>
      <w:r w:rsidRPr="00DA6396">
        <w:rPr>
          <w:lang w:eastAsia="zh-TW"/>
        </w:rPr>
        <w:t>提供護理的機構必須經過</w:t>
      </w:r>
      <w:r w:rsidRPr="00DA6396">
        <w:rPr>
          <w:lang w:eastAsia="zh-TW"/>
        </w:rPr>
        <w:t xml:space="preserve"> Medicare </w:t>
      </w:r>
      <w:r w:rsidRPr="00DA6396">
        <w:rPr>
          <w:lang w:eastAsia="zh-TW"/>
        </w:rPr>
        <w:t>認證。</w:t>
      </w:r>
    </w:p>
    <w:p w:rsidR="00F63A33" w:rsidRPr="00DA6396" w:rsidRDefault="00F63A33" w:rsidP="007B165F">
      <w:pPr>
        <w:pStyle w:val="ListBullet"/>
        <w:autoSpaceDE w:val="0"/>
        <w:autoSpaceDN w:val="0"/>
        <w:rPr>
          <w:lang w:eastAsia="zh-TW"/>
        </w:rPr>
      </w:pPr>
      <w:r w:rsidRPr="00DA6396">
        <w:rPr>
          <w:lang w:eastAsia="zh-TW"/>
        </w:rPr>
        <w:t>本計劃對所接受服務的承保僅限於護理的</w:t>
      </w:r>
      <w:r w:rsidRPr="00DA6396">
        <w:rPr>
          <w:i/>
          <w:lang w:eastAsia="zh-TW"/>
        </w:rPr>
        <w:t>非宗教</w:t>
      </w:r>
      <w:r w:rsidRPr="00DA6396">
        <w:rPr>
          <w:lang w:eastAsia="zh-TW"/>
        </w:rPr>
        <w:t>方面。</w:t>
      </w:r>
    </w:p>
    <w:p w:rsidR="00F63A33" w:rsidRPr="00DA6396" w:rsidRDefault="00F63A33" w:rsidP="007B165F">
      <w:pPr>
        <w:pStyle w:val="ListBullet"/>
        <w:autoSpaceDE w:val="0"/>
        <w:autoSpaceDN w:val="0"/>
      </w:pPr>
      <w:r w:rsidRPr="00DA6396">
        <w:t>如果您從該機構獲得的服務在機構中提供，則下列</w:t>
      </w:r>
      <w:r w:rsidR="00EA2B5F">
        <w:rPr>
          <w:rFonts w:eastAsiaTheme="minorEastAsia" w:hint="eastAsia"/>
          <w:lang w:eastAsia="zh-CN"/>
        </w:rPr>
        <w:t xml:space="preserve"> </w:t>
      </w:r>
      <w:r w:rsidRPr="00DA6396">
        <w:rPr>
          <w:color w:val="0000FF"/>
        </w:rPr>
        <w:t>[</w:t>
      </w:r>
      <w:r w:rsidRPr="00DA6396">
        <w:rPr>
          <w:i/>
          <w:color w:val="0000FF"/>
        </w:rPr>
        <w:t xml:space="preserve">insert as </w:t>
      </w:r>
      <w:r w:rsidR="00DA6F5F" w:rsidRPr="00DA6396">
        <w:rPr>
          <w:i/>
          <w:color w:val="0000FF"/>
        </w:rPr>
        <w:t>applicable</w:t>
      </w:r>
      <w:r w:rsidR="00DA6F5F" w:rsidRPr="00DA6396">
        <w:rPr>
          <w:i/>
          <w:color w:val="0000FF"/>
        </w:rPr>
        <w:t>：</w:t>
      </w:r>
      <w:r w:rsidRPr="00DA6396">
        <w:rPr>
          <w:color w:val="0000FF"/>
        </w:rPr>
        <w:t>多個條件適</w:t>
      </w:r>
      <w:r w:rsidR="00DA6F5F" w:rsidRPr="00DA6396">
        <w:rPr>
          <w:color w:val="0000FF"/>
        </w:rPr>
        <w:t>用</w:t>
      </w:r>
      <w:r w:rsidR="00DA6F5F" w:rsidRPr="00DA6396">
        <w:rPr>
          <w:color w:val="0000FF"/>
        </w:rPr>
        <w:t xml:space="preserve"> </w:t>
      </w:r>
      <w:r w:rsidR="00DA6F5F" w:rsidRPr="00DA6396">
        <w:rPr>
          <w:i/>
          <w:color w:val="0000FF"/>
        </w:rPr>
        <w:t xml:space="preserve">OR </w:t>
      </w:r>
      <w:r w:rsidR="00DA6F5F" w:rsidRPr="00DA6396">
        <w:rPr>
          <w:color w:val="0000FF"/>
        </w:rPr>
        <w:t>一</w:t>
      </w:r>
      <w:r w:rsidRPr="00DA6396">
        <w:rPr>
          <w:color w:val="0000FF"/>
        </w:rPr>
        <w:t>個條件適用</w:t>
      </w:r>
      <w:r w:rsidRPr="00DA6396">
        <w:rPr>
          <w:color w:val="0000FF"/>
        </w:rPr>
        <w:t>]</w:t>
      </w:r>
      <w:r w:rsidRPr="00DA6396">
        <w:t>：</w:t>
      </w:r>
    </w:p>
    <w:p w:rsidR="00F63A33" w:rsidRPr="00DA6396" w:rsidRDefault="00F63A33" w:rsidP="007B165F">
      <w:pPr>
        <w:pStyle w:val="ListBullet2"/>
        <w:autoSpaceDE w:val="0"/>
        <w:autoSpaceDN w:val="0"/>
        <w:rPr>
          <w:lang w:eastAsia="zh-TW"/>
        </w:rPr>
      </w:pPr>
      <w:r w:rsidRPr="00DA6396">
        <w:rPr>
          <w:lang w:eastAsia="zh-TW"/>
        </w:rPr>
        <w:t>您的醫療狀況必須允許您接受住院治療或專業護理機構護理的承保服務。</w:t>
      </w:r>
    </w:p>
    <w:p w:rsidR="00F63A33" w:rsidRPr="00DA6396" w:rsidRDefault="00F63A33" w:rsidP="007B165F">
      <w:pPr>
        <w:pStyle w:val="ListBullet2"/>
        <w:autoSpaceDE w:val="0"/>
        <w:autoSpaceDN w:val="0"/>
      </w:pPr>
      <w:r w:rsidRPr="00DA6396">
        <w:rPr>
          <w:i/>
          <w:color w:val="0000FF"/>
        </w:rPr>
        <w:t>[Omit this bullet if not applicable]</w:t>
      </w:r>
      <w:r w:rsidR="00087111" w:rsidRPr="00EA2B5F">
        <w:rPr>
          <w:i/>
        </w:rPr>
        <w:t xml:space="preserve"> </w:t>
      </w:r>
      <w:r w:rsidR="00087111" w:rsidRPr="00EA2B5F">
        <w:rPr>
          <w:i/>
        </w:rPr>
        <w:t>－</w:t>
      </w:r>
      <w:r w:rsidR="00087111" w:rsidRPr="00EA2B5F">
        <w:rPr>
          <w:i/>
        </w:rPr>
        <w:t xml:space="preserve"> </w:t>
      </w:r>
      <w:r w:rsidRPr="00EA2B5F">
        <w:rPr>
          <w:i/>
        </w:rPr>
        <w:t>並</w:t>
      </w:r>
      <w:r w:rsidRPr="00DA6396">
        <w:rPr>
          <w:i/>
        </w:rPr>
        <w:t>且</w:t>
      </w:r>
      <w:r w:rsidR="00087111" w:rsidRPr="00DA6396">
        <w:rPr>
          <w:i/>
        </w:rPr>
        <w:t xml:space="preserve"> </w:t>
      </w:r>
      <w:r w:rsidR="00087111" w:rsidRPr="00DA6396">
        <w:rPr>
          <w:i/>
        </w:rPr>
        <w:t>－</w:t>
      </w:r>
      <w:r w:rsidR="00087111" w:rsidRPr="00DA6396">
        <w:rPr>
          <w:i/>
        </w:rPr>
        <w:t xml:space="preserve"> </w:t>
      </w:r>
      <w:r w:rsidRPr="00DA6396">
        <w:t>您必須在進入該機構之前事先得到本計劃的批准，否則您的住院將無法獲得承保。</w:t>
      </w:r>
    </w:p>
    <w:p w:rsidR="00F63A33" w:rsidRPr="00DA6396" w:rsidRDefault="00F63A33" w:rsidP="007B165F">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autoSpaceDE w:val="0"/>
        <w:autoSpaceDN w:val="0"/>
        <w:spacing w:after="120"/>
        <w:rPr>
          <w:i/>
          <w:color w:val="0000FF"/>
          <w:szCs w:val="26"/>
          <w:u w:val="single"/>
        </w:rPr>
      </w:pPr>
      <w:r w:rsidRPr="00DA6396">
        <w:rPr>
          <w:i/>
          <w:color w:val="0000FF"/>
        </w:rPr>
        <w:t xml:space="preserve">[Plans must explain whether Medicare Inpatient Hospital coverage limits apply (include a reference to the benefits chart in Chapter 4) or whether there is unlimited coverage for this benefit.] </w:t>
      </w:r>
    </w:p>
    <w:p w:rsidR="00F63A33" w:rsidRPr="00DA6396" w:rsidRDefault="00F63A33" w:rsidP="007B165F">
      <w:pPr>
        <w:pStyle w:val="Heading3"/>
        <w:autoSpaceDE w:val="0"/>
        <w:autoSpaceDN w:val="0"/>
        <w:rPr>
          <w:lang w:eastAsia="zh-TW"/>
        </w:rPr>
      </w:pPr>
      <w:bookmarkStart w:id="1151" w:name="_Toc377645822"/>
      <w:bookmarkStart w:id="1152" w:name="_Toc377651892"/>
      <w:bookmarkStart w:id="1153" w:name="_Toc377652620"/>
      <w:bookmarkStart w:id="1154" w:name="_Toc377652695"/>
      <w:bookmarkStart w:id="1155" w:name="_Toc471758833"/>
      <w:bookmarkStart w:id="1156" w:name="_Toc485915260"/>
      <w:bookmarkStart w:id="1157" w:name="_Toc485915360"/>
      <w:bookmarkStart w:id="1158" w:name="_Toc485915518"/>
      <w:bookmarkStart w:id="1159" w:name="_Toc485915676"/>
      <w:bookmarkStart w:id="1160" w:name="_Toc485915834"/>
      <w:bookmarkStart w:id="1161" w:name="_Toc485915992"/>
      <w:bookmarkStart w:id="1162" w:name="_Toc485916150"/>
      <w:bookmarkStart w:id="1163" w:name="_Toc485916308"/>
      <w:bookmarkStart w:id="1164" w:name="_Toc485916466"/>
      <w:bookmarkStart w:id="1165" w:name="_Toc485916624"/>
      <w:bookmarkStart w:id="1166" w:name="_Toc485996017"/>
      <w:r w:rsidRPr="00DA6396">
        <w:rPr>
          <w:lang w:eastAsia="zh-TW"/>
        </w:rPr>
        <w:t>第</w:t>
      </w:r>
      <w:r w:rsidRPr="00DA6396">
        <w:rPr>
          <w:lang w:eastAsia="zh-TW"/>
        </w:rPr>
        <w:t xml:space="preserve"> 7 </w:t>
      </w:r>
      <w:r w:rsidRPr="00DA6396">
        <w:rPr>
          <w:lang w:eastAsia="zh-TW"/>
        </w:rPr>
        <w:t>節</w:t>
      </w:r>
      <w:r w:rsidRPr="00DA6396">
        <w:rPr>
          <w:lang w:eastAsia="zh-TW"/>
        </w:rPr>
        <w:tab/>
      </w:r>
      <w:r w:rsidRPr="00DA6396">
        <w:rPr>
          <w:lang w:eastAsia="zh-TW"/>
        </w:rPr>
        <w:t>對擁有耐用醫療設備的規定</w:t>
      </w:r>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p>
    <w:p w:rsidR="00F63A33" w:rsidRPr="000642D1" w:rsidRDefault="00F63A33" w:rsidP="007B165F">
      <w:pPr>
        <w:pStyle w:val="Heading4"/>
        <w:autoSpaceDE w:val="0"/>
        <w:autoSpaceDN w:val="0"/>
        <w:rPr>
          <w:rFonts w:ascii="Arial Bold" w:hAnsi="Arial Bold" w:hint="eastAsia"/>
          <w:spacing w:val="-2"/>
          <w:lang w:eastAsia="zh-TW"/>
        </w:rPr>
      </w:pPr>
      <w:bookmarkStart w:id="1167" w:name="_Toc377645823"/>
      <w:bookmarkStart w:id="1168" w:name="_Toc377651893"/>
      <w:bookmarkStart w:id="1169" w:name="_Toc471758834"/>
      <w:bookmarkStart w:id="1170" w:name="_Toc485915361"/>
      <w:bookmarkStart w:id="1171" w:name="_Toc485915519"/>
      <w:bookmarkStart w:id="1172" w:name="_Toc485915677"/>
      <w:bookmarkStart w:id="1173" w:name="_Toc485915835"/>
      <w:bookmarkStart w:id="1174" w:name="_Toc485915993"/>
      <w:bookmarkStart w:id="1175" w:name="_Toc485916151"/>
      <w:bookmarkStart w:id="1176" w:name="_Toc485916309"/>
      <w:bookmarkStart w:id="1177" w:name="_Toc485916467"/>
      <w:bookmarkStart w:id="1178" w:name="_Toc485916625"/>
      <w:bookmarkStart w:id="1179" w:name="_Toc485996018"/>
      <w:r w:rsidRPr="000642D1">
        <w:rPr>
          <w:rFonts w:ascii="Arial Bold" w:hAnsi="Arial Bold"/>
          <w:spacing w:val="-2"/>
          <w:lang w:eastAsia="zh-TW"/>
        </w:rPr>
        <w:t>第</w:t>
      </w:r>
      <w:r w:rsidRPr="000642D1">
        <w:rPr>
          <w:rFonts w:ascii="Arial Bold" w:hAnsi="Arial Bold"/>
          <w:spacing w:val="-2"/>
          <w:lang w:eastAsia="zh-TW"/>
        </w:rPr>
        <w:t xml:space="preserve"> 7.1 </w:t>
      </w:r>
      <w:r w:rsidRPr="000642D1">
        <w:rPr>
          <w:rFonts w:ascii="Arial Bold" w:hAnsi="Arial Bold"/>
          <w:spacing w:val="-2"/>
          <w:lang w:eastAsia="zh-TW"/>
        </w:rPr>
        <w:t>節</w:t>
      </w:r>
      <w:r w:rsidRPr="000642D1">
        <w:rPr>
          <w:rFonts w:ascii="Arial Bold" w:hAnsi="Arial Bold"/>
          <w:spacing w:val="-2"/>
          <w:lang w:eastAsia="zh-TW"/>
        </w:rPr>
        <w:tab/>
      </w:r>
      <w:r w:rsidRPr="000642D1">
        <w:rPr>
          <w:rFonts w:ascii="Arial Bold" w:hAnsi="Arial Bold"/>
          <w:spacing w:val="-2"/>
          <w:lang w:eastAsia="zh-TW"/>
        </w:rPr>
        <w:t>根據我們的計劃，您是否能在一定次數的付款後擁有耐用醫療設備</w:t>
      </w:r>
      <w:bookmarkEnd w:id="1167"/>
      <w:bookmarkEnd w:id="1168"/>
      <w:bookmarkEnd w:id="1169"/>
      <w:bookmarkEnd w:id="1170"/>
      <w:bookmarkEnd w:id="1171"/>
      <w:bookmarkEnd w:id="1172"/>
      <w:bookmarkEnd w:id="1173"/>
      <w:bookmarkEnd w:id="1174"/>
      <w:bookmarkEnd w:id="1175"/>
      <w:bookmarkEnd w:id="1176"/>
      <w:bookmarkEnd w:id="1177"/>
      <w:bookmarkEnd w:id="1178"/>
      <w:r w:rsidR="00DA6F5F" w:rsidRPr="000642D1">
        <w:rPr>
          <w:rFonts w:ascii="Arial Bold" w:hAnsi="Arial Bold"/>
          <w:spacing w:val="-2"/>
          <w:lang w:eastAsia="zh-TW"/>
        </w:rPr>
        <w:t>？</w:t>
      </w:r>
      <w:bookmarkEnd w:id="1179"/>
    </w:p>
    <w:p w:rsidR="00F63A33" w:rsidRPr="00DA6396" w:rsidRDefault="00F63A33" w:rsidP="007B165F">
      <w:pPr>
        <w:autoSpaceDE w:val="0"/>
        <w:autoSpaceDN w:val="0"/>
        <w:rPr>
          <w:i/>
          <w:color w:val="0000FF"/>
        </w:rPr>
      </w:pPr>
      <w:r w:rsidRPr="00DA6396">
        <w:rPr>
          <w:i/>
          <w:color w:val="0000FF"/>
        </w:rPr>
        <w:t>[Plans that allow transfer of ownership of certain DME items to members must modify this section to explain the conditions under which and when the member can own specified DME.]</w:t>
      </w:r>
    </w:p>
    <w:p w:rsidR="00F63A33" w:rsidRPr="00DA6396" w:rsidRDefault="00F63A33" w:rsidP="007B165F">
      <w:pPr>
        <w:autoSpaceDE w:val="0"/>
        <w:autoSpaceDN w:val="0"/>
        <w:spacing w:after="0" w:afterAutospacing="0"/>
        <w:rPr>
          <w:color w:val="000000"/>
          <w:lang w:eastAsia="zh-TW"/>
        </w:rPr>
      </w:pPr>
      <w:r w:rsidRPr="00DA6396">
        <w:rPr>
          <w:color w:val="000000"/>
          <w:lang w:eastAsia="zh-TW"/>
        </w:rPr>
        <w:t>耐用醫療設備</w:t>
      </w:r>
      <w:r w:rsidRPr="00DA6396">
        <w:rPr>
          <w:color w:val="000000"/>
          <w:lang w:eastAsia="zh-TW"/>
        </w:rPr>
        <w:t xml:space="preserve"> (DME) </w:t>
      </w:r>
      <w:r w:rsidRPr="00DA6396">
        <w:rPr>
          <w:color w:val="000000"/>
          <w:lang w:eastAsia="zh-TW"/>
        </w:rPr>
        <w:t>包括以下物品：氧氣設備和用品、輪椅、助行器、電動床墊系統、拐杖、糖尿病用品、語音生成設備、靜脈輸液泵、霧化器和提供者訂購用於家庭的醫院病床。某些物品（例如假體）將始終由會員擁有。在本節中，我們將討論您必須租用的其他類型的</w:t>
      </w:r>
      <w:r w:rsidRPr="00DA6396">
        <w:rPr>
          <w:color w:val="000000"/>
          <w:lang w:eastAsia="zh-TW"/>
        </w:rPr>
        <w:t xml:space="preserve"> DME</w:t>
      </w:r>
      <w:r w:rsidRPr="00DA6396">
        <w:rPr>
          <w:color w:val="000000"/>
          <w:lang w:eastAsia="zh-TW"/>
        </w:rPr>
        <w:t>。</w:t>
      </w:r>
    </w:p>
    <w:p w:rsidR="00F63A33" w:rsidRPr="00DA6396" w:rsidRDefault="00F63A33" w:rsidP="007B165F">
      <w:pPr>
        <w:autoSpaceDE w:val="0"/>
        <w:autoSpaceDN w:val="0"/>
        <w:spacing w:after="0" w:afterAutospacing="0"/>
        <w:rPr>
          <w:color w:val="0000FF"/>
          <w:lang w:eastAsia="zh-TW"/>
        </w:rPr>
      </w:pPr>
      <w:r w:rsidRPr="00DA6396">
        <w:t>在</w:t>
      </w:r>
      <w:r w:rsidRPr="00DA6396">
        <w:t xml:space="preserve"> Original Medicare </w:t>
      </w:r>
      <w:r w:rsidRPr="00DA6396">
        <w:t>中，租用某些類型的</w:t>
      </w:r>
      <w:r w:rsidRPr="00DA6396">
        <w:t xml:space="preserve"> DME </w:t>
      </w:r>
      <w:r w:rsidRPr="00DA6396">
        <w:t>的人在為該設備支付</w:t>
      </w:r>
      <w:r w:rsidRPr="00DA6396">
        <w:t xml:space="preserve"> 13 </w:t>
      </w:r>
      <w:r w:rsidRPr="00DA6396">
        <w:t>個月的定額手續費後即可擁有該設備。但是，作為</w:t>
      </w:r>
      <w:r w:rsidR="00B87AE5">
        <w:rPr>
          <w:rFonts w:eastAsiaTheme="minorEastAsia" w:hint="eastAsia"/>
          <w:lang w:eastAsia="zh-CN"/>
        </w:rPr>
        <w:t xml:space="preserve"> </w:t>
      </w:r>
      <w:r w:rsidRPr="00DA6396">
        <w:rPr>
          <w:i/>
          <w:color w:val="0000FF"/>
        </w:rPr>
        <w:t>[insert 2018 plan name]</w:t>
      </w:r>
      <w:r w:rsidR="00B87AE5">
        <w:rPr>
          <w:rFonts w:eastAsiaTheme="minorEastAsia" w:hint="eastAsia"/>
          <w:i/>
          <w:color w:val="0000FF"/>
          <w:lang w:eastAsia="zh-CN"/>
        </w:rPr>
        <w:t xml:space="preserve"> </w:t>
      </w:r>
      <w:r w:rsidRPr="00DA6396">
        <w:t>的會員，無論您以我們計劃會員的身份為設備支付多少次定額手續費，您</w:t>
      </w:r>
      <w:r w:rsidR="00B87AE5">
        <w:rPr>
          <w:rFonts w:eastAsiaTheme="minorEastAsia" w:hint="eastAsia"/>
          <w:lang w:eastAsia="zh-CN"/>
        </w:rPr>
        <w:t xml:space="preserve"> </w:t>
      </w:r>
      <w:r w:rsidRPr="00DA6396">
        <w:rPr>
          <w:color w:val="0000FF"/>
        </w:rPr>
        <w:t>[</w:t>
      </w:r>
      <w:r w:rsidRPr="00DA6396">
        <w:rPr>
          <w:i/>
          <w:color w:val="0000FF"/>
        </w:rPr>
        <w:t>insert if the plan sometimes allows ownership:</w:t>
      </w:r>
      <w:r w:rsidR="00B87AE5">
        <w:rPr>
          <w:rFonts w:eastAsiaTheme="minorEastAsia" w:hint="eastAsia"/>
          <w:i/>
          <w:color w:val="0000FF"/>
          <w:lang w:eastAsia="zh-CN"/>
        </w:rPr>
        <w:t xml:space="preserve"> </w:t>
      </w:r>
      <w:r w:rsidRPr="00DA6396">
        <w:rPr>
          <w:color w:val="0000FF"/>
        </w:rPr>
        <w:t>通常</w:t>
      </w:r>
      <w:r w:rsidRPr="00DA6396">
        <w:rPr>
          <w:color w:val="0000FF"/>
        </w:rPr>
        <w:t>]</w:t>
      </w:r>
      <w:r w:rsidR="00B87AE5">
        <w:rPr>
          <w:rFonts w:eastAsiaTheme="minorEastAsia" w:hint="eastAsia"/>
          <w:color w:val="0000FF"/>
          <w:lang w:eastAsia="zh-CN"/>
        </w:rPr>
        <w:t xml:space="preserve"> </w:t>
      </w:r>
      <w:r w:rsidRPr="00DA6396">
        <w:t>都無法獲得所租用</w:t>
      </w:r>
      <w:r w:rsidRPr="00DA6396">
        <w:t xml:space="preserve"> DME </w:t>
      </w:r>
      <w:r w:rsidRPr="00DA6396">
        <w:t>的所有權。</w:t>
      </w:r>
      <w:r w:rsidRPr="00DA6396">
        <w:rPr>
          <w:color w:val="0000FF"/>
        </w:rPr>
        <w:t>[</w:t>
      </w:r>
      <w:r w:rsidRPr="00DA6396">
        <w:rPr>
          <w:i/>
          <w:color w:val="0000FF"/>
        </w:rPr>
        <w:t>Insert if your plan sometimes allows transfer of ownership for items other than prosthetics</w:t>
      </w:r>
      <w:r w:rsidRPr="00DA6396">
        <w:rPr>
          <w:color w:val="0000FF"/>
        </w:rPr>
        <w:t>：在特定受限的情況下，我們會向您轉讓</w:t>
      </w:r>
      <w:r w:rsidRPr="00DA6396">
        <w:rPr>
          <w:color w:val="0000FF"/>
        </w:rPr>
        <w:t xml:space="preserve"> DME </w:t>
      </w:r>
      <w:r w:rsidRPr="00DA6396">
        <w:rPr>
          <w:color w:val="0000FF"/>
        </w:rPr>
        <w:t>的所有權。</w:t>
      </w:r>
      <w:r w:rsidRPr="00DA6396">
        <w:rPr>
          <w:color w:val="0000FF"/>
          <w:lang w:eastAsia="zh-TW"/>
        </w:rPr>
        <w:t>有關您必須符合的要求以及您需要提供的憑證，請致電會員服務部（電話號碼印在本手冊封底）。</w:t>
      </w:r>
      <w:r w:rsidRPr="00DA6396">
        <w:rPr>
          <w:color w:val="0000FF"/>
          <w:lang w:eastAsia="zh-TW"/>
        </w:rPr>
        <w:t>]</w:t>
      </w:r>
      <w:r w:rsidR="00B87AE5">
        <w:rPr>
          <w:rFonts w:eastAsiaTheme="minorEastAsia" w:hint="eastAsia"/>
          <w:color w:val="0000FF"/>
          <w:lang w:eastAsia="zh-CN"/>
        </w:rPr>
        <w:t xml:space="preserve"> </w:t>
      </w:r>
      <w:r w:rsidRPr="00DA6396">
        <w:rPr>
          <w:color w:val="0000FF"/>
          <w:lang w:eastAsia="zh-TW"/>
        </w:rPr>
        <w:t>[</w:t>
      </w:r>
      <w:r w:rsidRPr="00DA6396">
        <w:rPr>
          <w:i/>
          <w:color w:val="0000FF"/>
          <w:lang w:eastAsia="zh-TW"/>
        </w:rPr>
        <w:t>Insert if your plan never transfers ownership (except as noted above, for example, for prosthetics):</w:t>
      </w:r>
      <w:r w:rsidR="00B87AE5">
        <w:rPr>
          <w:rFonts w:eastAsiaTheme="minorEastAsia" w:hint="eastAsia"/>
          <w:i/>
          <w:color w:val="0000FF"/>
          <w:lang w:eastAsia="zh-CN"/>
        </w:rPr>
        <w:t xml:space="preserve"> </w:t>
      </w:r>
      <w:r w:rsidRPr="00DA6396">
        <w:rPr>
          <w:color w:val="0000FF"/>
          <w:lang w:eastAsia="zh-TW"/>
        </w:rPr>
        <w:t>即使您在加入我們計劃之前，已在</w:t>
      </w:r>
      <w:r w:rsidRPr="00DA6396">
        <w:rPr>
          <w:color w:val="0000FF"/>
          <w:lang w:eastAsia="zh-TW"/>
        </w:rPr>
        <w:t xml:space="preserve"> Original Medicare </w:t>
      </w:r>
      <w:r w:rsidRPr="00DA6396">
        <w:rPr>
          <w:color w:val="0000FF"/>
          <w:lang w:eastAsia="zh-TW"/>
        </w:rPr>
        <w:t>下為</w:t>
      </w:r>
      <w:r w:rsidRPr="00DA6396">
        <w:rPr>
          <w:color w:val="0000FF"/>
          <w:lang w:eastAsia="zh-TW"/>
        </w:rPr>
        <w:t xml:space="preserve"> DME </w:t>
      </w:r>
      <w:r w:rsidRPr="00DA6396">
        <w:rPr>
          <w:color w:val="0000FF"/>
          <w:lang w:eastAsia="zh-TW"/>
        </w:rPr>
        <w:t>連續支付</w:t>
      </w:r>
      <w:r w:rsidRPr="00DA6396">
        <w:rPr>
          <w:color w:val="0000FF"/>
          <w:lang w:eastAsia="zh-TW"/>
        </w:rPr>
        <w:t xml:space="preserve"> 12 </w:t>
      </w:r>
      <w:r w:rsidRPr="00DA6396">
        <w:rPr>
          <w:color w:val="0000FF"/>
          <w:lang w:eastAsia="zh-TW"/>
        </w:rPr>
        <w:t>次，在作為我們計劃的會員時，無論您為設備支付多少次定額手續費，也無法獲得設備所有權。</w:t>
      </w:r>
      <w:r w:rsidRPr="00DA6396">
        <w:rPr>
          <w:color w:val="0000FF"/>
          <w:lang w:eastAsia="zh-TW"/>
        </w:rPr>
        <w:t>]</w:t>
      </w:r>
    </w:p>
    <w:p w:rsidR="00F63A33" w:rsidRPr="00DA6396" w:rsidRDefault="00F63A33" w:rsidP="007B165F">
      <w:pPr>
        <w:pStyle w:val="Heading5"/>
        <w:autoSpaceDE w:val="0"/>
        <w:autoSpaceDN w:val="0"/>
        <w:rPr>
          <w:lang w:eastAsia="zh-TW"/>
        </w:rPr>
      </w:pPr>
      <w:r w:rsidRPr="00DA6396">
        <w:rPr>
          <w:lang w:eastAsia="zh-TW"/>
        </w:rPr>
        <w:t>如果您轉到</w:t>
      </w:r>
      <w:r w:rsidRPr="00DA6396">
        <w:rPr>
          <w:lang w:eastAsia="zh-TW"/>
        </w:rPr>
        <w:t xml:space="preserve"> Original Medicare</w:t>
      </w:r>
      <w:r w:rsidRPr="00DA6396">
        <w:rPr>
          <w:lang w:eastAsia="zh-TW"/>
        </w:rPr>
        <w:t>，您已為耐用醫療設備支付的款項會怎樣？</w:t>
      </w:r>
    </w:p>
    <w:p w:rsidR="00F63A33" w:rsidRPr="00DA6396" w:rsidRDefault="00F63A33" w:rsidP="007B165F">
      <w:pPr>
        <w:autoSpaceDE w:val="0"/>
        <w:autoSpaceDN w:val="0"/>
        <w:spacing w:after="0" w:afterAutospacing="0"/>
        <w:rPr>
          <w:lang w:eastAsia="zh-TW"/>
        </w:rPr>
      </w:pPr>
      <w:r w:rsidRPr="00DA6396">
        <w:rPr>
          <w:lang w:eastAsia="zh-TW"/>
        </w:rPr>
        <w:t>如果您在我們的計劃中未獲得</w:t>
      </w:r>
      <w:r w:rsidRPr="00DA6396">
        <w:rPr>
          <w:lang w:eastAsia="zh-TW"/>
        </w:rPr>
        <w:t xml:space="preserve"> DME </w:t>
      </w:r>
      <w:r w:rsidRPr="00DA6396">
        <w:rPr>
          <w:lang w:eastAsia="zh-TW"/>
        </w:rPr>
        <w:t>的所有權，則在轉至</w:t>
      </w:r>
      <w:r w:rsidRPr="00DA6396">
        <w:rPr>
          <w:lang w:eastAsia="zh-TW"/>
        </w:rPr>
        <w:t xml:space="preserve"> Original Medicare </w:t>
      </w:r>
      <w:r w:rsidRPr="00DA6396">
        <w:rPr>
          <w:lang w:eastAsia="zh-TW"/>
        </w:rPr>
        <w:t>後，您需要重新為該設備連續支付</w:t>
      </w:r>
      <w:r w:rsidRPr="00DA6396">
        <w:rPr>
          <w:lang w:eastAsia="zh-TW"/>
        </w:rPr>
        <w:t xml:space="preserve"> 13 </w:t>
      </w:r>
      <w:r w:rsidRPr="00DA6396">
        <w:rPr>
          <w:lang w:eastAsia="zh-TW"/>
        </w:rPr>
        <w:t>次費用才能擁有該設備。您在我們計劃中支付的款項將不會計入這</w:t>
      </w:r>
      <w:r w:rsidRPr="00DA6396">
        <w:rPr>
          <w:lang w:eastAsia="zh-TW"/>
        </w:rPr>
        <w:t xml:space="preserve"> 13 </w:t>
      </w:r>
      <w:r w:rsidRPr="00DA6396">
        <w:rPr>
          <w:lang w:eastAsia="zh-TW"/>
        </w:rPr>
        <w:t>次連續支付中。</w:t>
      </w:r>
    </w:p>
    <w:p w:rsidR="00F63A33" w:rsidRPr="00DA6396" w:rsidRDefault="00F63A33" w:rsidP="007B165F">
      <w:pPr>
        <w:autoSpaceDE w:val="0"/>
        <w:autoSpaceDN w:val="0"/>
        <w:spacing w:before="240" w:beforeAutospacing="0" w:after="0" w:afterAutospacing="0"/>
        <w:rPr>
          <w:lang w:eastAsia="zh-TW"/>
        </w:rPr>
      </w:pPr>
      <w:r w:rsidRPr="00DA6396">
        <w:rPr>
          <w:lang w:eastAsia="zh-TW"/>
        </w:rPr>
        <w:t>在加入我們計劃</w:t>
      </w:r>
      <w:r w:rsidRPr="00DA6396">
        <w:rPr>
          <w:i/>
          <w:lang w:eastAsia="zh-TW"/>
        </w:rPr>
        <w:t>之前</w:t>
      </w:r>
      <w:r w:rsidRPr="00DA6396">
        <w:rPr>
          <w:lang w:eastAsia="zh-TW"/>
        </w:rPr>
        <w:t>，如果您已在</w:t>
      </w:r>
      <w:r w:rsidRPr="00DA6396">
        <w:rPr>
          <w:lang w:eastAsia="zh-TW"/>
        </w:rPr>
        <w:t xml:space="preserve"> Original Medicare </w:t>
      </w:r>
      <w:r w:rsidRPr="00DA6396">
        <w:rPr>
          <w:lang w:eastAsia="zh-TW"/>
        </w:rPr>
        <w:t>下為</w:t>
      </w:r>
      <w:r w:rsidRPr="00DA6396">
        <w:rPr>
          <w:lang w:eastAsia="zh-TW"/>
        </w:rPr>
        <w:t xml:space="preserve"> DME </w:t>
      </w:r>
      <w:r w:rsidRPr="00DA6396">
        <w:rPr>
          <w:lang w:eastAsia="zh-TW"/>
        </w:rPr>
        <w:t>支付不足</w:t>
      </w:r>
      <w:r w:rsidRPr="00DA6396">
        <w:rPr>
          <w:lang w:eastAsia="zh-TW"/>
        </w:rPr>
        <w:t xml:space="preserve"> 13 </w:t>
      </w:r>
      <w:r w:rsidRPr="00DA6396">
        <w:rPr>
          <w:lang w:eastAsia="zh-TW"/>
        </w:rPr>
        <w:t>次費用，之前支付的這些款項也不會計入這</w:t>
      </w:r>
      <w:r w:rsidRPr="00DA6396">
        <w:rPr>
          <w:lang w:eastAsia="zh-TW"/>
        </w:rPr>
        <w:t xml:space="preserve"> 13 </w:t>
      </w:r>
      <w:r w:rsidRPr="00DA6396">
        <w:rPr>
          <w:lang w:eastAsia="zh-TW"/>
        </w:rPr>
        <w:t>次連續支付中。在您返回</w:t>
      </w:r>
      <w:r w:rsidRPr="00DA6396">
        <w:rPr>
          <w:lang w:eastAsia="zh-TW"/>
        </w:rPr>
        <w:t xml:space="preserve"> Original Medicare </w:t>
      </w:r>
      <w:r w:rsidRPr="00DA6396">
        <w:rPr>
          <w:lang w:eastAsia="zh-TW"/>
        </w:rPr>
        <w:t>後，您需要重新連續支付</w:t>
      </w:r>
      <w:r w:rsidRPr="00DA6396">
        <w:rPr>
          <w:lang w:eastAsia="zh-TW"/>
        </w:rPr>
        <w:t xml:space="preserve"> 13 </w:t>
      </w:r>
      <w:r w:rsidRPr="00DA6396">
        <w:rPr>
          <w:lang w:eastAsia="zh-TW"/>
        </w:rPr>
        <w:t>次費用才能擁有該設備。即使您重回</w:t>
      </w:r>
      <w:r w:rsidRPr="00DA6396">
        <w:rPr>
          <w:lang w:eastAsia="zh-TW"/>
        </w:rPr>
        <w:t xml:space="preserve"> Original Medicare</w:t>
      </w:r>
      <w:r w:rsidRPr="00DA6396">
        <w:rPr>
          <w:lang w:eastAsia="zh-TW"/>
        </w:rPr>
        <w:t>，此一情況亦無例外。</w:t>
      </w:r>
      <w:bookmarkEnd w:id="825"/>
    </w:p>
    <w:p w:rsidR="00F63A33" w:rsidRPr="00DA6396" w:rsidRDefault="00F63A33" w:rsidP="007B165F">
      <w:pPr>
        <w:autoSpaceDE w:val="0"/>
        <w:autoSpaceDN w:val="0"/>
        <w:rPr>
          <w:lang w:eastAsia="zh-TW"/>
        </w:rPr>
        <w:sectPr w:rsidR="00F63A33" w:rsidRPr="00DA6396" w:rsidSect="00C43C92">
          <w:endnotePr>
            <w:numFmt w:val="decimal"/>
          </w:endnotePr>
          <w:pgSz w:w="12240" w:h="15840" w:code="1"/>
          <w:pgMar w:top="1440" w:right="1440" w:bottom="1152" w:left="1440" w:header="619" w:footer="720" w:gutter="0"/>
          <w:cols w:space="720"/>
          <w:titlePg/>
          <w:docGrid w:linePitch="360"/>
        </w:sectPr>
      </w:pPr>
    </w:p>
    <w:p w:rsidR="00F63A33" w:rsidRPr="00DA6396" w:rsidRDefault="00F63A33" w:rsidP="007B165F">
      <w:pPr>
        <w:autoSpaceDE w:val="0"/>
        <w:autoSpaceDN w:val="0"/>
        <w:spacing w:before="240" w:beforeAutospacing="0" w:after="0" w:afterAutospacing="0"/>
        <w:rPr>
          <w:lang w:eastAsia="zh-TW"/>
        </w:rPr>
      </w:pPr>
    </w:p>
    <w:p w:rsidR="00F63A33" w:rsidRPr="00DA6396" w:rsidRDefault="00F63A33" w:rsidP="007B165F">
      <w:pPr>
        <w:pStyle w:val="DivChapter"/>
        <w:autoSpaceDE w:val="0"/>
        <w:autoSpaceDN w:val="0"/>
      </w:pPr>
      <w:r w:rsidRPr="00DA6396">
        <w:t>第</w:t>
      </w:r>
      <w:r w:rsidRPr="00DA6396">
        <w:t xml:space="preserve"> 4 </w:t>
      </w:r>
      <w:r w:rsidRPr="00DA6396">
        <w:t>章</w:t>
      </w:r>
    </w:p>
    <w:p w:rsidR="00F63A33" w:rsidRPr="00DA6396" w:rsidRDefault="00F63A33" w:rsidP="007B165F">
      <w:pPr>
        <w:pStyle w:val="DivName"/>
        <w:autoSpaceDE w:val="0"/>
        <w:autoSpaceDN w:val="0"/>
      </w:pPr>
      <w:r w:rsidRPr="00DA6396">
        <w:t>醫療福利表（承保範圍與支付費用）</w:t>
      </w:r>
    </w:p>
    <w:p w:rsidR="00F63A33" w:rsidRPr="00DA6396" w:rsidRDefault="00F63A33" w:rsidP="007B165F">
      <w:pPr>
        <w:pStyle w:val="Heading2"/>
        <w:autoSpaceDE w:val="0"/>
        <w:autoSpaceDN w:val="0"/>
      </w:pPr>
      <w:bookmarkStart w:id="1180" w:name="Ch4"/>
      <w:bookmarkStart w:id="1181" w:name="_Toc485915261"/>
      <w:r w:rsidRPr="00DA6396">
        <w:t>第</w:t>
      </w:r>
      <w:r w:rsidRPr="00DA6396">
        <w:t xml:space="preserve"> 4 </w:t>
      </w:r>
      <w:r w:rsidRPr="00DA6396">
        <w:t>章</w:t>
      </w:r>
      <w:r w:rsidRPr="00DA6396">
        <w:t>.</w:t>
      </w:r>
      <w:r w:rsidRPr="00DA6396">
        <w:tab/>
      </w:r>
      <w:r w:rsidRPr="00DA6396">
        <w:t>醫療福利表（承保範圍與支付費用）</w:t>
      </w:r>
      <w:bookmarkEnd w:id="1180"/>
      <w:bookmarkEnd w:id="1181"/>
    </w:p>
    <w:bookmarkStart w:id="1182" w:name="_Toc109315565"/>
    <w:bookmarkStart w:id="1183" w:name="_Toc377645921"/>
    <w:bookmarkStart w:id="1184" w:name="_Toc377651894"/>
    <w:bookmarkStart w:id="1185" w:name="S4"/>
    <w:p w:rsidR="00191904" w:rsidRDefault="00D85831">
      <w:pPr>
        <w:pStyle w:val="TOC3"/>
        <w:rPr>
          <w:rFonts w:asciiTheme="minorHAnsi" w:eastAsiaTheme="minorEastAsia" w:hAnsiTheme="minorHAnsi" w:cstheme="minorBidi"/>
          <w:b w:val="0"/>
          <w:kern w:val="2"/>
          <w:sz w:val="21"/>
          <w:szCs w:val="22"/>
          <w:lang w:eastAsia="zh-CN"/>
        </w:rPr>
      </w:pPr>
      <w:r w:rsidRPr="00DA6396">
        <w:rPr>
          <w:szCs w:val="24"/>
        </w:rPr>
        <w:fldChar w:fldCharType="begin"/>
      </w:r>
      <w:r w:rsidR="008B2087" w:rsidRPr="00DA6396">
        <w:rPr>
          <w:szCs w:val="24"/>
        </w:rPr>
        <w:instrText xml:space="preserve"> TOC \o "3-4" \h \z \b s</w:instrText>
      </w:r>
      <w:r w:rsidR="008B2087" w:rsidRPr="00DA6396">
        <w:rPr>
          <w:rFonts w:hint="eastAsia"/>
          <w:szCs w:val="24"/>
          <w:lang w:eastAsia="zh-CN"/>
        </w:rPr>
        <w:instrText>4</w:instrText>
      </w:r>
      <w:r w:rsidRPr="00DA6396">
        <w:rPr>
          <w:szCs w:val="24"/>
        </w:rPr>
        <w:fldChar w:fldCharType="separate"/>
      </w:r>
      <w:hyperlink w:anchor="_Toc485997472" w:history="1">
        <w:r w:rsidR="00191904" w:rsidRPr="00071755">
          <w:rPr>
            <w:rStyle w:val="Hyperlink"/>
            <w:rFonts w:hint="eastAsia"/>
            <w:lang w:eastAsia="zh-TW"/>
          </w:rPr>
          <w:t>第</w:t>
        </w:r>
        <w:r w:rsidR="00191904" w:rsidRPr="00071755">
          <w:rPr>
            <w:rStyle w:val="Hyperlink"/>
            <w:lang w:eastAsia="zh-TW"/>
          </w:rPr>
          <w:t xml:space="preserve"> 1 </w:t>
        </w:r>
        <w:r w:rsidR="00191904" w:rsidRPr="00071755">
          <w:rPr>
            <w:rStyle w:val="Hyperlink"/>
            <w:rFonts w:hint="eastAsia"/>
            <w:lang w:eastAsia="zh-TW"/>
          </w:rPr>
          <w:t>節</w:t>
        </w:r>
        <w:r w:rsidR="00191904">
          <w:rPr>
            <w:rFonts w:asciiTheme="minorHAnsi" w:eastAsiaTheme="minorEastAsia" w:hAnsiTheme="minorHAnsi" w:cstheme="minorBidi"/>
            <w:b w:val="0"/>
            <w:kern w:val="2"/>
            <w:sz w:val="21"/>
            <w:szCs w:val="22"/>
            <w:lang w:eastAsia="zh-CN"/>
          </w:rPr>
          <w:tab/>
        </w:r>
        <w:r w:rsidR="00191904" w:rsidRPr="00071755">
          <w:rPr>
            <w:rStyle w:val="Hyperlink"/>
            <w:rFonts w:hint="eastAsia"/>
            <w:lang w:eastAsia="zh-TW"/>
          </w:rPr>
          <w:t>瞭解您為承保服務支付的自付費用</w:t>
        </w:r>
        <w:r w:rsidR="00191904">
          <w:rPr>
            <w:webHidden/>
          </w:rPr>
          <w:tab/>
        </w:r>
        <w:r>
          <w:rPr>
            <w:webHidden/>
          </w:rPr>
          <w:fldChar w:fldCharType="begin"/>
        </w:r>
        <w:r w:rsidR="00191904">
          <w:rPr>
            <w:webHidden/>
          </w:rPr>
          <w:instrText xml:space="preserve"> PAGEREF _Toc485997472 \h </w:instrText>
        </w:r>
        <w:r>
          <w:rPr>
            <w:webHidden/>
          </w:rPr>
        </w:r>
        <w:r>
          <w:rPr>
            <w:webHidden/>
          </w:rPr>
          <w:fldChar w:fldCharType="separate"/>
        </w:r>
        <w:r w:rsidR="0050793A">
          <w:rPr>
            <w:webHidden/>
          </w:rPr>
          <w:t>42</w:t>
        </w:r>
        <w:r>
          <w:rPr>
            <w:webHidden/>
          </w:rPr>
          <w:fldChar w:fldCharType="end"/>
        </w:r>
      </w:hyperlink>
    </w:p>
    <w:p w:rsidR="00191904" w:rsidRDefault="00E40858">
      <w:pPr>
        <w:pStyle w:val="TOC4"/>
        <w:rPr>
          <w:rFonts w:asciiTheme="minorHAnsi" w:eastAsiaTheme="minorEastAsia" w:hAnsiTheme="minorHAnsi" w:cstheme="minorBidi"/>
          <w:kern w:val="2"/>
          <w:sz w:val="21"/>
          <w:szCs w:val="22"/>
          <w:lang w:eastAsia="zh-CN"/>
        </w:rPr>
      </w:pPr>
      <w:hyperlink w:anchor="_Toc485997473" w:history="1">
        <w:r w:rsidR="00191904" w:rsidRPr="00071755">
          <w:rPr>
            <w:rStyle w:val="Hyperlink"/>
            <w:rFonts w:hint="eastAsia"/>
            <w:lang w:eastAsia="zh-TW"/>
          </w:rPr>
          <w:t>第</w:t>
        </w:r>
        <w:r w:rsidR="00191904" w:rsidRPr="00071755">
          <w:rPr>
            <w:rStyle w:val="Hyperlink"/>
            <w:lang w:eastAsia="zh-TW"/>
          </w:rPr>
          <w:t xml:space="preserve"> 1.1 </w:t>
        </w:r>
        <w:r w:rsidR="00191904" w:rsidRPr="00071755">
          <w:rPr>
            <w:rStyle w:val="Hyperlink"/>
            <w:rFonts w:hint="eastAsia"/>
            <w:lang w:eastAsia="zh-TW"/>
          </w:rPr>
          <w:t>節</w:t>
        </w:r>
        <w:r w:rsidR="00191904">
          <w:rPr>
            <w:rFonts w:asciiTheme="minorHAnsi" w:eastAsiaTheme="minorEastAsia" w:hAnsiTheme="minorHAnsi" w:cstheme="minorBidi"/>
            <w:kern w:val="2"/>
            <w:sz w:val="21"/>
            <w:szCs w:val="22"/>
            <w:lang w:eastAsia="zh-CN"/>
          </w:rPr>
          <w:tab/>
        </w:r>
        <w:r w:rsidR="00191904" w:rsidRPr="00071755">
          <w:rPr>
            <w:rStyle w:val="Hyperlink"/>
            <w:rFonts w:hint="eastAsia"/>
            <w:lang w:eastAsia="zh-TW"/>
          </w:rPr>
          <w:t>您為承保服務支付的自付費用類型</w:t>
        </w:r>
        <w:r w:rsidR="00191904">
          <w:rPr>
            <w:webHidden/>
          </w:rPr>
          <w:tab/>
        </w:r>
        <w:r w:rsidR="00D85831">
          <w:rPr>
            <w:webHidden/>
          </w:rPr>
          <w:fldChar w:fldCharType="begin"/>
        </w:r>
        <w:r w:rsidR="00191904">
          <w:rPr>
            <w:webHidden/>
          </w:rPr>
          <w:instrText xml:space="preserve"> PAGEREF _Toc485997473 \h </w:instrText>
        </w:r>
        <w:r w:rsidR="00D85831">
          <w:rPr>
            <w:webHidden/>
          </w:rPr>
        </w:r>
        <w:r w:rsidR="00D85831">
          <w:rPr>
            <w:webHidden/>
          </w:rPr>
          <w:fldChar w:fldCharType="separate"/>
        </w:r>
        <w:r w:rsidR="0050793A">
          <w:rPr>
            <w:webHidden/>
          </w:rPr>
          <w:t>42</w:t>
        </w:r>
        <w:r w:rsidR="00D85831">
          <w:rPr>
            <w:webHidden/>
          </w:rPr>
          <w:fldChar w:fldCharType="end"/>
        </w:r>
      </w:hyperlink>
    </w:p>
    <w:p w:rsidR="00191904" w:rsidRDefault="00E40858">
      <w:pPr>
        <w:pStyle w:val="TOC4"/>
        <w:rPr>
          <w:rFonts w:asciiTheme="minorHAnsi" w:eastAsiaTheme="minorEastAsia" w:hAnsiTheme="minorHAnsi" w:cstheme="minorBidi"/>
          <w:kern w:val="2"/>
          <w:sz w:val="21"/>
          <w:szCs w:val="22"/>
          <w:lang w:eastAsia="zh-CN"/>
        </w:rPr>
      </w:pPr>
      <w:hyperlink w:anchor="_Toc485997474" w:history="1">
        <w:r w:rsidR="00191904" w:rsidRPr="00071755">
          <w:rPr>
            <w:rStyle w:val="Hyperlink"/>
            <w:rFonts w:hint="eastAsia"/>
            <w:lang w:eastAsia="zh-TW"/>
          </w:rPr>
          <w:t>第</w:t>
        </w:r>
        <w:r w:rsidR="00191904" w:rsidRPr="00071755">
          <w:rPr>
            <w:rStyle w:val="Hyperlink"/>
            <w:lang w:eastAsia="zh-TW"/>
          </w:rPr>
          <w:t xml:space="preserve"> 1.2 </w:t>
        </w:r>
        <w:r w:rsidR="00191904" w:rsidRPr="00071755">
          <w:rPr>
            <w:rStyle w:val="Hyperlink"/>
            <w:rFonts w:hint="eastAsia"/>
            <w:lang w:eastAsia="zh-TW"/>
          </w:rPr>
          <w:t>節</w:t>
        </w:r>
        <w:r w:rsidR="00191904">
          <w:rPr>
            <w:rFonts w:asciiTheme="minorHAnsi" w:eastAsiaTheme="minorEastAsia" w:hAnsiTheme="minorHAnsi" w:cstheme="minorBidi"/>
            <w:kern w:val="2"/>
            <w:sz w:val="21"/>
            <w:szCs w:val="22"/>
            <w:lang w:eastAsia="zh-CN"/>
          </w:rPr>
          <w:tab/>
        </w:r>
        <w:r w:rsidR="00191904" w:rsidRPr="00071755">
          <w:rPr>
            <w:rStyle w:val="Hyperlink"/>
            <w:rFonts w:hint="eastAsia"/>
            <w:lang w:eastAsia="zh-TW"/>
          </w:rPr>
          <w:t>什麼是您的計劃自付扣除金？</w:t>
        </w:r>
        <w:r w:rsidR="00191904">
          <w:rPr>
            <w:webHidden/>
          </w:rPr>
          <w:tab/>
        </w:r>
        <w:r w:rsidR="00D85831">
          <w:rPr>
            <w:webHidden/>
          </w:rPr>
          <w:fldChar w:fldCharType="begin"/>
        </w:r>
        <w:r w:rsidR="00191904">
          <w:rPr>
            <w:webHidden/>
          </w:rPr>
          <w:instrText xml:space="preserve"> PAGEREF _Toc485997474 \h </w:instrText>
        </w:r>
        <w:r w:rsidR="00D85831">
          <w:rPr>
            <w:webHidden/>
          </w:rPr>
        </w:r>
        <w:r w:rsidR="00D85831">
          <w:rPr>
            <w:webHidden/>
          </w:rPr>
          <w:fldChar w:fldCharType="separate"/>
        </w:r>
        <w:r w:rsidR="0050793A">
          <w:rPr>
            <w:webHidden/>
          </w:rPr>
          <w:t>42</w:t>
        </w:r>
        <w:r w:rsidR="00D85831">
          <w:rPr>
            <w:webHidden/>
          </w:rPr>
          <w:fldChar w:fldCharType="end"/>
        </w:r>
      </w:hyperlink>
    </w:p>
    <w:p w:rsidR="00191904" w:rsidRDefault="00E40858">
      <w:pPr>
        <w:pStyle w:val="TOC4"/>
        <w:rPr>
          <w:rFonts w:asciiTheme="minorHAnsi" w:eastAsiaTheme="minorEastAsia" w:hAnsiTheme="minorHAnsi" w:cstheme="minorBidi"/>
          <w:kern w:val="2"/>
          <w:sz w:val="21"/>
          <w:szCs w:val="22"/>
          <w:lang w:eastAsia="zh-CN"/>
        </w:rPr>
      </w:pPr>
      <w:hyperlink w:anchor="_Toc485997475" w:history="1">
        <w:r w:rsidR="00191904" w:rsidRPr="00071755">
          <w:rPr>
            <w:rStyle w:val="Hyperlink"/>
            <w:rFonts w:hint="eastAsia"/>
          </w:rPr>
          <w:t>第</w:t>
        </w:r>
        <w:r w:rsidR="00191904" w:rsidRPr="00071755">
          <w:rPr>
            <w:rStyle w:val="Hyperlink"/>
          </w:rPr>
          <w:t xml:space="preserve"> 1.3 </w:t>
        </w:r>
        <w:r w:rsidR="00191904" w:rsidRPr="00071755">
          <w:rPr>
            <w:rStyle w:val="Hyperlink"/>
            <w:rFonts w:hint="eastAsia"/>
          </w:rPr>
          <w:t>節</w:t>
        </w:r>
        <w:r w:rsidR="00191904">
          <w:rPr>
            <w:rFonts w:asciiTheme="minorHAnsi" w:eastAsiaTheme="minorEastAsia" w:hAnsiTheme="minorHAnsi" w:cstheme="minorBidi"/>
            <w:kern w:val="2"/>
            <w:sz w:val="21"/>
            <w:szCs w:val="22"/>
            <w:lang w:eastAsia="zh-CN"/>
          </w:rPr>
          <w:tab/>
        </w:r>
        <w:r w:rsidR="00191904" w:rsidRPr="00071755">
          <w:rPr>
            <w:rStyle w:val="Hyperlink"/>
            <w:rFonts w:hint="eastAsia"/>
          </w:rPr>
          <w:t>我們的計劃</w:t>
        </w:r>
        <w:r w:rsidR="00191904" w:rsidRPr="00071755">
          <w:rPr>
            <w:rStyle w:val="Hyperlink"/>
            <w:lang w:eastAsia="zh-CN"/>
          </w:rPr>
          <w:t xml:space="preserve"> </w:t>
        </w:r>
        <w:r w:rsidR="00191904" w:rsidRPr="00191904">
          <w:rPr>
            <w:rStyle w:val="Hyperlink"/>
            <w:color w:val="0000FE"/>
          </w:rPr>
          <w:t>[</w:t>
        </w:r>
        <w:r w:rsidR="00191904" w:rsidRPr="00191904">
          <w:rPr>
            <w:rStyle w:val="Hyperlink"/>
            <w:i/>
            <w:color w:val="0000FE"/>
          </w:rPr>
          <w:t>insert if plan has an overall deductible described in Section 1.2</w:t>
        </w:r>
        <w:r w:rsidR="00191904" w:rsidRPr="00191904">
          <w:rPr>
            <w:rStyle w:val="Hyperlink"/>
            <w:rFonts w:hint="eastAsia"/>
            <w:i/>
            <w:color w:val="0000FE"/>
          </w:rPr>
          <w:t>：</w:t>
        </w:r>
        <w:r w:rsidR="00191904" w:rsidRPr="00191904">
          <w:rPr>
            <w:rStyle w:val="Hyperlink"/>
            <w:rFonts w:hint="eastAsia"/>
            <w:color w:val="0000FE"/>
          </w:rPr>
          <w:t>還</w:t>
        </w:r>
        <w:r w:rsidR="00191904" w:rsidRPr="00191904">
          <w:rPr>
            <w:rStyle w:val="Hyperlink"/>
            <w:color w:val="0000FE"/>
          </w:rPr>
          <w:t>]</w:t>
        </w:r>
        <w:r w:rsidR="00191904" w:rsidRPr="00191904">
          <w:rPr>
            <w:rStyle w:val="Hyperlink"/>
            <w:color w:val="0000FE"/>
            <w:lang w:eastAsia="zh-CN"/>
          </w:rPr>
          <w:t xml:space="preserve"> </w:t>
        </w:r>
        <w:r w:rsidR="00191904" w:rsidRPr="00071755">
          <w:rPr>
            <w:rStyle w:val="Hyperlink"/>
            <w:rFonts w:hint="eastAsia"/>
          </w:rPr>
          <w:t>對從網絡內提供者處獲得的特定類型的服務收取</w:t>
        </w:r>
        <w:r w:rsidR="00191904" w:rsidRPr="00071755">
          <w:rPr>
            <w:rStyle w:val="Hyperlink"/>
            <w:lang w:eastAsia="zh-CN"/>
          </w:rPr>
          <w:t xml:space="preserve"> </w:t>
        </w:r>
        <w:r w:rsidR="00191904" w:rsidRPr="00191904">
          <w:rPr>
            <w:rStyle w:val="Hyperlink"/>
            <w:color w:val="0000FE"/>
          </w:rPr>
          <w:t>[</w:t>
        </w:r>
        <w:r w:rsidR="00191904" w:rsidRPr="00191904">
          <w:rPr>
            <w:rStyle w:val="Hyperlink"/>
            <w:i/>
            <w:color w:val="0000FE"/>
          </w:rPr>
          <w:t>insert if plan has an overall deductible described in Section 1.2</w:t>
        </w:r>
        <w:r w:rsidR="00191904" w:rsidRPr="00191904">
          <w:rPr>
            <w:rStyle w:val="Hyperlink"/>
            <w:rFonts w:hint="eastAsia"/>
            <w:i/>
            <w:color w:val="0000FE"/>
          </w:rPr>
          <w:t>：</w:t>
        </w:r>
        <w:r w:rsidR="00191904" w:rsidRPr="00191904">
          <w:rPr>
            <w:rStyle w:val="Hyperlink"/>
            <w:rFonts w:hint="eastAsia"/>
            <w:color w:val="0000FE"/>
          </w:rPr>
          <w:t>單獨的</w:t>
        </w:r>
        <w:r w:rsidR="00191904" w:rsidRPr="00191904">
          <w:rPr>
            <w:rStyle w:val="Hyperlink"/>
            <w:color w:val="0000FE"/>
          </w:rPr>
          <w:t>]</w:t>
        </w:r>
        <w:r w:rsidR="00191904" w:rsidRPr="00071755">
          <w:rPr>
            <w:rStyle w:val="Hyperlink"/>
            <w:lang w:eastAsia="zh-CN"/>
          </w:rPr>
          <w:t xml:space="preserve"> </w:t>
        </w:r>
        <w:r w:rsidR="00191904" w:rsidRPr="00071755">
          <w:rPr>
            <w:rStyle w:val="Hyperlink"/>
            <w:rFonts w:hint="eastAsia"/>
          </w:rPr>
          <w:t>自付</w:t>
        </w:r>
        <w:r w:rsidR="00191904">
          <w:rPr>
            <w:rStyle w:val="Hyperlink"/>
          </w:rPr>
          <w:br/>
        </w:r>
        <w:r w:rsidR="00191904" w:rsidRPr="00071755">
          <w:rPr>
            <w:rStyle w:val="Hyperlink"/>
            <w:rFonts w:hint="eastAsia"/>
          </w:rPr>
          <w:t>扣除金</w:t>
        </w:r>
        <w:r w:rsidR="00191904">
          <w:rPr>
            <w:webHidden/>
          </w:rPr>
          <w:tab/>
        </w:r>
        <w:r w:rsidR="00D85831">
          <w:rPr>
            <w:webHidden/>
          </w:rPr>
          <w:fldChar w:fldCharType="begin"/>
        </w:r>
        <w:r w:rsidR="00191904">
          <w:rPr>
            <w:webHidden/>
          </w:rPr>
          <w:instrText xml:space="preserve"> PAGEREF _Toc485997475 \h </w:instrText>
        </w:r>
        <w:r w:rsidR="00D85831">
          <w:rPr>
            <w:webHidden/>
          </w:rPr>
        </w:r>
        <w:r w:rsidR="00D85831">
          <w:rPr>
            <w:webHidden/>
          </w:rPr>
          <w:fldChar w:fldCharType="separate"/>
        </w:r>
        <w:r w:rsidR="0050793A">
          <w:rPr>
            <w:webHidden/>
          </w:rPr>
          <w:t>43</w:t>
        </w:r>
        <w:r w:rsidR="00D85831">
          <w:rPr>
            <w:webHidden/>
          </w:rPr>
          <w:fldChar w:fldCharType="end"/>
        </w:r>
      </w:hyperlink>
    </w:p>
    <w:p w:rsidR="00191904" w:rsidRDefault="00E40858">
      <w:pPr>
        <w:pStyle w:val="TOC4"/>
        <w:rPr>
          <w:rFonts w:asciiTheme="minorHAnsi" w:eastAsiaTheme="minorEastAsia" w:hAnsiTheme="minorHAnsi" w:cstheme="minorBidi"/>
          <w:kern w:val="2"/>
          <w:sz w:val="21"/>
          <w:szCs w:val="22"/>
          <w:lang w:eastAsia="zh-CN"/>
        </w:rPr>
      </w:pPr>
      <w:hyperlink w:anchor="_Toc485997476" w:history="1">
        <w:r w:rsidR="00191904" w:rsidRPr="00071755">
          <w:rPr>
            <w:rStyle w:val="Hyperlink"/>
            <w:rFonts w:hint="eastAsia"/>
          </w:rPr>
          <w:t>第</w:t>
        </w:r>
        <w:r w:rsidR="00191904" w:rsidRPr="00071755">
          <w:rPr>
            <w:rStyle w:val="Hyperlink"/>
          </w:rPr>
          <w:t xml:space="preserve"> 1.4 </w:t>
        </w:r>
        <w:r w:rsidR="00191904" w:rsidRPr="00071755">
          <w:rPr>
            <w:rStyle w:val="Hyperlink"/>
            <w:rFonts w:hint="eastAsia"/>
          </w:rPr>
          <w:t>節</w:t>
        </w:r>
        <w:r w:rsidR="00191904">
          <w:rPr>
            <w:rFonts w:asciiTheme="minorHAnsi" w:eastAsiaTheme="minorEastAsia" w:hAnsiTheme="minorHAnsi" w:cstheme="minorBidi"/>
            <w:kern w:val="2"/>
            <w:sz w:val="21"/>
            <w:szCs w:val="22"/>
            <w:lang w:eastAsia="zh-CN"/>
          </w:rPr>
          <w:tab/>
        </w:r>
        <w:r w:rsidR="00191904" w:rsidRPr="00071755">
          <w:rPr>
            <w:rStyle w:val="Hyperlink"/>
            <w:rFonts w:hint="eastAsia"/>
          </w:rPr>
          <w:t>您最多需要為</w:t>
        </w:r>
        <w:r w:rsidR="00191904" w:rsidRPr="00071755">
          <w:rPr>
            <w:rStyle w:val="Hyperlink"/>
          </w:rPr>
          <w:t xml:space="preserve"> </w:t>
        </w:r>
        <w:r w:rsidR="00191904" w:rsidRPr="00191904">
          <w:rPr>
            <w:rStyle w:val="Hyperlink"/>
            <w:color w:val="0000FE"/>
          </w:rPr>
          <w:t>[</w:t>
        </w:r>
        <w:r w:rsidR="00191904" w:rsidRPr="00191904">
          <w:rPr>
            <w:rStyle w:val="Hyperlink"/>
            <w:i/>
            <w:color w:val="0000FE"/>
          </w:rPr>
          <w:t>insert if applicable</w:t>
        </w:r>
        <w:r w:rsidR="00191904" w:rsidRPr="00191904">
          <w:rPr>
            <w:rStyle w:val="Hyperlink"/>
            <w:rFonts w:hint="eastAsia"/>
            <w:i/>
            <w:color w:val="0000FE"/>
          </w:rPr>
          <w:t>：</w:t>
        </w:r>
        <w:r w:rsidR="00191904" w:rsidRPr="00191904">
          <w:rPr>
            <w:rStyle w:val="Hyperlink"/>
            <w:color w:val="0000FE"/>
          </w:rPr>
          <w:t xml:space="preserve">Medicare A </w:t>
        </w:r>
        <w:r w:rsidR="00191904" w:rsidRPr="00191904">
          <w:rPr>
            <w:rStyle w:val="Hyperlink"/>
            <w:rFonts w:hint="eastAsia"/>
            <w:color w:val="0000FE"/>
          </w:rPr>
          <w:t>部分和</w:t>
        </w:r>
        <w:r w:rsidR="00191904" w:rsidRPr="00191904">
          <w:rPr>
            <w:rStyle w:val="Hyperlink"/>
            <w:color w:val="0000FE"/>
          </w:rPr>
          <w:t xml:space="preserve"> B </w:t>
        </w:r>
        <w:r w:rsidR="00191904" w:rsidRPr="00191904">
          <w:rPr>
            <w:rStyle w:val="Hyperlink"/>
            <w:rFonts w:hint="eastAsia"/>
            <w:color w:val="0000FE"/>
          </w:rPr>
          <w:t>部分</w:t>
        </w:r>
        <w:r w:rsidR="00191904" w:rsidRPr="00191904">
          <w:rPr>
            <w:rStyle w:val="Hyperlink"/>
            <w:color w:val="0000FE"/>
          </w:rPr>
          <w:t>]</w:t>
        </w:r>
        <w:r w:rsidR="00191904" w:rsidRPr="00191904">
          <w:rPr>
            <w:rStyle w:val="Hyperlink"/>
            <w:color w:val="0000FE"/>
            <w:lang w:eastAsia="zh-CN"/>
          </w:rPr>
          <w:t xml:space="preserve"> </w:t>
        </w:r>
        <w:r w:rsidR="00191904" w:rsidRPr="00071755">
          <w:rPr>
            <w:rStyle w:val="Hyperlink"/>
            <w:rFonts w:hint="eastAsia"/>
          </w:rPr>
          <w:t>的</w:t>
        </w:r>
        <w:r w:rsidR="00191904">
          <w:rPr>
            <w:rStyle w:val="Hyperlink"/>
          </w:rPr>
          <w:br/>
        </w:r>
        <w:r w:rsidR="00191904" w:rsidRPr="00071755">
          <w:rPr>
            <w:rStyle w:val="Hyperlink"/>
            <w:rFonts w:hint="eastAsia"/>
          </w:rPr>
          <w:t>承保醫療服務支付多少費用？</w:t>
        </w:r>
        <w:r w:rsidR="00191904">
          <w:rPr>
            <w:webHidden/>
          </w:rPr>
          <w:tab/>
        </w:r>
        <w:r w:rsidR="00D85831">
          <w:rPr>
            <w:webHidden/>
          </w:rPr>
          <w:fldChar w:fldCharType="begin"/>
        </w:r>
        <w:r w:rsidR="00191904">
          <w:rPr>
            <w:webHidden/>
          </w:rPr>
          <w:instrText xml:space="preserve"> PAGEREF _Toc485997476 \h </w:instrText>
        </w:r>
        <w:r w:rsidR="00D85831">
          <w:rPr>
            <w:webHidden/>
          </w:rPr>
        </w:r>
        <w:r w:rsidR="00D85831">
          <w:rPr>
            <w:webHidden/>
          </w:rPr>
          <w:fldChar w:fldCharType="separate"/>
        </w:r>
        <w:r w:rsidR="0050793A">
          <w:rPr>
            <w:webHidden/>
          </w:rPr>
          <w:t>44</w:t>
        </w:r>
        <w:r w:rsidR="00D85831">
          <w:rPr>
            <w:webHidden/>
          </w:rPr>
          <w:fldChar w:fldCharType="end"/>
        </w:r>
      </w:hyperlink>
    </w:p>
    <w:p w:rsidR="00191904" w:rsidRDefault="00E40858">
      <w:pPr>
        <w:pStyle w:val="TOC4"/>
        <w:rPr>
          <w:rFonts w:asciiTheme="minorHAnsi" w:eastAsiaTheme="minorEastAsia" w:hAnsiTheme="minorHAnsi" w:cstheme="minorBidi"/>
          <w:kern w:val="2"/>
          <w:sz w:val="21"/>
          <w:szCs w:val="22"/>
          <w:lang w:eastAsia="zh-CN"/>
        </w:rPr>
      </w:pPr>
      <w:hyperlink w:anchor="_Toc485997477" w:history="1">
        <w:r w:rsidR="00191904" w:rsidRPr="00071755">
          <w:rPr>
            <w:rStyle w:val="Hyperlink"/>
            <w:rFonts w:hint="eastAsia"/>
            <w:lang w:eastAsia="zh-TW"/>
          </w:rPr>
          <w:t>第</w:t>
        </w:r>
        <w:r w:rsidR="00191904" w:rsidRPr="00071755">
          <w:rPr>
            <w:rStyle w:val="Hyperlink"/>
            <w:lang w:eastAsia="zh-TW"/>
          </w:rPr>
          <w:t xml:space="preserve"> 1.5 </w:t>
        </w:r>
        <w:r w:rsidR="00191904" w:rsidRPr="00071755">
          <w:rPr>
            <w:rStyle w:val="Hyperlink"/>
            <w:rFonts w:hint="eastAsia"/>
            <w:lang w:eastAsia="zh-TW"/>
          </w:rPr>
          <w:t>節</w:t>
        </w:r>
        <w:r w:rsidR="00191904">
          <w:rPr>
            <w:rFonts w:asciiTheme="minorHAnsi" w:eastAsiaTheme="minorEastAsia" w:hAnsiTheme="minorHAnsi" w:cstheme="minorBidi"/>
            <w:kern w:val="2"/>
            <w:sz w:val="21"/>
            <w:szCs w:val="22"/>
            <w:lang w:eastAsia="zh-CN"/>
          </w:rPr>
          <w:tab/>
        </w:r>
        <w:r w:rsidR="00191904" w:rsidRPr="00071755">
          <w:rPr>
            <w:rStyle w:val="Hyperlink"/>
            <w:rFonts w:hint="eastAsia"/>
            <w:lang w:eastAsia="zh-TW"/>
          </w:rPr>
          <w:t>我們的計劃還對特定類型的服務限制您的自付費用</w:t>
        </w:r>
        <w:r w:rsidR="00191904">
          <w:rPr>
            <w:webHidden/>
          </w:rPr>
          <w:tab/>
        </w:r>
        <w:r w:rsidR="00D85831">
          <w:rPr>
            <w:webHidden/>
          </w:rPr>
          <w:fldChar w:fldCharType="begin"/>
        </w:r>
        <w:r w:rsidR="00191904">
          <w:rPr>
            <w:webHidden/>
          </w:rPr>
          <w:instrText xml:space="preserve"> PAGEREF _Toc485997477 \h </w:instrText>
        </w:r>
        <w:r w:rsidR="00D85831">
          <w:rPr>
            <w:webHidden/>
          </w:rPr>
        </w:r>
        <w:r w:rsidR="00D85831">
          <w:rPr>
            <w:webHidden/>
          </w:rPr>
          <w:fldChar w:fldCharType="separate"/>
        </w:r>
        <w:r w:rsidR="0050793A">
          <w:rPr>
            <w:webHidden/>
          </w:rPr>
          <w:t>45</w:t>
        </w:r>
        <w:r w:rsidR="00D85831">
          <w:rPr>
            <w:webHidden/>
          </w:rPr>
          <w:fldChar w:fldCharType="end"/>
        </w:r>
      </w:hyperlink>
    </w:p>
    <w:p w:rsidR="00191904" w:rsidRDefault="00E40858">
      <w:pPr>
        <w:pStyle w:val="TOC4"/>
        <w:rPr>
          <w:rFonts w:asciiTheme="minorHAnsi" w:eastAsiaTheme="minorEastAsia" w:hAnsiTheme="minorHAnsi" w:cstheme="minorBidi"/>
          <w:kern w:val="2"/>
          <w:sz w:val="21"/>
          <w:szCs w:val="22"/>
          <w:lang w:eastAsia="zh-CN"/>
        </w:rPr>
      </w:pPr>
      <w:hyperlink w:anchor="_Toc485997478" w:history="1">
        <w:r w:rsidR="00191904" w:rsidRPr="00071755">
          <w:rPr>
            <w:rStyle w:val="Hyperlink"/>
            <w:rFonts w:hint="eastAsia"/>
            <w:lang w:eastAsia="zh-TW"/>
          </w:rPr>
          <w:t>第</w:t>
        </w:r>
        <w:r w:rsidR="00191904" w:rsidRPr="00071755">
          <w:rPr>
            <w:rStyle w:val="Hyperlink"/>
            <w:lang w:eastAsia="zh-TW"/>
          </w:rPr>
          <w:t xml:space="preserve"> 1.6 </w:t>
        </w:r>
        <w:r w:rsidR="00191904" w:rsidRPr="00071755">
          <w:rPr>
            <w:rStyle w:val="Hyperlink"/>
            <w:rFonts w:hint="eastAsia"/>
            <w:lang w:eastAsia="zh-TW"/>
          </w:rPr>
          <w:t>節</w:t>
        </w:r>
        <w:r w:rsidR="00191904">
          <w:rPr>
            <w:rFonts w:asciiTheme="minorHAnsi" w:eastAsiaTheme="minorEastAsia" w:hAnsiTheme="minorHAnsi" w:cstheme="minorBidi"/>
            <w:kern w:val="2"/>
            <w:sz w:val="21"/>
            <w:szCs w:val="22"/>
            <w:lang w:eastAsia="zh-CN"/>
          </w:rPr>
          <w:tab/>
        </w:r>
        <w:r w:rsidR="00191904" w:rsidRPr="00071755">
          <w:rPr>
            <w:rStyle w:val="Hyperlink"/>
            <w:rFonts w:hint="eastAsia"/>
            <w:lang w:eastAsia="zh-TW"/>
          </w:rPr>
          <w:t>我們的計劃不允許提供者向您寄去「差額賬單」</w:t>
        </w:r>
        <w:r w:rsidR="00191904">
          <w:rPr>
            <w:webHidden/>
          </w:rPr>
          <w:tab/>
        </w:r>
        <w:r w:rsidR="00D85831">
          <w:rPr>
            <w:webHidden/>
          </w:rPr>
          <w:fldChar w:fldCharType="begin"/>
        </w:r>
        <w:r w:rsidR="00191904">
          <w:rPr>
            <w:webHidden/>
          </w:rPr>
          <w:instrText xml:space="preserve"> PAGEREF _Toc485997478 \h </w:instrText>
        </w:r>
        <w:r w:rsidR="00D85831">
          <w:rPr>
            <w:webHidden/>
          </w:rPr>
        </w:r>
        <w:r w:rsidR="00D85831">
          <w:rPr>
            <w:webHidden/>
          </w:rPr>
          <w:fldChar w:fldCharType="separate"/>
        </w:r>
        <w:r w:rsidR="0050793A">
          <w:rPr>
            <w:webHidden/>
          </w:rPr>
          <w:t>46</w:t>
        </w:r>
        <w:r w:rsidR="00D85831">
          <w:rPr>
            <w:webHidden/>
          </w:rPr>
          <w:fldChar w:fldCharType="end"/>
        </w:r>
      </w:hyperlink>
    </w:p>
    <w:p w:rsidR="00191904" w:rsidRDefault="00E40858">
      <w:pPr>
        <w:pStyle w:val="TOC3"/>
        <w:rPr>
          <w:rFonts w:asciiTheme="minorHAnsi" w:eastAsiaTheme="minorEastAsia" w:hAnsiTheme="minorHAnsi" w:cstheme="minorBidi"/>
          <w:b w:val="0"/>
          <w:kern w:val="2"/>
          <w:sz w:val="21"/>
          <w:szCs w:val="22"/>
          <w:lang w:eastAsia="zh-CN"/>
        </w:rPr>
      </w:pPr>
      <w:hyperlink w:anchor="_Toc485997479" w:history="1">
        <w:r w:rsidR="00191904" w:rsidRPr="00071755">
          <w:rPr>
            <w:rStyle w:val="Hyperlink"/>
            <w:rFonts w:hint="eastAsia"/>
            <w:lang w:eastAsia="zh-TW"/>
          </w:rPr>
          <w:t>第</w:t>
        </w:r>
        <w:r w:rsidR="00191904" w:rsidRPr="00071755">
          <w:rPr>
            <w:rStyle w:val="Hyperlink"/>
            <w:lang w:eastAsia="zh-TW"/>
          </w:rPr>
          <w:t xml:space="preserve"> 2 </w:t>
        </w:r>
        <w:r w:rsidR="00191904" w:rsidRPr="00071755">
          <w:rPr>
            <w:rStyle w:val="Hyperlink"/>
            <w:rFonts w:hint="eastAsia"/>
            <w:lang w:eastAsia="zh-TW"/>
          </w:rPr>
          <w:t>節</w:t>
        </w:r>
        <w:r w:rsidR="00191904">
          <w:rPr>
            <w:rFonts w:asciiTheme="minorHAnsi" w:eastAsiaTheme="minorEastAsia" w:hAnsiTheme="minorHAnsi" w:cstheme="minorBidi"/>
            <w:b w:val="0"/>
            <w:kern w:val="2"/>
            <w:sz w:val="21"/>
            <w:szCs w:val="22"/>
            <w:lang w:eastAsia="zh-CN"/>
          </w:rPr>
          <w:tab/>
        </w:r>
        <w:r w:rsidR="00191904" w:rsidRPr="00071755">
          <w:rPr>
            <w:rStyle w:val="Hyperlink"/>
            <w:rFonts w:hint="eastAsia"/>
            <w:lang w:eastAsia="zh-TW"/>
          </w:rPr>
          <w:t>使用</w:t>
        </w:r>
        <w:r w:rsidR="00191904" w:rsidRPr="00071755">
          <w:rPr>
            <w:rStyle w:val="Hyperlink"/>
            <w:rFonts w:hint="eastAsia"/>
            <w:i/>
            <w:lang w:eastAsia="zh-TW"/>
          </w:rPr>
          <w:t>醫療福利表</w:t>
        </w:r>
        <w:r w:rsidR="00191904" w:rsidRPr="00071755">
          <w:rPr>
            <w:rStyle w:val="Hyperlink"/>
            <w:rFonts w:hint="eastAsia"/>
            <w:lang w:eastAsia="zh-TW"/>
          </w:rPr>
          <w:t>瞭解為您承保哪些服務以及您將支付多少費用</w:t>
        </w:r>
        <w:r w:rsidR="00191904">
          <w:rPr>
            <w:webHidden/>
          </w:rPr>
          <w:tab/>
        </w:r>
        <w:r w:rsidR="00D85831">
          <w:rPr>
            <w:webHidden/>
          </w:rPr>
          <w:fldChar w:fldCharType="begin"/>
        </w:r>
        <w:r w:rsidR="00191904">
          <w:rPr>
            <w:webHidden/>
          </w:rPr>
          <w:instrText xml:space="preserve"> PAGEREF _Toc485997479 \h </w:instrText>
        </w:r>
        <w:r w:rsidR="00D85831">
          <w:rPr>
            <w:webHidden/>
          </w:rPr>
        </w:r>
        <w:r w:rsidR="00D85831">
          <w:rPr>
            <w:webHidden/>
          </w:rPr>
          <w:fldChar w:fldCharType="separate"/>
        </w:r>
        <w:r w:rsidR="0050793A">
          <w:rPr>
            <w:webHidden/>
          </w:rPr>
          <w:t>47</w:t>
        </w:r>
        <w:r w:rsidR="00D85831">
          <w:rPr>
            <w:webHidden/>
          </w:rPr>
          <w:fldChar w:fldCharType="end"/>
        </w:r>
      </w:hyperlink>
    </w:p>
    <w:p w:rsidR="00191904" w:rsidRDefault="00E40858">
      <w:pPr>
        <w:pStyle w:val="TOC4"/>
        <w:rPr>
          <w:rFonts w:asciiTheme="minorHAnsi" w:eastAsiaTheme="minorEastAsia" w:hAnsiTheme="minorHAnsi" w:cstheme="minorBidi"/>
          <w:kern w:val="2"/>
          <w:sz w:val="21"/>
          <w:szCs w:val="22"/>
          <w:lang w:eastAsia="zh-CN"/>
        </w:rPr>
      </w:pPr>
      <w:hyperlink w:anchor="_Toc485997480" w:history="1">
        <w:r w:rsidR="00191904" w:rsidRPr="00071755">
          <w:rPr>
            <w:rStyle w:val="Hyperlink"/>
            <w:rFonts w:hint="eastAsia"/>
            <w:lang w:eastAsia="zh-TW"/>
          </w:rPr>
          <w:t>第</w:t>
        </w:r>
        <w:r w:rsidR="00191904" w:rsidRPr="00071755">
          <w:rPr>
            <w:rStyle w:val="Hyperlink"/>
            <w:lang w:eastAsia="zh-TW"/>
          </w:rPr>
          <w:t xml:space="preserve"> 2.1 </w:t>
        </w:r>
        <w:r w:rsidR="00191904" w:rsidRPr="00071755">
          <w:rPr>
            <w:rStyle w:val="Hyperlink"/>
            <w:rFonts w:hint="eastAsia"/>
            <w:lang w:eastAsia="zh-TW"/>
          </w:rPr>
          <w:t>節</w:t>
        </w:r>
        <w:r w:rsidR="00191904">
          <w:rPr>
            <w:rFonts w:asciiTheme="minorHAnsi" w:eastAsiaTheme="minorEastAsia" w:hAnsiTheme="minorHAnsi" w:cstheme="minorBidi"/>
            <w:kern w:val="2"/>
            <w:sz w:val="21"/>
            <w:szCs w:val="22"/>
            <w:lang w:eastAsia="zh-CN"/>
          </w:rPr>
          <w:tab/>
        </w:r>
        <w:r w:rsidR="00191904" w:rsidRPr="00071755">
          <w:rPr>
            <w:rStyle w:val="Hyperlink"/>
            <w:rFonts w:hint="eastAsia"/>
            <w:lang w:eastAsia="zh-TW"/>
          </w:rPr>
          <w:t>您作為本計劃會員的醫療福利和費用</w:t>
        </w:r>
        <w:r w:rsidR="00191904">
          <w:rPr>
            <w:webHidden/>
          </w:rPr>
          <w:tab/>
        </w:r>
        <w:r w:rsidR="00D85831">
          <w:rPr>
            <w:webHidden/>
          </w:rPr>
          <w:fldChar w:fldCharType="begin"/>
        </w:r>
        <w:r w:rsidR="00191904">
          <w:rPr>
            <w:webHidden/>
          </w:rPr>
          <w:instrText xml:space="preserve"> PAGEREF _Toc485997480 \h </w:instrText>
        </w:r>
        <w:r w:rsidR="00D85831">
          <w:rPr>
            <w:webHidden/>
          </w:rPr>
        </w:r>
        <w:r w:rsidR="00D85831">
          <w:rPr>
            <w:webHidden/>
          </w:rPr>
          <w:fldChar w:fldCharType="separate"/>
        </w:r>
        <w:r w:rsidR="0050793A">
          <w:rPr>
            <w:webHidden/>
          </w:rPr>
          <w:t>47</w:t>
        </w:r>
        <w:r w:rsidR="00D85831">
          <w:rPr>
            <w:webHidden/>
          </w:rPr>
          <w:fldChar w:fldCharType="end"/>
        </w:r>
      </w:hyperlink>
    </w:p>
    <w:p w:rsidR="00191904" w:rsidRDefault="00E40858">
      <w:pPr>
        <w:pStyle w:val="TOC4"/>
        <w:rPr>
          <w:rFonts w:asciiTheme="minorHAnsi" w:eastAsiaTheme="minorEastAsia" w:hAnsiTheme="minorHAnsi" w:cstheme="minorBidi"/>
          <w:kern w:val="2"/>
          <w:sz w:val="21"/>
          <w:szCs w:val="22"/>
          <w:lang w:eastAsia="zh-CN"/>
        </w:rPr>
      </w:pPr>
      <w:hyperlink w:anchor="_Toc485997481" w:history="1">
        <w:r w:rsidR="00191904" w:rsidRPr="00071755">
          <w:rPr>
            <w:rStyle w:val="Hyperlink"/>
            <w:rFonts w:hint="eastAsia"/>
            <w:lang w:eastAsia="zh-TW"/>
          </w:rPr>
          <w:t>第</w:t>
        </w:r>
        <w:r w:rsidR="00191904" w:rsidRPr="00071755">
          <w:rPr>
            <w:rStyle w:val="Hyperlink"/>
            <w:lang w:eastAsia="zh-TW"/>
          </w:rPr>
          <w:t xml:space="preserve"> 2.2 </w:t>
        </w:r>
        <w:r w:rsidR="00191904" w:rsidRPr="00071755">
          <w:rPr>
            <w:rStyle w:val="Hyperlink"/>
            <w:rFonts w:hint="eastAsia"/>
            <w:lang w:eastAsia="zh-TW"/>
          </w:rPr>
          <w:t>節</w:t>
        </w:r>
        <w:r w:rsidR="00191904">
          <w:rPr>
            <w:rFonts w:asciiTheme="minorHAnsi" w:eastAsiaTheme="minorEastAsia" w:hAnsiTheme="minorHAnsi" w:cstheme="minorBidi"/>
            <w:kern w:val="2"/>
            <w:sz w:val="21"/>
            <w:szCs w:val="22"/>
            <w:lang w:eastAsia="zh-CN"/>
          </w:rPr>
          <w:tab/>
        </w:r>
        <w:r w:rsidR="00191904" w:rsidRPr="00071755">
          <w:rPr>
            <w:rStyle w:val="Hyperlink"/>
            <w:rFonts w:hint="eastAsia"/>
            <w:lang w:eastAsia="zh-TW"/>
          </w:rPr>
          <w:t>您可購買的額外「可選項補充」福利</w:t>
        </w:r>
        <w:r w:rsidR="00191904">
          <w:rPr>
            <w:webHidden/>
          </w:rPr>
          <w:tab/>
        </w:r>
        <w:r w:rsidR="00D85831">
          <w:rPr>
            <w:webHidden/>
          </w:rPr>
          <w:fldChar w:fldCharType="begin"/>
        </w:r>
        <w:r w:rsidR="00191904">
          <w:rPr>
            <w:webHidden/>
          </w:rPr>
          <w:instrText xml:space="preserve"> PAGEREF _Toc485997481 \h </w:instrText>
        </w:r>
        <w:r w:rsidR="00D85831">
          <w:rPr>
            <w:webHidden/>
          </w:rPr>
        </w:r>
        <w:r w:rsidR="00D85831">
          <w:rPr>
            <w:webHidden/>
          </w:rPr>
          <w:fldChar w:fldCharType="separate"/>
        </w:r>
        <w:r w:rsidR="0050793A">
          <w:rPr>
            <w:webHidden/>
          </w:rPr>
          <w:t>76</w:t>
        </w:r>
        <w:r w:rsidR="00D85831">
          <w:rPr>
            <w:webHidden/>
          </w:rPr>
          <w:fldChar w:fldCharType="end"/>
        </w:r>
      </w:hyperlink>
    </w:p>
    <w:p w:rsidR="00191904" w:rsidRDefault="00E40858">
      <w:pPr>
        <w:pStyle w:val="TOC4"/>
        <w:rPr>
          <w:rFonts w:asciiTheme="minorHAnsi" w:eastAsiaTheme="minorEastAsia" w:hAnsiTheme="minorHAnsi" w:cstheme="minorBidi"/>
          <w:kern w:val="2"/>
          <w:sz w:val="21"/>
          <w:szCs w:val="22"/>
          <w:lang w:eastAsia="zh-CN"/>
        </w:rPr>
      </w:pPr>
      <w:hyperlink w:anchor="_Toc485997482" w:history="1">
        <w:r w:rsidR="00191904" w:rsidRPr="00071755">
          <w:rPr>
            <w:rStyle w:val="Hyperlink"/>
            <w:rFonts w:hint="eastAsia"/>
            <w:lang w:eastAsia="zh-TW"/>
          </w:rPr>
          <w:t>第</w:t>
        </w:r>
        <w:r w:rsidR="00191904" w:rsidRPr="00071755">
          <w:rPr>
            <w:rStyle w:val="Hyperlink"/>
            <w:lang w:eastAsia="zh-TW"/>
          </w:rPr>
          <w:t xml:space="preserve"> 2.3 </w:t>
        </w:r>
        <w:r w:rsidR="00191904" w:rsidRPr="00071755">
          <w:rPr>
            <w:rStyle w:val="Hyperlink"/>
            <w:rFonts w:hint="eastAsia"/>
            <w:lang w:eastAsia="zh-TW"/>
          </w:rPr>
          <w:t>節</w:t>
        </w:r>
        <w:r w:rsidR="00191904">
          <w:rPr>
            <w:rFonts w:asciiTheme="minorHAnsi" w:eastAsiaTheme="minorEastAsia" w:hAnsiTheme="minorHAnsi" w:cstheme="minorBidi"/>
            <w:kern w:val="2"/>
            <w:sz w:val="21"/>
            <w:szCs w:val="22"/>
            <w:lang w:eastAsia="zh-CN"/>
          </w:rPr>
          <w:tab/>
        </w:r>
        <w:r w:rsidR="00191904" w:rsidRPr="00071755">
          <w:rPr>
            <w:rStyle w:val="Hyperlink"/>
            <w:rFonts w:hint="eastAsia"/>
            <w:lang w:eastAsia="zh-TW"/>
          </w:rPr>
          <w:t>使用我們計劃的可選項訪客</w:t>
        </w:r>
        <w:r w:rsidR="00191904" w:rsidRPr="00071755">
          <w:rPr>
            <w:rStyle w:val="Hyperlink"/>
            <w:lang w:eastAsia="zh-TW"/>
          </w:rPr>
          <w:t>/</w:t>
        </w:r>
        <w:r w:rsidR="00191904" w:rsidRPr="00071755">
          <w:rPr>
            <w:rStyle w:val="Hyperlink"/>
            <w:rFonts w:hint="eastAsia"/>
            <w:lang w:eastAsia="zh-TW"/>
          </w:rPr>
          <w:t>遊客福利獲得護理</w:t>
        </w:r>
        <w:r w:rsidR="00191904">
          <w:rPr>
            <w:webHidden/>
          </w:rPr>
          <w:tab/>
        </w:r>
        <w:r w:rsidR="00D85831">
          <w:rPr>
            <w:webHidden/>
          </w:rPr>
          <w:fldChar w:fldCharType="begin"/>
        </w:r>
        <w:r w:rsidR="00191904">
          <w:rPr>
            <w:webHidden/>
          </w:rPr>
          <w:instrText xml:space="preserve"> PAGEREF _Toc485997482 \h </w:instrText>
        </w:r>
        <w:r w:rsidR="00D85831">
          <w:rPr>
            <w:webHidden/>
          </w:rPr>
        </w:r>
        <w:r w:rsidR="00D85831">
          <w:rPr>
            <w:webHidden/>
          </w:rPr>
          <w:fldChar w:fldCharType="separate"/>
        </w:r>
        <w:r w:rsidR="0050793A">
          <w:rPr>
            <w:webHidden/>
          </w:rPr>
          <w:t>76</w:t>
        </w:r>
        <w:r w:rsidR="00D85831">
          <w:rPr>
            <w:webHidden/>
          </w:rPr>
          <w:fldChar w:fldCharType="end"/>
        </w:r>
      </w:hyperlink>
    </w:p>
    <w:p w:rsidR="00191904" w:rsidRDefault="00E40858">
      <w:pPr>
        <w:pStyle w:val="TOC3"/>
        <w:rPr>
          <w:rFonts w:asciiTheme="minorHAnsi" w:eastAsiaTheme="minorEastAsia" w:hAnsiTheme="minorHAnsi" w:cstheme="minorBidi"/>
          <w:b w:val="0"/>
          <w:kern w:val="2"/>
          <w:sz w:val="21"/>
          <w:szCs w:val="22"/>
          <w:lang w:eastAsia="zh-CN"/>
        </w:rPr>
      </w:pPr>
      <w:hyperlink w:anchor="_Toc485997483" w:history="1">
        <w:r w:rsidR="00191904" w:rsidRPr="00071755">
          <w:rPr>
            <w:rStyle w:val="Hyperlink"/>
            <w:rFonts w:hint="eastAsia"/>
            <w:lang w:eastAsia="zh-TW"/>
          </w:rPr>
          <w:t>第</w:t>
        </w:r>
        <w:r w:rsidR="00191904" w:rsidRPr="00071755">
          <w:rPr>
            <w:rStyle w:val="Hyperlink"/>
            <w:lang w:eastAsia="zh-TW"/>
          </w:rPr>
          <w:t xml:space="preserve"> 3 </w:t>
        </w:r>
        <w:r w:rsidR="00191904" w:rsidRPr="00071755">
          <w:rPr>
            <w:rStyle w:val="Hyperlink"/>
            <w:rFonts w:hint="eastAsia"/>
            <w:lang w:eastAsia="zh-TW"/>
          </w:rPr>
          <w:t>節</w:t>
        </w:r>
        <w:r w:rsidR="00191904">
          <w:rPr>
            <w:rFonts w:asciiTheme="minorHAnsi" w:eastAsiaTheme="minorEastAsia" w:hAnsiTheme="minorHAnsi" w:cstheme="minorBidi"/>
            <w:b w:val="0"/>
            <w:kern w:val="2"/>
            <w:sz w:val="21"/>
            <w:szCs w:val="22"/>
            <w:lang w:eastAsia="zh-CN"/>
          </w:rPr>
          <w:tab/>
        </w:r>
        <w:r w:rsidR="00191904" w:rsidRPr="00071755">
          <w:rPr>
            <w:rStyle w:val="Hyperlink"/>
            <w:rFonts w:hint="eastAsia"/>
            <w:lang w:eastAsia="zh-TW"/>
          </w:rPr>
          <w:t>哪些服務不能獲得本計劃承保？</w:t>
        </w:r>
        <w:r w:rsidR="00191904">
          <w:rPr>
            <w:webHidden/>
          </w:rPr>
          <w:tab/>
        </w:r>
        <w:r w:rsidR="00D85831">
          <w:rPr>
            <w:webHidden/>
          </w:rPr>
          <w:fldChar w:fldCharType="begin"/>
        </w:r>
        <w:r w:rsidR="00191904">
          <w:rPr>
            <w:webHidden/>
          </w:rPr>
          <w:instrText xml:space="preserve"> PAGEREF _Toc485997483 \h </w:instrText>
        </w:r>
        <w:r w:rsidR="00D85831">
          <w:rPr>
            <w:webHidden/>
          </w:rPr>
        </w:r>
        <w:r w:rsidR="00D85831">
          <w:rPr>
            <w:webHidden/>
          </w:rPr>
          <w:fldChar w:fldCharType="separate"/>
        </w:r>
        <w:r w:rsidR="0050793A">
          <w:rPr>
            <w:webHidden/>
          </w:rPr>
          <w:t>77</w:t>
        </w:r>
        <w:r w:rsidR="00D85831">
          <w:rPr>
            <w:webHidden/>
          </w:rPr>
          <w:fldChar w:fldCharType="end"/>
        </w:r>
      </w:hyperlink>
    </w:p>
    <w:p w:rsidR="00191904" w:rsidRDefault="00E40858">
      <w:pPr>
        <w:pStyle w:val="TOC4"/>
        <w:rPr>
          <w:rFonts w:asciiTheme="minorHAnsi" w:eastAsiaTheme="minorEastAsia" w:hAnsiTheme="minorHAnsi" w:cstheme="minorBidi"/>
          <w:kern w:val="2"/>
          <w:sz w:val="21"/>
          <w:szCs w:val="22"/>
          <w:lang w:eastAsia="zh-CN"/>
        </w:rPr>
      </w:pPr>
      <w:hyperlink w:anchor="_Toc485997484" w:history="1">
        <w:r w:rsidR="00191904" w:rsidRPr="00071755">
          <w:rPr>
            <w:rStyle w:val="Hyperlink"/>
            <w:rFonts w:hint="eastAsia"/>
            <w:lang w:eastAsia="zh-TW"/>
          </w:rPr>
          <w:t>第</w:t>
        </w:r>
        <w:r w:rsidR="00191904" w:rsidRPr="00071755">
          <w:rPr>
            <w:rStyle w:val="Hyperlink"/>
            <w:lang w:eastAsia="zh-TW"/>
          </w:rPr>
          <w:t xml:space="preserve"> 3.1 </w:t>
        </w:r>
        <w:r w:rsidR="00191904" w:rsidRPr="00071755">
          <w:rPr>
            <w:rStyle w:val="Hyperlink"/>
            <w:rFonts w:hint="eastAsia"/>
            <w:lang w:eastAsia="zh-TW"/>
          </w:rPr>
          <w:t>節</w:t>
        </w:r>
        <w:r w:rsidR="00191904">
          <w:rPr>
            <w:rFonts w:asciiTheme="minorHAnsi" w:eastAsiaTheme="minorEastAsia" w:hAnsiTheme="minorHAnsi" w:cstheme="minorBidi"/>
            <w:kern w:val="2"/>
            <w:sz w:val="21"/>
            <w:szCs w:val="22"/>
            <w:lang w:eastAsia="zh-CN"/>
          </w:rPr>
          <w:tab/>
        </w:r>
        <w:r w:rsidR="00191904" w:rsidRPr="00071755">
          <w:rPr>
            <w:rStyle w:val="Hyperlink"/>
            <w:rFonts w:hint="eastAsia"/>
            <w:lang w:eastAsia="zh-TW"/>
          </w:rPr>
          <w:t>我們</w:t>
        </w:r>
        <w:r w:rsidR="00191904" w:rsidRPr="00071755">
          <w:rPr>
            <w:rStyle w:val="Hyperlink"/>
            <w:rFonts w:hint="eastAsia"/>
            <w:i/>
            <w:lang w:eastAsia="zh-TW"/>
          </w:rPr>
          <w:t>不</w:t>
        </w:r>
        <w:r w:rsidR="00191904" w:rsidRPr="00071755">
          <w:rPr>
            <w:rStyle w:val="Hyperlink"/>
            <w:rFonts w:hint="eastAsia"/>
            <w:lang w:eastAsia="zh-TW"/>
          </w:rPr>
          <w:t>承保的服務（排除項目）</w:t>
        </w:r>
        <w:r w:rsidR="00191904">
          <w:rPr>
            <w:webHidden/>
          </w:rPr>
          <w:tab/>
        </w:r>
        <w:r w:rsidR="00D85831">
          <w:rPr>
            <w:webHidden/>
          </w:rPr>
          <w:fldChar w:fldCharType="begin"/>
        </w:r>
        <w:r w:rsidR="00191904">
          <w:rPr>
            <w:webHidden/>
          </w:rPr>
          <w:instrText xml:space="preserve"> PAGEREF _Toc485997484 \h </w:instrText>
        </w:r>
        <w:r w:rsidR="00D85831">
          <w:rPr>
            <w:webHidden/>
          </w:rPr>
        </w:r>
        <w:r w:rsidR="00D85831">
          <w:rPr>
            <w:webHidden/>
          </w:rPr>
          <w:fldChar w:fldCharType="separate"/>
        </w:r>
        <w:r w:rsidR="0050793A">
          <w:rPr>
            <w:webHidden/>
          </w:rPr>
          <w:t>77</w:t>
        </w:r>
        <w:r w:rsidR="00D85831">
          <w:rPr>
            <w:webHidden/>
          </w:rPr>
          <w:fldChar w:fldCharType="end"/>
        </w:r>
      </w:hyperlink>
    </w:p>
    <w:p w:rsidR="00F63A33" w:rsidRPr="00DA6396" w:rsidRDefault="00D85831" w:rsidP="007B165F">
      <w:pPr>
        <w:pStyle w:val="TOC3"/>
        <w:autoSpaceDE w:val="0"/>
        <w:autoSpaceDN w:val="0"/>
        <w:ind w:right="0"/>
        <w:rPr>
          <w:rFonts w:asciiTheme="minorHAnsi" w:hAnsiTheme="minorHAnsi" w:cstheme="minorBidi"/>
          <w:sz w:val="22"/>
          <w:szCs w:val="22"/>
        </w:rPr>
      </w:pPr>
      <w:r w:rsidRPr="00DA6396">
        <w:fldChar w:fldCharType="end"/>
      </w:r>
      <w:r w:rsidR="00F63A33" w:rsidRPr="00DA6396">
        <w:br w:type="page"/>
      </w:r>
    </w:p>
    <w:p w:rsidR="00F63A33" w:rsidRPr="00DA6396" w:rsidRDefault="00F63A33" w:rsidP="007B165F">
      <w:pPr>
        <w:pStyle w:val="Heading3"/>
        <w:autoSpaceDE w:val="0"/>
        <w:autoSpaceDN w:val="0"/>
        <w:rPr>
          <w:lang w:eastAsia="zh-TW"/>
        </w:rPr>
      </w:pPr>
      <w:bookmarkStart w:id="1186" w:name="_Toc377652622"/>
      <w:bookmarkStart w:id="1187" w:name="_Toc377652697"/>
      <w:bookmarkStart w:id="1188" w:name="_Toc471758900"/>
      <w:bookmarkStart w:id="1189" w:name="_Toc485915262"/>
      <w:bookmarkStart w:id="1190" w:name="_Toc485915362"/>
      <w:bookmarkStart w:id="1191" w:name="_Toc485915520"/>
      <w:bookmarkStart w:id="1192" w:name="_Toc485915678"/>
      <w:bookmarkStart w:id="1193" w:name="_Toc485915836"/>
      <w:bookmarkStart w:id="1194" w:name="_Toc485915994"/>
      <w:bookmarkStart w:id="1195" w:name="_Toc485916152"/>
      <w:bookmarkStart w:id="1196" w:name="_Toc485916310"/>
      <w:bookmarkStart w:id="1197" w:name="_Toc485916468"/>
      <w:bookmarkStart w:id="1198" w:name="_Toc485916626"/>
      <w:bookmarkStart w:id="1199" w:name="_Toc485997472"/>
      <w:r w:rsidRPr="00DA6396">
        <w:rPr>
          <w:lang w:eastAsia="zh-TW"/>
        </w:rPr>
        <w:t>第</w:t>
      </w:r>
      <w:r w:rsidRPr="00DA6396">
        <w:rPr>
          <w:lang w:eastAsia="zh-TW"/>
        </w:rPr>
        <w:t xml:space="preserve"> 1 </w:t>
      </w:r>
      <w:r w:rsidRPr="00DA6396">
        <w:rPr>
          <w:lang w:eastAsia="zh-TW"/>
        </w:rPr>
        <w:t>節</w:t>
      </w:r>
      <w:r w:rsidRPr="00DA6396">
        <w:rPr>
          <w:lang w:eastAsia="zh-TW"/>
        </w:rPr>
        <w:tab/>
      </w:r>
      <w:r w:rsidRPr="00DA6396">
        <w:rPr>
          <w:lang w:eastAsia="zh-TW"/>
        </w:rPr>
        <w:t>瞭解您為承保服務支付的自付費用</w:t>
      </w:r>
      <w:bookmarkEnd w:id="1182"/>
      <w:bookmarkEnd w:id="1183"/>
      <w:bookmarkEnd w:id="1184"/>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p>
    <w:p w:rsidR="00F63A33" w:rsidRPr="001A0128" w:rsidRDefault="00F63A33" w:rsidP="007B165F">
      <w:pPr>
        <w:autoSpaceDE w:val="0"/>
        <w:autoSpaceDN w:val="0"/>
        <w:spacing w:after="120"/>
        <w:rPr>
          <w:rFonts w:eastAsiaTheme="minorEastAsia"/>
          <w:lang w:eastAsia="zh-CN"/>
        </w:rPr>
      </w:pPr>
      <w:r w:rsidRPr="00DA6396">
        <w:rPr>
          <w:lang w:eastAsia="zh-TW"/>
        </w:rPr>
        <w:t>本章主要介紹您的承保服務和您需為醫療福利支付的費用。其中包括一個醫療福利表，上面列有您作為</w:t>
      </w:r>
      <w:r w:rsidR="001A0128">
        <w:rPr>
          <w:rFonts w:eastAsiaTheme="minorEastAsia" w:hint="eastAsia"/>
          <w:lang w:eastAsia="zh-CN"/>
        </w:rPr>
        <w:t xml:space="preserve"> </w:t>
      </w:r>
      <w:r w:rsidRPr="00DA6396">
        <w:rPr>
          <w:i/>
          <w:color w:val="0000FF"/>
          <w:lang w:eastAsia="zh-TW"/>
        </w:rPr>
        <w:t>[insert 2018 plan name]</w:t>
      </w:r>
      <w:r w:rsidR="001A0128">
        <w:rPr>
          <w:rFonts w:eastAsiaTheme="minorEastAsia" w:hint="eastAsia"/>
          <w:i/>
          <w:color w:val="0000FF"/>
          <w:lang w:eastAsia="zh-CN"/>
        </w:rPr>
        <w:t xml:space="preserve"> </w:t>
      </w:r>
      <w:r w:rsidRPr="00DA6396">
        <w:rPr>
          <w:lang w:eastAsia="zh-TW"/>
        </w:rPr>
        <w:t>的會員所獲得的承保服務，並顯示您必須為每項承保服務支付多少費用。在本章後文部分，您可以瞭解有關不予承保的醫療服務的資訊。</w:t>
      </w:r>
      <w:r w:rsidRPr="00DA6396">
        <w:rPr>
          <w:color w:val="0000FF"/>
          <w:lang w:eastAsia="zh-TW"/>
        </w:rPr>
        <w:t>[</w:t>
      </w:r>
      <w:r w:rsidRPr="00DA6396">
        <w:rPr>
          <w:i/>
          <w:color w:val="0000FF"/>
          <w:lang w:eastAsia="zh-TW"/>
        </w:rPr>
        <w:t xml:space="preserve">Insert if </w:t>
      </w:r>
      <w:r w:rsidR="00DA6F5F" w:rsidRPr="00DA6396">
        <w:rPr>
          <w:i/>
          <w:color w:val="0000FF"/>
          <w:lang w:eastAsia="zh-TW"/>
        </w:rPr>
        <w:t>applicable</w:t>
      </w:r>
      <w:r w:rsidR="00DA6F5F" w:rsidRPr="00DA6396">
        <w:rPr>
          <w:i/>
          <w:color w:val="0000FF"/>
          <w:lang w:eastAsia="zh-TW"/>
        </w:rPr>
        <w:t>：</w:t>
      </w:r>
      <w:r w:rsidRPr="00DA6396">
        <w:rPr>
          <w:color w:val="0000FF"/>
          <w:lang w:eastAsia="zh-TW"/>
        </w:rPr>
        <w:t>其中也說明了某些服務的限制。</w:t>
      </w:r>
      <w:r w:rsidRPr="00DA6396">
        <w:rPr>
          <w:color w:val="0000FF"/>
          <w:lang w:eastAsia="zh-TW"/>
        </w:rPr>
        <w:t>]</w:t>
      </w:r>
      <w:r w:rsidR="001A0128">
        <w:rPr>
          <w:rFonts w:eastAsiaTheme="minorEastAsia" w:hint="eastAsia"/>
          <w:color w:val="0000FF"/>
          <w:lang w:eastAsia="zh-CN"/>
        </w:rPr>
        <w:t xml:space="preserve"> </w:t>
      </w:r>
      <w:r w:rsidRPr="00DA6396">
        <w:rPr>
          <w:i/>
          <w:color w:val="0000FF"/>
          <w:lang w:eastAsia="zh-TW"/>
        </w:rPr>
        <w:t>[</w:t>
      </w:r>
      <w:r w:rsidRPr="00DA6396">
        <w:rPr>
          <w:rStyle w:val="2instructions"/>
          <w:i/>
          <w:color w:val="0000FF"/>
          <w:shd w:val="clear" w:color="auto" w:fill="auto"/>
          <w:lang w:eastAsia="zh-TW"/>
        </w:rPr>
        <w:t>I</w:t>
      </w:r>
      <w:r w:rsidRPr="00DA6396">
        <w:rPr>
          <w:i/>
          <w:color w:val="0000FF"/>
          <w:lang w:eastAsia="zh-TW"/>
        </w:rPr>
        <w:t>f applicable, you may mention other places where benefits, limitations, and exclusions are described, such as optional additional benefits, or addenda.]</w:t>
      </w:r>
    </w:p>
    <w:p w:rsidR="00F63A33" w:rsidRPr="00DA6396" w:rsidRDefault="00F63A33" w:rsidP="007B165F">
      <w:pPr>
        <w:pStyle w:val="Heading4"/>
        <w:autoSpaceDE w:val="0"/>
        <w:autoSpaceDN w:val="0"/>
        <w:rPr>
          <w:lang w:eastAsia="zh-TW"/>
        </w:rPr>
      </w:pPr>
      <w:bookmarkStart w:id="1200" w:name="_Toc109315566"/>
      <w:bookmarkStart w:id="1201" w:name="_Toc377645922"/>
      <w:bookmarkStart w:id="1202" w:name="_Toc377651895"/>
      <w:bookmarkStart w:id="1203" w:name="_Toc471758901"/>
      <w:bookmarkStart w:id="1204" w:name="_Toc485915363"/>
      <w:bookmarkStart w:id="1205" w:name="_Toc485915521"/>
      <w:bookmarkStart w:id="1206" w:name="_Toc485915679"/>
      <w:bookmarkStart w:id="1207" w:name="_Toc485915837"/>
      <w:bookmarkStart w:id="1208" w:name="_Toc485915995"/>
      <w:bookmarkStart w:id="1209" w:name="_Toc485916153"/>
      <w:bookmarkStart w:id="1210" w:name="_Toc485916311"/>
      <w:bookmarkStart w:id="1211" w:name="_Toc485916469"/>
      <w:bookmarkStart w:id="1212" w:name="_Toc485916627"/>
      <w:bookmarkStart w:id="1213" w:name="_Toc485997473"/>
      <w:r w:rsidRPr="00DA6396">
        <w:rPr>
          <w:lang w:eastAsia="zh-TW"/>
        </w:rPr>
        <w:t>第</w:t>
      </w:r>
      <w:r w:rsidRPr="00DA6396">
        <w:rPr>
          <w:lang w:eastAsia="zh-TW"/>
        </w:rPr>
        <w:t xml:space="preserve"> 1.1 </w:t>
      </w:r>
      <w:r w:rsidRPr="00DA6396">
        <w:rPr>
          <w:lang w:eastAsia="zh-TW"/>
        </w:rPr>
        <w:t>節</w:t>
      </w:r>
      <w:r w:rsidRPr="00DA6396">
        <w:rPr>
          <w:lang w:eastAsia="zh-TW"/>
        </w:rPr>
        <w:tab/>
      </w:r>
      <w:r w:rsidRPr="00DA6396">
        <w:rPr>
          <w:lang w:eastAsia="zh-TW"/>
        </w:rPr>
        <w:t>您為承保服務支付的自付費用類型</w:t>
      </w:r>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F63A33" w:rsidRPr="00DA6396" w:rsidRDefault="00F63A33" w:rsidP="007B165F">
      <w:pPr>
        <w:autoSpaceDE w:val="0"/>
        <w:autoSpaceDN w:val="0"/>
        <w:rPr>
          <w:i/>
          <w:color w:val="0000FF"/>
        </w:rPr>
      </w:pPr>
      <w:r w:rsidRPr="00DA6396">
        <w:rPr>
          <w:i/>
          <w:color w:val="0000FF"/>
        </w:rPr>
        <w:t>[Describe all applicable types of cost-sharing your plan uses. You may omit those that are not applicable.]</w:t>
      </w:r>
    </w:p>
    <w:p w:rsidR="00F63A33" w:rsidRPr="00DA6396" w:rsidRDefault="00F63A33" w:rsidP="007B165F">
      <w:pPr>
        <w:autoSpaceDE w:val="0"/>
        <w:autoSpaceDN w:val="0"/>
        <w:rPr>
          <w:lang w:eastAsia="zh-TW"/>
        </w:rPr>
      </w:pPr>
      <w:r w:rsidRPr="00DA6396">
        <w:rPr>
          <w:lang w:eastAsia="zh-TW"/>
        </w:rPr>
        <w:t>要瞭解我們在本章中為您提供的支付資訊，您需要瞭解您可能會為承保服務支付的自付費用類型。</w:t>
      </w:r>
    </w:p>
    <w:p w:rsidR="00F63A33" w:rsidRPr="00DA6396" w:rsidRDefault="00F63A33" w:rsidP="007B165F">
      <w:pPr>
        <w:pStyle w:val="ListBullet"/>
        <w:autoSpaceDE w:val="0"/>
        <w:autoSpaceDN w:val="0"/>
      </w:pPr>
      <w:r w:rsidRPr="00DA6396">
        <w:rPr>
          <w:b/>
          <w:lang w:eastAsia="zh-TW"/>
        </w:rPr>
        <w:t>「自付扣除金」</w:t>
      </w:r>
      <w:r w:rsidRPr="00DA6396">
        <w:rPr>
          <w:lang w:eastAsia="zh-TW"/>
        </w:rPr>
        <w:t>是指在本計劃開始支付其應承擔費用前，您必須先為您的醫療服務支付的金額。</w:t>
      </w:r>
      <w:r w:rsidRPr="00DA6396">
        <w:rPr>
          <w:color w:val="0000FF"/>
        </w:rPr>
        <w:t>[</w:t>
      </w:r>
      <w:r w:rsidRPr="00DA6396">
        <w:rPr>
          <w:i/>
          <w:color w:val="0000FF"/>
        </w:rPr>
        <w:t xml:space="preserve">Insert if </w:t>
      </w:r>
      <w:r w:rsidR="00DA6F5F" w:rsidRPr="00DA6396">
        <w:rPr>
          <w:i/>
          <w:color w:val="0000FF"/>
        </w:rPr>
        <w:t>applicable</w:t>
      </w:r>
      <w:r w:rsidR="00DA6F5F" w:rsidRPr="00DA6396">
        <w:rPr>
          <w:i/>
          <w:color w:val="0000FF"/>
        </w:rPr>
        <w:t>：</w:t>
      </w:r>
      <w:r w:rsidRPr="00DA6396">
        <w:rPr>
          <w:color w:val="0000FF"/>
        </w:rPr>
        <w:t>（第</w:t>
      </w:r>
      <w:r w:rsidRPr="00DA6396">
        <w:rPr>
          <w:color w:val="0000FF"/>
        </w:rPr>
        <w:t xml:space="preserve"> 1.2 </w:t>
      </w:r>
      <w:r w:rsidRPr="00DA6396">
        <w:rPr>
          <w:color w:val="0000FF"/>
        </w:rPr>
        <w:t>節介紹關於您的計劃自付扣除金的詳細資訊</w:t>
      </w:r>
      <w:r w:rsidRPr="00DA6396">
        <w:rPr>
          <w:i/>
          <w:color w:val="0000FF"/>
        </w:rPr>
        <w:t>.</w:t>
      </w:r>
      <w:r w:rsidRPr="00DA6396">
        <w:rPr>
          <w:color w:val="0000FF"/>
        </w:rPr>
        <w:t>）</w:t>
      </w:r>
      <w:r w:rsidRPr="00DA6396">
        <w:rPr>
          <w:color w:val="0000FF"/>
        </w:rPr>
        <w:t>]</w:t>
      </w:r>
      <w:r w:rsidRPr="00DA6396">
        <w:rPr>
          <w:i/>
          <w:color w:val="0000FF"/>
        </w:rPr>
        <w:t xml:space="preserve"> </w:t>
      </w:r>
      <w:r w:rsidRPr="00DA6396">
        <w:rPr>
          <w:color w:val="0000FF"/>
        </w:rPr>
        <w:t>[</w:t>
      </w:r>
      <w:r w:rsidRPr="00DA6396">
        <w:rPr>
          <w:i/>
          <w:color w:val="0000FF"/>
        </w:rPr>
        <w:t xml:space="preserve">Insert if </w:t>
      </w:r>
      <w:r w:rsidR="00DA6F5F" w:rsidRPr="00DA6396">
        <w:rPr>
          <w:i/>
          <w:color w:val="0000FF"/>
        </w:rPr>
        <w:t>applicable</w:t>
      </w:r>
      <w:r w:rsidR="00DA6F5F" w:rsidRPr="00DA6396">
        <w:rPr>
          <w:i/>
          <w:color w:val="0000FF"/>
        </w:rPr>
        <w:t>：</w:t>
      </w:r>
      <w:r w:rsidRPr="00DA6396">
        <w:rPr>
          <w:color w:val="0000FF"/>
        </w:rPr>
        <w:t>（第</w:t>
      </w:r>
      <w:r w:rsidRPr="00DA6396">
        <w:rPr>
          <w:color w:val="0000FF"/>
        </w:rPr>
        <w:t xml:space="preserve"> 1.3 </w:t>
      </w:r>
      <w:r w:rsidRPr="00DA6396">
        <w:rPr>
          <w:color w:val="0000FF"/>
        </w:rPr>
        <w:t>節介紹有關您對於某些特定類型服務的自付扣除金的詳細資訊。）</w:t>
      </w:r>
      <w:r w:rsidRPr="00DA6396">
        <w:rPr>
          <w:color w:val="0000FF"/>
        </w:rPr>
        <w:t>]</w:t>
      </w:r>
    </w:p>
    <w:p w:rsidR="00F63A33" w:rsidRPr="00DA6396" w:rsidRDefault="00F63A33" w:rsidP="007B165F">
      <w:pPr>
        <w:pStyle w:val="ListBullet"/>
        <w:autoSpaceDE w:val="0"/>
        <w:autoSpaceDN w:val="0"/>
      </w:pPr>
      <w:r w:rsidRPr="00DA6396">
        <w:rPr>
          <w:b/>
          <w:lang w:eastAsia="zh-TW"/>
        </w:rPr>
        <w:t>「定額手續費」</w:t>
      </w:r>
      <w:r w:rsidRPr="00DA6396">
        <w:rPr>
          <w:lang w:eastAsia="zh-TW"/>
        </w:rPr>
        <w:t>是指您每次接受特定醫療服務時所支付的固定金額。您需要在接受醫療服務時支付定額手續費</w:t>
      </w:r>
      <w:r w:rsidR="00DA6F5F" w:rsidRPr="00DA6396">
        <w:rPr>
          <w:lang w:eastAsia="zh-TW"/>
        </w:rPr>
        <w:t>。</w:t>
      </w:r>
      <w:r w:rsidRPr="00DA6396">
        <w:rPr>
          <w:lang w:eastAsia="zh-TW"/>
        </w:rPr>
        <w:t>（第</w:t>
      </w:r>
      <w:r w:rsidRPr="00DA6396">
        <w:rPr>
          <w:lang w:eastAsia="zh-TW"/>
        </w:rPr>
        <w:t xml:space="preserve"> 2 </w:t>
      </w:r>
      <w:r w:rsidRPr="00DA6396">
        <w:rPr>
          <w:lang w:eastAsia="zh-TW"/>
        </w:rPr>
        <w:t>節中的醫療福利表介紹有關您的定額手續費的詳細資訊。</w:t>
      </w:r>
      <w:r w:rsidRPr="00DA6396">
        <w:t>）</w:t>
      </w:r>
    </w:p>
    <w:p w:rsidR="00F63A33" w:rsidRPr="00DA6396" w:rsidRDefault="00F63A33" w:rsidP="007B165F">
      <w:pPr>
        <w:pStyle w:val="ListBullet"/>
        <w:autoSpaceDE w:val="0"/>
        <w:autoSpaceDN w:val="0"/>
      </w:pPr>
      <w:r w:rsidRPr="00DA6396">
        <w:rPr>
          <w:b/>
          <w:lang w:eastAsia="zh-TW"/>
        </w:rPr>
        <w:t>「共同保險」</w:t>
      </w:r>
      <w:r w:rsidRPr="00DA6396">
        <w:rPr>
          <w:lang w:eastAsia="zh-TW"/>
        </w:rPr>
        <w:t>是指您支付特定醫療服務總費用的百分比。您需要在接受醫療服務時支付共同保險。（第</w:t>
      </w:r>
      <w:r w:rsidRPr="00DA6396">
        <w:rPr>
          <w:lang w:eastAsia="zh-TW"/>
        </w:rPr>
        <w:t xml:space="preserve"> 2 </w:t>
      </w:r>
      <w:r w:rsidRPr="00DA6396">
        <w:rPr>
          <w:lang w:eastAsia="zh-TW"/>
        </w:rPr>
        <w:t>節中的醫療福利表介紹有關您的共同保險的詳細資訊。</w:t>
      </w:r>
      <w:r w:rsidRPr="00DA6396">
        <w:t>）</w:t>
      </w:r>
    </w:p>
    <w:p w:rsidR="00F63A33" w:rsidRPr="00DA6396" w:rsidRDefault="00F63A33" w:rsidP="007B165F">
      <w:pPr>
        <w:autoSpaceDE w:val="0"/>
        <w:autoSpaceDN w:val="0"/>
        <w:rPr>
          <w:lang w:eastAsia="zh-TW"/>
        </w:rPr>
      </w:pPr>
      <w:r w:rsidRPr="00DA6396">
        <w:t>某些人士符合參保州</w:t>
      </w:r>
      <w:r w:rsidRPr="00DA6396">
        <w:t xml:space="preserve"> Medicaid </w:t>
      </w:r>
      <w:r w:rsidRPr="00DA6396">
        <w:t>計劃的資格，可使用該計劃來幫助他們支付</w:t>
      </w:r>
      <w:r w:rsidRPr="00DA6396">
        <w:t xml:space="preserve"> Medicare </w:t>
      </w:r>
      <w:r w:rsidRPr="00DA6396">
        <w:t>的自付費用。（這些「</w:t>
      </w:r>
      <w:r w:rsidRPr="00DA6396">
        <w:t xml:space="preserve">Medicare </w:t>
      </w:r>
      <w:r w:rsidRPr="00DA6396">
        <w:t>節省計劃」包括符合條件的</w:t>
      </w:r>
      <w:r w:rsidRPr="00DA6396">
        <w:t xml:space="preserve"> Medicare </w:t>
      </w:r>
      <w:r w:rsidRPr="00DA6396">
        <w:t>受益人</w:t>
      </w:r>
      <w:r w:rsidRPr="00DA6396">
        <w:t xml:space="preserve"> (QMB)</w:t>
      </w:r>
      <w:r w:rsidRPr="00DA6396">
        <w:t>、</w:t>
      </w:r>
      <w:r w:rsidRPr="00DA6396">
        <w:rPr>
          <w:color w:val="1E201C"/>
        </w:rPr>
        <w:t>特定低收入</w:t>
      </w:r>
      <w:r w:rsidRPr="00DA6396">
        <w:rPr>
          <w:color w:val="1E201C"/>
        </w:rPr>
        <w:t xml:space="preserve"> Medicare </w:t>
      </w:r>
      <w:r w:rsidRPr="00DA6396">
        <w:rPr>
          <w:color w:val="1E201C"/>
        </w:rPr>
        <w:t>受益人</w:t>
      </w:r>
      <w:r w:rsidRPr="00DA6396">
        <w:rPr>
          <w:color w:val="1E201C"/>
        </w:rPr>
        <w:t xml:space="preserve"> (SLMB)</w:t>
      </w:r>
      <w:r w:rsidRPr="00DA6396">
        <w:rPr>
          <w:color w:val="1E201C"/>
        </w:rPr>
        <w:t>、符合條件的個人</w:t>
      </w:r>
      <w:r w:rsidRPr="00DA6396">
        <w:rPr>
          <w:color w:val="1E201C"/>
        </w:rPr>
        <w:t xml:space="preserve"> (QI) </w:t>
      </w:r>
      <w:r w:rsidRPr="00DA6396">
        <w:rPr>
          <w:color w:val="1E201C"/>
        </w:rPr>
        <w:t>和符合條件的有殘障但仍在工作的個人</w:t>
      </w:r>
      <w:r w:rsidRPr="00DA6396">
        <w:rPr>
          <w:color w:val="1E201C"/>
        </w:rPr>
        <w:t xml:space="preserve"> (QDWI) </w:t>
      </w:r>
      <w:r w:rsidRPr="00DA6396">
        <w:rPr>
          <w:color w:val="1E201C"/>
        </w:rPr>
        <w:t>計劃。</w:t>
      </w:r>
      <w:r w:rsidRPr="00DA6396">
        <w:rPr>
          <w:color w:val="1E201C"/>
          <w:lang w:eastAsia="zh-TW"/>
        </w:rPr>
        <w:t>）</w:t>
      </w:r>
      <w:r w:rsidRPr="00DA6396">
        <w:rPr>
          <w:lang w:eastAsia="zh-TW"/>
        </w:rPr>
        <w:t>如果您加入以上其中一個計劃，您可能仍需支付服務的定額手續費，具體視您所在州的規定而定。</w:t>
      </w:r>
    </w:p>
    <w:p w:rsidR="00F63A33" w:rsidRPr="00DA6396" w:rsidRDefault="00F63A33" w:rsidP="007B165F">
      <w:pPr>
        <w:pStyle w:val="Heading4"/>
        <w:autoSpaceDE w:val="0"/>
        <w:autoSpaceDN w:val="0"/>
        <w:rPr>
          <w:lang w:eastAsia="zh-TW"/>
        </w:rPr>
      </w:pPr>
      <w:bookmarkStart w:id="1214" w:name="_Toc377645923"/>
      <w:bookmarkStart w:id="1215" w:name="_Toc377651896"/>
      <w:bookmarkStart w:id="1216" w:name="_Toc471758902"/>
      <w:bookmarkStart w:id="1217" w:name="_Toc485915364"/>
      <w:bookmarkStart w:id="1218" w:name="_Toc485915522"/>
      <w:bookmarkStart w:id="1219" w:name="_Toc485915680"/>
      <w:bookmarkStart w:id="1220" w:name="_Toc485915838"/>
      <w:bookmarkStart w:id="1221" w:name="_Toc485915996"/>
      <w:bookmarkStart w:id="1222" w:name="_Toc485916154"/>
      <w:bookmarkStart w:id="1223" w:name="_Toc485916312"/>
      <w:bookmarkStart w:id="1224" w:name="_Toc485916470"/>
      <w:bookmarkStart w:id="1225" w:name="_Toc485916628"/>
      <w:bookmarkStart w:id="1226" w:name="_Toc485997474"/>
      <w:r w:rsidRPr="00DA6396">
        <w:rPr>
          <w:lang w:eastAsia="zh-TW"/>
        </w:rPr>
        <w:t>第</w:t>
      </w:r>
      <w:r w:rsidRPr="00DA6396">
        <w:rPr>
          <w:lang w:eastAsia="zh-TW"/>
        </w:rPr>
        <w:t xml:space="preserve"> 1.2 </w:t>
      </w:r>
      <w:r w:rsidRPr="00DA6396">
        <w:rPr>
          <w:lang w:eastAsia="zh-TW"/>
        </w:rPr>
        <w:t>節</w:t>
      </w:r>
      <w:r w:rsidRPr="00DA6396">
        <w:rPr>
          <w:lang w:eastAsia="zh-TW"/>
        </w:rPr>
        <w:tab/>
      </w:r>
      <w:r w:rsidRPr="00DA6396">
        <w:rPr>
          <w:lang w:eastAsia="zh-TW"/>
        </w:rPr>
        <w:t>什麼是您的計劃自付扣除金？</w:t>
      </w:r>
      <w:bookmarkEnd w:id="1214"/>
      <w:bookmarkEnd w:id="1215"/>
      <w:bookmarkEnd w:id="1216"/>
      <w:bookmarkEnd w:id="1217"/>
      <w:bookmarkEnd w:id="1218"/>
      <w:bookmarkEnd w:id="1219"/>
      <w:bookmarkEnd w:id="1220"/>
      <w:bookmarkEnd w:id="1221"/>
      <w:bookmarkEnd w:id="1222"/>
      <w:bookmarkEnd w:id="1223"/>
      <w:bookmarkEnd w:id="1224"/>
      <w:bookmarkEnd w:id="1225"/>
      <w:bookmarkEnd w:id="1226"/>
    </w:p>
    <w:p w:rsidR="00F63A33" w:rsidRPr="00DA6396" w:rsidRDefault="00F63A33" w:rsidP="007B165F">
      <w:pPr>
        <w:autoSpaceDE w:val="0"/>
        <w:autoSpaceDN w:val="0"/>
        <w:rPr>
          <w:i/>
          <w:color w:val="0000FF"/>
        </w:rPr>
      </w:pPr>
      <w:r w:rsidRPr="00DA6396">
        <w:rPr>
          <w:i/>
          <w:color w:val="0000FF"/>
        </w:rPr>
        <w:t>[Local or regional PPO plans with no deductibles, delete this section and renumber remaining subsections in Section 1.]</w:t>
      </w:r>
    </w:p>
    <w:p w:rsidR="00F63A33" w:rsidRPr="001A0128" w:rsidRDefault="00F63A33" w:rsidP="007B165F">
      <w:pPr>
        <w:autoSpaceDE w:val="0"/>
        <w:autoSpaceDN w:val="0"/>
        <w:rPr>
          <w:i/>
          <w:color w:val="0000FF"/>
          <w:spacing w:val="-2"/>
        </w:rPr>
      </w:pPr>
      <w:r w:rsidRPr="001A0128">
        <w:rPr>
          <w:i/>
          <w:color w:val="0000FF"/>
          <w:spacing w:val="-2"/>
        </w:rPr>
        <w:t>[Note</w:t>
      </w:r>
      <w:r w:rsidR="00DA6F5F" w:rsidRPr="001A0128">
        <w:rPr>
          <w:i/>
          <w:color w:val="0000FF"/>
          <w:spacing w:val="-2"/>
        </w:rPr>
        <w:t>：</w:t>
      </w:r>
      <w:r w:rsidRPr="001A0128">
        <w:rPr>
          <w:i/>
          <w:color w:val="0000FF"/>
          <w:spacing w:val="-2"/>
        </w:rPr>
        <w:t>deductibles cannot be applied to $0.00 Medicare preventive services, emergency services or urgently needed services]</w:t>
      </w:r>
    </w:p>
    <w:p w:rsidR="00F63A33" w:rsidRPr="00DA6396" w:rsidRDefault="00F63A33" w:rsidP="007B165F">
      <w:pPr>
        <w:autoSpaceDE w:val="0"/>
        <w:autoSpaceDN w:val="0"/>
        <w:rPr>
          <w:i/>
          <w:color w:val="0000FF"/>
        </w:rPr>
      </w:pPr>
      <w:r w:rsidRPr="00DA6396">
        <w:rPr>
          <w:i/>
          <w:color w:val="0000FF"/>
        </w:rPr>
        <w:t>[</w:t>
      </w:r>
      <w:r w:rsidRPr="00DA6396">
        <w:rPr>
          <w:b/>
          <w:i/>
          <w:color w:val="0000FF"/>
        </w:rPr>
        <w:t>Note</w:t>
      </w:r>
      <w:r w:rsidR="00DA6F5F" w:rsidRPr="00DA6396">
        <w:rPr>
          <w:i/>
          <w:color w:val="0000FF"/>
        </w:rPr>
        <w:t>：</w:t>
      </w:r>
      <w:r w:rsidRPr="00DA6396">
        <w:rPr>
          <w:i/>
          <w:color w:val="0000FF"/>
        </w:rPr>
        <w:t xml:space="preserve">RPPOs and local PPO plans that choose to have a deductible are now only permitted to have a single deductible that applies to both in-network and out-of-network services, see revised section 422.101(d)(1).] </w:t>
      </w:r>
    </w:p>
    <w:p w:rsidR="00F63A33" w:rsidRPr="00DA6396" w:rsidRDefault="00F63A33" w:rsidP="007B165F">
      <w:pPr>
        <w:autoSpaceDE w:val="0"/>
        <w:autoSpaceDN w:val="0"/>
        <w:rPr>
          <w:lang w:eastAsia="zh-TW"/>
        </w:rPr>
      </w:pPr>
      <w:r w:rsidRPr="00DA6396">
        <w:rPr>
          <w:lang w:eastAsia="zh-TW"/>
        </w:rPr>
        <w:t>您的自付扣除金為</w:t>
      </w:r>
      <w:r w:rsidR="001A0128">
        <w:rPr>
          <w:rFonts w:eastAsiaTheme="minorEastAsia" w:hint="eastAsia"/>
          <w:lang w:eastAsia="zh-CN"/>
        </w:rPr>
        <w:t xml:space="preserve"> </w:t>
      </w:r>
      <w:r w:rsidRPr="00DA6396">
        <w:rPr>
          <w:i/>
          <w:color w:val="0000FF"/>
          <w:lang w:eastAsia="zh-TW"/>
        </w:rPr>
        <w:t>[insert deductible amount]</w:t>
      </w:r>
      <w:r w:rsidRPr="00DA6396">
        <w:rPr>
          <w:lang w:eastAsia="zh-TW"/>
        </w:rPr>
        <w:t>。這是在我們為您的承保醫療服務支付我們應承擔的費用前，您必須先支付的自付費用。在您支付的費用達到自付扣除金之前，您必須支付大部分承保服務的全部費用。（自付扣除金不適用於以下所列的服務。）在您支付自付扣除金後，在日曆年的剩餘時間內，我們將開始為承保醫療服務支付我們應承擔的費用，您將支付您應承擔的費用</w:t>
      </w:r>
      <w:r w:rsidR="001A0128">
        <w:rPr>
          <w:rFonts w:eastAsiaTheme="minorEastAsia" w:hint="eastAsia"/>
          <w:lang w:eastAsia="zh-TW"/>
        </w:rPr>
        <w:t xml:space="preserve"> </w:t>
      </w:r>
      <w:r w:rsidRPr="00DA6396">
        <w:rPr>
          <w:color w:val="0000FF"/>
          <w:lang w:eastAsia="zh-TW"/>
        </w:rPr>
        <w:t>[</w:t>
      </w:r>
      <w:r w:rsidRPr="00DA6396">
        <w:rPr>
          <w:i/>
          <w:color w:val="0000FF"/>
          <w:lang w:eastAsia="zh-TW"/>
        </w:rPr>
        <w:t xml:space="preserve">insert as </w:t>
      </w:r>
      <w:r w:rsidR="00DA6F5F" w:rsidRPr="00DA6396">
        <w:rPr>
          <w:i/>
          <w:color w:val="0000FF"/>
          <w:lang w:eastAsia="zh-TW"/>
        </w:rPr>
        <w:t>applicable</w:t>
      </w:r>
      <w:r w:rsidR="00DA6F5F" w:rsidRPr="00DA6396">
        <w:rPr>
          <w:i/>
          <w:color w:val="0000FF"/>
          <w:lang w:eastAsia="zh-TW"/>
        </w:rPr>
        <w:t>：</w:t>
      </w:r>
      <w:r w:rsidRPr="00DA6396">
        <w:rPr>
          <w:color w:val="0000FF"/>
          <w:lang w:eastAsia="zh-TW"/>
        </w:rPr>
        <w:t>（您的定額手續費）</w:t>
      </w:r>
      <w:r w:rsidRPr="00DA6396">
        <w:rPr>
          <w:i/>
          <w:color w:val="0000FF"/>
          <w:lang w:eastAsia="zh-TW"/>
        </w:rPr>
        <w:t>OR</w:t>
      </w:r>
      <w:r w:rsidRPr="00DA6396">
        <w:rPr>
          <w:color w:val="0000FF"/>
          <w:lang w:eastAsia="zh-TW"/>
        </w:rPr>
        <w:t>（您的共同保險）</w:t>
      </w:r>
      <w:r w:rsidRPr="00DA6396">
        <w:rPr>
          <w:i/>
          <w:color w:val="0000FF"/>
          <w:lang w:eastAsia="zh-TW"/>
        </w:rPr>
        <w:t>OR</w:t>
      </w:r>
      <w:r w:rsidRPr="00DA6396">
        <w:rPr>
          <w:color w:val="0000FF"/>
          <w:lang w:eastAsia="zh-TW"/>
        </w:rPr>
        <w:t>（您的定額手續費或共同保險）</w:t>
      </w:r>
      <w:r w:rsidRPr="00DA6396">
        <w:rPr>
          <w:color w:val="0000FF"/>
          <w:lang w:eastAsia="zh-TW"/>
        </w:rPr>
        <w:t>]</w:t>
      </w:r>
      <w:r w:rsidRPr="00DA6396">
        <w:rPr>
          <w:lang w:eastAsia="zh-TW"/>
        </w:rPr>
        <w:t>。</w:t>
      </w:r>
    </w:p>
    <w:p w:rsidR="00F63A33" w:rsidRPr="00DA6396" w:rsidRDefault="00F63A33" w:rsidP="007B165F">
      <w:pPr>
        <w:autoSpaceDE w:val="0"/>
        <w:autoSpaceDN w:val="0"/>
      </w:pPr>
      <w:r w:rsidRPr="00DA6396">
        <w:rPr>
          <w:lang w:eastAsia="zh-TW"/>
        </w:rPr>
        <w:t>自付扣除金不適用於某些服務，包括某些網絡內預防性服務。這就是說，即使您尚未支付您的自付扣除金，我們也將為這些服務支付我們應承擔的費用。</w:t>
      </w:r>
      <w:r w:rsidRPr="00DA6396">
        <w:t>自付</w:t>
      </w:r>
      <w:r w:rsidR="00252851" w:rsidRPr="00DA6396">
        <w:rPr>
          <w:rFonts w:hint="eastAsia"/>
          <w:lang w:eastAsia="zh-TW"/>
        </w:rPr>
        <w:t>扣除金</w:t>
      </w:r>
      <w:r w:rsidRPr="00DA6396">
        <w:t>不適用於以下服務：</w:t>
      </w:r>
    </w:p>
    <w:p w:rsidR="00F63A33" w:rsidRPr="00DA6396" w:rsidRDefault="00F63A33" w:rsidP="007B165F">
      <w:pPr>
        <w:pStyle w:val="ListBullet"/>
        <w:autoSpaceDE w:val="0"/>
        <w:autoSpaceDN w:val="0"/>
      </w:pPr>
      <w:r w:rsidRPr="00DA6396">
        <w:rPr>
          <w:i/>
          <w:color w:val="0000FF"/>
        </w:rPr>
        <w:t>[Insert all services not subject to the deductible, including all Medicare-covered preventive services and any other in-network Part A and B services the plan elects to exempt from the deductible requirement. Plans must specify whether it is in-network and/or out-of-network services that are exempt from the deductible.] [</w:t>
      </w:r>
      <w:r w:rsidRPr="00DA6396">
        <w:rPr>
          <w:b/>
          <w:i/>
          <w:color w:val="0000FF"/>
        </w:rPr>
        <w:t>Note</w:t>
      </w:r>
      <w:r w:rsidR="00DA6F5F" w:rsidRPr="00DA6396">
        <w:rPr>
          <w:i/>
          <w:color w:val="0000FF"/>
        </w:rPr>
        <w:t>：</w:t>
      </w:r>
      <w:r w:rsidRPr="00DA6396">
        <w:rPr>
          <w:i/>
          <w:color w:val="0000FF"/>
        </w:rPr>
        <w:t>If a PPO has a deductible, all out-of-network Part A and B services must be subject to the deductible with the sole exception that the PPO may elect to waive out-of-network Medicare-covered zero cost-sharing preventive services from the deductible requirement.]</w:t>
      </w:r>
    </w:p>
    <w:p w:rsidR="00F63A33" w:rsidRPr="00DA6396" w:rsidRDefault="00F63A33" w:rsidP="007B165F">
      <w:pPr>
        <w:pStyle w:val="Heading4"/>
        <w:autoSpaceDE w:val="0"/>
        <w:autoSpaceDN w:val="0"/>
      </w:pPr>
      <w:bookmarkStart w:id="1227" w:name="_Toc377645924"/>
      <w:bookmarkStart w:id="1228" w:name="_Toc377651897"/>
      <w:bookmarkStart w:id="1229" w:name="_Toc471758903"/>
      <w:bookmarkStart w:id="1230" w:name="_Toc485915365"/>
      <w:bookmarkStart w:id="1231" w:name="_Toc485915523"/>
      <w:bookmarkStart w:id="1232" w:name="_Toc485915681"/>
      <w:bookmarkStart w:id="1233" w:name="_Toc485915839"/>
      <w:bookmarkStart w:id="1234" w:name="_Toc485915997"/>
      <w:bookmarkStart w:id="1235" w:name="_Toc485916155"/>
      <w:bookmarkStart w:id="1236" w:name="_Toc485916313"/>
      <w:bookmarkStart w:id="1237" w:name="_Toc485916471"/>
      <w:bookmarkStart w:id="1238" w:name="_Toc485916629"/>
      <w:bookmarkStart w:id="1239" w:name="_Toc485997475"/>
      <w:r w:rsidRPr="00DA6396">
        <w:t>第</w:t>
      </w:r>
      <w:r w:rsidRPr="00DA6396">
        <w:t xml:space="preserve"> 1.3 </w:t>
      </w:r>
      <w:r w:rsidRPr="00DA6396">
        <w:t>節</w:t>
      </w:r>
      <w:r w:rsidRPr="00DA6396">
        <w:tab/>
      </w:r>
      <w:r w:rsidRPr="00DA6396">
        <w:t>我們的計劃</w:t>
      </w:r>
      <w:r w:rsidR="00B87AE5">
        <w:rPr>
          <w:rFonts w:eastAsiaTheme="minorEastAsia" w:hint="eastAsia"/>
          <w:lang w:eastAsia="zh-CN"/>
        </w:rPr>
        <w:t xml:space="preserve"> </w:t>
      </w:r>
      <w:r w:rsidRPr="00DA6396">
        <w:rPr>
          <w:b w:val="0"/>
          <w:color w:val="0000FF"/>
        </w:rPr>
        <w:t>[</w:t>
      </w:r>
      <w:r w:rsidRPr="00DA6396">
        <w:rPr>
          <w:b w:val="0"/>
          <w:i/>
          <w:color w:val="0000FF"/>
        </w:rPr>
        <w:t>insert if plan has an overall deductible described in Section 1.2</w:t>
      </w:r>
      <w:r w:rsidR="00DA6F5F" w:rsidRPr="00DA6396">
        <w:rPr>
          <w:b w:val="0"/>
          <w:i/>
          <w:color w:val="0000FF"/>
        </w:rPr>
        <w:t>：</w:t>
      </w:r>
      <w:r w:rsidRPr="00DA6396">
        <w:rPr>
          <w:color w:val="0000FF"/>
        </w:rPr>
        <w:t>還</w:t>
      </w:r>
      <w:r w:rsidRPr="00DA6396">
        <w:rPr>
          <w:b w:val="0"/>
          <w:color w:val="0000FF"/>
        </w:rPr>
        <w:t>]</w:t>
      </w:r>
      <w:r w:rsidR="00B87AE5">
        <w:rPr>
          <w:rFonts w:eastAsiaTheme="minorEastAsia" w:hint="eastAsia"/>
          <w:b w:val="0"/>
          <w:color w:val="0000FF"/>
          <w:lang w:eastAsia="zh-CN"/>
        </w:rPr>
        <w:t xml:space="preserve"> </w:t>
      </w:r>
      <w:r w:rsidRPr="00DA6396">
        <w:t>對從網絡內提供者處獲得的特定類型的服務收取</w:t>
      </w:r>
      <w:r w:rsidR="007352C0">
        <w:rPr>
          <w:rFonts w:eastAsiaTheme="minorEastAsia" w:hint="eastAsia"/>
          <w:lang w:eastAsia="zh-CN"/>
        </w:rPr>
        <w:t xml:space="preserve"> </w:t>
      </w:r>
      <w:r w:rsidRPr="00DA6396">
        <w:rPr>
          <w:b w:val="0"/>
          <w:color w:val="0000FF"/>
        </w:rPr>
        <w:t>[</w:t>
      </w:r>
      <w:r w:rsidRPr="00DA6396">
        <w:rPr>
          <w:b w:val="0"/>
          <w:i/>
          <w:color w:val="0000FF"/>
        </w:rPr>
        <w:t>insert if plan has an overall deductible described in Section 1.2</w:t>
      </w:r>
      <w:r w:rsidR="00DA6F5F" w:rsidRPr="00DA6396">
        <w:rPr>
          <w:b w:val="0"/>
          <w:i/>
          <w:color w:val="0000FF"/>
        </w:rPr>
        <w:t>：</w:t>
      </w:r>
      <w:r w:rsidRPr="00DA6396">
        <w:rPr>
          <w:color w:val="0000FF"/>
        </w:rPr>
        <w:t>單獨的</w:t>
      </w:r>
      <w:r w:rsidRPr="00DA6396">
        <w:rPr>
          <w:b w:val="0"/>
          <w:color w:val="0000FF"/>
        </w:rPr>
        <w:t>]</w:t>
      </w:r>
      <w:r w:rsidR="00B87AE5">
        <w:rPr>
          <w:rFonts w:eastAsiaTheme="minorEastAsia" w:hint="eastAsia"/>
          <w:b w:val="0"/>
          <w:color w:val="0000FF"/>
          <w:lang w:eastAsia="zh-CN"/>
        </w:rPr>
        <w:t xml:space="preserve"> </w:t>
      </w:r>
      <w:r w:rsidRPr="00DA6396">
        <w:t>自付扣除金</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p>
    <w:p w:rsidR="00F63A33" w:rsidRPr="00DA6396" w:rsidRDefault="00F63A33" w:rsidP="007B165F">
      <w:pPr>
        <w:autoSpaceDE w:val="0"/>
        <w:autoSpaceDN w:val="0"/>
        <w:rPr>
          <w:i/>
          <w:color w:val="0000FF"/>
        </w:rPr>
      </w:pPr>
      <w:r w:rsidRPr="00DA6396">
        <w:rPr>
          <w:i/>
          <w:color w:val="0000FF"/>
        </w:rPr>
        <w:t>[Plans with service category deductibles</w:t>
      </w:r>
      <w:r w:rsidR="00DA6F5F" w:rsidRPr="00DA6396">
        <w:rPr>
          <w:i/>
          <w:color w:val="0000FF"/>
        </w:rPr>
        <w:t>：</w:t>
      </w:r>
      <w:r w:rsidRPr="00DA6396">
        <w:rPr>
          <w:i/>
          <w:color w:val="0000FF"/>
        </w:rPr>
        <w:t>insert this section. If applicable, plans may revise the text as needed to describe how the service category deductible(s) work with the overall plan deductible.]</w:t>
      </w:r>
    </w:p>
    <w:p w:rsidR="00F63A33" w:rsidRPr="00DA6396" w:rsidRDefault="00F63A33" w:rsidP="007B165F">
      <w:pPr>
        <w:autoSpaceDE w:val="0"/>
        <w:autoSpaceDN w:val="0"/>
        <w:rPr>
          <w:i/>
          <w:color w:val="0000FF"/>
        </w:rPr>
      </w:pPr>
      <w:r w:rsidRPr="00DA6396">
        <w:rPr>
          <w:i/>
          <w:color w:val="0000FF"/>
        </w:rPr>
        <w:t xml:space="preserve">[Plans with a service category deductible that is not based on the calendar year – e.g., a per stay deductible – should revise this section as needed.] </w:t>
      </w:r>
    </w:p>
    <w:p w:rsidR="00F63A33" w:rsidRPr="00DA6396" w:rsidRDefault="00F63A33" w:rsidP="007B165F">
      <w:pPr>
        <w:autoSpaceDE w:val="0"/>
        <w:autoSpaceDN w:val="0"/>
        <w:rPr>
          <w:color w:val="0000FF"/>
        </w:rPr>
      </w:pPr>
      <w:r w:rsidRPr="00DA6396">
        <w:rPr>
          <w:color w:val="0000FF"/>
        </w:rPr>
        <w:t>[</w:t>
      </w:r>
      <w:r w:rsidRPr="00DA6396">
        <w:rPr>
          <w:i/>
          <w:color w:val="0000FF"/>
        </w:rPr>
        <w:t>Insert if plan has an overall deductible described in Section 1.2:</w:t>
      </w:r>
      <w:r w:rsidRPr="00DA6396">
        <w:rPr>
          <w:color w:val="0000FF"/>
        </w:rPr>
        <w:t>除了適用於您的所有承保醫療服務的計劃自付扣除金，我們還對特定類型的服務收取自付扣除金。</w:t>
      </w:r>
      <w:r w:rsidRPr="00DA6396">
        <w:rPr>
          <w:color w:val="0000FF"/>
        </w:rPr>
        <w:t>]</w:t>
      </w:r>
    </w:p>
    <w:p w:rsidR="00F63A33" w:rsidRPr="00DA6396" w:rsidRDefault="00F63A33" w:rsidP="007B165F">
      <w:pPr>
        <w:autoSpaceDE w:val="0"/>
        <w:autoSpaceDN w:val="0"/>
        <w:rPr>
          <w:color w:val="0000FF"/>
        </w:rPr>
      </w:pPr>
      <w:r w:rsidRPr="00DA6396">
        <w:rPr>
          <w:color w:val="0000FF"/>
        </w:rPr>
        <w:t>[</w:t>
      </w:r>
      <w:r w:rsidRPr="00DA6396">
        <w:rPr>
          <w:i/>
          <w:color w:val="0000FF"/>
        </w:rPr>
        <w:t>Insert if plan does not have an overall deductible and Section 1.2 was therefore omitted:</w:t>
      </w:r>
      <w:r w:rsidRPr="00DA6396">
        <w:rPr>
          <w:color w:val="0000FF"/>
        </w:rPr>
        <w:t>我們對特定類型的服務收取自付扣除金。</w:t>
      </w:r>
      <w:r w:rsidRPr="00DA6396">
        <w:rPr>
          <w:color w:val="0000FF"/>
        </w:rPr>
        <w:t>]</w:t>
      </w:r>
    </w:p>
    <w:p w:rsidR="00F63A33" w:rsidRPr="00DA6396" w:rsidRDefault="00F63A33" w:rsidP="00560DFE">
      <w:pPr>
        <w:pageBreakBefore/>
        <w:autoSpaceDE w:val="0"/>
        <w:autoSpaceDN w:val="0"/>
        <w:rPr>
          <w:color w:val="0000FF"/>
        </w:rPr>
      </w:pPr>
      <w:r w:rsidRPr="00DA6396">
        <w:rPr>
          <w:color w:val="0000FF"/>
        </w:rPr>
        <w:t>[</w:t>
      </w:r>
      <w:r w:rsidRPr="00DA6396">
        <w:rPr>
          <w:i/>
          <w:color w:val="0000FF"/>
        </w:rPr>
        <w:t xml:space="preserve">Insert if plan has one service category </w:t>
      </w:r>
      <w:r w:rsidR="00432A66">
        <w:rPr>
          <w:i/>
          <w:color w:val="0000FF"/>
        </w:rPr>
        <w:t xml:space="preserve">deductible: </w:t>
      </w:r>
      <w:r w:rsidRPr="00DA6396">
        <w:rPr>
          <w:color w:val="0000FF"/>
        </w:rPr>
        <w:t>本計劃對</w:t>
      </w:r>
      <w:r w:rsidR="00432A66">
        <w:rPr>
          <w:rFonts w:eastAsiaTheme="minorEastAsia" w:hint="eastAsia"/>
          <w:color w:val="0000FF"/>
          <w:lang w:eastAsia="zh-CN"/>
        </w:rPr>
        <w:t xml:space="preserve"> </w:t>
      </w:r>
      <w:r w:rsidRPr="00DA6396">
        <w:rPr>
          <w:i/>
          <w:color w:val="0000FF"/>
        </w:rPr>
        <w:t>[insert service category]</w:t>
      </w:r>
      <w:r w:rsidR="00432A66">
        <w:rPr>
          <w:rFonts w:eastAsiaTheme="minorEastAsia" w:hint="eastAsia"/>
          <w:i/>
          <w:color w:val="0000FF"/>
          <w:lang w:eastAsia="zh-CN"/>
        </w:rPr>
        <w:t xml:space="preserve"> </w:t>
      </w:r>
      <w:r w:rsidRPr="00DA6396">
        <w:rPr>
          <w:color w:val="0000FF"/>
        </w:rPr>
        <w:t>收取</w:t>
      </w:r>
      <w:r w:rsidRPr="00DA6396">
        <w:rPr>
          <w:i/>
          <w:color w:val="0000FF"/>
        </w:rPr>
        <w:t>[insert service category deductible]</w:t>
      </w:r>
      <w:r w:rsidR="00432A66">
        <w:rPr>
          <w:rFonts w:eastAsiaTheme="minorEastAsia" w:hint="eastAsia"/>
          <w:i/>
          <w:color w:val="0000FF"/>
          <w:lang w:eastAsia="zh-CN"/>
        </w:rPr>
        <w:t xml:space="preserve"> </w:t>
      </w:r>
      <w:r w:rsidRPr="00DA6396">
        <w:rPr>
          <w:color w:val="0000FF"/>
        </w:rPr>
        <w:t>的自付扣除金。在您支付的費用達到自付扣除金之前，您必須支付</w:t>
      </w:r>
      <w:r w:rsidR="00432A66">
        <w:rPr>
          <w:rFonts w:eastAsiaTheme="minorEastAsia" w:hint="eastAsia"/>
          <w:color w:val="0000FF"/>
          <w:lang w:eastAsia="zh-CN"/>
        </w:rPr>
        <w:t xml:space="preserve"> </w:t>
      </w:r>
      <w:r w:rsidRPr="00DA6396">
        <w:rPr>
          <w:i/>
          <w:color w:val="0000FF"/>
        </w:rPr>
        <w:t>[insert service category]</w:t>
      </w:r>
      <w:r w:rsidR="00432A66">
        <w:rPr>
          <w:rFonts w:eastAsiaTheme="minorEastAsia" w:hint="eastAsia"/>
          <w:i/>
          <w:color w:val="0000FF"/>
          <w:lang w:eastAsia="zh-CN"/>
        </w:rPr>
        <w:t xml:space="preserve"> </w:t>
      </w:r>
      <w:r w:rsidRPr="00DA6396">
        <w:rPr>
          <w:color w:val="0000FF"/>
        </w:rPr>
        <w:t>的全部費用。</w:t>
      </w:r>
      <w:r w:rsidRPr="00DA6396">
        <w:rPr>
          <w:color w:val="0000FF"/>
          <w:lang w:eastAsia="zh-TW"/>
        </w:rPr>
        <w:t>在您支付自付扣除金後，在日曆年的剩餘時間內，我們將為這些服務支付我們應承擔的費用，您將支付您應承擔的費用</w:t>
      </w:r>
      <w:r w:rsidRPr="00DA6396">
        <w:rPr>
          <w:color w:val="0000FF"/>
          <w:lang w:eastAsia="zh-TW"/>
        </w:rPr>
        <w:t>[</w:t>
      </w:r>
      <w:r w:rsidRPr="00DA6396">
        <w:rPr>
          <w:i/>
          <w:color w:val="0000FF"/>
          <w:lang w:eastAsia="zh-TW"/>
        </w:rPr>
        <w:t xml:space="preserve">insert as </w:t>
      </w:r>
      <w:r w:rsidR="00DA6F5F" w:rsidRPr="00DA6396">
        <w:rPr>
          <w:i/>
          <w:color w:val="0000FF"/>
          <w:lang w:eastAsia="zh-TW"/>
        </w:rPr>
        <w:t>applicable</w:t>
      </w:r>
      <w:r w:rsidR="00DA6F5F" w:rsidRPr="00DA6396">
        <w:rPr>
          <w:i/>
          <w:color w:val="0000FF"/>
          <w:lang w:eastAsia="zh-TW"/>
        </w:rPr>
        <w:t>：</w:t>
      </w:r>
      <w:r w:rsidRPr="00DA6396">
        <w:rPr>
          <w:color w:val="0000FF"/>
          <w:lang w:eastAsia="zh-TW"/>
        </w:rPr>
        <w:t>（您的定額手續費）</w:t>
      </w:r>
      <w:r w:rsidRPr="00DA6396">
        <w:rPr>
          <w:i/>
          <w:color w:val="0000FF"/>
          <w:lang w:eastAsia="zh-TW"/>
        </w:rPr>
        <w:t>OR</w:t>
      </w:r>
      <w:r w:rsidRPr="00DA6396">
        <w:rPr>
          <w:color w:val="0000FF"/>
          <w:lang w:eastAsia="zh-TW"/>
        </w:rPr>
        <w:t>（您的共同保險）</w:t>
      </w:r>
      <w:r w:rsidRPr="00DA6396">
        <w:rPr>
          <w:i/>
          <w:color w:val="0000FF"/>
          <w:lang w:eastAsia="zh-TW"/>
        </w:rPr>
        <w:t>OR</w:t>
      </w:r>
      <w:r w:rsidRPr="00DA6396">
        <w:rPr>
          <w:color w:val="0000FF"/>
          <w:lang w:eastAsia="zh-TW"/>
        </w:rPr>
        <w:t>（您的定額手續費或共同保險）</w:t>
      </w:r>
      <w:r w:rsidRPr="00DA6396">
        <w:rPr>
          <w:color w:val="0000FF"/>
          <w:lang w:eastAsia="zh-TW"/>
        </w:rPr>
        <w:t>]</w:t>
      </w:r>
      <w:r w:rsidRPr="00DA6396">
        <w:rPr>
          <w:color w:val="0000FF"/>
          <w:lang w:eastAsia="zh-TW"/>
        </w:rPr>
        <w:t>。</w:t>
      </w:r>
      <w:r w:rsidRPr="00DA6396">
        <w:rPr>
          <w:color w:val="0000FF"/>
          <w:lang w:eastAsia="zh-TW"/>
        </w:rPr>
        <w:t>[</w:t>
      </w:r>
      <w:r w:rsidRPr="00DA6396">
        <w:rPr>
          <w:i/>
          <w:color w:val="0000FF"/>
          <w:lang w:eastAsia="zh-TW"/>
        </w:rPr>
        <w:t xml:space="preserve">Insert if </w:t>
      </w:r>
      <w:r w:rsidR="00DA6F5F" w:rsidRPr="00DA6396">
        <w:rPr>
          <w:i/>
          <w:color w:val="0000FF"/>
          <w:lang w:eastAsia="zh-TW"/>
        </w:rPr>
        <w:t>applicable</w:t>
      </w:r>
      <w:r w:rsidR="00DA6F5F" w:rsidRPr="00DA6396">
        <w:rPr>
          <w:i/>
          <w:color w:val="0000FF"/>
          <w:lang w:eastAsia="zh-TW"/>
        </w:rPr>
        <w:t>：</w:t>
      </w:r>
      <w:r w:rsidRPr="00DA6396">
        <w:rPr>
          <w:color w:val="0000FF"/>
          <w:lang w:eastAsia="zh-TW"/>
        </w:rPr>
        <w:t>計劃自付扣除金和針對</w:t>
      </w:r>
      <w:r w:rsidR="00432A66">
        <w:rPr>
          <w:rFonts w:eastAsiaTheme="minorEastAsia" w:hint="eastAsia"/>
          <w:color w:val="0000FF"/>
          <w:lang w:eastAsia="zh-CN"/>
        </w:rPr>
        <w:t xml:space="preserve"> </w:t>
      </w:r>
      <w:r w:rsidRPr="00DA6396">
        <w:rPr>
          <w:i/>
          <w:color w:val="0000FF"/>
          <w:lang w:eastAsia="zh-TW"/>
        </w:rPr>
        <w:t>[insert service category]</w:t>
      </w:r>
      <w:r w:rsidR="00432A66">
        <w:rPr>
          <w:rFonts w:eastAsiaTheme="minorEastAsia" w:hint="eastAsia"/>
          <w:i/>
          <w:color w:val="0000FF"/>
          <w:lang w:eastAsia="zh-CN"/>
        </w:rPr>
        <w:t xml:space="preserve"> </w:t>
      </w:r>
      <w:r w:rsidRPr="00DA6396">
        <w:rPr>
          <w:color w:val="0000FF"/>
          <w:lang w:eastAsia="zh-TW"/>
        </w:rPr>
        <w:t>的自付扣除金都適用於您的承保</w:t>
      </w:r>
      <w:r w:rsidRPr="00DA6396">
        <w:rPr>
          <w:i/>
          <w:color w:val="0000FF"/>
          <w:lang w:eastAsia="zh-TW"/>
        </w:rPr>
        <w:t>[insert service category]</w:t>
      </w:r>
      <w:r w:rsidRPr="00DA6396">
        <w:rPr>
          <w:color w:val="0000FF"/>
          <w:lang w:eastAsia="zh-TW"/>
        </w:rPr>
        <w:t>。這就是說，在您達到計劃自付扣除金</w:t>
      </w:r>
      <w:r w:rsidRPr="00DA6396">
        <w:rPr>
          <w:i/>
          <w:color w:val="0000FF"/>
          <w:lang w:eastAsia="zh-TW"/>
        </w:rPr>
        <w:t>或</w:t>
      </w:r>
      <w:r w:rsidRPr="00DA6396">
        <w:rPr>
          <w:color w:val="0000FF"/>
          <w:lang w:eastAsia="zh-TW"/>
        </w:rPr>
        <w:t>針對</w:t>
      </w:r>
      <w:r w:rsidR="00432A66">
        <w:rPr>
          <w:rFonts w:eastAsiaTheme="minorEastAsia" w:hint="eastAsia"/>
          <w:color w:val="0000FF"/>
          <w:lang w:eastAsia="zh-CN"/>
        </w:rPr>
        <w:t xml:space="preserve"> </w:t>
      </w:r>
      <w:r w:rsidRPr="00DA6396">
        <w:rPr>
          <w:i/>
          <w:color w:val="0000FF"/>
          <w:lang w:eastAsia="zh-TW"/>
        </w:rPr>
        <w:t>[insert service category]</w:t>
      </w:r>
      <w:r w:rsidR="00432A66">
        <w:rPr>
          <w:rFonts w:eastAsiaTheme="minorEastAsia" w:hint="eastAsia"/>
          <w:i/>
          <w:color w:val="0000FF"/>
          <w:lang w:eastAsia="zh-CN"/>
        </w:rPr>
        <w:t xml:space="preserve"> </w:t>
      </w:r>
      <w:r w:rsidRPr="00DA6396">
        <w:rPr>
          <w:color w:val="0000FF"/>
          <w:lang w:eastAsia="zh-TW"/>
        </w:rPr>
        <w:t>的自付扣除金後，我們將開始為您的承保</w:t>
      </w:r>
      <w:r w:rsidR="00432A66">
        <w:rPr>
          <w:rFonts w:eastAsiaTheme="minorEastAsia" w:hint="eastAsia"/>
          <w:color w:val="0000FF"/>
          <w:lang w:eastAsia="zh-CN"/>
        </w:rPr>
        <w:t xml:space="preserve"> </w:t>
      </w:r>
      <w:r w:rsidRPr="00DA6396">
        <w:rPr>
          <w:i/>
          <w:color w:val="0000FF"/>
          <w:lang w:eastAsia="zh-TW"/>
        </w:rPr>
        <w:t>[insert service category]</w:t>
      </w:r>
      <w:r w:rsidRPr="00DA6396">
        <w:rPr>
          <w:color w:val="0000FF"/>
          <w:lang w:eastAsia="zh-TW"/>
        </w:rPr>
        <w:t>支付我們應承擔的費用。</w:t>
      </w:r>
      <w:r w:rsidRPr="00DA6396">
        <w:rPr>
          <w:color w:val="0000FF"/>
        </w:rPr>
        <w:t>]]</w:t>
      </w:r>
    </w:p>
    <w:p w:rsidR="00F63A33" w:rsidRPr="00DA6396" w:rsidRDefault="00F63A33" w:rsidP="007B165F">
      <w:pPr>
        <w:autoSpaceDE w:val="0"/>
        <w:autoSpaceDN w:val="0"/>
        <w:rPr>
          <w:color w:val="0000FF"/>
        </w:rPr>
      </w:pPr>
      <w:r w:rsidRPr="00DA6396">
        <w:rPr>
          <w:color w:val="0000FF"/>
        </w:rPr>
        <w:t>[</w:t>
      </w:r>
      <w:r w:rsidRPr="00DA6396">
        <w:rPr>
          <w:i/>
          <w:color w:val="0000FF"/>
        </w:rPr>
        <w:t xml:space="preserve">Insert if plan has more than one service category </w:t>
      </w:r>
      <w:r w:rsidR="00432A66">
        <w:rPr>
          <w:i/>
          <w:color w:val="0000FF"/>
        </w:rPr>
        <w:t xml:space="preserve">deductible: </w:t>
      </w:r>
      <w:r w:rsidRPr="00DA6396">
        <w:rPr>
          <w:color w:val="0000FF"/>
        </w:rPr>
        <w:t>本計劃對以下類型的服務設有自付扣除金：</w:t>
      </w:r>
    </w:p>
    <w:p w:rsidR="00F63A33" w:rsidRPr="00DA6396" w:rsidRDefault="00F63A33" w:rsidP="007B165F">
      <w:pPr>
        <w:pStyle w:val="ListBullet"/>
        <w:autoSpaceDE w:val="0"/>
        <w:autoSpaceDN w:val="0"/>
      </w:pPr>
      <w:r w:rsidRPr="00DA6396">
        <w:rPr>
          <w:color w:val="0000FF"/>
        </w:rPr>
        <w:t>[</w:t>
      </w:r>
      <w:r w:rsidRPr="00DA6396">
        <w:rPr>
          <w:i/>
          <w:color w:val="0000FF"/>
        </w:rPr>
        <w:t xml:space="preserve">Plans should insert a separate bullet for each service category </w:t>
      </w:r>
      <w:r w:rsidR="00432A66">
        <w:rPr>
          <w:i/>
          <w:color w:val="0000FF"/>
        </w:rPr>
        <w:t xml:space="preserve">deductible: </w:t>
      </w:r>
      <w:r w:rsidRPr="00DA6396">
        <w:rPr>
          <w:color w:val="0000FF"/>
        </w:rPr>
        <w:t>我們對</w:t>
      </w:r>
      <w:r w:rsidRPr="00DA6396">
        <w:rPr>
          <w:i/>
          <w:color w:val="0000FF"/>
        </w:rPr>
        <w:t xml:space="preserve"> [insert service category]</w:t>
      </w:r>
      <w:r w:rsidR="00A7619C">
        <w:rPr>
          <w:i/>
          <w:color w:val="0000FF"/>
        </w:rPr>
        <w:t xml:space="preserve"> </w:t>
      </w:r>
      <w:r w:rsidRPr="00DA6396">
        <w:rPr>
          <w:color w:val="0000FF"/>
        </w:rPr>
        <w:t>設定的自付扣除金是</w:t>
      </w:r>
      <w:r w:rsidRPr="00DA6396">
        <w:rPr>
          <w:i/>
          <w:color w:val="0000FF"/>
        </w:rPr>
        <w:t xml:space="preserve"> [insert service category deductible]</w:t>
      </w:r>
      <w:r w:rsidR="00DA6F5F" w:rsidRPr="00DA6396">
        <w:rPr>
          <w:i/>
          <w:color w:val="0000FF"/>
        </w:rPr>
        <w:t>。</w:t>
      </w:r>
      <w:r w:rsidRPr="00DA6396">
        <w:rPr>
          <w:color w:val="0000FF"/>
        </w:rPr>
        <w:t>在您支付的費用達到自付扣除金之前，您必須支付</w:t>
      </w:r>
      <w:r w:rsidR="00A7619C">
        <w:rPr>
          <w:color w:val="0000FF"/>
        </w:rPr>
        <w:t xml:space="preserve"> </w:t>
      </w:r>
      <w:r w:rsidRPr="00DA6396">
        <w:rPr>
          <w:i/>
          <w:color w:val="0000FF"/>
        </w:rPr>
        <w:t>[insert service category]</w:t>
      </w:r>
      <w:r w:rsidR="00A7619C">
        <w:rPr>
          <w:i/>
          <w:color w:val="0000FF"/>
        </w:rPr>
        <w:t xml:space="preserve"> </w:t>
      </w:r>
      <w:r w:rsidRPr="00DA6396">
        <w:rPr>
          <w:color w:val="0000FF"/>
        </w:rPr>
        <w:t>的全部費用。在您支付自付扣除金後，在日曆年的剩餘時間內，我們將為這些服務支付我們應承擔的費用，您將支付您應承擔的費用</w:t>
      </w:r>
      <w:r w:rsidR="00A7619C">
        <w:rPr>
          <w:color w:val="0000FF"/>
        </w:rPr>
        <w:t xml:space="preserve"> </w:t>
      </w:r>
      <w:r w:rsidRPr="00DA6396">
        <w:rPr>
          <w:color w:val="0000FF"/>
        </w:rPr>
        <w:t>[</w:t>
      </w:r>
      <w:r w:rsidRPr="00DA6396">
        <w:rPr>
          <w:i/>
          <w:color w:val="0000FF"/>
        </w:rPr>
        <w:t xml:space="preserve">insert as </w:t>
      </w:r>
      <w:r w:rsidR="00DA6F5F" w:rsidRPr="00DA6396">
        <w:rPr>
          <w:i/>
          <w:color w:val="0000FF"/>
        </w:rPr>
        <w:t>applicable</w:t>
      </w:r>
      <w:r w:rsidR="00DA6F5F" w:rsidRPr="00DA6396">
        <w:rPr>
          <w:i/>
          <w:color w:val="0000FF"/>
        </w:rPr>
        <w:t>：</w:t>
      </w:r>
      <w:r w:rsidRPr="00DA6396">
        <w:rPr>
          <w:color w:val="0000FF"/>
        </w:rPr>
        <w:t>（您的定額手續費）</w:t>
      </w:r>
      <w:r w:rsidRPr="00DA6396">
        <w:rPr>
          <w:i/>
          <w:color w:val="0000FF"/>
        </w:rPr>
        <w:t>OR</w:t>
      </w:r>
      <w:r w:rsidRPr="00DA6396">
        <w:rPr>
          <w:color w:val="0000FF"/>
        </w:rPr>
        <w:t>（您的共同保險）</w:t>
      </w:r>
      <w:r w:rsidRPr="00DA6396">
        <w:rPr>
          <w:i/>
          <w:color w:val="0000FF"/>
        </w:rPr>
        <w:t>OR</w:t>
      </w:r>
      <w:r w:rsidRPr="00DA6396">
        <w:rPr>
          <w:color w:val="0000FF"/>
        </w:rPr>
        <w:t>（您的定額手續費或共同保險）</w:t>
      </w:r>
      <w:r w:rsidRPr="00DA6396">
        <w:rPr>
          <w:color w:val="0000FF"/>
        </w:rPr>
        <w:t>]</w:t>
      </w:r>
      <w:r w:rsidRPr="00DA6396">
        <w:rPr>
          <w:color w:val="0000FF"/>
        </w:rPr>
        <w:t>。</w:t>
      </w:r>
      <w:r w:rsidRPr="00DA6396">
        <w:rPr>
          <w:color w:val="0000FF"/>
        </w:rPr>
        <w:t>[</w:t>
      </w:r>
      <w:r w:rsidRPr="00DA6396">
        <w:rPr>
          <w:i/>
          <w:color w:val="0000FF"/>
        </w:rPr>
        <w:t xml:space="preserve">Insert if </w:t>
      </w:r>
      <w:r w:rsidR="00DA6F5F" w:rsidRPr="00DA6396">
        <w:rPr>
          <w:i/>
          <w:color w:val="0000FF"/>
        </w:rPr>
        <w:t>applicable</w:t>
      </w:r>
      <w:r w:rsidR="00DA6F5F" w:rsidRPr="00DA6396">
        <w:rPr>
          <w:i/>
          <w:color w:val="0000FF"/>
        </w:rPr>
        <w:t>：</w:t>
      </w:r>
      <w:r w:rsidRPr="00DA6396">
        <w:rPr>
          <w:color w:val="0000FF"/>
        </w:rPr>
        <w:t>計劃自付扣除金和針對</w:t>
      </w:r>
      <w:r w:rsidR="00A7619C">
        <w:rPr>
          <w:color w:val="0000FF"/>
        </w:rPr>
        <w:t xml:space="preserve"> </w:t>
      </w:r>
      <w:r w:rsidRPr="00DA6396">
        <w:rPr>
          <w:i/>
          <w:color w:val="0000FF"/>
        </w:rPr>
        <w:t>[insert service category]</w:t>
      </w:r>
      <w:r w:rsidRPr="00DA6396">
        <w:rPr>
          <w:color w:val="0000FF"/>
        </w:rPr>
        <w:t>的自付扣除金都適用於您的承保</w:t>
      </w:r>
      <w:r w:rsidRPr="00DA6396">
        <w:rPr>
          <w:i/>
          <w:color w:val="0000FF"/>
        </w:rPr>
        <w:t>[insert service category]</w:t>
      </w:r>
      <w:r w:rsidRPr="00DA6396">
        <w:rPr>
          <w:color w:val="0000FF"/>
        </w:rPr>
        <w:t>。這就是說，在您達到計劃自付扣除金</w:t>
      </w:r>
      <w:r w:rsidRPr="00DA6396">
        <w:rPr>
          <w:i/>
          <w:color w:val="0000FF"/>
        </w:rPr>
        <w:t>或</w:t>
      </w:r>
      <w:r w:rsidRPr="00DA6396">
        <w:rPr>
          <w:color w:val="0000FF"/>
        </w:rPr>
        <w:t>針對</w:t>
      </w:r>
      <w:r w:rsidRPr="00DA6396">
        <w:rPr>
          <w:i/>
          <w:color w:val="0000FF"/>
        </w:rPr>
        <w:t>[insert service category]</w:t>
      </w:r>
      <w:r w:rsidRPr="00DA6396">
        <w:rPr>
          <w:color w:val="0000FF"/>
        </w:rPr>
        <w:t>的自付扣除金後，我們將開始為您的承保</w:t>
      </w:r>
      <w:r w:rsidRPr="00DA6396">
        <w:rPr>
          <w:i/>
          <w:color w:val="0000FF"/>
        </w:rPr>
        <w:t>[insert service category]</w:t>
      </w:r>
      <w:r w:rsidRPr="00DA6396">
        <w:rPr>
          <w:color w:val="0000FF"/>
        </w:rPr>
        <w:t>支付我們應承擔的費用。</w:t>
      </w:r>
      <w:r w:rsidRPr="00DA6396">
        <w:rPr>
          <w:color w:val="0000FF"/>
        </w:rPr>
        <w:t>]]</w:t>
      </w:r>
    </w:p>
    <w:p w:rsidR="00F63A33" w:rsidRPr="00DA6396" w:rsidRDefault="00F63A33" w:rsidP="007B165F">
      <w:pPr>
        <w:pStyle w:val="Heading4"/>
        <w:autoSpaceDE w:val="0"/>
        <w:autoSpaceDN w:val="0"/>
      </w:pPr>
      <w:bookmarkStart w:id="1240" w:name="_Toc109315567"/>
      <w:bookmarkStart w:id="1241" w:name="_Toc377645925"/>
      <w:bookmarkStart w:id="1242" w:name="_Toc377651898"/>
      <w:bookmarkStart w:id="1243" w:name="_Toc471758904"/>
      <w:bookmarkStart w:id="1244" w:name="_Toc485915366"/>
      <w:bookmarkStart w:id="1245" w:name="_Toc485915524"/>
      <w:bookmarkStart w:id="1246" w:name="_Toc485915682"/>
      <w:bookmarkStart w:id="1247" w:name="_Toc485915840"/>
      <w:bookmarkStart w:id="1248" w:name="_Toc485915998"/>
      <w:bookmarkStart w:id="1249" w:name="_Toc485916156"/>
      <w:bookmarkStart w:id="1250" w:name="_Toc485916314"/>
      <w:bookmarkStart w:id="1251" w:name="_Toc485916472"/>
      <w:bookmarkStart w:id="1252" w:name="_Toc485916630"/>
      <w:bookmarkStart w:id="1253" w:name="_Toc485997476"/>
      <w:r w:rsidRPr="00DA6396">
        <w:t>第</w:t>
      </w:r>
      <w:r w:rsidRPr="00DA6396">
        <w:t xml:space="preserve"> 1.4 </w:t>
      </w:r>
      <w:r w:rsidRPr="00DA6396">
        <w:t>節</w:t>
      </w:r>
      <w:r w:rsidRPr="00DA6396">
        <w:tab/>
      </w:r>
      <w:r w:rsidRPr="00DA6396">
        <w:t>您最多需要為</w:t>
      </w:r>
      <w:r w:rsidRPr="00DA6396">
        <w:t xml:space="preserve"> </w:t>
      </w:r>
      <w:r w:rsidRPr="00DA6396">
        <w:rPr>
          <w:b w:val="0"/>
          <w:color w:val="0000FF"/>
        </w:rPr>
        <w:t>[</w:t>
      </w:r>
      <w:r w:rsidRPr="00DA6396">
        <w:rPr>
          <w:b w:val="0"/>
          <w:i/>
          <w:color w:val="0000FF"/>
        </w:rPr>
        <w:t xml:space="preserve">insert if </w:t>
      </w:r>
      <w:r w:rsidR="00DA6F5F" w:rsidRPr="00DA6396">
        <w:rPr>
          <w:b w:val="0"/>
          <w:i/>
          <w:color w:val="0000FF"/>
        </w:rPr>
        <w:t>applicable</w:t>
      </w:r>
      <w:r w:rsidR="00DA6F5F" w:rsidRPr="00DA6396">
        <w:rPr>
          <w:b w:val="0"/>
          <w:i/>
          <w:color w:val="0000FF"/>
        </w:rPr>
        <w:t>：</w:t>
      </w:r>
      <w:r w:rsidRPr="00DA6396">
        <w:rPr>
          <w:color w:val="0000FF"/>
        </w:rPr>
        <w:t xml:space="preserve">Medicare A </w:t>
      </w:r>
      <w:r w:rsidRPr="00DA6396">
        <w:rPr>
          <w:color w:val="0000FF"/>
        </w:rPr>
        <w:t>部分和</w:t>
      </w:r>
      <w:r w:rsidRPr="00DA6396">
        <w:rPr>
          <w:color w:val="0000FF"/>
        </w:rPr>
        <w:t xml:space="preserve"> B </w:t>
      </w:r>
      <w:r w:rsidRPr="00DA6396">
        <w:rPr>
          <w:color w:val="0000FF"/>
        </w:rPr>
        <w:t>部分</w:t>
      </w:r>
      <w:r w:rsidRPr="00DA6396">
        <w:rPr>
          <w:b w:val="0"/>
          <w:color w:val="0000FF"/>
        </w:rPr>
        <w:t>]</w:t>
      </w:r>
      <w:r w:rsidR="00D072A1">
        <w:rPr>
          <w:rFonts w:eastAsiaTheme="minorEastAsia" w:hint="eastAsia"/>
          <w:b w:val="0"/>
          <w:color w:val="0000FF"/>
          <w:lang w:eastAsia="zh-CN"/>
        </w:rPr>
        <w:t xml:space="preserve"> </w:t>
      </w:r>
      <w:r w:rsidRPr="00DA6396">
        <w:t>的承保醫療服務支付多少費用？</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p>
    <w:p w:rsidR="00F63A33" w:rsidRPr="00DA6396" w:rsidRDefault="00F63A33" w:rsidP="007B165F">
      <w:pPr>
        <w:autoSpaceDE w:val="0"/>
        <w:autoSpaceDN w:val="0"/>
        <w:rPr>
          <w:lang w:eastAsia="zh-TW"/>
        </w:rPr>
      </w:pPr>
      <w:r w:rsidRPr="00DA6396">
        <w:rPr>
          <w:color w:val="000000"/>
          <w:lang w:eastAsia="zh-TW"/>
        </w:rPr>
        <w:t>根據我們的計劃</w:t>
      </w:r>
      <w:r w:rsidRPr="00DA6396">
        <w:rPr>
          <w:lang w:eastAsia="zh-TW"/>
        </w:rPr>
        <w:t>，您需為承保醫療服務支付的自付費用設有以下兩項限制：</w:t>
      </w:r>
    </w:p>
    <w:p w:rsidR="00F63A33" w:rsidRPr="00DA6396" w:rsidRDefault="00F63A33" w:rsidP="007B165F">
      <w:pPr>
        <w:pStyle w:val="ListBullet"/>
        <w:autoSpaceDE w:val="0"/>
        <w:autoSpaceDN w:val="0"/>
        <w:rPr>
          <w:szCs w:val="26"/>
          <w:lang w:eastAsia="zh-TW"/>
        </w:rPr>
      </w:pPr>
      <w:r w:rsidRPr="00DA6396">
        <w:t>您的</w:t>
      </w:r>
      <w:r w:rsidRPr="00DA6396">
        <w:rPr>
          <w:b/>
        </w:rPr>
        <w:t>網絡內最高自付費用金額</w:t>
      </w:r>
      <w:r w:rsidRPr="00DA6396">
        <w:t>為</w:t>
      </w:r>
      <w:r w:rsidRPr="00DA6396">
        <w:t xml:space="preserve"> </w:t>
      </w:r>
      <w:r w:rsidRPr="00DA6396">
        <w:rPr>
          <w:i/>
          <w:color w:val="0000FF"/>
        </w:rPr>
        <w:t>[insert in-network MOOP]</w:t>
      </w:r>
      <w:r w:rsidR="00DA6F5F" w:rsidRPr="00DA6396">
        <w:rPr>
          <w:i/>
          <w:color w:val="0000FF"/>
        </w:rPr>
        <w:t>。</w:t>
      </w:r>
      <w:r w:rsidRPr="00DA6396">
        <w:t>這是在日曆年內您需就從網絡內提供者處接受的</w:t>
      </w:r>
      <w:r w:rsidR="00432A66">
        <w:t xml:space="preserve"> </w:t>
      </w:r>
      <w:r w:rsidRPr="00DA6396">
        <w:rPr>
          <w:color w:val="0000FF"/>
        </w:rPr>
        <w:t>[</w:t>
      </w:r>
      <w:r w:rsidRPr="00DA6396">
        <w:rPr>
          <w:i/>
          <w:color w:val="0000FF"/>
        </w:rPr>
        <w:t xml:space="preserve">insert as </w:t>
      </w:r>
      <w:r w:rsidR="00DA6F5F" w:rsidRPr="00DA6396">
        <w:rPr>
          <w:i/>
          <w:color w:val="0000FF"/>
        </w:rPr>
        <w:t>applicable</w:t>
      </w:r>
      <w:r w:rsidR="00DA6F5F" w:rsidRPr="00DA6396">
        <w:rPr>
          <w:i/>
          <w:color w:val="0000FF"/>
        </w:rPr>
        <w:t>：</w:t>
      </w:r>
      <w:r w:rsidRPr="00DA6396">
        <w:rPr>
          <w:color w:val="0000FF"/>
        </w:rPr>
        <w:t xml:space="preserve">Medicare A </w:t>
      </w:r>
      <w:r w:rsidRPr="00DA6396">
        <w:rPr>
          <w:color w:val="0000FF"/>
        </w:rPr>
        <w:t>部分和</w:t>
      </w:r>
      <w:r w:rsidRPr="00DA6396">
        <w:rPr>
          <w:color w:val="0000FF"/>
        </w:rPr>
        <w:t xml:space="preserve"> B </w:t>
      </w:r>
      <w:r w:rsidRPr="00DA6396">
        <w:rPr>
          <w:i/>
          <w:color w:val="0000FF"/>
        </w:rPr>
        <w:t>OR</w:t>
      </w:r>
      <w:r w:rsidRPr="00DA6396">
        <w:rPr>
          <w:color w:val="0000FF"/>
        </w:rPr>
        <w:t xml:space="preserve"> </w:t>
      </w:r>
      <w:r w:rsidRPr="00DA6396">
        <w:rPr>
          <w:color w:val="0000FF"/>
        </w:rPr>
        <w:t>部分計劃</w:t>
      </w:r>
      <w:r w:rsidRPr="00DA6396">
        <w:rPr>
          <w:color w:val="0000FF"/>
        </w:rPr>
        <w:t>]</w:t>
      </w:r>
      <w:r w:rsidR="00432A66">
        <w:rPr>
          <w:color w:val="0000FF"/>
        </w:rPr>
        <w:t xml:space="preserve"> </w:t>
      </w:r>
      <w:r w:rsidRPr="00DA6396">
        <w:t>承保服務支付的最高費用</w:t>
      </w:r>
      <w:r w:rsidR="00DA6F5F" w:rsidRPr="00DA6396">
        <w:t>。</w:t>
      </w:r>
      <w:r w:rsidRPr="00DA6396">
        <w:rPr>
          <w:color w:val="000000"/>
        </w:rPr>
        <w:t>您為從網絡內提供者處獲取的承保服務支付的</w:t>
      </w:r>
      <w:r w:rsidR="00432A66">
        <w:rPr>
          <w:color w:val="000000"/>
        </w:rPr>
        <w:t xml:space="preserve"> </w:t>
      </w:r>
      <w:r w:rsidRPr="00DA6396">
        <w:rPr>
          <w:color w:val="0000FF"/>
        </w:rPr>
        <w:t>[</w:t>
      </w:r>
      <w:r w:rsidRPr="00DA6396">
        <w:rPr>
          <w:i/>
          <w:color w:val="0000FF"/>
        </w:rPr>
        <w:t>insert applicable terms</w:t>
      </w:r>
      <w:r w:rsidR="00DA6F5F" w:rsidRPr="00DA6396">
        <w:rPr>
          <w:i/>
          <w:color w:val="0000FF"/>
        </w:rPr>
        <w:t>：</w:t>
      </w:r>
      <w:r w:rsidRPr="00DA6396">
        <w:rPr>
          <w:color w:val="0000FF"/>
        </w:rPr>
        <w:t>自付扣除金、定額手續費和共同保險</w:t>
      </w:r>
      <w:r w:rsidRPr="00DA6396">
        <w:rPr>
          <w:color w:val="0000FF"/>
        </w:rPr>
        <w:t>]</w:t>
      </w:r>
      <w:r w:rsidR="00432A66">
        <w:rPr>
          <w:color w:val="0000FF"/>
        </w:rPr>
        <w:t xml:space="preserve"> </w:t>
      </w:r>
      <w:r w:rsidRPr="00DA6396">
        <w:rPr>
          <w:color w:val="000000"/>
        </w:rPr>
        <w:t>都將計入這個</w:t>
      </w:r>
      <w:r w:rsidRPr="00DA6396">
        <w:t>網絡內最高自付費用金額</w:t>
      </w:r>
      <w:r w:rsidR="00DA6F5F" w:rsidRPr="00DA6396">
        <w:rPr>
          <w:color w:val="000000"/>
        </w:rPr>
        <w:t>。</w:t>
      </w:r>
      <w:r w:rsidRPr="00DA6396">
        <w:rPr>
          <w:i/>
          <w:color w:val="0000FF"/>
        </w:rPr>
        <w:t>[Plans with no premium may modify the</w:t>
      </w:r>
      <w:r w:rsidR="00432A66">
        <w:rPr>
          <w:i/>
          <w:color w:val="0000FF"/>
        </w:rPr>
        <w:t xml:space="preserve"> following sentence as needed.]</w:t>
      </w:r>
      <w:r w:rsidRPr="00DA6396">
        <w:rPr>
          <w:color w:val="000000"/>
          <w:lang w:eastAsia="zh-TW"/>
        </w:rPr>
        <w:t>（您為計劃保費和從網絡外提供者處獲取的服務支付的金額不計入您的</w:t>
      </w:r>
      <w:r w:rsidRPr="00DA6396">
        <w:rPr>
          <w:lang w:eastAsia="zh-TW"/>
        </w:rPr>
        <w:t>網絡內最高自付費用金額</w:t>
      </w:r>
      <w:r w:rsidR="00DA6F5F" w:rsidRPr="00DA6396">
        <w:rPr>
          <w:lang w:eastAsia="zh-TW"/>
        </w:rPr>
        <w:t>。</w:t>
      </w:r>
      <w:r w:rsidRPr="00DA6396">
        <w:rPr>
          <w:color w:val="0000FF"/>
          <w:lang w:eastAsia="zh-TW"/>
        </w:rPr>
        <w:t>[</w:t>
      </w:r>
      <w:r w:rsidRPr="00DA6396">
        <w:rPr>
          <w:i/>
          <w:color w:val="0000FF"/>
          <w:lang w:eastAsia="zh-TW"/>
        </w:rPr>
        <w:t>Insert if applicable, revising reference to asterisk as needed:</w:t>
      </w:r>
      <w:r w:rsidRPr="00DA6396">
        <w:rPr>
          <w:color w:val="0000FF"/>
          <w:lang w:eastAsia="zh-TW"/>
        </w:rPr>
        <w:t>此外，您為某些服務支付的金額也不計入您的網絡內最高自付費用金額。這些服務在醫療福利表中以星號標記。</w:t>
      </w:r>
      <w:r w:rsidRPr="00DA6396">
        <w:rPr>
          <w:color w:val="0000FF"/>
          <w:lang w:eastAsia="zh-TW"/>
        </w:rPr>
        <w:t>]</w:t>
      </w:r>
      <w:r w:rsidRPr="00DA6396">
        <w:rPr>
          <w:color w:val="000000"/>
          <w:lang w:eastAsia="zh-TW"/>
        </w:rPr>
        <w:t>）</w:t>
      </w:r>
      <w:r w:rsidRPr="00DA6396">
        <w:rPr>
          <w:lang w:eastAsia="zh-TW"/>
        </w:rPr>
        <w:t>如果您已為從網絡內提供者處獲取的</w:t>
      </w:r>
      <w:r w:rsidRPr="00DA6396">
        <w:rPr>
          <w:lang w:eastAsia="zh-TW"/>
        </w:rPr>
        <w:t xml:space="preserve"> </w:t>
      </w:r>
      <w:r w:rsidRPr="00DA6396">
        <w:rPr>
          <w:color w:val="0000FF"/>
          <w:lang w:eastAsia="zh-TW"/>
        </w:rPr>
        <w:t>[</w:t>
      </w:r>
      <w:r w:rsidRPr="00DA6396">
        <w:rPr>
          <w:i/>
          <w:color w:val="0000FF"/>
          <w:lang w:eastAsia="zh-TW"/>
        </w:rPr>
        <w:t xml:space="preserve">insert if </w:t>
      </w:r>
      <w:r w:rsidR="00DA6F5F" w:rsidRPr="00DA6396">
        <w:rPr>
          <w:i/>
          <w:color w:val="0000FF"/>
          <w:lang w:eastAsia="zh-TW"/>
        </w:rPr>
        <w:t>applicable</w:t>
      </w:r>
      <w:r w:rsidR="00DA6F5F" w:rsidRPr="00DA6396">
        <w:rPr>
          <w:i/>
          <w:color w:val="0000FF"/>
          <w:lang w:eastAsia="zh-TW"/>
        </w:rPr>
        <w:t>：</w:t>
      </w:r>
      <w:r w:rsidRPr="00DA6396">
        <w:rPr>
          <w:color w:val="0000FF"/>
          <w:lang w:eastAsia="zh-TW"/>
        </w:rPr>
        <w:t xml:space="preserve">A </w:t>
      </w:r>
      <w:r w:rsidRPr="00DA6396">
        <w:rPr>
          <w:color w:val="0000FF"/>
          <w:lang w:eastAsia="zh-TW"/>
        </w:rPr>
        <w:t>部分和</w:t>
      </w:r>
      <w:r w:rsidRPr="00DA6396">
        <w:rPr>
          <w:color w:val="0000FF"/>
          <w:lang w:eastAsia="zh-TW"/>
        </w:rPr>
        <w:t xml:space="preserve"> B </w:t>
      </w:r>
      <w:r w:rsidRPr="00DA6396">
        <w:rPr>
          <w:color w:val="0000FF"/>
          <w:lang w:eastAsia="zh-TW"/>
        </w:rPr>
        <w:t>部分</w:t>
      </w:r>
      <w:r w:rsidRPr="00DA6396">
        <w:rPr>
          <w:color w:val="0000FF"/>
          <w:lang w:eastAsia="zh-TW"/>
        </w:rPr>
        <w:t>]</w:t>
      </w:r>
      <w:r w:rsidR="00A7619C">
        <w:rPr>
          <w:color w:val="0000FF"/>
          <w:lang w:eastAsia="zh-TW"/>
        </w:rPr>
        <w:t xml:space="preserve"> </w:t>
      </w:r>
      <w:r w:rsidRPr="00DA6396">
        <w:rPr>
          <w:lang w:eastAsia="zh-TW"/>
        </w:rPr>
        <w:t>承保服務支付</w:t>
      </w:r>
      <w:r w:rsidRPr="00DA6396">
        <w:rPr>
          <w:lang w:eastAsia="zh-TW"/>
        </w:rPr>
        <w:t xml:space="preserve"> </w:t>
      </w:r>
      <w:r w:rsidRPr="00DA6396">
        <w:rPr>
          <w:i/>
          <w:color w:val="0000FF"/>
          <w:lang w:eastAsia="zh-TW"/>
        </w:rPr>
        <w:t>[insert in-network MOOP]</w:t>
      </w:r>
      <w:r w:rsidRPr="00DA6396">
        <w:rPr>
          <w:lang w:eastAsia="zh-TW"/>
        </w:rPr>
        <w:t xml:space="preserve"> </w:t>
      </w:r>
      <w:r w:rsidRPr="00DA6396">
        <w:rPr>
          <w:lang w:eastAsia="zh-TW"/>
        </w:rPr>
        <w:t>的自付費用，則無需為該年剩餘時間內前往我們的網絡內提供者處就診支付任何自付費用。但是，您必須繼續支付</w:t>
      </w:r>
      <w:r w:rsidR="00A7619C">
        <w:rPr>
          <w:lang w:eastAsia="zh-TW"/>
        </w:rPr>
        <w:t xml:space="preserve"> </w:t>
      </w:r>
      <w:r w:rsidRPr="00DA6396">
        <w:rPr>
          <w:color w:val="0000FF"/>
          <w:lang w:eastAsia="zh-TW"/>
        </w:rPr>
        <w:t>[</w:t>
      </w:r>
      <w:r w:rsidRPr="00DA6396">
        <w:rPr>
          <w:i/>
          <w:color w:val="0000FF"/>
          <w:lang w:eastAsia="zh-TW"/>
        </w:rPr>
        <w:t>insert if plan has a premium:</w:t>
      </w:r>
      <w:r w:rsidRPr="00DA6396">
        <w:rPr>
          <w:color w:val="0000FF"/>
          <w:lang w:eastAsia="zh-TW"/>
        </w:rPr>
        <w:t>您的計劃保費和</w:t>
      </w:r>
      <w:r w:rsidRPr="00DA6396">
        <w:rPr>
          <w:color w:val="0000FF"/>
          <w:lang w:eastAsia="zh-TW"/>
        </w:rPr>
        <w:t>]</w:t>
      </w:r>
      <w:r w:rsidRPr="00DA6396">
        <w:rPr>
          <w:lang w:eastAsia="zh-TW"/>
        </w:rPr>
        <w:t xml:space="preserve"> Medicare B </w:t>
      </w:r>
      <w:r w:rsidRPr="00DA6396">
        <w:rPr>
          <w:lang w:eastAsia="zh-TW"/>
        </w:rPr>
        <w:t>部分保費（除非您的</w:t>
      </w:r>
      <w:r w:rsidRPr="00DA6396">
        <w:rPr>
          <w:lang w:eastAsia="zh-TW"/>
        </w:rPr>
        <w:t xml:space="preserve"> B </w:t>
      </w:r>
      <w:r w:rsidRPr="00DA6396">
        <w:rPr>
          <w:lang w:eastAsia="zh-TW"/>
        </w:rPr>
        <w:t>部分保費由</w:t>
      </w:r>
      <w:r w:rsidRPr="00DA6396">
        <w:rPr>
          <w:lang w:eastAsia="zh-TW"/>
        </w:rPr>
        <w:t xml:space="preserve"> Medicaid </w:t>
      </w:r>
      <w:r w:rsidRPr="00DA6396">
        <w:rPr>
          <w:lang w:eastAsia="zh-TW"/>
        </w:rPr>
        <w:t>或其他第三方為您支付）。</w:t>
      </w:r>
    </w:p>
    <w:p w:rsidR="00F63A33" w:rsidRPr="00DA6396" w:rsidRDefault="00F63A33" w:rsidP="007B165F">
      <w:pPr>
        <w:pStyle w:val="ListBullet"/>
        <w:autoSpaceDE w:val="0"/>
        <w:autoSpaceDN w:val="0"/>
        <w:rPr>
          <w:szCs w:val="26"/>
        </w:rPr>
      </w:pPr>
      <w:r w:rsidRPr="00DA6396">
        <w:t>您的</w:t>
      </w:r>
      <w:r w:rsidRPr="00DA6396">
        <w:rPr>
          <w:b/>
        </w:rPr>
        <w:t>合併最高自付費用金額</w:t>
      </w:r>
      <w:r w:rsidRPr="00DA6396">
        <w:t>為</w:t>
      </w:r>
      <w:r w:rsidRPr="00DA6396">
        <w:t xml:space="preserve"> </w:t>
      </w:r>
      <w:r w:rsidRPr="00DA6396">
        <w:rPr>
          <w:i/>
          <w:color w:val="0000FF"/>
        </w:rPr>
        <w:t>[insert combined MOOP]</w:t>
      </w:r>
      <w:r w:rsidR="00DA6F5F" w:rsidRPr="00DA6396">
        <w:rPr>
          <w:i/>
          <w:color w:val="0000FF"/>
        </w:rPr>
        <w:t>。</w:t>
      </w:r>
      <w:r w:rsidRPr="00DA6396">
        <w:t>這是在日曆年內您需就從網絡內和網絡外提供者處接受的</w:t>
      </w:r>
      <w:r w:rsidR="00432A66">
        <w:t xml:space="preserve"> </w:t>
      </w:r>
      <w:r w:rsidRPr="00DA6396">
        <w:rPr>
          <w:color w:val="0000FF"/>
        </w:rPr>
        <w:t>[</w:t>
      </w:r>
      <w:r w:rsidRPr="00DA6396">
        <w:rPr>
          <w:i/>
          <w:color w:val="0000FF"/>
        </w:rPr>
        <w:t xml:space="preserve">insert as </w:t>
      </w:r>
      <w:r w:rsidR="00DA6F5F" w:rsidRPr="00DA6396">
        <w:rPr>
          <w:i/>
          <w:color w:val="0000FF"/>
        </w:rPr>
        <w:t>applicable</w:t>
      </w:r>
      <w:r w:rsidR="00DA6F5F" w:rsidRPr="00DA6396">
        <w:rPr>
          <w:i/>
          <w:color w:val="0000FF"/>
        </w:rPr>
        <w:t>：</w:t>
      </w:r>
      <w:r w:rsidRPr="00DA6396">
        <w:rPr>
          <w:color w:val="0000FF"/>
        </w:rPr>
        <w:t xml:space="preserve">Medicare A </w:t>
      </w:r>
      <w:r w:rsidRPr="00DA6396">
        <w:rPr>
          <w:color w:val="0000FF"/>
        </w:rPr>
        <w:t>部分和</w:t>
      </w:r>
      <w:r w:rsidRPr="00DA6396">
        <w:rPr>
          <w:color w:val="0000FF"/>
        </w:rPr>
        <w:t xml:space="preserve"> B </w:t>
      </w:r>
      <w:r w:rsidRPr="00DA6396">
        <w:rPr>
          <w:i/>
          <w:color w:val="0000FF"/>
        </w:rPr>
        <w:t>OR</w:t>
      </w:r>
      <w:r w:rsidRPr="00DA6396">
        <w:rPr>
          <w:color w:val="0000FF"/>
        </w:rPr>
        <w:t xml:space="preserve"> </w:t>
      </w:r>
      <w:r w:rsidRPr="00DA6396">
        <w:rPr>
          <w:color w:val="0000FF"/>
        </w:rPr>
        <w:t>部分計劃</w:t>
      </w:r>
      <w:r w:rsidRPr="00DA6396">
        <w:rPr>
          <w:color w:val="0000FF"/>
        </w:rPr>
        <w:t>]</w:t>
      </w:r>
      <w:r w:rsidR="00432A66">
        <w:rPr>
          <w:color w:val="0000FF"/>
        </w:rPr>
        <w:t xml:space="preserve"> </w:t>
      </w:r>
      <w:r w:rsidRPr="00DA6396">
        <w:t>承保服務支付的最高費用</w:t>
      </w:r>
      <w:r w:rsidR="00DA6F5F" w:rsidRPr="00DA6396">
        <w:t>。</w:t>
      </w:r>
      <w:r w:rsidRPr="00DA6396">
        <w:t>您為承保服務支付的</w:t>
      </w:r>
      <w:r w:rsidR="00432A66">
        <w:t xml:space="preserve"> </w:t>
      </w:r>
      <w:r w:rsidRPr="00DA6396">
        <w:rPr>
          <w:color w:val="0000FF"/>
        </w:rPr>
        <w:t>[</w:t>
      </w:r>
      <w:r w:rsidRPr="00DA6396">
        <w:rPr>
          <w:i/>
          <w:color w:val="0000FF"/>
        </w:rPr>
        <w:t>insert applicable terms</w:t>
      </w:r>
      <w:r w:rsidR="00DA6F5F" w:rsidRPr="00DA6396">
        <w:rPr>
          <w:i/>
          <w:color w:val="0000FF"/>
        </w:rPr>
        <w:t>：</w:t>
      </w:r>
      <w:r w:rsidRPr="00DA6396">
        <w:rPr>
          <w:color w:val="0000FF"/>
        </w:rPr>
        <w:t>自付扣除金、定額手續費和共同保險</w:t>
      </w:r>
      <w:r w:rsidRPr="00DA6396">
        <w:rPr>
          <w:color w:val="0000FF"/>
        </w:rPr>
        <w:t>]</w:t>
      </w:r>
      <w:r w:rsidR="00432A66">
        <w:rPr>
          <w:color w:val="0000FF"/>
        </w:rPr>
        <w:t xml:space="preserve"> </w:t>
      </w:r>
      <w:r w:rsidRPr="00DA6396">
        <w:t>都將計入這個合併最高自付費用。</w:t>
      </w:r>
      <w:r w:rsidRPr="00DA6396">
        <w:rPr>
          <w:i/>
          <w:color w:val="0000FF"/>
        </w:rPr>
        <w:t>[Plans with no premium may delete the following sentence.]</w:t>
      </w:r>
      <w:r w:rsidR="00432A66">
        <w:rPr>
          <w:i/>
          <w:color w:val="0000FF"/>
        </w:rPr>
        <w:t>（</w:t>
      </w:r>
      <w:r w:rsidRPr="00DA6396">
        <w:t>您為計劃保費支付的金額不計入您的合併最高自付費用。</w:t>
      </w:r>
      <w:r w:rsidRPr="00DA6396">
        <w:rPr>
          <w:color w:val="0000FF"/>
        </w:rPr>
        <w:t>[</w:t>
      </w:r>
      <w:r w:rsidRPr="00DA6396">
        <w:rPr>
          <w:i/>
          <w:color w:val="0000FF"/>
        </w:rPr>
        <w:t>Insert if applicable, revising reference to asterisk as needed:</w:t>
      </w:r>
      <w:r w:rsidR="002531CC">
        <w:rPr>
          <w:i/>
          <w:color w:val="0000FF"/>
        </w:rPr>
        <w:t xml:space="preserve"> </w:t>
      </w:r>
      <w:r w:rsidRPr="00DA6396">
        <w:rPr>
          <w:color w:val="0000FF"/>
        </w:rPr>
        <w:t>此外，您為某些服務支付的金額也不計入您的合併最高自付費用金額。這些服務在醫療福利表中以星號標記。</w:t>
      </w:r>
      <w:r w:rsidRPr="00DA6396">
        <w:rPr>
          <w:color w:val="0000FF"/>
        </w:rPr>
        <w:t>]</w:t>
      </w:r>
      <w:r w:rsidR="00432A66">
        <w:t>）</w:t>
      </w:r>
      <w:r w:rsidRPr="00DA6396">
        <w:t>如果您已為承保服務支付</w:t>
      </w:r>
      <w:r w:rsidRPr="00DA6396">
        <w:t xml:space="preserve"> </w:t>
      </w:r>
      <w:r w:rsidRPr="00DA6396">
        <w:rPr>
          <w:i/>
          <w:color w:val="0000FF"/>
        </w:rPr>
        <w:t>[insert combined MOOP]</w:t>
      </w:r>
      <w:r w:rsidRPr="00DA6396">
        <w:t xml:space="preserve"> </w:t>
      </w:r>
      <w:r w:rsidRPr="00DA6396">
        <w:t>的自付費用，則您將享有</w:t>
      </w:r>
      <w:r w:rsidRPr="00DA6396">
        <w:t xml:space="preserve"> 100% </w:t>
      </w:r>
      <w:r w:rsidRPr="00DA6396">
        <w:t>的承保且將不需要為該年剩餘時間內的</w:t>
      </w:r>
      <w:r w:rsidRPr="00DA6396">
        <w:rPr>
          <w:color w:val="0000FF"/>
        </w:rPr>
        <w:t>[</w:t>
      </w:r>
      <w:r w:rsidRPr="00DA6396">
        <w:rPr>
          <w:i/>
          <w:color w:val="0000FF"/>
        </w:rPr>
        <w:t xml:space="preserve">insert if </w:t>
      </w:r>
      <w:r w:rsidR="00DA6F5F" w:rsidRPr="00DA6396">
        <w:rPr>
          <w:i/>
          <w:color w:val="0000FF"/>
        </w:rPr>
        <w:t>applicable</w:t>
      </w:r>
      <w:r w:rsidR="00DA6F5F" w:rsidRPr="00DA6396">
        <w:rPr>
          <w:i/>
          <w:color w:val="0000FF"/>
        </w:rPr>
        <w:t>：</w:t>
      </w:r>
      <w:r w:rsidRPr="00DA6396">
        <w:rPr>
          <w:color w:val="0000FF"/>
        </w:rPr>
        <w:t xml:space="preserve">A </w:t>
      </w:r>
      <w:r w:rsidRPr="00DA6396">
        <w:rPr>
          <w:color w:val="0000FF"/>
        </w:rPr>
        <w:t>部分和</w:t>
      </w:r>
      <w:r w:rsidRPr="00DA6396">
        <w:rPr>
          <w:color w:val="0000FF"/>
        </w:rPr>
        <w:t xml:space="preserve"> B </w:t>
      </w:r>
      <w:r w:rsidRPr="00DA6396">
        <w:rPr>
          <w:color w:val="0000FF"/>
        </w:rPr>
        <w:t>部分</w:t>
      </w:r>
      <w:r w:rsidRPr="00DA6396">
        <w:rPr>
          <w:color w:val="0000FF"/>
        </w:rPr>
        <w:t>]</w:t>
      </w:r>
      <w:r w:rsidR="00432A66">
        <w:rPr>
          <w:color w:val="0000FF"/>
        </w:rPr>
        <w:t xml:space="preserve"> </w:t>
      </w:r>
      <w:r w:rsidRPr="00DA6396">
        <w:t>承保服務支付任何自付費用。但是，您必須繼續支付</w:t>
      </w:r>
      <w:r w:rsidR="00432A66">
        <w:t xml:space="preserve"> </w:t>
      </w:r>
      <w:r w:rsidRPr="00DA6396">
        <w:rPr>
          <w:color w:val="0000FF"/>
        </w:rPr>
        <w:t>[</w:t>
      </w:r>
      <w:r w:rsidRPr="00DA6396">
        <w:rPr>
          <w:i/>
          <w:color w:val="0000FF"/>
        </w:rPr>
        <w:t>insert if plan has a premium:</w:t>
      </w:r>
      <w:r w:rsidRPr="00DA6396">
        <w:rPr>
          <w:color w:val="0000FF"/>
        </w:rPr>
        <w:t>您的計劃保費和</w:t>
      </w:r>
      <w:r w:rsidRPr="00DA6396">
        <w:rPr>
          <w:color w:val="0000FF"/>
        </w:rPr>
        <w:t>]</w:t>
      </w:r>
      <w:r w:rsidRPr="00DA6396">
        <w:t xml:space="preserve"> Medicare B </w:t>
      </w:r>
      <w:r w:rsidRPr="00DA6396">
        <w:t>部分保費（除非您的</w:t>
      </w:r>
      <w:r w:rsidRPr="00DA6396">
        <w:t xml:space="preserve"> B </w:t>
      </w:r>
      <w:r w:rsidRPr="00DA6396">
        <w:t>部分保費由</w:t>
      </w:r>
      <w:r w:rsidRPr="00DA6396">
        <w:t xml:space="preserve"> Medicaid </w:t>
      </w:r>
      <w:r w:rsidRPr="00DA6396">
        <w:t>或其他第三方為您支付）。</w:t>
      </w:r>
    </w:p>
    <w:p w:rsidR="00F63A33" w:rsidRPr="00DA6396" w:rsidRDefault="00F63A33" w:rsidP="007B165F">
      <w:pPr>
        <w:pStyle w:val="Heading4"/>
        <w:autoSpaceDE w:val="0"/>
        <w:autoSpaceDN w:val="0"/>
        <w:rPr>
          <w:color w:val="0000FF"/>
          <w:lang w:eastAsia="zh-TW"/>
        </w:rPr>
      </w:pPr>
      <w:bookmarkStart w:id="1254" w:name="_Toc377645926"/>
      <w:bookmarkStart w:id="1255" w:name="_Toc377651899"/>
      <w:bookmarkStart w:id="1256" w:name="_Toc471758905"/>
      <w:bookmarkStart w:id="1257" w:name="_Toc485915367"/>
      <w:bookmarkStart w:id="1258" w:name="_Toc485915525"/>
      <w:bookmarkStart w:id="1259" w:name="_Toc485915683"/>
      <w:bookmarkStart w:id="1260" w:name="_Toc485915841"/>
      <w:bookmarkStart w:id="1261" w:name="_Toc485915999"/>
      <w:bookmarkStart w:id="1262" w:name="_Toc485916157"/>
      <w:bookmarkStart w:id="1263" w:name="_Toc485916315"/>
      <w:bookmarkStart w:id="1264" w:name="_Toc485916473"/>
      <w:bookmarkStart w:id="1265" w:name="_Toc485916631"/>
      <w:bookmarkStart w:id="1266" w:name="_Toc485997477"/>
      <w:r w:rsidRPr="00DA6396">
        <w:rPr>
          <w:color w:val="0000FF"/>
          <w:lang w:eastAsia="zh-TW"/>
        </w:rPr>
        <w:t>第</w:t>
      </w:r>
      <w:r w:rsidRPr="00DA6396">
        <w:rPr>
          <w:color w:val="0000FF"/>
          <w:lang w:eastAsia="zh-TW"/>
        </w:rPr>
        <w:t xml:space="preserve"> 1.5 </w:t>
      </w:r>
      <w:r w:rsidRPr="00DA6396">
        <w:rPr>
          <w:color w:val="0000FF"/>
          <w:lang w:eastAsia="zh-TW"/>
        </w:rPr>
        <w:t>節</w:t>
      </w:r>
      <w:r w:rsidRPr="00DA6396">
        <w:rPr>
          <w:lang w:eastAsia="zh-TW"/>
        </w:rPr>
        <w:tab/>
      </w:r>
      <w:r w:rsidRPr="00DA6396">
        <w:rPr>
          <w:color w:val="0000FF"/>
          <w:lang w:eastAsia="zh-TW"/>
        </w:rPr>
        <w:t>我們的計劃還對特定類型的服務限制您的自付費用</w:t>
      </w:r>
      <w:bookmarkEnd w:id="1254"/>
      <w:bookmarkEnd w:id="1255"/>
      <w:bookmarkEnd w:id="1256"/>
      <w:bookmarkEnd w:id="1257"/>
      <w:bookmarkEnd w:id="1258"/>
      <w:bookmarkEnd w:id="1259"/>
      <w:bookmarkEnd w:id="1260"/>
      <w:bookmarkEnd w:id="1261"/>
      <w:bookmarkEnd w:id="1262"/>
      <w:bookmarkEnd w:id="1263"/>
      <w:bookmarkEnd w:id="1264"/>
      <w:bookmarkEnd w:id="1265"/>
      <w:bookmarkEnd w:id="1266"/>
    </w:p>
    <w:p w:rsidR="00F63A33" w:rsidRPr="00DA6396" w:rsidRDefault="00F63A33" w:rsidP="007B165F">
      <w:pPr>
        <w:autoSpaceDE w:val="0"/>
        <w:autoSpaceDN w:val="0"/>
        <w:rPr>
          <w:i/>
          <w:color w:val="0000FF"/>
        </w:rPr>
      </w:pPr>
      <w:r w:rsidRPr="00DA6396">
        <w:rPr>
          <w:i/>
          <w:color w:val="0000FF"/>
        </w:rPr>
        <w:t>[Plans with service category OOP maximums</w:t>
      </w:r>
      <w:r w:rsidR="00DA6F5F" w:rsidRPr="00DA6396">
        <w:rPr>
          <w:i/>
          <w:color w:val="0000FF"/>
        </w:rPr>
        <w:t>：</w:t>
      </w:r>
      <w:r w:rsidRPr="00DA6396">
        <w:rPr>
          <w:i/>
          <w:color w:val="0000FF"/>
        </w:rPr>
        <w:t>insert this section.]</w:t>
      </w:r>
    </w:p>
    <w:p w:rsidR="00F63A33" w:rsidRPr="00DA6396" w:rsidRDefault="00F63A33" w:rsidP="007B165F">
      <w:pPr>
        <w:autoSpaceDE w:val="0"/>
        <w:autoSpaceDN w:val="0"/>
        <w:rPr>
          <w:i/>
          <w:color w:val="0000FF"/>
        </w:rPr>
      </w:pPr>
      <w:r w:rsidRPr="00DA6396">
        <w:rPr>
          <w:i/>
          <w:color w:val="0000FF"/>
        </w:rPr>
        <w:t xml:space="preserve">[Plans with a service category OOP maximum that is not based on the calendar year – e.g., a per stay maximum – should revise this section as needed.] </w:t>
      </w:r>
    </w:p>
    <w:p w:rsidR="00F63A33" w:rsidRPr="00DA6396" w:rsidRDefault="00F63A33" w:rsidP="007B165F">
      <w:pPr>
        <w:autoSpaceDE w:val="0"/>
        <w:autoSpaceDN w:val="0"/>
        <w:rPr>
          <w:color w:val="0000FF"/>
        </w:rPr>
      </w:pPr>
      <w:r w:rsidRPr="00DA6396">
        <w:rPr>
          <w:color w:val="0000FF"/>
        </w:rPr>
        <w:t>除了對承保的</w:t>
      </w:r>
      <w:r w:rsidR="00A577EB">
        <w:rPr>
          <w:color w:val="0000FF"/>
        </w:rPr>
        <w:t xml:space="preserve"> </w:t>
      </w:r>
      <w:r w:rsidRPr="00DA6396">
        <w:rPr>
          <w:color w:val="0000FF"/>
        </w:rPr>
        <w:t>[</w:t>
      </w:r>
      <w:r w:rsidRPr="00DA6396">
        <w:rPr>
          <w:i/>
          <w:color w:val="0000FF"/>
        </w:rPr>
        <w:t xml:space="preserve">insert if </w:t>
      </w:r>
      <w:r w:rsidR="00DA6F5F" w:rsidRPr="00DA6396">
        <w:rPr>
          <w:i/>
          <w:color w:val="0000FF"/>
        </w:rPr>
        <w:t>applicable</w:t>
      </w:r>
      <w:r w:rsidR="00DA6F5F" w:rsidRPr="00DA6396">
        <w:rPr>
          <w:i/>
          <w:color w:val="0000FF"/>
        </w:rPr>
        <w:t>：</w:t>
      </w:r>
      <w:r w:rsidRPr="00DA6396">
        <w:rPr>
          <w:color w:val="0000FF"/>
        </w:rPr>
        <w:t xml:space="preserve">A </w:t>
      </w:r>
      <w:r w:rsidRPr="00DA6396">
        <w:rPr>
          <w:color w:val="0000FF"/>
        </w:rPr>
        <w:t>部分和</w:t>
      </w:r>
      <w:r w:rsidRPr="00DA6396">
        <w:rPr>
          <w:color w:val="0000FF"/>
        </w:rPr>
        <w:t xml:space="preserve"> B </w:t>
      </w:r>
      <w:r w:rsidRPr="00DA6396">
        <w:rPr>
          <w:color w:val="0000FF"/>
        </w:rPr>
        <w:t>部分</w:t>
      </w:r>
      <w:r w:rsidRPr="00DA6396">
        <w:rPr>
          <w:color w:val="0000FF"/>
        </w:rPr>
        <w:t>]</w:t>
      </w:r>
      <w:r w:rsidR="00A577EB">
        <w:rPr>
          <w:color w:val="0000FF"/>
        </w:rPr>
        <w:t xml:space="preserve"> </w:t>
      </w:r>
      <w:r w:rsidRPr="00DA6396">
        <w:rPr>
          <w:color w:val="0000FF"/>
        </w:rPr>
        <w:t>服務（請參見上面的第</w:t>
      </w:r>
      <w:r w:rsidRPr="00DA6396">
        <w:rPr>
          <w:color w:val="0000FF"/>
        </w:rPr>
        <w:t xml:space="preserve"> 1.4 </w:t>
      </w:r>
      <w:r w:rsidRPr="00DA6396">
        <w:rPr>
          <w:color w:val="0000FF"/>
        </w:rPr>
        <w:t>節）收取網絡內和合併最高自付費用外，我們還有只適用於特定服務類型的單獨的最高自付費用。</w:t>
      </w:r>
    </w:p>
    <w:p w:rsidR="00F63A33" w:rsidRPr="00DA6396" w:rsidRDefault="00F63A33" w:rsidP="007B165F">
      <w:pPr>
        <w:autoSpaceDE w:val="0"/>
        <w:autoSpaceDN w:val="0"/>
        <w:rPr>
          <w:color w:val="0000FF"/>
        </w:rPr>
      </w:pPr>
      <w:r w:rsidRPr="00DA6396">
        <w:rPr>
          <w:color w:val="0000FF"/>
        </w:rPr>
        <w:t>[</w:t>
      </w:r>
      <w:r w:rsidRPr="00DA6396">
        <w:rPr>
          <w:i/>
          <w:color w:val="0000FF"/>
        </w:rPr>
        <w:t>Insert if plan has one service category MOOP:</w:t>
      </w:r>
      <w:r w:rsidRPr="00DA6396">
        <w:rPr>
          <w:color w:val="0000FF"/>
        </w:rPr>
        <w:t>本計劃對</w:t>
      </w:r>
      <w:r w:rsidR="00A577EB">
        <w:rPr>
          <w:color w:val="0000FF"/>
        </w:rPr>
        <w:t xml:space="preserve"> </w:t>
      </w:r>
      <w:r w:rsidRPr="00DA6396">
        <w:rPr>
          <w:i/>
          <w:color w:val="0000FF"/>
        </w:rPr>
        <w:t>[insert service category]</w:t>
      </w:r>
      <w:r w:rsidR="00A577EB">
        <w:rPr>
          <w:i/>
          <w:color w:val="0000FF"/>
        </w:rPr>
        <w:t xml:space="preserve"> </w:t>
      </w:r>
      <w:r w:rsidRPr="00DA6396">
        <w:rPr>
          <w:color w:val="0000FF"/>
        </w:rPr>
        <w:t>收取</w:t>
      </w:r>
      <w:r w:rsidR="00A577EB">
        <w:rPr>
          <w:color w:val="0000FF"/>
        </w:rPr>
        <w:t xml:space="preserve"> </w:t>
      </w:r>
      <w:r w:rsidRPr="00DA6396">
        <w:rPr>
          <w:i/>
          <w:color w:val="0000FF"/>
        </w:rPr>
        <w:t>[insert service category MOOP]</w:t>
      </w:r>
      <w:r w:rsidR="00A577EB">
        <w:rPr>
          <w:i/>
          <w:color w:val="0000FF"/>
        </w:rPr>
        <w:t xml:space="preserve"> </w:t>
      </w:r>
      <w:r w:rsidRPr="00DA6396">
        <w:rPr>
          <w:color w:val="0000FF"/>
        </w:rPr>
        <w:t>的最高自付費用。在您為</w:t>
      </w:r>
      <w:r w:rsidR="00A577EB">
        <w:rPr>
          <w:color w:val="0000FF"/>
        </w:rPr>
        <w:t xml:space="preserve"> </w:t>
      </w:r>
      <w:r w:rsidRPr="00DA6396">
        <w:rPr>
          <w:i/>
          <w:color w:val="0000FF"/>
        </w:rPr>
        <w:t>[insert service category]</w:t>
      </w:r>
      <w:r w:rsidR="00A577EB">
        <w:rPr>
          <w:i/>
          <w:color w:val="0000FF"/>
        </w:rPr>
        <w:t xml:space="preserve"> </w:t>
      </w:r>
      <w:r w:rsidRPr="00DA6396">
        <w:rPr>
          <w:color w:val="0000FF"/>
        </w:rPr>
        <w:t>支付</w:t>
      </w:r>
      <w:r w:rsidR="00A577EB">
        <w:rPr>
          <w:color w:val="0000FF"/>
        </w:rPr>
        <w:t xml:space="preserve"> </w:t>
      </w:r>
      <w:r w:rsidRPr="00DA6396">
        <w:rPr>
          <w:i/>
          <w:color w:val="0000FF"/>
        </w:rPr>
        <w:t>[insert service category MOOP]</w:t>
      </w:r>
      <w:r w:rsidR="00A577EB">
        <w:rPr>
          <w:i/>
          <w:color w:val="0000FF"/>
        </w:rPr>
        <w:t xml:space="preserve"> </w:t>
      </w:r>
      <w:r w:rsidRPr="00DA6396">
        <w:rPr>
          <w:color w:val="0000FF"/>
        </w:rPr>
        <w:t>的自付費用後，在日曆年的剩餘時間內，本計劃將為您免費承保這些服務。</w:t>
      </w:r>
      <w:r w:rsidRPr="00DA6396">
        <w:rPr>
          <w:color w:val="0000FF"/>
        </w:rPr>
        <w:t>[</w:t>
      </w:r>
      <w:r w:rsidRPr="00DA6396">
        <w:rPr>
          <w:i/>
          <w:color w:val="0000FF"/>
        </w:rPr>
        <w:t>Insert if service category is included in MOOP described in Section 1.4:</w:t>
      </w:r>
      <w:r w:rsidRPr="00DA6396">
        <w:rPr>
          <w:color w:val="0000FF"/>
        </w:rPr>
        <w:t>針對</w:t>
      </w:r>
      <w:r w:rsidRPr="00DA6396">
        <w:rPr>
          <w:color w:val="0000FF"/>
        </w:rPr>
        <w:t xml:space="preserve"> A </w:t>
      </w:r>
      <w:r w:rsidRPr="00DA6396">
        <w:rPr>
          <w:color w:val="0000FF"/>
        </w:rPr>
        <w:t>部分和</w:t>
      </w:r>
      <w:r w:rsidRPr="00DA6396">
        <w:rPr>
          <w:color w:val="0000FF"/>
        </w:rPr>
        <w:t xml:space="preserve"> B </w:t>
      </w:r>
      <w:r w:rsidRPr="00DA6396">
        <w:rPr>
          <w:color w:val="0000FF"/>
        </w:rPr>
        <w:t>部分醫療服務的最高自付費用和針對</w:t>
      </w:r>
      <w:r w:rsidR="00A577EB">
        <w:rPr>
          <w:color w:val="0000FF"/>
        </w:rPr>
        <w:t xml:space="preserve"> </w:t>
      </w:r>
      <w:r w:rsidRPr="00DA6396">
        <w:rPr>
          <w:i/>
          <w:color w:val="0000FF"/>
        </w:rPr>
        <w:t>[insert service category]</w:t>
      </w:r>
      <w:r w:rsidR="00A577EB">
        <w:rPr>
          <w:i/>
          <w:color w:val="0000FF"/>
        </w:rPr>
        <w:t xml:space="preserve"> </w:t>
      </w:r>
      <w:r w:rsidRPr="00DA6396">
        <w:rPr>
          <w:color w:val="0000FF"/>
        </w:rPr>
        <w:t>的最高自付費用都適用於您的承保</w:t>
      </w:r>
      <w:r w:rsidRPr="00DA6396">
        <w:rPr>
          <w:i/>
          <w:color w:val="0000FF"/>
        </w:rPr>
        <w:t>[insert service category]</w:t>
      </w:r>
      <w:r w:rsidRPr="00DA6396">
        <w:rPr>
          <w:color w:val="0000FF"/>
        </w:rPr>
        <w:t>。這就是說，在您為</w:t>
      </w:r>
      <w:r w:rsidRPr="00DA6396">
        <w:rPr>
          <w:color w:val="0000FF"/>
        </w:rPr>
        <w:t xml:space="preserve"> A </w:t>
      </w:r>
      <w:r w:rsidRPr="00DA6396">
        <w:rPr>
          <w:color w:val="0000FF"/>
        </w:rPr>
        <w:t>部分和</w:t>
      </w:r>
      <w:r w:rsidRPr="00DA6396">
        <w:rPr>
          <w:color w:val="0000FF"/>
        </w:rPr>
        <w:t xml:space="preserve"> B </w:t>
      </w:r>
      <w:r w:rsidRPr="00DA6396">
        <w:rPr>
          <w:color w:val="0000FF"/>
        </w:rPr>
        <w:t>部分醫療服務支付</w:t>
      </w:r>
      <w:r w:rsidRPr="00DA6396">
        <w:rPr>
          <w:color w:val="0000FF"/>
        </w:rPr>
        <w:t xml:space="preserve"> </w:t>
      </w:r>
      <w:r w:rsidRPr="00DA6396">
        <w:rPr>
          <w:i/>
          <w:color w:val="0000FF"/>
        </w:rPr>
        <w:t>[insert MOOP]</w:t>
      </w:r>
      <w:r w:rsidRPr="00DA6396">
        <w:rPr>
          <w:color w:val="0000FF"/>
        </w:rPr>
        <w:t>，</w:t>
      </w:r>
      <w:r w:rsidRPr="00DA6396">
        <w:rPr>
          <w:i/>
          <w:color w:val="0000FF"/>
        </w:rPr>
        <w:t>或</w:t>
      </w:r>
      <w:r w:rsidRPr="00DA6396">
        <w:rPr>
          <w:color w:val="0000FF"/>
        </w:rPr>
        <w:t>為您的</w:t>
      </w:r>
      <w:r w:rsidR="00A577EB">
        <w:rPr>
          <w:color w:val="0000FF"/>
        </w:rPr>
        <w:t xml:space="preserve"> </w:t>
      </w:r>
      <w:r w:rsidRPr="00DA6396">
        <w:rPr>
          <w:i/>
          <w:color w:val="0000FF"/>
        </w:rPr>
        <w:t>[insert service category]</w:t>
      </w:r>
      <w:r w:rsidR="00A577EB">
        <w:rPr>
          <w:i/>
          <w:color w:val="0000FF"/>
        </w:rPr>
        <w:t xml:space="preserve"> </w:t>
      </w:r>
      <w:r w:rsidRPr="00DA6396">
        <w:rPr>
          <w:color w:val="0000FF"/>
        </w:rPr>
        <w:t>支付</w:t>
      </w:r>
      <w:r w:rsidRPr="00DA6396">
        <w:rPr>
          <w:color w:val="0000FF"/>
        </w:rPr>
        <w:t xml:space="preserve"> </w:t>
      </w:r>
      <w:r w:rsidRPr="00DA6396">
        <w:rPr>
          <w:i/>
          <w:color w:val="0000FF"/>
        </w:rPr>
        <w:t>[insert service category OOP max]</w:t>
      </w:r>
      <w:r w:rsidRPr="00DA6396">
        <w:rPr>
          <w:color w:val="0000FF"/>
        </w:rPr>
        <w:t xml:space="preserve"> </w:t>
      </w:r>
      <w:r w:rsidRPr="00DA6396">
        <w:rPr>
          <w:color w:val="0000FF"/>
        </w:rPr>
        <w:t>之後，在本年內的剩餘時間內，本計劃將為您免費承保</w:t>
      </w:r>
      <w:r w:rsidR="00A577EB">
        <w:rPr>
          <w:color w:val="0000FF"/>
        </w:rPr>
        <w:t xml:space="preserve"> </w:t>
      </w:r>
      <w:r w:rsidRPr="00DA6396">
        <w:rPr>
          <w:i/>
          <w:color w:val="0000FF"/>
        </w:rPr>
        <w:t>[insert service category]</w:t>
      </w:r>
      <w:r w:rsidRPr="00DA6396">
        <w:rPr>
          <w:color w:val="0000FF"/>
        </w:rPr>
        <w:t>。</w:t>
      </w:r>
      <w:r w:rsidRPr="00DA6396">
        <w:rPr>
          <w:color w:val="0000FF"/>
        </w:rPr>
        <w:t>]]</w:t>
      </w:r>
    </w:p>
    <w:p w:rsidR="00F63A33" w:rsidRPr="00DA6396" w:rsidRDefault="00F63A33" w:rsidP="00154583">
      <w:pPr>
        <w:pageBreakBefore/>
        <w:autoSpaceDE w:val="0"/>
        <w:autoSpaceDN w:val="0"/>
        <w:rPr>
          <w:color w:val="0000FF"/>
        </w:rPr>
      </w:pPr>
      <w:r w:rsidRPr="00DA6396">
        <w:rPr>
          <w:color w:val="0000FF"/>
        </w:rPr>
        <w:t>[</w:t>
      </w:r>
      <w:r w:rsidRPr="00DA6396">
        <w:rPr>
          <w:i/>
          <w:color w:val="0000FF"/>
        </w:rPr>
        <w:t>Insert if plan has more than one service category MOOP:</w:t>
      </w:r>
      <w:r w:rsidR="008B5993">
        <w:rPr>
          <w:i/>
          <w:color w:val="0000FF"/>
        </w:rPr>
        <w:t xml:space="preserve"> </w:t>
      </w:r>
      <w:r w:rsidRPr="00DA6396">
        <w:rPr>
          <w:color w:val="0000FF"/>
        </w:rPr>
        <w:t>本計劃對以下類型的服務設有最高自付費用：</w:t>
      </w:r>
    </w:p>
    <w:p w:rsidR="00F63A33" w:rsidRPr="00DA6396" w:rsidRDefault="00F63A33" w:rsidP="007B165F">
      <w:pPr>
        <w:pStyle w:val="ListBullet"/>
        <w:autoSpaceDE w:val="0"/>
        <w:autoSpaceDN w:val="0"/>
      </w:pPr>
      <w:r w:rsidRPr="00DA6396">
        <w:rPr>
          <w:i/>
          <w:color w:val="0000FF"/>
        </w:rPr>
        <w:t>Plans should insert a separate bullet for each service category MOOP</w:t>
      </w:r>
      <w:r w:rsidR="00DA6F5F" w:rsidRPr="00DA6396">
        <w:rPr>
          <w:i/>
          <w:color w:val="0000FF"/>
        </w:rPr>
        <w:t>：</w:t>
      </w:r>
      <w:r w:rsidRPr="00DA6396">
        <w:rPr>
          <w:color w:val="0000FF"/>
        </w:rPr>
        <w:t>我們對</w:t>
      </w:r>
      <w:r w:rsidRPr="00DA6396">
        <w:rPr>
          <w:i/>
          <w:color w:val="0000FF"/>
        </w:rPr>
        <w:t xml:space="preserve"> [insert service category]</w:t>
      </w:r>
      <w:r w:rsidRPr="00DA6396">
        <w:rPr>
          <w:color w:val="0000FF"/>
        </w:rPr>
        <w:t>收取的最高自付費用為</w:t>
      </w:r>
      <w:r w:rsidRPr="00DA6396">
        <w:rPr>
          <w:color w:val="0000FF"/>
        </w:rPr>
        <w:t xml:space="preserve"> </w:t>
      </w:r>
      <w:r w:rsidRPr="00DA6396">
        <w:rPr>
          <w:i/>
          <w:color w:val="0000FF"/>
        </w:rPr>
        <w:t>[insert service category MOOP]</w:t>
      </w:r>
      <w:r w:rsidR="00DA6F5F" w:rsidRPr="00DA6396">
        <w:rPr>
          <w:color w:val="0000FF"/>
        </w:rPr>
        <w:t>。</w:t>
      </w:r>
      <w:r w:rsidRPr="00DA6396">
        <w:rPr>
          <w:color w:val="0000FF"/>
        </w:rPr>
        <w:t>在您為</w:t>
      </w:r>
      <w:r w:rsidR="008B5993">
        <w:rPr>
          <w:color w:val="0000FF"/>
        </w:rPr>
        <w:t xml:space="preserve"> </w:t>
      </w:r>
      <w:r w:rsidRPr="00DA6396">
        <w:rPr>
          <w:i/>
          <w:color w:val="0000FF"/>
        </w:rPr>
        <w:t>[insert service category]</w:t>
      </w:r>
      <w:r w:rsidR="008B5993">
        <w:rPr>
          <w:i/>
          <w:color w:val="0000FF"/>
        </w:rPr>
        <w:t xml:space="preserve"> </w:t>
      </w:r>
      <w:r w:rsidRPr="00DA6396">
        <w:rPr>
          <w:color w:val="0000FF"/>
        </w:rPr>
        <w:t>支付</w:t>
      </w:r>
      <w:r w:rsidR="008B5993">
        <w:rPr>
          <w:color w:val="0000FF"/>
        </w:rPr>
        <w:t xml:space="preserve"> </w:t>
      </w:r>
      <w:r w:rsidRPr="00DA6396">
        <w:rPr>
          <w:i/>
          <w:color w:val="0000FF"/>
        </w:rPr>
        <w:t>[insert service category MOOP]</w:t>
      </w:r>
      <w:r w:rsidRPr="00DA6396">
        <w:rPr>
          <w:color w:val="0000FF"/>
        </w:rPr>
        <w:t>的自付費用後，在日曆年的剩餘時間內，本計劃將為您免費承保這些服務。</w:t>
      </w:r>
      <w:r w:rsidRPr="00DA6396">
        <w:rPr>
          <w:color w:val="0000FF"/>
        </w:rPr>
        <w:t>[</w:t>
      </w:r>
      <w:r w:rsidRPr="00DA6396">
        <w:rPr>
          <w:i/>
          <w:color w:val="0000FF"/>
        </w:rPr>
        <w:t>Insert if service category is included in MOOP described in Section 1.4:</w:t>
      </w:r>
      <w:r w:rsidRPr="00DA6396">
        <w:rPr>
          <w:color w:val="0000FF"/>
        </w:rPr>
        <w:t>針對</w:t>
      </w:r>
      <w:r w:rsidRPr="00DA6396">
        <w:rPr>
          <w:color w:val="0000FF"/>
        </w:rPr>
        <w:t xml:space="preserve"> A </w:t>
      </w:r>
      <w:r w:rsidRPr="00DA6396">
        <w:rPr>
          <w:color w:val="0000FF"/>
        </w:rPr>
        <w:t>部分和</w:t>
      </w:r>
      <w:r w:rsidRPr="00DA6396">
        <w:rPr>
          <w:color w:val="0000FF"/>
        </w:rPr>
        <w:t xml:space="preserve"> B </w:t>
      </w:r>
      <w:r w:rsidRPr="00DA6396">
        <w:rPr>
          <w:color w:val="0000FF"/>
        </w:rPr>
        <w:t>部分醫療服務的最高自付費用和針對</w:t>
      </w:r>
      <w:r w:rsidR="008B5993">
        <w:rPr>
          <w:color w:val="0000FF"/>
        </w:rPr>
        <w:t xml:space="preserve"> </w:t>
      </w:r>
      <w:r w:rsidRPr="00DA6396">
        <w:rPr>
          <w:i/>
          <w:color w:val="0000FF"/>
        </w:rPr>
        <w:t>[insert service category]</w:t>
      </w:r>
      <w:r w:rsidR="008B5993">
        <w:rPr>
          <w:i/>
          <w:color w:val="0000FF"/>
        </w:rPr>
        <w:t xml:space="preserve"> </w:t>
      </w:r>
      <w:r w:rsidRPr="00DA6396">
        <w:rPr>
          <w:color w:val="0000FF"/>
        </w:rPr>
        <w:t>的最高自付費用都適用於您的承保</w:t>
      </w:r>
      <w:r w:rsidR="008B5993">
        <w:rPr>
          <w:color w:val="0000FF"/>
        </w:rPr>
        <w:t xml:space="preserve"> </w:t>
      </w:r>
      <w:r w:rsidRPr="00DA6396">
        <w:rPr>
          <w:i/>
          <w:color w:val="0000FF"/>
        </w:rPr>
        <w:t>[insert service category]</w:t>
      </w:r>
      <w:r w:rsidRPr="00DA6396">
        <w:rPr>
          <w:color w:val="0000FF"/>
        </w:rPr>
        <w:t>。這就是說，在您為</w:t>
      </w:r>
      <w:r w:rsidRPr="00DA6396">
        <w:rPr>
          <w:color w:val="0000FF"/>
        </w:rPr>
        <w:t xml:space="preserve"> A </w:t>
      </w:r>
      <w:r w:rsidRPr="00DA6396">
        <w:rPr>
          <w:color w:val="0000FF"/>
        </w:rPr>
        <w:t>部分和</w:t>
      </w:r>
      <w:r w:rsidRPr="00DA6396">
        <w:rPr>
          <w:color w:val="0000FF"/>
        </w:rPr>
        <w:t xml:space="preserve"> B </w:t>
      </w:r>
      <w:r w:rsidRPr="00DA6396">
        <w:rPr>
          <w:color w:val="0000FF"/>
        </w:rPr>
        <w:t>部分醫療服務支付</w:t>
      </w:r>
      <w:r w:rsidRPr="00DA6396">
        <w:rPr>
          <w:color w:val="0000FF"/>
        </w:rPr>
        <w:t xml:space="preserve"> </w:t>
      </w:r>
      <w:r w:rsidRPr="00DA6396">
        <w:rPr>
          <w:i/>
          <w:color w:val="0000FF"/>
        </w:rPr>
        <w:t>[insert MOOP]</w:t>
      </w:r>
      <w:r w:rsidRPr="00DA6396">
        <w:rPr>
          <w:color w:val="0000FF"/>
        </w:rPr>
        <w:t>，</w:t>
      </w:r>
      <w:r w:rsidRPr="00DA6396">
        <w:rPr>
          <w:i/>
          <w:color w:val="0000FF"/>
        </w:rPr>
        <w:t>或</w:t>
      </w:r>
      <w:r w:rsidRPr="00DA6396">
        <w:rPr>
          <w:color w:val="0000FF"/>
        </w:rPr>
        <w:t>為您的</w:t>
      </w:r>
      <w:r w:rsidR="008B5993">
        <w:rPr>
          <w:color w:val="0000FF"/>
        </w:rPr>
        <w:t xml:space="preserve"> </w:t>
      </w:r>
      <w:r w:rsidRPr="00DA6396">
        <w:rPr>
          <w:i/>
          <w:color w:val="0000FF"/>
        </w:rPr>
        <w:t>[insert service category]</w:t>
      </w:r>
      <w:r w:rsidR="008B5993">
        <w:rPr>
          <w:i/>
          <w:color w:val="0000FF"/>
        </w:rPr>
        <w:t xml:space="preserve"> </w:t>
      </w:r>
      <w:r w:rsidRPr="00DA6396">
        <w:rPr>
          <w:color w:val="0000FF"/>
        </w:rPr>
        <w:t>支付</w:t>
      </w:r>
      <w:r w:rsidRPr="00DA6396">
        <w:rPr>
          <w:color w:val="0000FF"/>
        </w:rPr>
        <w:t xml:space="preserve"> </w:t>
      </w:r>
      <w:r w:rsidRPr="00DA6396">
        <w:rPr>
          <w:i/>
          <w:color w:val="0000FF"/>
        </w:rPr>
        <w:t>[insert service category OOP max]</w:t>
      </w:r>
      <w:r w:rsidRPr="00DA6396">
        <w:rPr>
          <w:color w:val="0000FF"/>
        </w:rPr>
        <w:t xml:space="preserve"> </w:t>
      </w:r>
      <w:r w:rsidRPr="00DA6396">
        <w:rPr>
          <w:color w:val="0000FF"/>
        </w:rPr>
        <w:t>之後，在本年內的剩餘時間內，本計劃將為您免費承保</w:t>
      </w:r>
      <w:r w:rsidRPr="00DA6396">
        <w:rPr>
          <w:i/>
          <w:color w:val="0000FF"/>
        </w:rPr>
        <w:t>[insert service category]</w:t>
      </w:r>
      <w:r w:rsidRPr="00DA6396">
        <w:rPr>
          <w:color w:val="0000FF"/>
        </w:rPr>
        <w:t>。</w:t>
      </w:r>
      <w:r w:rsidRPr="00DA6396">
        <w:rPr>
          <w:color w:val="0000FF"/>
        </w:rPr>
        <w:t>]]</w:t>
      </w:r>
    </w:p>
    <w:p w:rsidR="00F63A33" w:rsidRPr="00DA6396" w:rsidRDefault="00F63A33" w:rsidP="007B165F">
      <w:pPr>
        <w:pStyle w:val="Heading4"/>
        <w:autoSpaceDE w:val="0"/>
        <w:autoSpaceDN w:val="0"/>
        <w:rPr>
          <w:lang w:eastAsia="zh-TW"/>
        </w:rPr>
      </w:pPr>
      <w:bookmarkStart w:id="1267" w:name="_Toc377645927"/>
      <w:bookmarkStart w:id="1268" w:name="_Toc377651900"/>
      <w:bookmarkStart w:id="1269" w:name="_Toc471758906"/>
      <w:bookmarkStart w:id="1270" w:name="_Toc485915368"/>
      <w:bookmarkStart w:id="1271" w:name="_Toc485915526"/>
      <w:bookmarkStart w:id="1272" w:name="_Toc485915684"/>
      <w:bookmarkStart w:id="1273" w:name="_Toc485915842"/>
      <w:bookmarkStart w:id="1274" w:name="_Toc485916000"/>
      <w:bookmarkStart w:id="1275" w:name="_Toc485916158"/>
      <w:bookmarkStart w:id="1276" w:name="_Toc485916316"/>
      <w:bookmarkStart w:id="1277" w:name="_Toc485916474"/>
      <w:bookmarkStart w:id="1278" w:name="_Toc485916632"/>
      <w:bookmarkStart w:id="1279" w:name="_Toc485997478"/>
      <w:r w:rsidRPr="00DA6396">
        <w:rPr>
          <w:lang w:eastAsia="zh-TW"/>
        </w:rPr>
        <w:t>第</w:t>
      </w:r>
      <w:r w:rsidRPr="00DA6396">
        <w:rPr>
          <w:lang w:eastAsia="zh-TW"/>
        </w:rPr>
        <w:t xml:space="preserve"> 1.6 </w:t>
      </w:r>
      <w:r w:rsidRPr="00DA6396">
        <w:rPr>
          <w:lang w:eastAsia="zh-TW"/>
        </w:rPr>
        <w:t>節</w:t>
      </w:r>
      <w:r w:rsidRPr="00DA6396">
        <w:rPr>
          <w:lang w:eastAsia="zh-TW"/>
        </w:rPr>
        <w:tab/>
      </w:r>
      <w:r w:rsidRPr="00DA6396">
        <w:rPr>
          <w:lang w:eastAsia="zh-TW"/>
        </w:rPr>
        <w:t>我們的計劃不允許提供者向您寄去「差額賬單」</w:t>
      </w:r>
      <w:bookmarkEnd w:id="1267"/>
      <w:bookmarkEnd w:id="1268"/>
      <w:bookmarkEnd w:id="1269"/>
      <w:bookmarkEnd w:id="1270"/>
      <w:bookmarkEnd w:id="1271"/>
      <w:bookmarkEnd w:id="1272"/>
      <w:bookmarkEnd w:id="1273"/>
      <w:bookmarkEnd w:id="1274"/>
      <w:bookmarkEnd w:id="1275"/>
      <w:bookmarkEnd w:id="1276"/>
      <w:bookmarkEnd w:id="1277"/>
      <w:bookmarkEnd w:id="1278"/>
      <w:bookmarkEnd w:id="1279"/>
    </w:p>
    <w:p w:rsidR="00F63A33" w:rsidRPr="00DA6396" w:rsidRDefault="00F63A33" w:rsidP="007B165F">
      <w:pPr>
        <w:autoSpaceDE w:val="0"/>
        <w:autoSpaceDN w:val="0"/>
        <w:rPr>
          <w:color w:val="000000"/>
          <w:lang w:eastAsia="zh-TW"/>
        </w:rPr>
      </w:pPr>
      <w:r w:rsidRPr="00DA6396">
        <w:rPr>
          <w:color w:val="000000"/>
        </w:rPr>
        <w:t>作為</w:t>
      </w:r>
      <w:r w:rsidRPr="00DA6396">
        <w:rPr>
          <w:color w:val="000000"/>
        </w:rPr>
        <w:t xml:space="preserve"> </w:t>
      </w:r>
      <w:r w:rsidRPr="00DA6396">
        <w:rPr>
          <w:i/>
          <w:color w:val="0000FF"/>
        </w:rPr>
        <w:t>[insert 2018 plan name]</w:t>
      </w:r>
      <w:r w:rsidRPr="00DA6396">
        <w:rPr>
          <w:color w:val="000000"/>
        </w:rPr>
        <w:t xml:space="preserve"> </w:t>
      </w:r>
      <w:r w:rsidRPr="00DA6396">
        <w:rPr>
          <w:color w:val="000000"/>
        </w:rPr>
        <w:t>的會員，您獲取我們的計劃所承保的服務時，</w:t>
      </w:r>
      <w:r w:rsidRPr="00DA6396">
        <w:rPr>
          <w:color w:val="0000FF"/>
        </w:rPr>
        <w:t>[</w:t>
      </w:r>
      <w:r w:rsidRPr="00DA6396">
        <w:rPr>
          <w:i/>
          <w:color w:val="0000FF"/>
        </w:rPr>
        <w:t>plans with a plan-level deductible insert:</w:t>
      </w:r>
      <w:r w:rsidR="008B5993">
        <w:rPr>
          <w:i/>
          <w:color w:val="0000FF"/>
        </w:rPr>
        <w:t xml:space="preserve"> </w:t>
      </w:r>
      <w:r w:rsidRPr="00DA6396">
        <w:rPr>
          <w:color w:val="0000FF"/>
        </w:rPr>
        <w:t>在您達到任何自付扣除金之後，</w:t>
      </w:r>
      <w:r w:rsidRPr="00DA6396">
        <w:rPr>
          <w:color w:val="0000FF"/>
        </w:rPr>
        <w:t>]</w:t>
      </w:r>
      <w:r w:rsidR="008B5993">
        <w:rPr>
          <w:color w:val="0000FF"/>
        </w:rPr>
        <w:t xml:space="preserve"> </w:t>
      </w:r>
      <w:r w:rsidRPr="00DA6396">
        <w:rPr>
          <w:color w:val="000000"/>
        </w:rPr>
        <w:t>只須支付計劃的分攤費用，這是對您的一個重要保障</w:t>
      </w:r>
      <w:r w:rsidR="00DA6F5F" w:rsidRPr="00DA6396">
        <w:rPr>
          <w:color w:val="000000"/>
        </w:rPr>
        <w:t>。</w:t>
      </w:r>
      <w:r w:rsidRPr="00DA6396">
        <w:rPr>
          <w:color w:val="000000"/>
          <w:lang w:eastAsia="zh-TW"/>
        </w:rPr>
        <w:t>我們不允許提供者添加其他單獨費用，也叫做「差額費用」。即使我們向提供者支付的費用比提供者對此服務收取的費用少，或者因為有爭議我們沒有支付特定提供者收取的費用，這項使您支付的費用絕不會超過您的分攤費用金額的保護也適用。</w:t>
      </w:r>
    </w:p>
    <w:p w:rsidR="00F63A33" w:rsidRPr="00DA6396" w:rsidRDefault="00F63A33" w:rsidP="007B165F">
      <w:pPr>
        <w:autoSpaceDE w:val="0"/>
        <w:autoSpaceDN w:val="0"/>
        <w:rPr>
          <w:color w:val="000000"/>
          <w:lang w:eastAsia="zh-TW"/>
        </w:rPr>
      </w:pPr>
      <w:r w:rsidRPr="00DA6396">
        <w:rPr>
          <w:color w:val="000000"/>
          <w:lang w:eastAsia="zh-TW"/>
        </w:rPr>
        <w:t>這項保護的具體適用情況如下。</w:t>
      </w:r>
    </w:p>
    <w:p w:rsidR="00F63A33" w:rsidRPr="00DA6396" w:rsidRDefault="00F63A33" w:rsidP="007B165F">
      <w:pPr>
        <w:pStyle w:val="ListBullet"/>
        <w:autoSpaceDE w:val="0"/>
        <w:autoSpaceDN w:val="0"/>
        <w:rPr>
          <w:lang w:eastAsia="zh-TW"/>
        </w:rPr>
      </w:pPr>
      <w:r w:rsidRPr="00DA6396">
        <w:rPr>
          <w:lang w:eastAsia="zh-TW"/>
        </w:rPr>
        <w:t>如果您應分攤的費用為定額手續費（固定的金額，例如</w:t>
      </w:r>
      <w:r w:rsidRPr="00DA6396">
        <w:rPr>
          <w:lang w:eastAsia="zh-TW"/>
        </w:rPr>
        <w:t xml:space="preserve"> $15.00</w:t>
      </w:r>
      <w:r w:rsidRPr="00DA6396">
        <w:rPr>
          <w:lang w:eastAsia="zh-TW"/>
        </w:rPr>
        <w:t>），您只需要為網絡內提供者提供的任何承保服務支付該金額即可。當您從網絡外提供者處獲取護理時，通常需支付更高的定額手續費。</w:t>
      </w:r>
    </w:p>
    <w:p w:rsidR="00F63A33" w:rsidRPr="00DA6396" w:rsidRDefault="00F63A33" w:rsidP="007B165F">
      <w:pPr>
        <w:pStyle w:val="ListBullet"/>
        <w:autoSpaceDE w:val="0"/>
        <w:autoSpaceDN w:val="0"/>
        <w:rPr>
          <w:lang w:eastAsia="zh-TW"/>
        </w:rPr>
      </w:pPr>
      <w:r w:rsidRPr="00DA6396">
        <w:rPr>
          <w:lang w:eastAsia="zh-TW"/>
        </w:rPr>
        <w:t>如果您應分攤的費用為共同保險（占總費用的某個百分比），則您支付的費用絕對不會超過該百分比。但是，您的費用取決於您在哪種類型的提供者處就診：</w:t>
      </w:r>
    </w:p>
    <w:p w:rsidR="00F63A33" w:rsidRPr="00DA6396" w:rsidRDefault="00F63A33" w:rsidP="007B165F">
      <w:pPr>
        <w:pStyle w:val="ListBullet2"/>
        <w:autoSpaceDE w:val="0"/>
        <w:autoSpaceDN w:val="0"/>
        <w:rPr>
          <w:lang w:eastAsia="zh-TW"/>
        </w:rPr>
      </w:pPr>
      <w:r w:rsidRPr="00DA6396">
        <w:rPr>
          <w:lang w:eastAsia="zh-TW"/>
        </w:rPr>
        <w:t>如果您從網絡內提供者處獲得承保服務，您支付的費用為共同保險百分比乘以本計劃的報銷率（該報銷率由提供者與本計劃簽訂的合約決定）。</w:t>
      </w:r>
    </w:p>
    <w:p w:rsidR="00F63A33" w:rsidRPr="00DA6396" w:rsidRDefault="00F63A33" w:rsidP="007B165F">
      <w:pPr>
        <w:pStyle w:val="ListBullet2"/>
        <w:autoSpaceDE w:val="0"/>
        <w:autoSpaceDN w:val="0"/>
        <w:rPr>
          <w:lang w:eastAsia="zh-TW"/>
        </w:rPr>
      </w:pPr>
      <w:r w:rsidRPr="00DA6396">
        <w:rPr>
          <w:lang w:eastAsia="zh-TW"/>
        </w:rPr>
        <w:t>如果您從參與</w:t>
      </w:r>
      <w:r w:rsidRPr="00DA6396">
        <w:rPr>
          <w:lang w:eastAsia="zh-TW"/>
        </w:rPr>
        <w:t xml:space="preserve"> Medicare </w:t>
      </w:r>
      <w:r w:rsidRPr="00DA6396">
        <w:rPr>
          <w:lang w:eastAsia="zh-TW"/>
        </w:rPr>
        <w:t>的網絡外提供者處獲得承保服務，您支付的費用為共同保險百分比乘以計劃內提供者的</w:t>
      </w:r>
      <w:r w:rsidRPr="00DA6396">
        <w:rPr>
          <w:lang w:eastAsia="zh-TW"/>
        </w:rPr>
        <w:t xml:space="preserve"> Medicare </w:t>
      </w:r>
      <w:r w:rsidRPr="00DA6396">
        <w:rPr>
          <w:lang w:eastAsia="zh-TW"/>
        </w:rPr>
        <w:t>支付費率。</w:t>
      </w:r>
    </w:p>
    <w:p w:rsidR="00F63A33" w:rsidRPr="00DA6396" w:rsidRDefault="00F63A33" w:rsidP="007B165F">
      <w:pPr>
        <w:pStyle w:val="ListBullet2"/>
        <w:autoSpaceDE w:val="0"/>
        <w:autoSpaceDN w:val="0"/>
        <w:rPr>
          <w:lang w:eastAsia="zh-TW"/>
        </w:rPr>
      </w:pPr>
      <w:r w:rsidRPr="00DA6396">
        <w:rPr>
          <w:lang w:eastAsia="zh-TW"/>
        </w:rPr>
        <w:t>如果您從未參與</w:t>
      </w:r>
      <w:r w:rsidRPr="00DA6396">
        <w:rPr>
          <w:lang w:eastAsia="zh-TW"/>
        </w:rPr>
        <w:t xml:space="preserve"> Medicare </w:t>
      </w:r>
      <w:r w:rsidRPr="00DA6396">
        <w:rPr>
          <w:lang w:eastAsia="zh-TW"/>
        </w:rPr>
        <w:t>的網絡外提供者處獲得承保服務，您支付的費用為共同保險百分比乘以計劃外提供者的</w:t>
      </w:r>
      <w:r w:rsidRPr="00DA6396">
        <w:rPr>
          <w:lang w:eastAsia="zh-TW"/>
        </w:rPr>
        <w:t xml:space="preserve"> Medicare </w:t>
      </w:r>
      <w:r w:rsidRPr="00DA6396">
        <w:rPr>
          <w:lang w:eastAsia="zh-TW"/>
        </w:rPr>
        <w:t>支付費率。</w:t>
      </w:r>
    </w:p>
    <w:p w:rsidR="00F63A33" w:rsidRPr="00DA6396" w:rsidRDefault="00F63A33" w:rsidP="007B165F">
      <w:pPr>
        <w:pStyle w:val="ListBullet"/>
        <w:autoSpaceDE w:val="0"/>
        <w:autoSpaceDN w:val="0"/>
        <w:rPr>
          <w:lang w:eastAsia="zh-TW"/>
        </w:rPr>
      </w:pPr>
      <w:r w:rsidRPr="00DA6396">
        <w:rPr>
          <w:lang w:eastAsia="zh-TW"/>
        </w:rPr>
        <w:t>如您認為提供者向您收取「差額費用」，請致電會員服務部（電話號碼印在本手冊封底。</w:t>
      </w:r>
    </w:p>
    <w:p w:rsidR="00F63A33" w:rsidRPr="00DA6396" w:rsidRDefault="00F63A33" w:rsidP="00254DD8">
      <w:pPr>
        <w:pStyle w:val="Heading3"/>
        <w:autoSpaceDE w:val="0"/>
        <w:autoSpaceDN w:val="0"/>
        <w:rPr>
          <w:lang w:eastAsia="zh-TW"/>
        </w:rPr>
      </w:pPr>
      <w:bookmarkStart w:id="1280" w:name="_Toc377645928"/>
      <w:bookmarkStart w:id="1281" w:name="_Toc377651901"/>
      <w:bookmarkStart w:id="1282" w:name="_Toc377652623"/>
      <w:bookmarkStart w:id="1283" w:name="_Toc377652698"/>
      <w:bookmarkStart w:id="1284" w:name="_Toc471758907"/>
      <w:bookmarkStart w:id="1285" w:name="_Toc485915263"/>
      <w:bookmarkStart w:id="1286" w:name="_Toc485915369"/>
      <w:bookmarkStart w:id="1287" w:name="_Toc485915527"/>
      <w:bookmarkStart w:id="1288" w:name="_Toc485915685"/>
      <w:bookmarkStart w:id="1289" w:name="_Toc485915843"/>
      <w:bookmarkStart w:id="1290" w:name="_Toc485916001"/>
      <w:bookmarkStart w:id="1291" w:name="_Toc485916159"/>
      <w:bookmarkStart w:id="1292" w:name="_Toc485916317"/>
      <w:bookmarkStart w:id="1293" w:name="_Toc485916475"/>
      <w:bookmarkStart w:id="1294" w:name="_Toc485916633"/>
      <w:bookmarkStart w:id="1295" w:name="_Toc485997479"/>
      <w:bookmarkStart w:id="1296" w:name="_Toc109315568"/>
      <w:r w:rsidRPr="00DA6396">
        <w:rPr>
          <w:lang w:eastAsia="zh-TW"/>
        </w:rPr>
        <w:t>第</w:t>
      </w:r>
      <w:r w:rsidRPr="00DA6396">
        <w:rPr>
          <w:lang w:eastAsia="zh-TW"/>
        </w:rPr>
        <w:t xml:space="preserve"> 2 </w:t>
      </w:r>
      <w:r w:rsidRPr="00DA6396">
        <w:rPr>
          <w:lang w:eastAsia="zh-TW"/>
        </w:rPr>
        <w:t>節</w:t>
      </w:r>
      <w:r w:rsidRPr="00DA6396">
        <w:rPr>
          <w:lang w:eastAsia="zh-TW"/>
        </w:rPr>
        <w:tab/>
      </w:r>
      <w:r w:rsidRPr="00DA6396">
        <w:rPr>
          <w:lang w:eastAsia="zh-TW"/>
        </w:rPr>
        <w:t>使用</w:t>
      </w:r>
      <w:r w:rsidRPr="00DA6396">
        <w:rPr>
          <w:i/>
          <w:lang w:eastAsia="zh-TW"/>
        </w:rPr>
        <w:t>醫療福利表</w:t>
      </w:r>
      <w:r w:rsidRPr="00DA6396">
        <w:rPr>
          <w:lang w:eastAsia="zh-TW"/>
        </w:rPr>
        <w:t>瞭解為您承保哪些服務以及您將支付多少費用</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p>
    <w:p w:rsidR="00F63A33" w:rsidRPr="00DA6396" w:rsidRDefault="00F63A33" w:rsidP="007B165F">
      <w:pPr>
        <w:pStyle w:val="Heading4"/>
        <w:autoSpaceDE w:val="0"/>
        <w:autoSpaceDN w:val="0"/>
        <w:rPr>
          <w:lang w:eastAsia="zh-TW"/>
        </w:rPr>
      </w:pPr>
      <w:bookmarkStart w:id="1297" w:name="_Toc109315569"/>
      <w:bookmarkStart w:id="1298" w:name="_Toc377645929"/>
      <w:bookmarkStart w:id="1299" w:name="_Toc377651902"/>
      <w:bookmarkStart w:id="1300" w:name="_Toc471758908"/>
      <w:bookmarkStart w:id="1301" w:name="_Toc485915370"/>
      <w:bookmarkStart w:id="1302" w:name="_Toc485915528"/>
      <w:bookmarkStart w:id="1303" w:name="_Toc485915686"/>
      <w:bookmarkStart w:id="1304" w:name="_Toc485915844"/>
      <w:bookmarkStart w:id="1305" w:name="_Toc485916002"/>
      <w:bookmarkStart w:id="1306" w:name="_Toc485916160"/>
      <w:bookmarkStart w:id="1307" w:name="_Toc485916318"/>
      <w:bookmarkStart w:id="1308" w:name="_Toc485916476"/>
      <w:bookmarkStart w:id="1309" w:name="_Toc485916634"/>
      <w:bookmarkStart w:id="1310" w:name="_Toc485997480"/>
      <w:bookmarkEnd w:id="1296"/>
      <w:r w:rsidRPr="00DA6396">
        <w:rPr>
          <w:lang w:eastAsia="zh-TW"/>
        </w:rPr>
        <w:t>第</w:t>
      </w:r>
      <w:r w:rsidRPr="00DA6396">
        <w:rPr>
          <w:lang w:eastAsia="zh-TW"/>
        </w:rPr>
        <w:t xml:space="preserve"> 2.1 </w:t>
      </w:r>
      <w:r w:rsidRPr="00DA6396">
        <w:rPr>
          <w:lang w:eastAsia="zh-TW"/>
        </w:rPr>
        <w:t>節</w:t>
      </w:r>
      <w:r w:rsidRPr="00DA6396">
        <w:rPr>
          <w:lang w:eastAsia="zh-TW"/>
        </w:rPr>
        <w:tab/>
      </w:r>
      <w:r w:rsidRPr="00DA6396">
        <w:rPr>
          <w:lang w:eastAsia="zh-TW"/>
        </w:rPr>
        <w:t>您作為本計劃會員的醫療福利和費用</w:t>
      </w:r>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rsidR="00F63A33" w:rsidRPr="00254DD8" w:rsidRDefault="00F63A33" w:rsidP="007B165F">
      <w:pPr>
        <w:autoSpaceDE w:val="0"/>
        <w:autoSpaceDN w:val="0"/>
        <w:rPr>
          <w:szCs w:val="26"/>
        </w:rPr>
      </w:pPr>
      <w:r w:rsidRPr="00254DD8">
        <w:t>以下各頁上的醫療福利表列出了</w:t>
      </w:r>
      <w:r w:rsidR="00254DD8" w:rsidRPr="00254DD8">
        <w:t xml:space="preserve"> </w:t>
      </w:r>
      <w:r w:rsidRPr="00254DD8">
        <w:rPr>
          <w:i/>
          <w:color w:val="0000FF"/>
        </w:rPr>
        <w:t>[insert 2018 plan name]</w:t>
      </w:r>
      <w:r w:rsidRPr="00254DD8">
        <w:rPr>
          <w:color w:val="0000FF"/>
        </w:rPr>
        <w:t xml:space="preserve"> </w:t>
      </w:r>
      <w:r w:rsidRPr="00254DD8">
        <w:t>承保的服務，以及您應該為每項服務支付的自付費用。只有在符合以下承保要求時，醫療福利表中所列的服務才能獲得</w:t>
      </w:r>
      <w:r w:rsidR="00254DD8">
        <w:br/>
      </w:r>
      <w:r w:rsidRPr="00254DD8">
        <w:t>承保：</w:t>
      </w:r>
    </w:p>
    <w:p w:rsidR="00F63A33" w:rsidRPr="00DA6396" w:rsidRDefault="00F63A33" w:rsidP="007B165F">
      <w:pPr>
        <w:pStyle w:val="ListBullet"/>
        <w:autoSpaceDE w:val="0"/>
        <w:autoSpaceDN w:val="0"/>
        <w:rPr>
          <w:shd w:val="clear" w:color="auto" w:fill="B3B3B3"/>
        </w:rPr>
      </w:pPr>
      <w:r w:rsidRPr="00DA6396">
        <w:t>您的</w:t>
      </w:r>
      <w:r w:rsidRPr="00DA6396">
        <w:t xml:space="preserve"> Medicare </w:t>
      </w:r>
      <w:r w:rsidRPr="00DA6396">
        <w:t>承保服務必須根據</w:t>
      </w:r>
      <w:r w:rsidRPr="00DA6396">
        <w:t xml:space="preserve"> Medicare </w:t>
      </w:r>
      <w:r w:rsidRPr="00DA6396">
        <w:t>所制定的承保指導方針予以提供。</w:t>
      </w:r>
    </w:p>
    <w:p w:rsidR="00F63A33" w:rsidRPr="00DA6396" w:rsidRDefault="00F63A33" w:rsidP="007B165F">
      <w:pPr>
        <w:pStyle w:val="ListBullet"/>
        <w:autoSpaceDE w:val="0"/>
        <w:autoSpaceDN w:val="0"/>
        <w:rPr>
          <w:shd w:val="clear" w:color="auto" w:fill="B3B3B3"/>
          <w:lang w:eastAsia="zh-TW"/>
        </w:rPr>
      </w:pPr>
      <w:r w:rsidRPr="00DA6396">
        <w:rPr>
          <w:lang w:eastAsia="zh-TW"/>
        </w:rPr>
        <w:t>您的服務（包括醫療護理、服務、用品和設備）</w:t>
      </w:r>
      <w:r w:rsidRPr="00DA6396">
        <w:rPr>
          <w:i/>
          <w:lang w:eastAsia="zh-TW"/>
        </w:rPr>
        <w:t>必須</w:t>
      </w:r>
      <w:r w:rsidRPr="00DA6396">
        <w:rPr>
          <w:lang w:eastAsia="zh-TW"/>
        </w:rPr>
        <w:t>是醫療必需的。「醫療必需」表示服務、用品或藥品是預防、診斷或治療您的疾病所需要的，且符合可接受的醫療實踐標準。</w:t>
      </w:r>
    </w:p>
    <w:p w:rsidR="00F63A33" w:rsidRPr="00DA6396" w:rsidRDefault="00F63A33" w:rsidP="007B165F">
      <w:pPr>
        <w:pStyle w:val="ListBullet"/>
        <w:autoSpaceDE w:val="0"/>
        <w:autoSpaceDN w:val="0"/>
        <w:rPr>
          <w:shd w:val="clear" w:color="auto" w:fill="B3B3B3"/>
        </w:rPr>
      </w:pPr>
      <w:r w:rsidRPr="00DA6396">
        <w:rPr>
          <w:color w:val="0000FF"/>
        </w:rPr>
        <w:t>[</w:t>
      </w:r>
      <w:r w:rsidRPr="00DA6396">
        <w:rPr>
          <w:i/>
          <w:color w:val="0000FF"/>
        </w:rPr>
        <w:t>PPO plans that use prior authorizations insert</w:t>
      </w:r>
      <w:r w:rsidR="00DA6F5F" w:rsidRPr="00DA6396">
        <w:rPr>
          <w:i/>
          <w:color w:val="0000FF"/>
        </w:rPr>
        <w:t>：</w:t>
      </w:r>
      <w:r w:rsidRPr="00DA6396">
        <w:rPr>
          <w:color w:val="0000FF"/>
        </w:rPr>
        <w:t>只有在您的醫生或其他網絡內提供者事先經過</w:t>
      </w:r>
      <w:r w:rsidRPr="00DA6396">
        <w:rPr>
          <w:color w:val="0000FF"/>
        </w:rPr>
        <w:t xml:space="preserve"> </w:t>
      </w:r>
      <w:r w:rsidRPr="00DA6396">
        <w:rPr>
          <w:i/>
          <w:color w:val="0000FF"/>
        </w:rPr>
        <w:t>[insert 2018 plan name]</w:t>
      </w:r>
      <w:r w:rsidRPr="00DA6396">
        <w:rPr>
          <w:color w:val="0000FF"/>
        </w:rPr>
        <w:t xml:space="preserve"> </w:t>
      </w:r>
      <w:r w:rsidRPr="00DA6396">
        <w:rPr>
          <w:color w:val="0000FF"/>
        </w:rPr>
        <w:t>批准（有時稱為「事先授權」）時，醫療福利表中所列的某些服務才能作為網絡內服務獲得承保。</w:t>
      </w:r>
    </w:p>
    <w:p w:rsidR="00F63A33" w:rsidRPr="00DA6396" w:rsidRDefault="00F63A33" w:rsidP="007B165F">
      <w:pPr>
        <w:pStyle w:val="ListBullet2"/>
        <w:autoSpaceDE w:val="0"/>
        <w:autoSpaceDN w:val="0"/>
        <w:rPr>
          <w:shd w:val="clear" w:color="auto" w:fill="B3B3B3"/>
        </w:rPr>
      </w:pPr>
      <w:r w:rsidRPr="00DA6396">
        <w:rPr>
          <w:color w:val="0000FF"/>
        </w:rPr>
        <w:t>醫療福利表中獲得事先批准才能作為網絡內服務獲得承保的承保服務以</w:t>
      </w:r>
      <w:r w:rsidRPr="00DA6396">
        <w:rPr>
          <w:color w:val="0000FF"/>
        </w:rPr>
        <w:t>[</w:t>
      </w:r>
      <w:r w:rsidRPr="00DA6396">
        <w:rPr>
          <w:i/>
          <w:color w:val="0000FF"/>
        </w:rPr>
        <w:t>insert as appropriate</w:t>
      </w:r>
      <w:r w:rsidR="00DA6F5F" w:rsidRPr="00DA6396">
        <w:rPr>
          <w:i/>
          <w:color w:val="0000FF"/>
        </w:rPr>
        <w:t>：</w:t>
      </w:r>
      <w:r w:rsidRPr="00DA6396">
        <w:rPr>
          <w:color w:val="0000FF"/>
        </w:rPr>
        <w:t>星</w:t>
      </w:r>
      <w:r w:rsidR="00DA6F5F" w:rsidRPr="00DA6396">
        <w:rPr>
          <w:color w:val="0000FF"/>
        </w:rPr>
        <w:t>號</w:t>
      </w:r>
      <w:r w:rsidR="00DA6F5F" w:rsidRPr="00DA6396">
        <w:rPr>
          <w:color w:val="0000FF"/>
        </w:rPr>
        <w:t xml:space="preserve"> </w:t>
      </w:r>
      <w:r w:rsidR="00DA6F5F" w:rsidRPr="00DA6396">
        <w:rPr>
          <w:i/>
          <w:color w:val="0000FF"/>
        </w:rPr>
        <w:t xml:space="preserve">OR </w:t>
      </w:r>
      <w:r w:rsidR="00DA6F5F" w:rsidRPr="00DA6396">
        <w:rPr>
          <w:color w:val="0000FF"/>
        </w:rPr>
        <w:t>腳註</w:t>
      </w:r>
      <w:r w:rsidR="00DA6F5F" w:rsidRPr="00DA6396">
        <w:rPr>
          <w:color w:val="0000FF"/>
        </w:rPr>
        <w:t xml:space="preserve"> </w:t>
      </w:r>
      <w:r w:rsidR="00DA6F5F" w:rsidRPr="00DA6396">
        <w:rPr>
          <w:i/>
          <w:color w:val="0000FF"/>
        </w:rPr>
        <w:t xml:space="preserve">OR </w:t>
      </w:r>
      <w:r w:rsidR="00DA6F5F" w:rsidRPr="00DA6396">
        <w:rPr>
          <w:color w:val="0000FF"/>
        </w:rPr>
        <w:t>粗體</w:t>
      </w:r>
      <w:r w:rsidR="00DA6F5F" w:rsidRPr="00DA6396">
        <w:rPr>
          <w:color w:val="0000FF"/>
        </w:rPr>
        <w:t xml:space="preserve"> </w:t>
      </w:r>
      <w:r w:rsidR="00DA6F5F" w:rsidRPr="00DA6396">
        <w:rPr>
          <w:i/>
          <w:color w:val="0000FF"/>
        </w:rPr>
        <w:t xml:space="preserve">OR </w:t>
      </w:r>
      <w:r w:rsidR="00DA6F5F" w:rsidRPr="00DA6396">
        <w:rPr>
          <w:color w:val="0000FF"/>
        </w:rPr>
        <w:t>斜</w:t>
      </w:r>
      <w:r w:rsidRPr="00DA6396">
        <w:rPr>
          <w:color w:val="0000FF"/>
        </w:rPr>
        <w:t>體</w:t>
      </w:r>
      <w:r w:rsidRPr="00DA6396">
        <w:rPr>
          <w:color w:val="0000FF"/>
        </w:rPr>
        <w:t>]</w:t>
      </w:r>
      <w:r w:rsidRPr="00DA6396">
        <w:rPr>
          <w:color w:val="0000FF"/>
        </w:rPr>
        <w:t>表示</w:t>
      </w:r>
      <w:r w:rsidRPr="00DA6396">
        <w:rPr>
          <w:i/>
          <w:color w:val="0000FF"/>
        </w:rPr>
        <w:t>。</w:t>
      </w:r>
      <w:r w:rsidRPr="00DA6396">
        <w:rPr>
          <w:color w:val="0000FF"/>
        </w:rPr>
        <w:t>[</w:t>
      </w:r>
      <w:r w:rsidRPr="00DA6396">
        <w:rPr>
          <w:i/>
          <w:color w:val="0000FF"/>
        </w:rPr>
        <w:t xml:space="preserve">Insert if </w:t>
      </w:r>
      <w:r w:rsidR="00DA6F5F" w:rsidRPr="00DA6396">
        <w:rPr>
          <w:i/>
          <w:color w:val="0000FF"/>
        </w:rPr>
        <w:t>applicable</w:t>
      </w:r>
      <w:r w:rsidR="00DA6F5F" w:rsidRPr="00DA6396">
        <w:rPr>
          <w:i/>
          <w:color w:val="0000FF"/>
        </w:rPr>
        <w:t>：</w:t>
      </w:r>
      <w:r w:rsidRPr="00DA6396">
        <w:rPr>
          <w:color w:val="0000FF"/>
        </w:rPr>
        <w:t>此外，醫療福利表中未列出的以下服務需要事先批准：</w:t>
      </w:r>
      <w:r w:rsidRPr="00DA6396">
        <w:rPr>
          <w:i/>
          <w:color w:val="0000FF"/>
        </w:rPr>
        <w:t>[insert list]</w:t>
      </w:r>
      <w:r w:rsidRPr="00DA6396">
        <w:rPr>
          <w:color w:val="0000FF"/>
        </w:rPr>
        <w:t>。</w:t>
      </w:r>
      <w:r w:rsidRPr="00DA6396">
        <w:rPr>
          <w:color w:val="0000FF"/>
        </w:rPr>
        <w:t>]</w:t>
      </w:r>
    </w:p>
    <w:p w:rsidR="00F63A33" w:rsidRPr="00DA6396" w:rsidRDefault="00F63A33" w:rsidP="007B165F">
      <w:pPr>
        <w:pStyle w:val="ListBullet2"/>
        <w:autoSpaceDE w:val="0"/>
        <w:autoSpaceDN w:val="0"/>
        <w:rPr>
          <w:lang w:eastAsia="zh-TW"/>
        </w:rPr>
      </w:pPr>
      <w:r w:rsidRPr="00DA6396">
        <w:rPr>
          <w:color w:val="0000FF"/>
          <w:lang w:eastAsia="zh-TW"/>
        </w:rPr>
        <w:t>您無需就從網絡外提供者處獲得的網絡外服務取得事先批准。</w:t>
      </w:r>
    </w:p>
    <w:p w:rsidR="00F63A33" w:rsidRPr="00DA6396" w:rsidRDefault="00F63A33" w:rsidP="007B165F">
      <w:pPr>
        <w:pStyle w:val="ListBullet2"/>
        <w:autoSpaceDE w:val="0"/>
        <w:autoSpaceDN w:val="0"/>
      </w:pPr>
      <w:r w:rsidRPr="00DA6396">
        <w:rPr>
          <w:color w:val="0000FF"/>
          <w:lang w:eastAsia="zh-TW"/>
        </w:rPr>
        <w:t>雖然您無需就網絡外服務取得事先批准，但您或您的醫生可要求我們事先作出承保範圍裁決。</w:t>
      </w:r>
      <w:r w:rsidRPr="00DA6396">
        <w:rPr>
          <w:color w:val="0000FF"/>
        </w:rPr>
        <w:t>]</w:t>
      </w:r>
    </w:p>
    <w:p w:rsidR="00F63A33" w:rsidRPr="00DA6396" w:rsidRDefault="00F63A33" w:rsidP="007B165F">
      <w:pPr>
        <w:pStyle w:val="ListBullet"/>
        <w:autoSpaceDE w:val="0"/>
        <w:autoSpaceDN w:val="0"/>
      </w:pPr>
      <w:r w:rsidRPr="00DA6396">
        <w:rPr>
          <w:color w:val="0000FF"/>
          <w:bdr w:val="none" w:sz="0" w:space="0" w:color="auto" w:frame="1"/>
          <w:lang w:eastAsia="zh-TW"/>
        </w:rPr>
        <w:t>[</w:t>
      </w:r>
      <w:r w:rsidRPr="00DA6396">
        <w:rPr>
          <w:i/>
          <w:color w:val="0000FF"/>
          <w:bdr w:val="none" w:sz="0" w:space="0" w:color="auto" w:frame="1"/>
          <w:lang w:eastAsia="zh-TW"/>
        </w:rPr>
        <w:t xml:space="preserve">Insert as </w:t>
      </w:r>
      <w:r w:rsidR="00DA6F5F" w:rsidRPr="00DA6396">
        <w:rPr>
          <w:i/>
          <w:color w:val="0000FF"/>
          <w:bdr w:val="none" w:sz="0" w:space="0" w:color="auto" w:frame="1"/>
          <w:lang w:eastAsia="zh-TW"/>
        </w:rPr>
        <w:t>applicable</w:t>
      </w:r>
      <w:r w:rsidR="00DA6F5F" w:rsidRPr="00DA6396">
        <w:rPr>
          <w:i/>
          <w:color w:val="0000FF"/>
          <w:bdr w:val="none" w:sz="0" w:space="0" w:color="auto" w:frame="1"/>
          <w:lang w:eastAsia="zh-TW"/>
        </w:rPr>
        <w:t>：</w:t>
      </w:r>
      <w:r w:rsidRPr="00DA6396">
        <w:rPr>
          <w:color w:val="0000FF"/>
          <w:bdr w:val="none" w:sz="0" w:space="0" w:color="auto" w:frame="1"/>
          <w:lang w:eastAsia="zh-TW"/>
        </w:rPr>
        <w:t>我們還可能會就錯過的約診或未在服務時間支付要求的分攤費用，向您收取「行政費用」。如果對該等行政費用有任何疑問，請致電會員服務部。（會員服務部電話號碼印在本手冊封底。</w:t>
      </w:r>
      <w:r w:rsidRPr="00DA6396">
        <w:rPr>
          <w:color w:val="0000FF"/>
          <w:bdr w:val="none" w:sz="0" w:space="0" w:color="auto" w:frame="1"/>
        </w:rPr>
        <w:t>）</w:t>
      </w:r>
      <w:r w:rsidRPr="00DA6396">
        <w:rPr>
          <w:color w:val="0000FF"/>
          <w:bdr w:val="none" w:sz="0" w:space="0" w:color="auto" w:frame="1"/>
        </w:rPr>
        <w:t>]</w:t>
      </w:r>
    </w:p>
    <w:p w:rsidR="00F63A33" w:rsidRPr="00DA6396" w:rsidRDefault="00F63A33" w:rsidP="007B165F">
      <w:pPr>
        <w:keepNext/>
        <w:autoSpaceDE w:val="0"/>
        <w:autoSpaceDN w:val="0"/>
        <w:rPr>
          <w:lang w:eastAsia="zh-TW"/>
        </w:rPr>
      </w:pPr>
      <w:r w:rsidRPr="00DA6396">
        <w:rPr>
          <w:lang w:eastAsia="zh-TW"/>
        </w:rPr>
        <w:t>承保範圍重要注意事項：</w:t>
      </w:r>
    </w:p>
    <w:p w:rsidR="00F63A33" w:rsidRPr="00DA6396" w:rsidRDefault="00F63A33" w:rsidP="007B165F">
      <w:pPr>
        <w:pStyle w:val="ListBullet"/>
        <w:autoSpaceDE w:val="0"/>
        <w:autoSpaceDN w:val="0"/>
        <w:rPr>
          <w:lang w:eastAsia="zh-TW"/>
        </w:rPr>
      </w:pPr>
      <w:r w:rsidRPr="00DA6396">
        <w:rPr>
          <w:lang w:eastAsia="zh-TW"/>
        </w:rPr>
        <w:t>對於您的分攤費用為共同保險百分比的福利，您支付的金額取決於您是從哪類提供者處獲得這些服務：</w:t>
      </w:r>
    </w:p>
    <w:p w:rsidR="00F63A33" w:rsidRPr="00DA6396" w:rsidRDefault="00F63A33" w:rsidP="007B165F">
      <w:pPr>
        <w:pStyle w:val="ListBullet2"/>
        <w:autoSpaceDE w:val="0"/>
        <w:autoSpaceDN w:val="0"/>
        <w:rPr>
          <w:lang w:eastAsia="zh-TW"/>
        </w:rPr>
      </w:pPr>
      <w:r w:rsidRPr="00DA6396">
        <w:rPr>
          <w:lang w:eastAsia="zh-TW"/>
        </w:rPr>
        <w:t>如果您從網絡內提供者處獲得承保服務，您支付的費用為共同保險百分比乘以</w:t>
      </w:r>
      <w:r w:rsidRPr="00DA6396">
        <w:rPr>
          <w:color w:val="000000"/>
          <w:lang w:eastAsia="zh-TW"/>
        </w:rPr>
        <w:t>本計劃的報銷率（該報銷率由提供者與本計劃簽訂的合約決定）。</w:t>
      </w:r>
    </w:p>
    <w:p w:rsidR="00F63A33" w:rsidRPr="00DA6396" w:rsidRDefault="00F63A33" w:rsidP="007B165F">
      <w:pPr>
        <w:pStyle w:val="ListBullet2"/>
        <w:autoSpaceDE w:val="0"/>
        <w:autoSpaceDN w:val="0"/>
        <w:rPr>
          <w:lang w:eastAsia="zh-TW"/>
        </w:rPr>
      </w:pPr>
      <w:r w:rsidRPr="00DA6396">
        <w:rPr>
          <w:lang w:eastAsia="zh-TW"/>
        </w:rPr>
        <w:t>如果您從參與</w:t>
      </w:r>
      <w:r w:rsidRPr="00DA6396">
        <w:rPr>
          <w:lang w:eastAsia="zh-TW"/>
        </w:rPr>
        <w:t xml:space="preserve"> Medicare </w:t>
      </w:r>
      <w:r w:rsidRPr="00DA6396">
        <w:rPr>
          <w:lang w:eastAsia="zh-TW"/>
        </w:rPr>
        <w:t>的網絡外提供者處獲得承保服務，您支付的費用為共同保險百分比乘以</w:t>
      </w:r>
      <w:r w:rsidRPr="00DA6396">
        <w:rPr>
          <w:color w:val="000000"/>
          <w:lang w:eastAsia="zh-TW"/>
        </w:rPr>
        <w:t>計劃內提供者的</w:t>
      </w:r>
      <w:r w:rsidRPr="00DA6396">
        <w:rPr>
          <w:color w:val="000000"/>
          <w:lang w:eastAsia="zh-TW"/>
        </w:rPr>
        <w:t xml:space="preserve"> Medicare </w:t>
      </w:r>
      <w:r w:rsidRPr="00DA6396">
        <w:rPr>
          <w:color w:val="000000"/>
          <w:lang w:eastAsia="zh-TW"/>
        </w:rPr>
        <w:t>支付費率。</w:t>
      </w:r>
    </w:p>
    <w:p w:rsidR="00F63A33" w:rsidRPr="00DA6396" w:rsidRDefault="00F63A33" w:rsidP="007B165F">
      <w:pPr>
        <w:pStyle w:val="ListBullet2"/>
        <w:autoSpaceDE w:val="0"/>
        <w:autoSpaceDN w:val="0"/>
        <w:rPr>
          <w:lang w:eastAsia="zh-TW"/>
        </w:rPr>
      </w:pPr>
      <w:r w:rsidRPr="00DA6396">
        <w:rPr>
          <w:lang w:eastAsia="zh-TW"/>
        </w:rPr>
        <w:t>如果您從未參與</w:t>
      </w:r>
      <w:r w:rsidRPr="00DA6396">
        <w:rPr>
          <w:lang w:eastAsia="zh-TW"/>
        </w:rPr>
        <w:t xml:space="preserve"> Medicare </w:t>
      </w:r>
      <w:r w:rsidRPr="00DA6396">
        <w:rPr>
          <w:lang w:eastAsia="zh-TW"/>
        </w:rPr>
        <w:t>的網絡外提供者處獲得承保服務，您支付的費用為共同保險百分比乘以</w:t>
      </w:r>
      <w:r w:rsidRPr="00DA6396">
        <w:rPr>
          <w:color w:val="000000"/>
          <w:lang w:eastAsia="zh-TW"/>
        </w:rPr>
        <w:t>計劃外提供者的</w:t>
      </w:r>
      <w:r w:rsidRPr="00DA6396">
        <w:rPr>
          <w:color w:val="000000"/>
          <w:lang w:eastAsia="zh-TW"/>
        </w:rPr>
        <w:t xml:space="preserve"> Medicare </w:t>
      </w:r>
      <w:r w:rsidRPr="00DA6396">
        <w:rPr>
          <w:color w:val="000000"/>
          <w:lang w:eastAsia="zh-TW"/>
        </w:rPr>
        <w:t>支付費率。</w:t>
      </w:r>
    </w:p>
    <w:p w:rsidR="00F63A33" w:rsidRPr="00DA6396" w:rsidRDefault="00F63A33" w:rsidP="007B165F">
      <w:pPr>
        <w:pStyle w:val="ListBullet"/>
        <w:autoSpaceDE w:val="0"/>
        <w:autoSpaceDN w:val="0"/>
        <w:rPr>
          <w:lang w:eastAsia="zh-TW"/>
        </w:rPr>
      </w:pPr>
      <w:r w:rsidRPr="00DA6396">
        <w:t>像所有的</w:t>
      </w:r>
      <w:r w:rsidRPr="00DA6396">
        <w:t xml:space="preserve"> Medicare </w:t>
      </w:r>
      <w:r w:rsidRPr="00DA6396">
        <w:t>保健計劃一樣，我們承保</w:t>
      </w:r>
      <w:r w:rsidRPr="00DA6396">
        <w:t xml:space="preserve"> Original Medicare </w:t>
      </w:r>
      <w:r w:rsidRPr="00DA6396">
        <w:t>承保的所有項目。對於這些福利中某些項目，您在我們的計劃中需支付比</w:t>
      </w:r>
      <w:r w:rsidRPr="00DA6396">
        <w:t xml:space="preserve"> Original Medicare </w:t>
      </w:r>
      <w:r w:rsidRPr="00DA6396">
        <w:rPr>
          <w:i/>
        </w:rPr>
        <w:t>更多</w:t>
      </w:r>
      <w:r w:rsidRPr="00DA6396">
        <w:t>的費用。除這些項目以外，您可能支付</w:t>
      </w:r>
      <w:r w:rsidRPr="00DA6396">
        <w:rPr>
          <w:i/>
        </w:rPr>
        <w:t>較少</w:t>
      </w:r>
      <w:r w:rsidRPr="00DA6396">
        <w:t>的費用</w:t>
      </w:r>
      <w:r w:rsidR="00DA6F5F" w:rsidRPr="00DA6396">
        <w:t>。</w:t>
      </w:r>
      <w:r w:rsidRPr="00DA6396">
        <w:t>（如要瞭解承保範圍和</w:t>
      </w:r>
      <w:r w:rsidRPr="00DA6396">
        <w:t xml:space="preserve"> Original Medicare </w:t>
      </w:r>
      <w:r w:rsidRPr="00DA6396">
        <w:t>的費用詳情，參見</w:t>
      </w:r>
      <w:r w:rsidRPr="00DA6396">
        <w:rPr>
          <w:i/>
        </w:rPr>
        <w:t>「</w:t>
      </w:r>
      <w:r w:rsidRPr="00DA6396">
        <w:rPr>
          <w:i/>
        </w:rPr>
        <w:t xml:space="preserve">2018 </w:t>
      </w:r>
      <w:r w:rsidRPr="00DA6396">
        <w:rPr>
          <w:i/>
        </w:rPr>
        <w:t>年</w:t>
      </w:r>
      <w:r w:rsidRPr="00DA6396">
        <w:rPr>
          <w:i/>
        </w:rPr>
        <w:t xml:space="preserve"> Medicare </w:t>
      </w:r>
      <w:r w:rsidRPr="00DA6396">
        <w:rPr>
          <w:i/>
        </w:rPr>
        <w:t>與您」</w:t>
      </w:r>
      <w:r w:rsidRPr="00DA6396">
        <w:t>手冊。</w:t>
      </w:r>
      <w:r w:rsidRPr="00DA6396">
        <w:rPr>
          <w:lang w:eastAsia="zh-TW"/>
        </w:rPr>
        <w:t>線上瀏覽</w:t>
      </w:r>
      <w:r w:rsidRPr="00DA6396">
        <w:rPr>
          <w:lang w:eastAsia="zh-TW"/>
        </w:rPr>
        <w:t xml:space="preserve"> </w:t>
      </w:r>
      <w:hyperlink r:id="rId30" w:tooltip="medicare 網站">
        <w:r w:rsidRPr="00DA6396">
          <w:rPr>
            <w:rStyle w:val="Hyperlink"/>
            <w:lang w:eastAsia="zh-TW"/>
          </w:rPr>
          <w:t>https://www.medicare.gov</w:t>
        </w:r>
      </w:hyperlink>
      <w:r w:rsidRPr="00DA6396">
        <w:rPr>
          <w:lang w:eastAsia="zh-TW"/>
        </w:rPr>
        <w:t xml:space="preserve"> </w:t>
      </w:r>
      <w:r w:rsidRPr="00DA6396">
        <w:rPr>
          <w:lang w:eastAsia="zh-TW"/>
        </w:rPr>
        <w:t>或致電</w:t>
      </w:r>
      <w:r w:rsidRPr="00DA6396">
        <w:rPr>
          <w:lang w:eastAsia="zh-TW"/>
        </w:rPr>
        <w:t xml:space="preserve"> 1-800-MEDICARE (1-800-633-4227) </w:t>
      </w:r>
      <w:r w:rsidRPr="00DA6396">
        <w:rPr>
          <w:lang w:eastAsia="zh-TW"/>
        </w:rPr>
        <w:t>索取副本，全天候服務。聽障和語障人士應致電</w:t>
      </w:r>
      <w:r w:rsidRPr="00DA6396">
        <w:rPr>
          <w:lang w:eastAsia="zh-TW"/>
        </w:rPr>
        <w:t xml:space="preserve"> 1-877-486-2048</w:t>
      </w:r>
      <w:r w:rsidRPr="00DA6396">
        <w:rPr>
          <w:lang w:eastAsia="zh-TW"/>
        </w:rPr>
        <w:t>。</w:t>
      </w:r>
    </w:p>
    <w:p w:rsidR="00F63A33" w:rsidRPr="00DA6396" w:rsidRDefault="00F63A33" w:rsidP="007B165F">
      <w:pPr>
        <w:pStyle w:val="ListBullet"/>
        <w:autoSpaceDE w:val="0"/>
        <w:autoSpaceDN w:val="0"/>
      </w:pPr>
      <w:r w:rsidRPr="00DA6396">
        <w:rPr>
          <w:color w:val="000000"/>
        </w:rPr>
        <w:t>對於所有在</w:t>
      </w:r>
      <w:r w:rsidRPr="00DA6396">
        <w:rPr>
          <w:color w:val="000000"/>
        </w:rPr>
        <w:t xml:space="preserve"> Original Medicare </w:t>
      </w:r>
      <w:r w:rsidRPr="00DA6396">
        <w:rPr>
          <w:color w:val="000000"/>
        </w:rPr>
        <w:t>下免費承保的預防性服務，我們也免費為您承保這些服務。</w:t>
      </w:r>
      <w:r w:rsidRPr="00DA6396">
        <w:rPr>
          <w:color w:val="0000FF"/>
          <w:bdr w:val="none" w:sz="0" w:space="0" w:color="auto" w:frame="1"/>
        </w:rPr>
        <w:t>[</w:t>
      </w:r>
      <w:r w:rsidRPr="00DA6396">
        <w:rPr>
          <w:i/>
          <w:color w:val="0000FF"/>
          <w:bdr w:val="none" w:sz="0" w:space="0" w:color="auto" w:frame="1"/>
        </w:rPr>
        <w:t xml:space="preserve">Insert as </w:t>
      </w:r>
      <w:r w:rsidR="00DA6F5F" w:rsidRPr="00DA6396">
        <w:rPr>
          <w:i/>
          <w:color w:val="0000FF"/>
          <w:bdr w:val="none" w:sz="0" w:space="0" w:color="auto" w:frame="1"/>
        </w:rPr>
        <w:t>applicable</w:t>
      </w:r>
      <w:r w:rsidR="00DA6F5F" w:rsidRPr="00DA6396">
        <w:rPr>
          <w:i/>
          <w:color w:val="0000FF"/>
          <w:bdr w:val="none" w:sz="0" w:space="0" w:color="auto" w:frame="1"/>
        </w:rPr>
        <w:t>：</w:t>
      </w:r>
      <w:r w:rsidRPr="00DA6396">
        <w:rPr>
          <w:color w:val="0000FF"/>
          <w:bdr w:val="none" w:sz="0" w:space="0" w:color="auto" w:frame="1"/>
        </w:rPr>
        <w:t>但是，如果您在接受預防性服務的同時也接受針對現有醫療狀況的治療或監視，您將需要為針對現有醫療狀況所接受的護理支付定額手續費。</w:t>
      </w:r>
      <w:r w:rsidRPr="00DA6396">
        <w:rPr>
          <w:color w:val="0000FF"/>
          <w:bdr w:val="none" w:sz="0" w:space="0" w:color="auto" w:frame="1"/>
        </w:rPr>
        <w:t>]</w:t>
      </w:r>
    </w:p>
    <w:p w:rsidR="00F63A33" w:rsidRPr="00DA6396" w:rsidRDefault="00F63A33" w:rsidP="007B165F">
      <w:pPr>
        <w:pStyle w:val="ListBullet"/>
        <w:autoSpaceDE w:val="0"/>
        <w:autoSpaceDN w:val="0"/>
      </w:pPr>
      <w:r w:rsidRPr="00DA6396">
        <w:t>有時候，</w:t>
      </w:r>
      <w:r w:rsidRPr="00DA6396">
        <w:t xml:space="preserve">Medicare </w:t>
      </w:r>
      <w:r w:rsidRPr="00DA6396">
        <w:t>會在一年中為新服務添加</w:t>
      </w:r>
      <w:r w:rsidRPr="00DA6396">
        <w:t xml:space="preserve"> Original Medicare </w:t>
      </w:r>
      <w:r w:rsidRPr="00DA6396">
        <w:t>下的承保。如果</w:t>
      </w:r>
      <w:r w:rsidRPr="00DA6396">
        <w:t xml:space="preserve"> Medicare </w:t>
      </w:r>
      <w:r w:rsidRPr="00DA6396">
        <w:t>在</w:t>
      </w:r>
      <w:r w:rsidRPr="00DA6396">
        <w:t xml:space="preserve"> 2018 </w:t>
      </w:r>
      <w:r w:rsidRPr="00DA6396">
        <w:t>年中為任何服務添加承保，</w:t>
      </w:r>
      <w:r w:rsidRPr="00DA6396">
        <w:t xml:space="preserve">Medicare </w:t>
      </w:r>
      <w:r w:rsidRPr="00DA6396">
        <w:t>或我們的計劃將為這些服務承保。</w:t>
      </w:r>
    </w:p>
    <w:p w:rsidR="00F63A33" w:rsidRPr="00DA6396" w:rsidRDefault="00F63A33" w:rsidP="007B165F">
      <w:pPr>
        <w:autoSpaceDE w:val="0"/>
        <w:autoSpaceDN w:val="0"/>
        <w:rPr>
          <w:lang w:eastAsia="zh-TW"/>
        </w:rPr>
      </w:pPr>
      <w:r w:rsidRPr="00DA6396">
        <w:rPr>
          <w:rFonts w:ascii="Arial" w:hAnsi="Arial"/>
          <w:b/>
          <w:noProof/>
          <w:position w:val="-6"/>
          <w:sz w:val="22"/>
        </w:rPr>
        <w:drawing>
          <wp:inline distT="0" distB="0" distL="0" distR="0">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A6396">
        <w:rPr>
          <w:lang w:eastAsia="zh-TW"/>
        </w:rPr>
        <w:t xml:space="preserve"> </w:t>
      </w:r>
      <w:r w:rsidRPr="00DA6396">
        <w:rPr>
          <w:lang w:eastAsia="zh-TW"/>
        </w:rPr>
        <w:t>您會在福利表中預防性服務的旁邊看到這個蘋果。</w:t>
      </w:r>
    </w:p>
    <w:p w:rsidR="00F63A33" w:rsidRPr="00DA6396" w:rsidRDefault="00F63A33" w:rsidP="007B165F">
      <w:pPr>
        <w:widowControl w:val="0"/>
        <w:autoSpaceDE w:val="0"/>
        <w:autoSpaceDN w:val="0"/>
        <w:spacing w:after="120" w:afterAutospacing="0"/>
        <w:rPr>
          <w:rStyle w:val="2instructions"/>
        </w:rPr>
      </w:pPr>
      <w:r w:rsidRPr="00DA6396">
        <w:rPr>
          <w:rStyle w:val="2instructions"/>
          <w:b/>
          <w:i/>
          <w:smallCaps w:val="0"/>
          <w:color w:val="0000FF"/>
          <w:shd w:val="clear" w:color="auto" w:fill="auto"/>
        </w:rPr>
        <w:t>[Instructions</w:t>
      </w:r>
      <w:r w:rsidRPr="00DA6396">
        <w:rPr>
          <w:rStyle w:val="2instructions"/>
          <w:b/>
          <w:i/>
          <w:color w:val="0000FF"/>
          <w:shd w:val="clear" w:color="auto" w:fill="auto"/>
        </w:rPr>
        <w:t xml:space="preserve"> </w:t>
      </w:r>
      <w:r w:rsidRPr="00DA6396">
        <w:rPr>
          <w:rStyle w:val="2instructions"/>
          <w:b/>
          <w:i/>
          <w:smallCaps w:val="0"/>
          <w:color w:val="0000FF"/>
          <w:shd w:val="clear" w:color="auto" w:fill="auto"/>
        </w:rPr>
        <w:t>on completing benefits chart:</w:t>
      </w:r>
    </w:p>
    <w:p w:rsidR="00F63A33" w:rsidRPr="00DA6396" w:rsidRDefault="00F63A33" w:rsidP="007B165F">
      <w:pPr>
        <w:pStyle w:val="ListBullet"/>
        <w:autoSpaceDE w:val="0"/>
        <w:autoSpaceDN w:val="0"/>
        <w:rPr>
          <w:rStyle w:val="2instructions"/>
          <w:i/>
          <w:smallCaps w:val="0"/>
          <w:color w:val="0000FF"/>
          <w:shd w:val="clear" w:color="auto" w:fill="auto"/>
        </w:rPr>
      </w:pPr>
      <w:r w:rsidRPr="00DA6396">
        <w:rPr>
          <w:rStyle w:val="2instructions"/>
          <w:i/>
          <w:smallCaps w:val="0"/>
          <w:color w:val="0000FF"/>
          <w:shd w:val="clear" w:color="auto" w:fill="auto"/>
        </w:rPr>
        <w:t>When preparing this Benefits Chart, please refer to the instructions for completing the standardized/combined ANOC/EOC.</w:t>
      </w:r>
    </w:p>
    <w:p w:rsidR="00F63A33" w:rsidRPr="00DA6396" w:rsidRDefault="00F63A33" w:rsidP="007B165F">
      <w:pPr>
        <w:pStyle w:val="ListBullet"/>
        <w:autoSpaceDE w:val="0"/>
        <w:autoSpaceDN w:val="0"/>
        <w:rPr>
          <w:i/>
          <w:color w:val="0000FF"/>
        </w:rPr>
      </w:pPr>
      <w:r w:rsidRPr="00DA6396">
        <w:rPr>
          <w:i/>
          <w:color w:val="0000FF"/>
        </w:rPr>
        <w:t>For any benefits for which the plan uses Medicare amounts for member cost-sharing in their approved bid, the plan must insert the 2017 Medicare amounts with a note explaining that these amounts may change in 2018, and the plan will provide updated rates as soon as Medicare releases them. Member cost-sharing amounts may not be left blank.</w:t>
      </w:r>
    </w:p>
    <w:p w:rsidR="00F63A33" w:rsidRPr="00DA6396" w:rsidRDefault="00F63A33" w:rsidP="007B165F">
      <w:pPr>
        <w:pStyle w:val="ListBullet"/>
        <w:autoSpaceDE w:val="0"/>
        <w:autoSpaceDN w:val="0"/>
        <w:rPr>
          <w:i/>
          <w:color w:val="0000FF"/>
        </w:rPr>
      </w:pPr>
      <w:r w:rsidRPr="00DA6396">
        <w:rPr>
          <w:i/>
          <w:color w:val="0000FF"/>
        </w:rPr>
        <w:t>For all preventive care and screening test benefit information, plans that cover a richer benefit than Original Medicare do not need to include given description (unless still applicable) and may instead describe plan benefits.</w:t>
      </w:r>
    </w:p>
    <w:p w:rsidR="00F63A33" w:rsidRPr="00DA6396" w:rsidRDefault="00F63A33" w:rsidP="007B165F">
      <w:pPr>
        <w:pStyle w:val="ListBullet"/>
        <w:autoSpaceDE w:val="0"/>
        <w:autoSpaceDN w:val="0"/>
        <w:rPr>
          <w:i/>
          <w:color w:val="0000FF"/>
        </w:rPr>
      </w:pPr>
      <w:r w:rsidRPr="00DA6396">
        <w:rPr>
          <w:i/>
          <w:color w:val="0000FF"/>
        </w:rPr>
        <w:t xml:space="preserve">Optional supplemental benefits are not permitted within the chart; plans that would like to include information about optional supplemental benefits within the EOC may describe these benefits within Section 2.2. </w:t>
      </w:r>
    </w:p>
    <w:p w:rsidR="00F63A33" w:rsidRPr="00DA6396" w:rsidRDefault="00F63A33" w:rsidP="007B165F">
      <w:pPr>
        <w:pStyle w:val="ListBullet"/>
        <w:autoSpaceDE w:val="0"/>
        <w:autoSpaceDN w:val="0"/>
        <w:rPr>
          <w:i/>
          <w:color w:val="0000FF"/>
        </w:rPr>
      </w:pPr>
      <w:r w:rsidRPr="00DA6396">
        <w:rPr>
          <w:i/>
          <w:color w:val="0000FF"/>
        </w:rPr>
        <w:t>All plans with networks should clearly indicate for each service applicable the difference in cost-sharing at network and out-of-network providers and facilities.</w:t>
      </w:r>
    </w:p>
    <w:p w:rsidR="00F63A33" w:rsidRPr="00DA6396" w:rsidRDefault="00F63A33" w:rsidP="007B165F">
      <w:pPr>
        <w:pStyle w:val="ListBullet"/>
        <w:autoSpaceDE w:val="0"/>
        <w:autoSpaceDN w:val="0"/>
        <w:rPr>
          <w:i/>
          <w:color w:val="0000FF"/>
        </w:rPr>
      </w:pPr>
      <w:r w:rsidRPr="00DA6396">
        <w:rPr>
          <w:i/>
          <w:color w:val="0000FF"/>
        </w:rPr>
        <w:t>Plans that have tiered cost-sharing based on provider and/or benefit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rsidR="00F63A33" w:rsidRPr="00DA6396" w:rsidRDefault="00F63A33" w:rsidP="007B165F">
      <w:pPr>
        <w:pStyle w:val="ListBullet"/>
        <w:autoSpaceDE w:val="0"/>
        <w:autoSpaceDN w:val="0"/>
        <w:rPr>
          <w:i/>
          <w:color w:val="0000FF"/>
        </w:rPr>
      </w:pPr>
      <w:r w:rsidRPr="00DA6396">
        <w:rPr>
          <w:i/>
          <w:color w:val="0000FF"/>
        </w:rPr>
        <w:t>Plans should clearly indicate which benefits are subject to prior authorization (plans may use asterisks or similar method).</w:t>
      </w:r>
    </w:p>
    <w:p w:rsidR="00F63A33" w:rsidRPr="00DA6396" w:rsidRDefault="00F63A33" w:rsidP="007B165F">
      <w:pPr>
        <w:pStyle w:val="ListBullet"/>
        <w:autoSpaceDE w:val="0"/>
        <w:autoSpaceDN w:val="0"/>
        <w:rPr>
          <w:i/>
          <w:color w:val="0000FF"/>
        </w:rPr>
      </w:pPr>
      <w:r w:rsidRPr="00DA6396">
        <w:rPr>
          <w:i/>
          <w:color w:val="0000FF"/>
        </w:rPr>
        <w:t>Plans may insert any additional benefits information based on the plan’s approved bid that is not captured in the benefits chart or in the exclusions section. Additional benefits should be placed alphabetically in the chart.</w:t>
      </w:r>
    </w:p>
    <w:p w:rsidR="00F63A33" w:rsidRPr="00DA6396" w:rsidRDefault="00F63A33" w:rsidP="007B165F">
      <w:pPr>
        <w:pStyle w:val="ListBullet"/>
        <w:autoSpaceDE w:val="0"/>
        <w:autoSpaceDN w:val="0"/>
        <w:rPr>
          <w:i/>
          <w:color w:val="0000FF"/>
        </w:rPr>
      </w:pPr>
      <w:r w:rsidRPr="00DA6396">
        <w:rPr>
          <w:i/>
          <w:color w:val="0000FF"/>
        </w:rPr>
        <w:t>Plans must describe any restrictive policies, limitations, or monetary limits that might impact a beneficiary’s access to services within the chart.</w:t>
      </w:r>
    </w:p>
    <w:p w:rsidR="00F63A33" w:rsidRPr="00DA6396" w:rsidRDefault="00F63A33" w:rsidP="007B165F">
      <w:pPr>
        <w:pStyle w:val="ListBullet"/>
        <w:autoSpaceDE w:val="0"/>
        <w:autoSpaceDN w:val="0"/>
        <w:rPr>
          <w:i/>
          <w:color w:val="0000FF"/>
        </w:rPr>
      </w:pPr>
      <w:r w:rsidRPr="00DA6396">
        <w:rPr>
          <w:i/>
          <w:color w:val="0000FF"/>
        </w:rPr>
        <w:t>Plans may add references to the list of exclusions in Section 3.1 as appropriate.</w:t>
      </w:r>
    </w:p>
    <w:p w:rsidR="00F63A33" w:rsidRPr="00DA6396" w:rsidRDefault="00F63A33" w:rsidP="007B165F">
      <w:pPr>
        <w:pStyle w:val="ListBullet"/>
        <w:autoSpaceDE w:val="0"/>
        <w:autoSpaceDN w:val="0"/>
        <w:rPr>
          <w:i/>
          <w:color w:val="0000FF"/>
        </w:rPr>
      </w:pPr>
      <w:r w:rsidRPr="00DA6396">
        <w:rPr>
          <w:i/>
          <w:color w:val="0000FF"/>
        </w:rPr>
        <w:t xml:space="preserve">Plans must make it clear for enrollees (in the sections where enrollee cost sharing is shown) whether their hospital copays or coinsurance apply on the date of admission and / or on the date of discharge.] </w:t>
      </w:r>
    </w:p>
    <w:p w:rsidR="00F63A33" w:rsidRPr="00DA6396" w:rsidRDefault="00F63A33" w:rsidP="007B165F">
      <w:pPr>
        <w:pStyle w:val="Heading5"/>
        <w:pageBreakBefore/>
        <w:autoSpaceDE w:val="0"/>
        <w:autoSpaceDN w:val="0"/>
      </w:pPr>
      <w:r w:rsidRPr="00DA6396">
        <w:t>醫療福利表</w:t>
      </w:r>
    </w:p>
    <w:tbl>
      <w:tblPr>
        <w:tblW w:w="4900" w:type="pct"/>
        <w:jc w:val="center"/>
        <w:tblCellMar>
          <w:top w:w="58" w:type="dxa"/>
          <w:left w:w="115" w:type="dxa"/>
          <w:bottom w:w="58" w:type="dxa"/>
          <w:right w:w="115" w:type="dxa"/>
        </w:tblCellMar>
        <w:tblLook w:val="0420" w:firstRow="1" w:lastRow="0" w:firstColumn="0" w:lastColumn="0" w:noHBand="0" w:noVBand="1"/>
      </w:tblPr>
      <w:tblGrid>
        <w:gridCol w:w="6319"/>
        <w:gridCol w:w="3079"/>
      </w:tblGrid>
      <w:tr w:rsidR="00F63A33" w:rsidRPr="00DA6396" w:rsidTr="00D47A49">
        <w:trPr>
          <w:cantSplit/>
          <w:tblHeader/>
          <w:jc w:val="center"/>
        </w:trPr>
        <w:tc>
          <w:tcPr>
            <w:tcW w:w="6319" w:type="dxa"/>
            <w:tcBorders>
              <w:top w:val="single" w:sz="24" w:space="0" w:color="595959"/>
              <w:left w:val="single" w:sz="24" w:space="0" w:color="595959"/>
              <w:bottom w:val="single" w:sz="24" w:space="0" w:color="595959"/>
            </w:tcBorders>
            <w:shd w:val="clear" w:color="auto" w:fill="D9D9D9"/>
            <w:vAlign w:val="bottom"/>
          </w:tcPr>
          <w:p w:rsidR="00F63A33" w:rsidRPr="00DA6396" w:rsidRDefault="00F63A33" w:rsidP="00D03429">
            <w:pPr>
              <w:pStyle w:val="TableSideHeading"/>
              <w:autoSpaceDE w:val="0"/>
              <w:autoSpaceDN w:val="0"/>
            </w:pPr>
            <w:r w:rsidRPr="00DA6396">
              <w:rPr>
                <w:rFonts w:ascii="PMingLiU" w:hAnsi="PMingLiU"/>
              </w:rPr>
              <w:t>為您承保的服務</w:t>
            </w:r>
          </w:p>
        </w:tc>
        <w:tc>
          <w:tcPr>
            <w:tcW w:w="3079" w:type="dxa"/>
            <w:tcBorders>
              <w:top w:val="single" w:sz="24" w:space="0" w:color="595959"/>
              <w:left w:val="nil"/>
              <w:bottom w:val="single" w:sz="24" w:space="0" w:color="595959"/>
              <w:right w:val="single" w:sz="24" w:space="0" w:color="595959"/>
            </w:tcBorders>
            <w:shd w:val="clear" w:color="auto" w:fill="D9D9D9"/>
            <w:vAlign w:val="bottom"/>
          </w:tcPr>
          <w:p w:rsidR="00F63A33" w:rsidRPr="00DA6396" w:rsidRDefault="00F63A33" w:rsidP="00351605">
            <w:pPr>
              <w:pStyle w:val="TableSideHeading"/>
              <w:autoSpaceDE w:val="0"/>
              <w:autoSpaceDN w:val="0"/>
              <w:jc w:val="left"/>
              <w:rPr>
                <w:lang w:eastAsia="zh-TW"/>
              </w:rPr>
            </w:pPr>
            <w:r w:rsidRPr="00DA6396">
              <w:rPr>
                <w:rFonts w:ascii="PMingLiU" w:hAnsi="PMingLiU"/>
                <w:b w:val="0"/>
                <w:lang w:eastAsia="zh-TW"/>
              </w:rPr>
              <w:t>獲得這些服務時</w:t>
            </w:r>
            <w:r w:rsidRPr="00DA6396">
              <w:rPr>
                <w:rFonts w:ascii="PMingLiU" w:hAnsi="PMingLiU"/>
                <w:lang w:eastAsia="zh-TW"/>
              </w:rPr>
              <w:t>您必須支付多少費用</w:t>
            </w:r>
          </w:p>
        </w:tc>
      </w:tr>
      <w:tr w:rsidR="00F63A33" w:rsidRPr="00DA6396" w:rsidTr="00D47A49">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lang w:eastAsia="zh-TW"/>
              </w:rPr>
            </w:pPr>
            <w:r w:rsidRPr="00DA6396">
              <w:rPr>
                <w:rFonts w:ascii="Arial" w:eastAsia="PMingLiU" w:hAnsi="Arial"/>
                <w:b w:val="0"/>
                <w:noProof/>
                <w:position w:val="-6"/>
                <w:sz w:val="22"/>
                <w:lang w:bidi="ar-SA"/>
              </w:rPr>
              <w:drawing>
                <wp:inline distT="0" distB="0" distL="0" distR="0">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D03429">
              <w:rPr>
                <w:rFonts w:eastAsia="PMingLiU"/>
                <w:lang w:eastAsia="zh-TW"/>
              </w:rPr>
              <w:t xml:space="preserve"> </w:t>
            </w:r>
            <w:r w:rsidRPr="00DA6396">
              <w:rPr>
                <w:rFonts w:eastAsia="PMingLiU"/>
                <w:lang w:eastAsia="zh-TW"/>
              </w:rPr>
              <w:t>腹主動脈瘤篩檢</w:t>
            </w:r>
          </w:p>
          <w:p w:rsidR="00F63A33" w:rsidRPr="00DA6396" w:rsidRDefault="00F63A33" w:rsidP="00D03429">
            <w:pPr>
              <w:pStyle w:val="4pointsbeforeandafter"/>
              <w:autoSpaceDE w:val="0"/>
              <w:autoSpaceDN w:val="0"/>
              <w:jc w:val="both"/>
              <w:rPr>
                <w:rFonts w:eastAsia="PMingLiU"/>
                <w:b/>
                <w:bCs/>
                <w:i/>
                <w:szCs w:val="30"/>
              </w:rPr>
            </w:pPr>
            <w:r w:rsidRPr="00DA6396">
              <w:rPr>
                <w:rFonts w:eastAsia="PMingLiU"/>
                <w:lang w:eastAsia="zh-TW"/>
              </w:rPr>
              <w:t xml:space="preserve"> </w:t>
            </w:r>
            <w:r w:rsidRPr="00DA6396">
              <w:rPr>
                <w:rFonts w:eastAsia="PMingLiU"/>
                <w:lang w:eastAsia="zh-TW"/>
              </w:rPr>
              <w:t>對有患病風險的人進行一次性超音波篩檢。僅在您有某些風險因素且您獲得醫師、醫師助理、執業護士或臨床專科護士的轉診進行此篩檢時，本計劃才會予以承保</w:t>
            </w:r>
            <w:r w:rsidR="00DA6F5F" w:rsidRPr="00DA6396">
              <w:rPr>
                <w:rFonts w:eastAsia="PMingLiU"/>
                <w:lang w:eastAsia="zh-TW"/>
              </w:rPr>
              <w:t>。</w:t>
            </w:r>
            <w:r w:rsidRPr="00DA6396">
              <w:rPr>
                <w:rFonts w:eastAsia="PMingLiU"/>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lang w:eastAsia="zh-TW"/>
              </w:rPr>
            </w:pPr>
            <w:r w:rsidRPr="00DA6396">
              <w:rPr>
                <w:lang w:eastAsia="zh-TW"/>
              </w:rPr>
              <w:br/>
            </w:r>
            <w:r w:rsidRPr="00DA6396">
              <w:rPr>
                <w:lang w:eastAsia="zh-TW"/>
              </w:rPr>
              <w:t>符合此預防性篩檢資格</w:t>
            </w:r>
            <w:r w:rsidR="00351605">
              <w:rPr>
                <w:lang w:eastAsia="zh-TW"/>
              </w:rPr>
              <w:br/>
            </w:r>
            <w:r w:rsidRPr="00DA6396">
              <w:rPr>
                <w:lang w:eastAsia="zh-TW"/>
              </w:rPr>
              <w:t>的會員無需支付共同保險、定額手續費或自付</w:t>
            </w:r>
            <w:r w:rsidR="00351605">
              <w:rPr>
                <w:lang w:eastAsia="zh-TW"/>
              </w:rPr>
              <w:br/>
            </w:r>
            <w:r w:rsidRPr="00DA6396">
              <w:rPr>
                <w:lang w:eastAsia="zh-TW"/>
              </w:rPr>
              <w:t>扣除金。</w:t>
            </w:r>
          </w:p>
        </w:tc>
      </w:tr>
      <w:tr w:rsidR="00F63A33" w:rsidRPr="00DA6396" w:rsidTr="00D47A49">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rPr>
            </w:pPr>
            <w:r w:rsidRPr="00DA6396">
              <w:rPr>
                <w:rFonts w:eastAsia="PMingLiU"/>
              </w:rPr>
              <w:t>救護車服務</w:t>
            </w:r>
          </w:p>
          <w:p w:rsidR="00F63A33" w:rsidRPr="00DA6396" w:rsidRDefault="00F63A33" w:rsidP="00D03429">
            <w:pPr>
              <w:pStyle w:val="4pointsbullet"/>
              <w:autoSpaceDE w:val="0"/>
              <w:autoSpaceDN w:val="0"/>
              <w:rPr>
                <w:b/>
                <w:bCs/>
                <w:szCs w:val="30"/>
                <w:lang w:eastAsia="zh-TW"/>
              </w:rPr>
            </w:pPr>
            <w:r w:rsidRPr="00DA6396">
              <w:rPr>
                <w:lang w:eastAsia="zh-TW"/>
              </w:rPr>
              <w:t>承保的救護車服務包括固定翼救護機、旋翼救護機和地面救護車服務，載送到可提供護理的最近的適當機構（如果接受護理的會員的身體狀況無法使用其他交通手段，否則可能會危及患者的健康，或經過本計劃授權）。</w:t>
            </w:r>
          </w:p>
          <w:p w:rsidR="00F63A33" w:rsidRPr="00DA6396" w:rsidRDefault="00F63A33" w:rsidP="00D03429">
            <w:pPr>
              <w:pStyle w:val="4pointsbullet"/>
              <w:autoSpaceDE w:val="0"/>
              <w:autoSpaceDN w:val="0"/>
              <w:rPr>
                <w:b/>
                <w:bCs/>
                <w:szCs w:val="30"/>
                <w:lang w:eastAsia="zh-TW"/>
              </w:rPr>
            </w:pPr>
            <w:r w:rsidRPr="00DA6396">
              <w:rPr>
                <w:lang w:eastAsia="zh-TW"/>
              </w:rPr>
              <w:t>如果文件證明會員的狀況無法使用其他交通手段（否則可能會危及患者的健康）且使用救護車進行載送是醫學上需要的，則非緊急情況的救護車載送也是適</w:t>
            </w:r>
            <w:r w:rsidR="00D03429">
              <w:rPr>
                <w:lang w:eastAsia="zh-TW"/>
              </w:rPr>
              <w:br/>
            </w:r>
            <w:r w:rsidRPr="00DA6396">
              <w:rPr>
                <w:lang w:eastAsia="zh-TW"/>
              </w:rPr>
              <w:t>當的。</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sidRPr="00DA6396">
              <w:rPr>
                <w:i/>
                <w:color w:val="0000FF"/>
                <w:lang w:eastAsia="zh-TW"/>
              </w:rPr>
              <w:br/>
            </w:r>
            <w:r w:rsidRPr="00DA6396">
              <w:rPr>
                <w:i/>
                <w:color w:val="0000FF"/>
              </w:rPr>
              <w:t>[List copays / coinsurance / deductible. Specify whether cost-sharing applies one-way or for round trips.]</w:t>
            </w:r>
          </w:p>
        </w:tc>
      </w:tr>
      <w:tr w:rsidR="00F63A33" w:rsidRPr="00DA6396" w:rsidTr="00D47A49">
        <w:trPr>
          <w:cantSplit/>
          <w:jc w:val="center"/>
        </w:trPr>
        <w:tc>
          <w:tcPr>
            <w:tcW w:w="6319" w:type="dxa"/>
            <w:tcBorders>
              <w:top w:val="single" w:sz="24" w:space="0" w:color="595959"/>
              <w:left w:val="single" w:sz="24" w:space="0" w:color="595959"/>
              <w:bottom w:val="single" w:sz="24" w:space="0" w:color="595959"/>
            </w:tcBorders>
          </w:tcPr>
          <w:p w:rsidR="00F63A33" w:rsidRPr="00905292" w:rsidRDefault="00F63A33" w:rsidP="00D03429">
            <w:pPr>
              <w:pStyle w:val="TableBold12"/>
              <w:autoSpaceDE w:val="0"/>
              <w:autoSpaceDN w:val="0"/>
              <w:jc w:val="both"/>
              <w:rPr>
                <w:rFonts w:eastAsia="PMingLiU"/>
                <w:bCs/>
                <w:spacing w:val="-4"/>
                <w:lang w:eastAsia="zh-TW"/>
              </w:rPr>
            </w:pPr>
            <w:r w:rsidRPr="00905292">
              <w:rPr>
                <w:rFonts w:ascii="Arial" w:eastAsia="PMingLiU" w:hAnsi="Arial"/>
                <w:noProof/>
                <w:spacing w:val="-4"/>
                <w:position w:val="-6"/>
                <w:sz w:val="22"/>
                <w:lang w:bidi="ar-SA"/>
              </w:rPr>
              <w:drawing>
                <wp:inline distT="0" distB="0" distL="0" distR="0">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D03429" w:rsidRPr="00905292">
              <w:rPr>
                <w:rFonts w:eastAsia="PMingLiU"/>
                <w:spacing w:val="-4"/>
                <w:lang w:eastAsia="zh-TW"/>
              </w:rPr>
              <w:t xml:space="preserve"> </w:t>
            </w:r>
            <w:r w:rsidRPr="00905292">
              <w:rPr>
                <w:rFonts w:eastAsia="PMingLiU"/>
                <w:spacing w:val="-4"/>
                <w:lang w:eastAsia="zh-TW"/>
              </w:rPr>
              <w:t>健康年檢</w:t>
            </w:r>
          </w:p>
          <w:p w:rsidR="00F63A33" w:rsidRPr="00905292" w:rsidRDefault="00F63A33" w:rsidP="00D03429">
            <w:pPr>
              <w:pStyle w:val="4pointsbeforeandafter"/>
              <w:autoSpaceDE w:val="0"/>
              <w:autoSpaceDN w:val="0"/>
              <w:jc w:val="both"/>
              <w:rPr>
                <w:rFonts w:eastAsia="PMingLiU"/>
                <w:spacing w:val="-4"/>
                <w:lang w:eastAsia="zh-TW"/>
              </w:rPr>
            </w:pPr>
            <w:r w:rsidRPr="00905292">
              <w:rPr>
                <w:rFonts w:eastAsia="PMingLiU"/>
                <w:spacing w:val="-4"/>
                <w:lang w:eastAsia="zh-TW"/>
              </w:rPr>
              <w:t>如果您已加入</w:t>
            </w:r>
            <w:r w:rsidRPr="00905292">
              <w:rPr>
                <w:rFonts w:eastAsia="PMingLiU"/>
                <w:spacing w:val="-4"/>
                <w:lang w:eastAsia="zh-TW"/>
              </w:rPr>
              <w:t xml:space="preserve"> B </w:t>
            </w:r>
            <w:r w:rsidRPr="00905292">
              <w:rPr>
                <w:rFonts w:eastAsia="PMingLiU"/>
                <w:spacing w:val="-4"/>
                <w:lang w:eastAsia="zh-TW"/>
              </w:rPr>
              <w:t>部分</w:t>
            </w:r>
            <w:r w:rsidRPr="00905292">
              <w:rPr>
                <w:rFonts w:eastAsia="PMingLiU"/>
                <w:spacing w:val="-4"/>
                <w:lang w:eastAsia="zh-TW"/>
              </w:rPr>
              <w:t xml:space="preserve"> 12 </w:t>
            </w:r>
            <w:r w:rsidRPr="00905292">
              <w:rPr>
                <w:rFonts w:eastAsia="PMingLiU"/>
                <w:spacing w:val="-4"/>
                <w:lang w:eastAsia="zh-TW"/>
              </w:rPr>
              <w:t>個月以上，您可以進行健康年檢，以便根據您目前的健康狀況和風險因素，制定或更新個性化的預防計劃。此項服務每</w:t>
            </w:r>
            <w:r w:rsidRPr="00905292">
              <w:rPr>
                <w:rFonts w:eastAsia="PMingLiU"/>
                <w:spacing w:val="-4"/>
                <w:lang w:eastAsia="zh-TW"/>
              </w:rPr>
              <w:t xml:space="preserve"> 12 </w:t>
            </w:r>
            <w:r w:rsidRPr="00905292">
              <w:rPr>
                <w:rFonts w:eastAsia="PMingLiU"/>
                <w:spacing w:val="-4"/>
                <w:lang w:eastAsia="zh-TW"/>
              </w:rPr>
              <w:t>個月承保一次。</w:t>
            </w:r>
          </w:p>
          <w:p w:rsidR="00F63A33" w:rsidRPr="00905292" w:rsidRDefault="00F63A33" w:rsidP="00D03429">
            <w:pPr>
              <w:pStyle w:val="4pointsbeforeandafter"/>
              <w:autoSpaceDE w:val="0"/>
              <w:autoSpaceDN w:val="0"/>
              <w:jc w:val="both"/>
              <w:rPr>
                <w:rFonts w:eastAsia="PMingLiU"/>
                <w:b/>
                <w:bCs/>
                <w:spacing w:val="-4"/>
                <w:lang w:eastAsia="zh-TW"/>
              </w:rPr>
            </w:pPr>
            <w:r w:rsidRPr="00905292">
              <w:rPr>
                <w:rFonts w:eastAsia="PMingLiU"/>
                <w:b/>
                <w:spacing w:val="-4"/>
                <w:lang w:eastAsia="zh-TW"/>
              </w:rPr>
              <w:t>註</w:t>
            </w:r>
            <w:r w:rsidRPr="00905292">
              <w:rPr>
                <w:rFonts w:eastAsia="PMingLiU"/>
                <w:spacing w:val="-4"/>
                <w:lang w:eastAsia="zh-TW"/>
              </w:rPr>
              <w:t>：您的第一次健康年檢不能在參加「歡迎加入</w:t>
            </w:r>
            <w:r w:rsidRPr="00905292">
              <w:rPr>
                <w:rFonts w:eastAsia="PMingLiU"/>
                <w:spacing w:val="-4"/>
                <w:lang w:eastAsia="zh-TW"/>
              </w:rPr>
              <w:t xml:space="preserve"> Medicare</w:t>
            </w:r>
            <w:r w:rsidRPr="00905292">
              <w:rPr>
                <w:rFonts w:eastAsia="PMingLiU"/>
                <w:spacing w:val="-4"/>
                <w:lang w:eastAsia="zh-TW"/>
              </w:rPr>
              <w:t>」預防性診斷後的</w:t>
            </w:r>
            <w:r w:rsidRPr="00905292">
              <w:rPr>
                <w:rFonts w:eastAsia="PMingLiU"/>
                <w:spacing w:val="-4"/>
                <w:lang w:eastAsia="zh-TW"/>
              </w:rPr>
              <w:t xml:space="preserve"> 12 </w:t>
            </w:r>
            <w:r w:rsidRPr="00905292">
              <w:rPr>
                <w:rFonts w:eastAsia="PMingLiU"/>
                <w:spacing w:val="-4"/>
                <w:lang w:eastAsia="zh-TW"/>
              </w:rPr>
              <w:t>個月內進行。但是，在已加入</w:t>
            </w:r>
            <w:r w:rsidRPr="00905292">
              <w:rPr>
                <w:rFonts w:eastAsia="PMingLiU"/>
                <w:spacing w:val="-4"/>
                <w:lang w:eastAsia="zh-TW"/>
              </w:rPr>
              <w:t xml:space="preserve"> B </w:t>
            </w:r>
            <w:r w:rsidRPr="00905292">
              <w:rPr>
                <w:rFonts w:eastAsia="PMingLiU"/>
                <w:spacing w:val="-4"/>
                <w:lang w:eastAsia="zh-TW"/>
              </w:rPr>
              <w:t>部分</w:t>
            </w:r>
            <w:r w:rsidRPr="00905292">
              <w:rPr>
                <w:rFonts w:eastAsia="PMingLiU"/>
                <w:spacing w:val="-4"/>
                <w:lang w:eastAsia="zh-TW"/>
              </w:rPr>
              <w:t xml:space="preserve"> 12 </w:t>
            </w:r>
            <w:r w:rsidRPr="00905292">
              <w:rPr>
                <w:rFonts w:eastAsia="PMingLiU"/>
                <w:spacing w:val="-4"/>
                <w:lang w:eastAsia="zh-TW"/>
              </w:rPr>
              <w:t>個月以後，您不必參加「歡迎加入</w:t>
            </w:r>
            <w:r w:rsidRPr="00905292">
              <w:rPr>
                <w:rFonts w:eastAsia="PMingLiU"/>
                <w:spacing w:val="-4"/>
                <w:lang w:eastAsia="zh-TW"/>
              </w:rPr>
              <w:t xml:space="preserve"> Medicare</w:t>
            </w:r>
            <w:r w:rsidRPr="00905292">
              <w:rPr>
                <w:rFonts w:eastAsia="PMingLiU"/>
                <w:spacing w:val="-4"/>
                <w:lang w:eastAsia="zh-TW"/>
              </w:rPr>
              <w:t>」診斷也可獲得健康年檢承保。</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lang w:eastAsia="zh-TW"/>
              </w:rPr>
            </w:pPr>
            <w:r w:rsidRPr="00DA6396">
              <w:rPr>
                <w:lang w:eastAsia="zh-TW"/>
              </w:rPr>
              <w:br/>
            </w:r>
            <w:r w:rsidRPr="00DA6396">
              <w:rPr>
                <w:lang w:eastAsia="zh-TW"/>
              </w:rPr>
              <w:t>不需要為健康年檢支付</w:t>
            </w:r>
            <w:r w:rsidR="00351605">
              <w:rPr>
                <w:lang w:eastAsia="zh-TW"/>
              </w:rPr>
              <w:br/>
            </w:r>
            <w:r w:rsidRPr="00DA6396">
              <w:rPr>
                <w:lang w:eastAsia="zh-TW"/>
              </w:rPr>
              <w:t>共同保險、定額手續費</w:t>
            </w:r>
            <w:r w:rsidR="00351605">
              <w:rPr>
                <w:lang w:eastAsia="zh-TW"/>
              </w:rPr>
              <w:br/>
            </w:r>
            <w:r w:rsidRPr="00DA6396">
              <w:rPr>
                <w:lang w:eastAsia="zh-TW"/>
              </w:rPr>
              <w:t>或自付扣除金。</w:t>
            </w:r>
          </w:p>
        </w:tc>
      </w:tr>
      <w:tr w:rsidR="00F63A33" w:rsidRPr="00DA6396" w:rsidTr="00D47A49">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lang w:eastAsia="zh-TW"/>
              </w:rPr>
            </w:pPr>
            <w:r w:rsidRPr="00DA6396">
              <w:rPr>
                <w:rFonts w:ascii="Arial" w:eastAsia="PMingLiU" w:hAnsi="Arial"/>
                <w:noProof/>
                <w:position w:val="-6"/>
                <w:sz w:val="22"/>
                <w:lang w:bidi="ar-SA"/>
              </w:rPr>
              <w:drawing>
                <wp:inline distT="0" distB="0" distL="0" distR="0">
                  <wp:extent cx="192024" cy="237744"/>
                  <wp:effectExtent l="0" t="0" r="0" b="0"/>
                  <wp:docPr id="49" name="Picture 4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905292">
              <w:rPr>
                <w:rFonts w:eastAsia="PMingLiU"/>
                <w:lang w:eastAsia="zh-TW"/>
              </w:rPr>
              <w:t xml:space="preserve"> </w:t>
            </w:r>
            <w:r w:rsidRPr="00DA6396">
              <w:rPr>
                <w:rFonts w:eastAsia="PMingLiU"/>
                <w:lang w:eastAsia="zh-TW"/>
              </w:rPr>
              <w:t>骨質測量</w:t>
            </w:r>
          </w:p>
          <w:p w:rsidR="00F63A33" w:rsidRPr="00DA6396" w:rsidRDefault="00F63A33" w:rsidP="00D03429">
            <w:pPr>
              <w:pStyle w:val="4pointsbeforeandafter"/>
              <w:autoSpaceDE w:val="0"/>
              <w:autoSpaceDN w:val="0"/>
              <w:jc w:val="both"/>
              <w:rPr>
                <w:rFonts w:eastAsia="PMingLiU"/>
                <w:b/>
                <w:bCs/>
                <w:szCs w:val="30"/>
              </w:rPr>
            </w:pPr>
            <w:r w:rsidRPr="00DA6396">
              <w:rPr>
                <w:rFonts w:eastAsia="PMingLiU"/>
                <w:lang w:eastAsia="zh-TW"/>
              </w:rPr>
              <w:t>對於符合資格的個人（通常，這意味著有骨質流失或骨質疏鬆患病風險的人），每</w:t>
            </w:r>
            <w:r w:rsidRPr="00DA6396">
              <w:rPr>
                <w:rFonts w:eastAsia="PMingLiU"/>
                <w:lang w:eastAsia="zh-TW"/>
              </w:rPr>
              <w:t xml:space="preserve"> 24 </w:t>
            </w:r>
            <w:r w:rsidRPr="00DA6396">
              <w:rPr>
                <w:rFonts w:eastAsia="PMingLiU"/>
                <w:lang w:eastAsia="zh-TW"/>
              </w:rPr>
              <w:t>個月或更頻繁（如果屬於醫療必需）承保以下服務一次</w:t>
            </w:r>
            <w:r w:rsidR="00DA6F5F" w:rsidRPr="00DA6396">
              <w:rPr>
                <w:rFonts w:eastAsia="PMingLiU"/>
                <w:lang w:eastAsia="zh-TW"/>
              </w:rPr>
              <w:t>：</w:t>
            </w:r>
            <w:r w:rsidRPr="00DA6396">
              <w:rPr>
                <w:rFonts w:eastAsia="PMingLiU"/>
                <w:lang w:eastAsia="zh-TW"/>
              </w:rPr>
              <w:t>鑒定骨質、檢測骨質流失或鑒定骨骼品質的醫療程序，包括醫師對檢測結果的解釋</w:t>
            </w:r>
            <w:r w:rsidR="00DA6F5F" w:rsidRPr="00DA6396">
              <w:rPr>
                <w:rFonts w:eastAsia="PMingLiU"/>
                <w:lang w:eastAsia="zh-TW"/>
              </w:rPr>
              <w:t>。</w:t>
            </w:r>
            <w:r w:rsidRPr="00DA6396">
              <w:rPr>
                <w:rFonts w:eastAsia="PMingLiU"/>
                <w:lang w:eastAsia="zh-TW"/>
              </w:rPr>
              <w:br/>
            </w:r>
            <w:r w:rsidRPr="00DA6396">
              <w:rPr>
                <w:rFonts w:eastAsia="PMingLiU"/>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keepNext/>
              <w:keepLines/>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lang w:eastAsia="zh-TW"/>
              </w:rPr>
            </w:pPr>
            <w:r w:rsidRPr="00DA6396">
              <w:rPr>
                <w:lang w:eastAsia="zh-TW"/>
              </w:rPr>
              <w:br/>
            </w:r>
            <w:r w:rsidRPr="00DA6396">
              <w:rPr>
                <w:lang w:eastAsia="zh-TW"/>
              </w:rPr>
              <w:t>不需要為</w:t>
            </w:r>
            <w:r w:rsidRPr="00DA6396">
              <w:rPr>
                <w:lang w:eastAsia="zh-TW"/>
              </w:rPr>
              <w:t xml:space="preserve"> Medicare </w:t>
            </w:r>
            <w:r w:rsidRPr="00DA6396">
              <w:rPr>
                <w:lang w:eastAsia="zh-TW"/>
              </w:rPr>
              <w:t>承保</w:t>
            </w:r>
            <w:r w:rsidR="00351605">
              <w:rPr>
                <w:lang w:eastAsia="zh-TW"/>
              </w:rPr>
              <w:br/>
            </w:r>
            <w:r w:rsidRPr="00DA6396">
              <w:rPr>
                <w:lang w:eastAsia="zh-TW"/>
              </w:rPr>
              <w:t>的骨質測量支付共同保險、定額手續費或自付</w:t>
            </w:r>
            <w:r w:rsidR="00351605">
              <w:rPr>
                <w:lang w:eastAsia="zh-TW"/>
              </w:rPr>
              <w:br/>
            </w:r>
            <w:r w:rsidRPr="00DA6396">
              <w:rPr>
                <w:lang w:eastAsia="zh-TW"/>
              </w:rPr>
              <w:t>扣除金。</w:t>
            </w:r>
          </w:p>
        </w:tc>
      </w:tr>
      <w:tr w:rsidR="00F63A33" w:rsidRPr="00DA6396" w:rsidTr="00D47A49">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lang w:eastAsia="zh-TW"/>
              </w:rPr>
            </w:pPr>
            <w:r w:rsidRPr="00DA6396">
              <w:rPr>
                <w:rFonts w:ascii="Arial" w:eastAsia="PMingLiU" w:hAnsi="Arial"/>
                <w:noProof/>
                <w:position w:val="-6"/>
                <w:sz w:val="22"/>
                <w:lang w:bidi="ar-SA"/>
              </w:rPr>
              <w:drawing>
                <wp:inline distT="0" distB="0" distL="0" distR="0">
                  <wp:extent cx="192024" cy="237744"/>
                  <wp:effectExtent l="0" t="0" r="0" b="0"/>
                  <wp:docPr id="45" name="Picture 4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905292">
              <w:rPr>
                <w:rFonts w:eastAsia="PMingLiU"/>
                <w:lang w:eastAsia="zh-TW"/>
              </w:rPr>
              <w:t xml:space="preserve"> </w:t>
            </w:r>
            <w:r w:rsidRPr="00DA6396">
              <w:rPr>
                <w:rFonts w:eastAsia="PMingLiU"/>
                <w:lang w:eastAsia="zh-TW"/>
              </w:rPr>
              <w:t>乳腺癌篩檢（乳腺照影）</w:t>
            </w:r>
          </w:p>
          <w:p w:rsidR="00F63A33" w:rsidRPr="00DA6396" w:rsidRDefault="00F63A33" w:rsidP="00D03429">
            <w:pPr>
              <w:pStyle w:val="4pointsbeforeandafter"/>
              <w:autoSpaceDE w:val="0"/>
              <w:autoSpaceDN w:val="0"/>
              <w:jc w:val="both"/>
              <w:rPr>
                <w:rFonts w:eastAsia="PMingLiU"/>
              </w:rPr>
            </w:pPr>
            <w:r w:rsidRPr="00DA6396">
              <w:rPr>
                <w:rFonts w:eastAsia="PMingLiU"/>
              </w:rPr>
              <w:t>承保服務包括：</w:t>
            </w:r>
          </w:p>
          <w:p w:rsidR="00F63A33" w:rsidRPr="00DA6396" w:rsidRDefault="00F63A33" w:rsidP="00D03429">
            <w:pPr>
              <w:pStyle w:val="4pointsbullet"/>
              <w:autoSpaceDE w:val="0"/>
              <w:autoSpaceDN w:val="0"/>
              <w:rPr>
                <w:lang w:eastAsia="zh-TW"/>
              </w:rPr>
            </w:pPr>
            <w:r w:rsidRPr="00DA6396">
              <w:rPr>
                <w:lang w:eastAsia="zh-TW"/>
              </w:rPr>
              <w:t xml:space="preserve">35 </w:t>
            </w:r>
            <w:r w:rsidRPr="00DA6396">
              <w:rPr>
                <w:lang w:eastAsia="zh-TW"/>
              </w:rPr>
              <w:t>歲到</w:t>
            </w:r>
            <w:r w:rsidRPr="00DA6396">
              <w:rPr>
                <w:lang w:eastAsia="zh-TW"/>
              </w:rPr>
              <w:t xml:space="preserve"> 39 </w:t>
            </w:r>
            <w:r w:rsidRPr="00DA6396">
              <w:rPr>
                <w:lang w:eastAsia="zh-TW"/>
              </w:rPr>
              <w:t>歲之間，一次基本乳房</w:t>
            </w:r>
            <w:r w:rsidRPr="00DA6396">
              <w:rPr>
                <w:lang w:eastAsia="zh-TW"/>
              </w:rPr>
              <w:t xml:space="preserve"> X </w:t>
            </w:r>
            <w:r w:rsidRPr="00DA6396">
              <w:rPr>
                <w:lang w:eastAsia="zh-TW"/>
              </w:rPr>
              <w:t>光檢查。</w:t>
            </w:r>
          </w:p>
          <w:p w:rsidR="00F63A33" w:rsidRPr="00DA6396" w:rsidRDefault="00F63A33" w:rsidP="00D03429">
            <w:pPr>
              <w:pStyle w:val="4pointsbullet"/>
              <w:autoSpaceDE w:val="0"/>
              <w:autoSpaceDN w:val="0"/>
              <w:rPr>
                <w:b/>
                <w:bCs/>
                <w:szCs w:val="30"/>
                <w:lang w:eastAsia="zh-TW"/>
              </w:rPr>
            </w:pPr>
            <w:r w:rsidRPr="00DA6396">
              <w:rPr>
                <w:lang w:eastAsia="zh-TW"/>
              </w:rPr>
              <w:t>年滿</w:t>
            </w:r>
            <w:r w:rsidRPr="00DA6396">
              <w:rPr>
                <w:lang w:eastAsia="zh-TW"/>
              </w:rPr>
              <w:t xml:space="preserve"> 40 </w:t>
            </w:r>
            <w:r w:rsidRPr="00DA6396">
              <w:rPr>
                <w:lang w:eastAsia="zh-TW"/>
              </w:rPr>
              <w:t>歲的女性，每</w:t>
            </w:r>
            <w:r w:rsidRPr="00DA6396">
              <w:rPr>
                <w:lang w:eastAsia="zh-TW"/>
              </w:rPr>
              <w:t xml:space="preserve"> 12 </w:t>
            </w:r>
            <w:r w:rsidRPr="00DA6396">
              <w:rPr>
                <w:lang w:eastAsia="zh-TW"/>
              </w:rPr>
              <w:t>個月一次乳腺照影篩檢。</w:t>
            </w:r>
          </w:p>
          <w:p w:rsidR="00F63A33" w:rsidRPr="00DA6396" w:rsidRDefault="00F63A33" w:rsidP="00D03429">
            <w:pPr>
              <w:pStyle w:val="4pointsbullet"/>
              <w:autoSpaceDE w:val="0"/>
              <w:autoSpaceDN w:val="0"/>
              <w:rPr>
                <w:b/>
                <w:bCs/>
                <w:szCs w:val="30"/>
                <w:lang w:eastAsia="zh-TW"/>
              </w:rPr>
            </w:pPr>
            <w:r w:rsidRPr="00DA6396">
              <w:rPr>
                <w:lang w:eastAsia="zh-TW"/>
              </w:rPr>
              <w:t>每</w:t>
            </w:r>
            <w:r w:rsidRPr="00DA6396">
              <w:rPr>
                <w:lang w:eastAsia="zh-TW"/>
              </w:rPr>
              <w:t xml:space="preserve"> 24 </w:t>
            </w:r>
            <w:r w:rsidRPr="00DA6396">
              <w:rPr>
                <w:lang w:eastAsia="zh-TW"/>
              </w:rPr>
              <w:t>個月一次臨床乳腺檢查。</w:t>
            </w:r>
          </w:p>
          <w:p w:rsidR="00F63A33" w:rsidRPr="00DA6396" w:rsidRDefault="00F63A33" w:rsidP="00D03429">
            <w:pPr>
              <w:pStyle w:val="4pointsbeforeandafter"/>
              <w:autoSpaceDE w:val="0"/>
              <w:autoSpaceDN w:val="0"/>
              <w:jc w:val="both"/>
              <w:rPr>
                <w:rFonts w:eastAsia="PMingLiU"/>
                <w:b/>
                <w:bCs/>
                <w:szCs w:val="30"/>
              </w:rPr>
            </w:pPr>
            <w:r w:rsidRPr="00DA6396">
              <w:rPr>
                <w:rFonts w:eastAsia="PMingLiU"/>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lang w:eastAsia="zh-TW"/>
              </w:rPr>
            </w:pPr>
            <w:r w:rsidRPr="00DA6396">
              <w:rPr>
                <w:lang w:eastAsia="zh-TW"/>
              </w:rPr>
              <w:br/>
            </w:r>
            <w:r w:rsidRPr="00DA6396">
              <w:rPr>
                <w:lang w:eastAsia="zh-TW"/>
              </w:rPr>
              <w:t>不需要為承保的乳腺照影篩檢支付共同保險、定額手續費或自付扣除金。</w:t>
            </w:r>
          </w:p>
        </w:tc>
      </w:tr>
      <w:tr w:rsidR="00F63A33" w:rsidRPr="00DA6396" w:rsidTr="00D47A49">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lang w:eastAsia="zh-TW"/>
              </w:rPr>
            </w:pPr>
            <w:r w:rsidRPr="00DA6396">
              <w:rPr>
                <w:rFonts w:eastAsia="PMingLiU"/>
                <w:lang w:eastAsia="zh-TW"/>
              </w:rPr>
              <w:t>心臟康復服務</w:t>
            </w:r>
          </w:p>
          <w:p w:rsidR="00F63A33" w:rsidRPr="00DA6396" w:rsidRDefault="00F63A33" w:rsidP="00D03429">
            <w:pPr>
              <w:pStyle w:val="4pointsbeforeandafter"/>
              <w:autoSpaceDE w:val="0"/>
              <w:autoSpaceDN w:val="0"/>
              <w:jc w:val="both"/>
              <w:rPr>
                <w:rFonts w:eastAsia="PMingLiU"/>
                <w:lang w:eastAsia="zh-TW"/>
              </w:rPr>
            </w:pPr>
            <w:r w:rsidRPr="00DA6396">
              <w:rPr>
                <w:rFonts w:eastAsia="PMingLiU"/>
                <w:lang w:eastAsia="zh-TW"/>
              </w:rPr>
              <w:t>我們為滿足特定條件且有醫生</w:t>
            </w:r>
            <w:r w:rsidR="00905292">
              <w:rPr>
                <w:rFonts w:eastAsia="PMingLiU"/>
                <w:lang w:eastAsia="zh-TW"/>
              </w:rPr>
              <w:t xml:space="preserve"> </w:t>
            </w:r>
            <w:r w:rsidRPr="00DA6396">
              <w:rPr>
                <w:rFonts w:eastAsia="PMingLiU"/>
                <w:color w:val="0000FF"/>
                <w:lang w:eastAsia="zh-TW"/>
              </w:rPr>
              <w:t>[</w:t>
            </w:r>
            <w:r w:rsidRPr="00DA6396">
              <w:rPr>
                <w:rFonts w:eastAsia="PMingLiU"/>
                <w:i/>
                <w:color w:val="0000FF"/>
                <w:lang w:eastAsia="zh-TW"/>
              </w:rPr>
              <w:t xml:space="preserve">insert as </w:t>
            </w:r>
            <w:r w:rsidR="0067660A">
              <w:rPr>
                <w:rFonts w:eastAsia="PMingLiU"/>
                <w:i/>
                <w:color w:val="0000FF"/>
                <w:lang w:eastAsia="zh-TW"/>
              </w:rPr>
              <w:t xml:space="preserve">appropriate: </w:t>
            </w:r>
            <w:r w:rsidRPr="00DA6396">
              <w:rPr>
                <w:rFonts w:eastAsia="PMingLiU"/>
                <w:color w:val="0000FF"/>
                <w:lang w:eastAsia="zh-TW"/>
              </w:rPr>
              <w:t>轉</w:t>
            </w:r>
            <w:r w:rsidR="00DA6F5F" w:rsidRPr="00DA6396">
              <w:rPr>
                <w:rFonts w:eastAsia="PMingLiU"/>
                <w:color w:val="0000FF"/>
                <w:lang w:eastAsia="zh-TW"/>
              </w:rPr>
              <w:t>診</w:t>
            </w:r>
            <w:r w:rsidR="00DA6F5F" w:rsidRPr="00DA6396">
              <w:rPr>
                <w:rFonts w:eastAsia="PMingLiU"/>
                <w:color w:val="0000FF"/>
                <w:lang w:eastAsia="zh-TW"/>
              </w:rPr>
              <w:t xml:space="preserve"> OR </w:t>
            </w:r>
            <w:r w:rsidR="00DA6F5F" w:rsidRPr="00DA6396">
              <w:rPr>
                <w:rFonts w:eastAsia="PMingLiU"/>
                <w:color w:val="0000FF"/>
                <w:lang w:eastAsia="zh-TW"/>
              </w:rPr>
              <w:t>醫</w:t>
            </w:r>
            <w:r w:rsidRPr="00DA6396">
              <w:rPr>
                <w:rFonts w:eastAsia="PMingLiU"/>
                <w:color w:val="0000FF"/>
                <w:lang w:eastAsia="zh-TW"/>
              </w:rPr>
              <w:t>囑</w:t>
            </w:r>
            <w:r w:rsidRPr="00DA6396">
              <w:rPr>
                <w:rFonts w:eastAsia="PMingLiU"/>
                <w:color w:val="0000FF"/>
                <w:lang w:eastAsia="zh-TW"/>
              </w:rPr>
              <w:t>]</w:t>
            </w:r>
            <w:r w:rsidR="00905292">
              <w:rPr>
                <w:rFonts w:eastAsia="PMingLiU"/>
                <w:color w:val="0000FF"/>
                <w:lang w:eastAsia="zh-TW"/>
              </w:rPr>
              <w:t xml:space="preserve"> </w:t>
            </w:r>
            <w:r w:rsidRPr="00DA6396">
              <w:rPr>
                <w:rFonts w:eastAsia="PMingLiU"/>
                <w:lang w:eastAsia="zh-TW"/>
              </w:rPr>
              <w:t>的會員承保包括練習、培訓和顧問服務在內的心臟康復服務綜合計劃。本計劃還承保強化心臟康復計劃，這些計劃通常比心臟康復計劃更嚴格或強度更大。</w:t>
            </w:r>
          </w:p>
          <w:p w:rsidR="00F63A33" w:rsidRPr="00DA6396" w:rsidRDefault="00F63A33" w:rsidP="00D03429">
            <w:pPr>
              <w:pStyle w:val="4pointsbeforeandafter"/>
              <w:autoSpaceDE w:val="0"/>
              <w:autoSpaceDN w:val="0"/>
              <w:jc w:val="both"/>
              <w:rPr>
                <w:rFonts w:eastAsia="PMingLiU"/>
                <w:b/>
                <w:bCs/>
                <w:szCs w:val="30"/>
              </w:rPr>
            </w:pPr>
            <w:r w:rsidRPr="00DA6396">
              <w:rPr>
                <w:rFonts w:eastAsia="PMingLiU"/>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sidRPr="00DA6396">
              <w:rPr>
                <w:i/>
                <w:color w:val="0000FF"/>
              </w:rPr>
              <w:br/>
              <w:t>[List copays / coinsurance / deductible]</w:t>
            </w:r>
          </w:p>
        </w:tc>
      </w:tr>
      <w:tr w:rsidR="00F63A33" w:rsidRPr="00DA6396" w:rsidTr="00D47A49">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5508D4">
            <w:pPr>
              <w:pStyle w:val="TableBold12"/>
              <w:autoSpaceDE w:val="0"/>
              <w:autoSpaceDN w:val="0"/>
              <w:jc w:val="both"/>
              <w:rPr>
                <w:rFonts w:eastAsia="PMingLiU"/>
                <w:bCs/>
                <w:szCs w:val="30"/>
                <w:lang w:eastAsia="zh-TW"/>
              </w:rPr>
            </w:pPr>
            <w:r w:rsidRPr="00DA6396">
              <w:rPr>
                <w:rFonts w:ascii="Arial" w:eastAsia="PMingLiU" w:hAnsi="Arial"/>
                <w:noProof/>
                <w:position w:val="-6"/>
                <w:sz w:val="22"/>
                <w:lang w:bidi="ar-SA"/>
              </w:rPr>
              <w:drawing>
                <wp:inline distT="0" distB="0" distL="0" distR="0">
                  <wp:extent cx="192024" cy="237744"/>
                  <wp:effectExtent l="0" t="0" r="0" b="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5508D4">
              <w:rPr>
                <w:rFonts w:eastAsia="PMingLiU"/>
                <w:lang w:eastAsia="zh-TW"/>
              </w:rPr>
              <w:t xml:space="preserve"> </w:t>
            </w:r>
            <w:r w:rsidRPr="00DA6396">
              <w:rPr>
                <w:rFonts w:eastAsia="PMingLiU"/>
                <w:lang w:eastAsia="zh-TW"/>
              </w:rPr>
              <w:t>心血管疾病風險降低診斷（對於心血管疾病的治療）</w:t>
            </w:r>
          </w:p>
          <w:p w:rsidR="00F63A33" w:rsidRPr="00DA6396" w:rsidRDefault="00F63A33" w:rsidP="00D03429">
            <w:pPr>
              <w:pStyle w:val="4pointsbeforeandafter"/>
              <w:autoSpaceDE w:val="0"/>
              <w:autoSpaceDN w:val="0"/>
              <w:jc w:val="both"/>
              <w:rPr>
                <w:rFonts w:eastAsia="PMingLiU"/>
                <w:i/>
                <w:color w:val="0000FF"/>
                <w:lang w:eastAsia="zh-TW"/>
              </w:rPr>
            </w:pPr>
            <w:r w:rsidRPr="00DA6396">
              <w:rPr>
                <w:rFonts w:eastAsia="PMingLiU"/>
                <w:lang w:eastAsia="zh-TW"/>
              </w:rPr>
              <w:t>我們為您承保每年一次的主治醫師診斷，幫助您降低心血管疾病的風險。在本次診斷中，您的醫生可能會討論阿司匹林的使用（如果合適）、檢查您的血壓並給予您確保膳食健康的提示</w:t>
            </w:r>
            <w:r w:rsidR="00DA6F5F" w:rsidRPr="00DA6396">
              <w:rPr>
                <w:rFonts w:eastAsia="PMingLiU"/>
                <w:lang w:eastAsia="zh-TW"/>
              </w:rPr>
              <w:t>。</w:t>
            </w:r>
          </w:p>
          <w:p w:rsidR="00F63A33" w:rsidRPr="00DA6396" w:rsidRDefault="00F63A33" w:rsidP="00D03429">
            <w:pPr>
              <w:pStyle w:val="4pointsbeforeandafter"/>
              <w:autoSpaceDE w:val="0"/>
              <w:autoSpaceDN w:val="0"/>
              <w:jc w:val="both"/>
              <w:rPr>
                <w:rFonts w:eastAsia="PMingLiU"/>
                <w:color w:val="211D1E"/>
              </w:rPr>
            </w:pPr>
            <w:r w:rsidRPr="00DA6396">
              <w:rPr>
                <w:rFonts w:eastAsia="PMingLiU"/>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widowControl w:val="0"/>
              <w:autoSpaceDE w:val="0"/>
              <w:autoSpaceDN w:val="0"/>
              <w:adjustRightInd w:val="0"/>
              <w:spacing w:before="80" w:beforeAutospacing="0" w:after="80" w:afterAutospacing="0"/>
              <w:jc w:val="left"/>
              <w:rPr>
                <w:color w:val="000000"/>
                <w:lang w:eastAsia="zh-TW"/>
              </w:rPr>
            </w:pPr>
            <w:r w:rsidRPr="00DA6396">
              <w:rPr>
                <w:lang w:eastAsia="zh-TW"/>
              </w:rPr>
              <w:br/>
            </w:r>
            <w:r w:rsidRPr="00DA6396">
              <w:rPr>
                <w:lang w:eastAsia="zh-TW"/>
              </w:rPr>
              <w:t>不需要為強化行為治療心血管疾病預防福利支付共同保險、定額手續費或自付扣除金。</w:t>
            </w:r>
          </w:p>
        </w:tc>
      </w:tr>
      <w:tr w:rsidR="00F63A33" w:rsidRPr="00DA6396" w:rsidTr="00D47A49">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bCs/>
                <w:lang w:eastAsia="zh-TW"/>
              </w:rPr>
            </w:pPr>
            <w:r w:rsidRPr="00DA6396">
              <w:rPr>
                <w:rFonts w:ascii="Arial" w:eastAsia="PMingLiU" w:hAnsi="Arial"/>
                <w:b w:val="0"/>
                <w:noProof/>
                <w:position w:val="-6"/>
                <w:sz w:val="22"/>
                <w:lang w:bidi="ar-SA"/>
              </w:rPr>
              <w:drawing>
                <wp:inline distT="0" distB="0" distL="0" distR="0">
                  <wp:extent cx="192024" cy="237744"/>
                  <wp:effectExtent l="0" t="0" r="0" b="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5508D4">
              <w:rPr>
                <w:rFonts w:eastAsia="PMingLiU"/>
                <w:lang w:eastAsia="zh-TW"/>
              </w:rPr>
              <w:t xml:space="preserve"> </w:t>
            </w:r>
            <w:r w:rsidRPr="00DA6396">
              <w:rPr>
                <w:rFonts w:eastAsia="PMingLiU"/>
                <w:lang w:eastAsia="zh-TW"/>
              </w:rPr>
              <w:t>心血管疾病檢查</w:t>
            </w:r>
          </w:p>
          <w:p w:rsidR="00F63A33" w:rsidRPr="00DA6396" w:rsidRDefault="00F63A33" w:rsidP="00D03429">
            <w:pPr>
              <w:pStyle w:val="4pointsbeforeandafter"/>
              <w:autoSpaceDE w:val="0"/>
              <w:autoSpaceDN w:val="0"/>
              <w:jc w:val="both"/>
              <w:rPr>
                <w:rFonts w:eastAsia="PMingLiU"/>
                <w:lang w:eastAsia="zh-TW"/>
              </w:rPr>
            </w:pPr>
            <w:r w:rsidRPr="00DA6396">
              <w:rPr>
                <w:rFonts w:eastAsia="PMingLiU"/>
                <w:lang w:eastAsia="zh-TW"/>
              </w:rPr>
              <w:t>透過血液檢查來檢查心血管疾病（或與心血管疾病風險提高相關的異常情況），每五年（</w:t>
            </w:r>
            <w:r w:rsidRPr="00DA6396">
              <w:rPr>
                <w:rFonts w:eastAsia="PMingLiU"/>
                <w:lang w:eastAsia="zh-TW"/>
              </w:rPr>
              <w:t xml:space="preserve">60 </w:t>
            </w:r>
            <w:r w:rsidRPr="00DA6396">
              <w:rPr>
                <w:rFonts w:eastAsia="PMingLiU"/>
                <w:lang w:eastAsia="zh-TW"/>
              </w:rPr>
              <w:t>個月）一次。</w:t>
            </w:r>
          </w:p>
          <w:p w:rsidR="00F63A33" w:rsidRPr="00DA6396" w:rsidRDefault="00F63A33" w:rsidP="00D03429">
            <w:pPr>
              <w:pStyle w:val="4pointsbeforeandafter"/>
              <w:autoSpaceDE w:val="0"/>
              <w:autoSpaceDN w:val="0"/>
              <w:jc w:val="both"/>
              <w:rPr>
                <w:rFonts w:eastAsia="PMingLiU"/>
                <w:b/>
                <w:bCs/>
                <w:szCs w:val="30"/>
              </w:rPr>
            </w:pPr>
            <w:r w:rsidRPr="00DA6396">
              <w:rPr>
                <w:rFonts w:eastAsia="PMingLiU"/>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lang w:eastAsia="zh-TW"/>
              </w:rPr>
            </w:pPr>
            <w:r w:rsidRPr="00DA6396">
              <w:rPr>
                <w:lang w:eastAsia="zh-TW"/>
              </w:rPr>
              <w:br/>
            </w:r>
            <w:r w:rsidRPr="00DA6396">
              <w:rPr>
                <w:lang w:eastAsia="zh-TW"/>
              </w:rPr>
              <w:t>不需要為心血管疾病檢查（承保每五年一次）支付共同保險、定額手續費或自付扣除金。</w:t>
            </w:r>
          </w:p>
        </w:tc>
      </w:tr>
      <w:tr w:rsidR="00F63A33" w:rsidRPr="00DA6396" w:rsidTr="00D47A49">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lang w:eastAsia="zh-TW"/>
              </w:rPr>
            </w:pPr>
            <w:r w:rsidRPr="00DA6396">
              <w:rPr>
                <w:rFonts w:ascii="Arial" w:eastAsia="PMingLiU" w:hAnsi="Arial"/>
                <w:noProof/>
                <w:position w:val="-6"/>
                <w:sz w:val="22"/>
                <w:lang w:bidi="ar-SA"/>
              </w:rPr>
              <w:drawing>
                <wp:inline distT="0" distB="0" distL="0" distR="0">
                  <wp:extent cx="192024" cy="237744"/>
                  <wp:effectExtent l="0" t="0" r="0" b="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5508D4">
              <w:rPr>
                <w:rFonts w:eastAsia="PMingLiU"/>
                <w:lang w:eastAsia="zh-TW"/>
              </w:rPr>
              <w:t xml:space="preserve"> </w:t>
            </w:r>
            <w:r w:rsidRPr="00DA6396">
              <w:rPr>
                <w:rFonts w:eastAsia="PMingLiU"/>
                <w:lang w:eastAsia="zh-TW"/>
              </w:rPr>
              <w:t>宮頸癌和陰道癌篩檢</w:t>
            </w:r>
          </w:p>
          <w:p w:rsidR="00F63A33" w:rsidRPr="00DA6396" w:rsidRDefault="00F63A33" w:rsidP="00D03429">
            <w:pPr>
              <w:pStyle w:val="4pointsbeforeandafter"/>
              <w:autoSpaceDE w:val="0"/>
              <w:autoSpaceDN w:val="0"/>
              <w:jc w:val="both"/>
              <w:rPr>
                <w:rFonts w:eastAsia="PMingLiU"/>
                <w:lang w:eastAsia="zh-TW"/>
              </w:rPr>
            </w:pPr>
            <w:r w:rsidRPr="00DA6396">
              <w:rPr>
                <w:rFonts w:eastAsia="PMingLiU"/>
                <w:lang w:eastAsia="zh-TW"/>
              </w:rPr>
              <w:t>承保服務包括：</w:t>
            </w:r>
          </w:p>
          <w:p w:rsidR="00F63A33" w:rsidRPr="00DA6396" w:rsidRDefault="00F63A33" w:rsidP="00D03429">
            <w:pPr>
              <w:pStyle w:val="4pointsbullet"/>
              <w:autoSpaceDE w:val="0"/>
              <w:autoSpaceDN w:val="0"/>
              <w:rPr>
                <w:lang w:eastAsia="zh-TW"/>
              </w:rPr>
            </w:pPr>
            <w:r w:rsidRPr="00DA6396">
              <w:rPr>
                <w:lang w:eastAsia="zh-TW"/>
              </w:rPr>
              <w:t>為所有女性承保：每</w:t>
            </w:r>
            <w:r w:rsidRPr="00DA6396">
              <w:rPr>
                <w:lang w:eastAsia="zh-TW"/>
              </w:rPr>
              <w:t xml:space="preserve"> 24 </w:t>
            </w:r>
            <w:r w:rsidRPr="00DA6396">
              <w:rPr>
                <w:lang w:eastAsia="zh-TW"/>
              </w:rPr>
              <w:t>個月承保一次子宮頸塗片檢查和盆腔檢查。</w:t>
            </w:r>
          </w:p>
          <w:p w:rsidR="00F63A33" w:rsidRPr="00DA6396" w:rsidRDefault="00F63A33" w:rsidP="00D03429">
            <w:pPr>
              <w:pStyle w:val="4pointsbullet"/>
              <w:autoSpaceDE w:val="0"/>
              <w:autoSpaceDN w:val="0"/>
              <w:rPr>
                <w:b/>
                <w:bCs/>
                <w:szCs w:val="30"/>
                <w:lang w:eastAsia="zh-TW"/>
              </w:rPr>
            </w:pPr>
            <w:r w:rsidRPr="00DA6396">
              <w:rPr>
                <w:lang w:eastAsia="zh-TW"/>
              </w:rPr>
              <w:t>如果您患宮頸癌的風險較高，或子宮頸塗片檢查結果不正常且處於生育年齡：每</w:t>
            </w:r>
            <w:r w:rsidRPr="00DA6396">
              <w:rPr>
                <w:lang w:eastAsia="zh-TW"/>
              </w:rPr>
              <w:t xml:space="preserve"> 12 </w:t>
            </w:r>
            <w:r w:rsidRPr="00DA6396">
              <w:rPr>
                <w:lang w:eastAsia="zh-TW"/>
              </w:rPr>
              <w:t>個月一次子宮頸塗片</w:t>
            </w:r>
            <w:r w:rsidR="00905292">
              <w:rPr>
                <w:lang w:eastAsia="zh-TW"/>
              </w:rPr>
              <w:br/>
            </w:r>
            <w:r w:rsidRPr="00DA6396">
              <w:rPr>
                <w:lang w:eastAsia="zh-TW"/>
              </w:rPr>
              <w:t>檢查。</w:t>
            </w:r>
          </w:p>
          <w:p w:rsidR="00F63A33" w:rsidRPr="00DA6396" w:rsidRDefault="00F63A33" w:rsidP="00D03429">
            <w:pPr>
              <w:pStyle w:val="4pointsbeforeandafter"/>
              <w:autoSpaceDE w:val="0"/>
              <w:autoSpaceDN w:val="0"/>
              <w:jc w:val="both"/>
              <w:rPr>
                <w:rFonts w:eastAsia="PMingLiU"/>
                <w:b/>
                <w:bCs/>
                <w:szCs w:val="30"/>
              </w:rPr>
            </w:pPr>
            <w:r w:rsidRPr="00DA6396">
              <w:rPr>
                <w:rFonts w:eastAsia="PMingLiU"/>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lang w:eastAsia="zh-TW"/>
              </w:rPr>
            </w:pPr>
            <w:r w:rsidRPr="00DA6396">
              <w:rPr>
                <w:lang w:eastAsia="zh-TW"/>
              </w:rPr>
              <w:br/>
            </w:r>
            <w:r w:rsidRPr="00DA6396">
              <w:rPr>
                <w:lang w:eastAsia="zh-TW"/>
              </w:rPr>
              <w:t>不需要為</w:t>
            </w:r>
            <w:r w:rsidRPr="00DA6396">
              <w:rPr>
                <w:lang w:eastAsia="zh-TW"/>
              </w:rPr>
              <w:t xml:space="preserve"> Medicare </w:t>
            </w:r>
            <w:r w:rsidRPr="00DA6396">
              <w:rPr>
                <w:lang w:eastAsia="zh-TW"/>
              </w:rPr>
              <w:t>承保</w:t>
            </w:r>
            <w:r w:rsidR="00905292">
              <w:rPr>
                <w:lang w:eastAsia="zh-TW"/>
              </w:rPr>
              <w:br/>
            </w:r>
            <w:r w:rsidRPr="00DA6396">
              <w:rPr>
                <w:lang w:eastAsia="zh-TW"/>
              </w:rPr>
              <w:t>的預防性子宮頸塗片檢</w:t>
            </w:r>
            <w:r w:rsidR="00905292">
              <w:rPr>
                <w:lang w:eastAsia="zh-TW"/>
              </w:rPr>
              <w:br/>
            </w:r>
            <w:r w:rsidRPr="00DA6396">
              <w:rPr>
                <w:lang w:eastAsia="zh-TW"/>
              </w:rPr>
              <w:t>查和盆腔檢查支付共同</w:t>
            </w:r>
            <w:r w:rsidR="00905292">
              <w:rPr>
                <w:lang w:eastAsia="zh-TW"/>
              </w:rPr>
              <w:br/>
            </w:r>
            <w:r w:rsidRPr="00DA6396">
              <w:rPr>
                <w:lang w:eastAsia="zh-TW"/>
              </w:rPr>
              <w:t>保險、定額手續費或自</w:t>
            </w:r>
            <w:r w:rsidR="00905292">
              <w:rPr>
                <w:lang w:eastAsia="zh-TW"/>
              </w:rPr>
              <w:br/>
            </w:r>
            <w:r w:rsidRPr="00DA6396">
              <w:rPr>
                <w:lang w:eastAsia="zh-TW"/>
              </w:rPr>
              <w:t>付扣除金。</w:t>
            </w:r>
          </w:p>
        </w:tc>
      </w:tr>
      <w:tr w:rsidR="00F63A33" w:rsidRPr="00DA6396" w:rsidTr="00D47A49">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bCs/>
                <w:lang w:eastAsia="zh-TW"/>
              </w:rPr>
            </w:pPr>
            <w:r w:rsidRPr="00DA6396">
              <w:rPr>
                <w:rFonts w:eastAsia="PMingLiU"/>
                <w:lang w:eastAsia="zh-TW"/>
              </w:rPr>
              <w:t>脊椎推拿服務</w:t>
            </w:r>
          </w:p>
          <w:p w:rsidR="00F63A33" w:rsidRPr="00DA6396" w:rsidRDefault="00F63A33" w:rsidP="00D03429">
            <w:pPr>
              <w:pStyle w:val="4pointsbeforeandafter"/>
              <w:autoSpaceDE w:val="0"/>
              <w:autoSpaceDN w:val="0"/>
              <w:jc w:val="both"/>
              <w:rPr>
                <w:rFonts w:eastAsia="PMingLiU"/>
                <w:lang w:eastAsia="zh-TW"/>
              </w:rPr>
            </w:pPr>
            <w:r w:rsidRPr="00DA6396">
              <w:rPr>
                <w:rFonts w:eastAsia="PMingLiU"/>
                <w:lang w:eastAsia="zh-TW"/>
              </w:rPr>
              <w:t>承保服務包括：</w:t>
            </w:r>
          </w:p>
          <w:p w:rsidR="00F63A33" w:rsidRPr="00DA6396" w:rsidRDefault="00F63A33" w:rsidP="00D03429">
            <w:pPr>
              <w:pStyle w:val="4pointsbullet"/>
              <w:autoSpaceDE w:val="0"/>
              <w:autoSpaceDN w:val="0"/>
              <w:rPr>
                <w:b/>
                <w:bCs/>
                <w:szCs w:val="30"/>
              </w:rPr>
            </w:pPr>
            <w:r w:rsidRPr="00DA6396">
              <w:rPr>
                <w:snapToGrid w:val="0"/>
                <w:color w:val="0000FF"/>
              </w:rPr>
              <w:t>[</w:t>
            </w:r>
            <w:r w:rsidRPr="00DA6396">
              <w:rPr>
                <w:i/>
                <w:snapToGrid w:val="0"/>
                <w:color w:val="0000FF"/>
              </w:rPr>
              <w:t>If the plan only covers manual manipulation, insert</w:t>
            </w:r>
            <w:r w:rsidR="00DA6F5F" w:rsidRPr="00DA6396">
              <w:rPr>
                <w:i/>
                <w:snapToGrid w:val="0"/>
                <w:color w:val="0000FF"/>
              </w:rPr>
              <w:t>：</w:t>
            </w:r>
            <w:r w:rsidRPr="00DA6396">
              <w:rPr>
                <w:snapToGrid w:val="0"/>
                <w:color w:val="0000FF"/>
              </w:rPr>
              <w:t>我們只承保</w:t>
            </w:r>
            <w:r w:rsidRPr="00DA6396">
              <w:rPr>
                <w:snapToGrid w:val="0"/>
                <w:color w:val="0000FF"/>
              </w:rPr>
              <w:t>]</w:t>
            </w:r>
            <w:r w:rsidRPr="00DA6396">
              <w:t>人工矯治脊椎以矯正半脫位的服務</w:t>
            </w:r>
          </w:p>
          <w:p w:rsidR="00F63A33" w:rsidRPr="00DA6396" w:rsidRDefault="00F63A33" w:rsidP="00D03429">
            <w:pPr>
              <w:pStyle w:val="4pointsbeforeandafter"/>
              <w:autoSpaceDE w:val="0"/>
              <w:autoSpaceDN w:val="0"/>
              <w:jc w:val="both"/>
              <w:rPr>
                <w:rFonts w:eastAsia="PMingLiU"/>
                <w:b/>
                <w:bCs/>
                <w:szCs w:val="30"/>
              </w:rPr>
            </w:pPr>
            <w:r w:rsidRPr="00DA6396">
              <w:rPr>
                <w:rFonts w:eastAsia="PMingLiU"/>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sidRPr="00DA6396">
              <w:rPr>
                <w:i/>
                <w:color w:val="0000FF"/>
              </w:rPr>
              <w:br/>
              <w:t>[List copays / coinsurance / deductible]</w:t>
            </w:r>
          </w:p>
        </w:tc>
      </w:tr>
      <w:tr w:rsidR="00F63A33" w:rsidRPr="00DA6396" w:rsidTr="00D47A49">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lang w:eastAsia="zh-TW"/>
              </w:rPr>
            </w:pPr>
            <w:r w:rsidRPr="00DA6396">
              <w:rPr>
                <w:rFonts w:ascii="Arial" w:eastAsia="PMingLiU" w:hAnsi="Arial"/>
                <w:b w:val="0"/>
                <w:noProof/>
                <w:position w:val="-6"/>
                <w:sz w:val="22"/>
                <w:lang w:bidi="ar-SA"/>
              </w:rPr>
              <w:drawing>
                <wp:inline distT="0" distB="0" distL="0" distR="0">
                  <wp:extent cx="192024" cy="237744"/>
                  <wp:effectExtent l="0" t="0" r="0" b="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761C29">
              <w:rPr>
                <w:rFonts w:eastAsia="PMingLiU"/>
                <w:lang w:eastAsia="zh-TW"/>
              </w:rPr>
              <w:t xml:space="preserve"> </w:t>
            </w:r>
            <w:r w:rsidRPr="00DA6396">
              <w:rPr>
                <w:rFonts w:eastAsia="PMingLiU"/>
                <w:lang w:eastAsia="zh-TW"/>
              </w:rPr>
              <w:t>結腸直腸癌篩檢</w:t>
            </w:r>
          </w:p>
          <w:p w:rsidR="00F63A33" w:rsidRPr="00DA6396" w:rsidRDefault="00F63A33" w:rsidP="00D03429">
            <w:pPr>
              <w:pStyle w:val="4pointsbeforeandafter"/>
              <w:autoSpaceDE w:val="0"/>
              <w:autoSpaceDN w:val="0"/>
              <w:jc w:val="both"/>
              <w:rPr>
                <w:rFonts w:eastAsia="PMingLiU"/>
                <w:lang w:eastAsia="zh-TW"/>
              </w:rPr>
            </w:pPr>
            <w:r w:rsidRPr="00DA6396">
              <w:rPr>
                <w:rFonts w:eastAsia="PMingLiU"/>
                <w:lang w:eastAsia="zh-TW"/>
              </w:rPr>
              <w:t>為年滿</w:t>
            </w:r>
            <w:r w:rsidRPr="00DA6396">
              <w:rPr>
                <w:rFonts w:eastAsia="PMingLiU"/>
                <w:lang w:eastAsia="zh-TW"/>
              </w:rPr>
              <w:t xml:space="preserve"> 50 </w:t>
            </w:r>
            <w:r w:rsidRPr="00DA6396">
              <w:rPr>
                <w:rFonts w:eastAsia="PMingLiU"/>
                <w:lang w:eastAsia="zh-TW"/>
              </w:rPr>
              <w:t>歲的人承保以下服務：</w:t>
            </w:r>
          </w:p>
          <w:p w:rsidR="00F63A33" w:rsidRPr="00DA6396" w:rsidRDefault="00F63A33" w:rsidP="00D03429">
            <w:pPr>
              <w:pStyle w:val="4pointsbullet"/>
              <w:autoSpaceDE w:val="0"/>
              <w:autoSpaceDN w:val="0"/>
              <w:rPr>
                <w:b/>
                <w:bCs/>
                <w:szCs w:val="30"/>
                <w:lang w:eastAsia="zh-TW"/>
              </w:rPr>
            </w:pPr>
            <w:r w:rsidRPr="00DA6396">
              <w:rPr>
                <w:lang w:eastAsia="zh-TW"/>
              </w:rPr>
              <w:t>每</w:t>
            </w:r>
            <w:r w:rsidRPr="00DA6396">
              <w:rPr>
                <w:lang w:eastAsia="zh-TW"/>
              </w:rPr>
              <w:t xml:space="preserve"> 48 </w:t>
            </w:r>
            <w:r w:rsidRPr="00DA6396">
              <w:rPr>
                <w:lang w:eastAsia="zh-TW"/>
              </w:rPr>
              <w:t>個月一次軟式乙狀直腸內視鏡檢查（或以鋇劑灌腸篩檢代替）。</w:t>
            </w:r>
          </w:p>
          <w:p w:rsidR="00F63A33" w:rsidRPr="00DA6396" w:rsidRDefault="00F63A33" w:rsidP="00D03429">
            <w:pPr>
              <w:pStyle w:val="4pointsbeforeandafter"/>
              <w:autoSpaceDE w:val="0"/>
              <w:autoSpaceDN w:val="0"/>
              <w:jc w:val="both"/>
              <w:rPr>
                <w:rFonts w:eastAsia="PMingLiU"/>
                <w:lang w:eastAsia="zh-TW"/>
              </w:rPr>
            </w:pPr>
            <w:r w:rsidRPr="00DA6396">
              <w:rPr>
                <w:rFonts w:eastAsia="PMingLiU"/>
                <w:lang w:eastAsia="zh-TW"/>
              </w:rPr>
              <w:t>每</w:t>
            </w:r>
            <w:r w:rsidRPr="00DA6396">
              <w:rPr>
                <w:rFonts w:eastAsia="PMingLiU"/>
                <w:lang w:eastAsia="zh-TW"/>
              </w:rPr>
              <w:t xml:space="preserve"> 12 </w:t>
            </w:r>
            <w:r w:rsidRPr="00DA6396">
              <w:rPr>
                <w:rFonts w:eastAsia="PMingLiU"/>
                <w:lang w:eastAsia="zh-TW"/>
              </w:rPr>
              <w:t>個月提供一次以下服務之一：</w:t>
            </w:r>
          </w:p>
          <w:p w:rsidR="00F63A33" w:rsidRPr="00DA6396" w:rsidRDefault="00F63A33" w:rsidP="00D03429">
            <w:pPr>
              <w:pStyle w:val="4pointsbullet"/>
              <w:autoSpaceDE w:val="0"/>
              <w:autoSpaceDN w:val="0"/>
              <w:rPr>
                <w:bCs/>
                <w:szCs w:val="30"/>
                <w:lang w:eastAsia="zh-TW"/>
              </w:rPr>
            </w:pPr>
            <w:r w:rsidRPr="00DA6396">
              <w:rPr>
                <w:lang w:eastAsia="zh-TW"/>
              </w:rPr>
              <w:t>愈創木脂糞便隱血檢查</w:t>
            </w:r>
            <w:r w:rsidRPr="00DA6396">
              <w:rPr>
                <w:lang w:eastAsia="zh-TW"/>
              </w:rPr>
              <w:t xml:space="preserve"> (gFOBT)</w:t>
            </w:r>
          </w:p>
          <w:p w:rsidR="00F63A33" w:rsidRPr="00DA6396" w:rsidRDefault="00F63A33" w:rsidP="00D03429">
            <w:pPr>
              <w:pStyle w:val="4pointsbullet"/>
              <w:autoSpaceDE w:val="0"/>
              <w:autoSpaceDN w:val="0"/>
              <w:rPr>
                <w:bCs/>
                <w:szCs w:val="30"/>
              </w:rPr>
            </w:pPr>
            <w:r w:rsidRPr="00DA6396">
              <w:t>糞便免疫化學檢查</w:t>
            </w:r>
            <w:r w:rsidRPr="00DA6396">
              <w:t xml:space="preserve"> (FIT)</w:t>
            </w:r>
          </w:p>
          <w:p w:rsidR="00F63A33" w:rsidRPr="00DA6396" w:rsidRDefault="00F63A33" w:rsidP="00D03429">
            <w:pPr>
              <w:pStyle w:val="4pointsbeforeandafter"/>
              <w:autoSpaceDE w:val="0"/>
              <w:autoSpaceDN w:val="0"/>
              <w:jc w:val="both"/>
              <w:rPr>
                <w:rFonts w:eastAsia="PMingLiU"/>
              </w:rPr>
            </w:pPr>
          </w:p>
          <w:p w:rsidR="00F63A33" w:rsidRPr="00DA6396" w:rsidRDefault="00F63A33" w:rsidP="00D03429">
            <w:pPr>
              <w:pStyle w:val="4pointsbeforeandafter"/>
              <w:autoSpaceDE w:val="0"/>
              <w:autoSpaceDN w:val="0"/>
              <w:jc w:val="both"/>
              <w:rPr>
                <w:rFonts w:eastAsia="PMingLiU"/>
                <w:lang w:eastAsia="zh-TW"/>
              </w:rPr>
            </w:pPr>
            <w:r w:rsidRPr="00DA6396">
              <w:rPr>
                <w:rFonts w:eastAsia="PMingLiU"/>
                <w:lang w:eastAsia="zh-TW"/>
              </w:rPr>
              <w:t>每</w:t>
            </w:r>
            <w:r w:rsidRPr="00DA6396">
              <w:rPr>
                <w:rFonts w:eastAsia="PMingLiU"/>
                <w:lang w:eastAsia="zh-TW"/>
              </w:rPr>
              <w:t xml:space="preserve"> 3 </w:t>
            </w:r>
            <w:r w:rsidRPr="00DA6396">
              <w:rPr>
                <w:rFonts w:eastAsia="PMingLiU"/>
                <w:lang w:eastAsia="zh-TW"/>
              </w:rPr>
              <w:t>年一次基於</w:t>
            </w:r>
            <w:r w:rsidRPr="00DA6396">
              <w:rPr>
                <w:rFonts w:eastAsia="PMingLiU"/>
                <w:lang w:eastAsia="zh-TW"/>
              </w:rPr>
              <w:t xml:space="preserve"> DNA </w:t>
            </w:r>
            <w:r w:rsidRPr="00DA6396">
              <w:rPr>
                <w:rFonts w:eastAsia="PMingLiU"/>
                <w:lang w:eastAsia="zh-TW"/>
              </w:rPr>
              <w:t>的結腸直腸癌篩檢</w:t>
            </w:r>
          </w:p>
          <w:p w:rsidR="00F63A33" w:rsidRPr="00DA6396" w:rsidRDefault="00F63A33" w:rsidP="00D03429">
            <w:pPr>
              <w:pStyle w:val="4pointsbeforeandafter"/>
              <w:autoSpaceDE w:val="0"/>
              <w:autoSpaceDN w:val="0"/>
              <w:jc w:val="both"/>
              <w:rPr>
                <w:rFonts w:eastAsia="PMingLiU"/>
                <w:lang w:eastAsia="zh-TW"/>
              </w:rPr>
            </w:pPr>
          </w:p>
          <w:p w:rsidR="00F63A33" w:rsidRPr="00DA6396" w:rsidRDefault="00F63A33" w:rsidP="00D03429">
            <w:pPr>
              <w:pStyle w:val="4pointsbeforeandafter"/>
              <w:autoSpaceDE w:val="0"/>
              <w:autoSpaceDN w:val="0"/>
              <w:jc w:val="both"/>
              <w:rPr>
                <w:rFonts w:eastAsia="PMingLiU"/>
                <w:lang w:eastAsia="zh-TW"/>
              </w:rPr>
            </w:pPr>
            <w:r w:rsidRPr="00DA6396">
              <w:rPr>
                <w:rFonts w:eastAsia="PMingLiU"/>
                <w:lang w:eastAsia="zh-TW"/>
              </w:rPr>
              <w:t>對於患結腸直腸癌風險較高的人，我們承保以下服務：</w:t>
            </w:r>
          </w:p>
          <w:p w:rsidR="00F63A33" w:rsidRPr="00DA6396" w:rsidRDefault="00F63A33" w:rsidP="00D03429">
            <w:pPr>
              <w:pStyle w:val="4pointsbullet"/>
              <w:autoSpaceDE w:val="0"/>
              <w:autoSpaceDN w:val="0"/>
              <w:rPr>
                <w:b/>
                <w:bCs/>
                <w:szCs w:val="30"/>
                <w:lang w:eastAsia="zh-TW"/>
              </w:rPr>
            </w:pPr>
            <w:r w:rsidRPr="00DA6396">
              <w:rPr>
                <w:lang w:eastAsia="zh-TW"/>
              </w:rPr>
              <w:t>每</w:t>
            </w:r>
            <w:r w:rsidRPr="00DA6396">
              <w:rPr>
                <w:lang w:eastAsia="zh-TW"/>
              </w:rPr>
              <w:t xml:space="preserve"> 24 </w:t>
            </w:r>
            <w:r w:rsidRPr="00DA6396">
              <w:rPr>
                <w:lang w:eastAsia="zh-TW"/>
              </w:rPr>
              <w:t>個月一次結腸鏡檢查（或以鋇劑灌腸篩檢</w:t>
            </w:r>
            <w:r w:rsidR="00761C29">
              <w:rPr>
                <w:lang w:eastAsia="zh-TW"/>
              </w:rPr>
              <w:br/>
            </w:r>
            <w:r w:rsidRPr="00DA6396">
              <w:rPr>
                <w:lang w:eastAsia="zh-TW"/>
              </w:rPr>
              <w:t>代替）。</w:t>
            </w:r>
          </w:p>
          <w:p w:rsidR="00F63A33" w:rsidRPr="00DA6396" w:rsidRDefault="00F63A33" w:rsidP="00D03429">
            <w:pPr>
              <w:pStyle w:val="4pointsbeforeandafter"/>
              <w:autoSpaceDE w:val="0"/>
              <w:autoSpaceDN w:val="0"/>
              <w:jc w:val="both"/>
              <w:rPr>
                <w:rFonts w:eastAsia="PMingLiU"/>
                <w:lang w:eastAsia="zh-TW"/>
              </w:rPr>
            </w:pPr>
            <w:r w:rsidRPr="00DA6396">
              <w:rPr>
                <w:rFonts w:eastAsia="PMingLiU"/>
                <w:lang w:eastAsia="zh-TW"/>
              </w:rPr>
              <w:t>對於患結腸直腸癌風險較低的人，我們承保以下服務：</w:t>
            </w:r>
          </w:p>
          <w:p w:rsidR="00F63A33" w:rsidRPr="00DA6396" w:rsidRDefault="00F63A33" w:rsidP="00D03429">
            <w:pPr>
              <w:pStyle w:val="4pointsbullet"/>
              <w:autoSpaceDE w:val="0"/>
              <w:autoSpaceDN w:val="0"/>
              <w:rPr>
                <w:b/>
                <w:bCs/>
                <w:szCs w:val="30"/>
                <w:lang w:eastAsia="zh-TW"/>
              </w:rPr>
            </w:pPr>
            <w:r w:rsidRPr="00DA6396">
              <w:rPr>
                <w:lang w:eastAsia="zh-TW"/>
              </w:rPr>
              <w:t>每</w:t>
            </w:r>
            <w:r w:rsidRPr="00DA6396">
              <w:rPr>
                <w:lang w:eastAsia="zh-TW"/>
              </w:rPr>
              <w:t xml:space="preserve"> 10 </w:t>
            </w:r>
            <w:r w:rsidRPr="00DA6396">
              <w:rPr>
                <w:lang w:eastAsia="zh-TW"/>
              </w:rPr>
              <w:t>年（</w:t>
            </w:r>
            <w:r w:rsidRPr="00DA6396">
              <w:rPr>
                <w:lang w:eastAsia="zh-TW"/>
              </w:rPr>
              <w:t xml:space="preserve">120 </w:t>
            </w:r>
            <w:r w:rsidRPr="00DA6396">
              <w:rPr>
                <w:lang w:eastAsia="zh-TW"/>
              </w:rPr>
              <w:t>個月）一次結腸鏡檢查，但不在乙狀直腸內視鏡檢查後的</w:t>
            </w:r>
            <w:r w:rsidRPr="00DA6396">
              <w:rPr>
                <w:lang w:eastAsia="zh-TW"/>
              </w:rPr>
              <w:t xml:space="preserve"> 48 </w:t>
            </w:r>
            <w:r w:rsidRPr="00DA6396">
              <w:rPr>
                <w:lang w:eastAsia="zh-TW"/>
              </w:rPr>
              <w:t>個月內進行該檢查。</w:t>
            </w:r>
          </w:p>
          <w:p w:rsidR="00F63A33" w:rsidRPr="00DA6396" w:rsidRDefault="00F63A33" w:rsidP="00D03429">
            <w:pPr>
              <w:pStyle w:val="4pointsbeforeandafter"/>
              <w:autoSpaceDE w:val="0"/>
              <w:autoSpaceDN w:val="0"/>
              <w:jc w:val="both"/>
              <w:rPr>
                <w:rFonts w:eastAsia="PMingLiU"/>
                <w:b/>
                <w:bCs/>
                <w:szCs w:val="30"/>
              </w:rPr>
            </w:pPr>
            <w:r w:rsidRPr="00DA6396">
              <w:rPr>
                <w:rFonts w:eastAsia="PMingLiU"/>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lang w:eastAsia="zh-TW"/>
              </w:rPr>
            </w:pPr>
            <w:r w:rsidRPr="00DA6396">
              <w:rPr>
                <w:lang w:eastAsia="zh-TW"/>
              </w:rPr>
              <w:br/>
            </w:r>
            <w:r w:rsidRPr="00DA6396">
              <w:rPr>
                <w:lang w:eastAsia="zh-TW"/>
              </w:rPr>
              <w:t>不需要為</w:t>
            </w:r>
            <w:r w:rsidRPr="00DA6396">
              <w:rPr>
                <w:lang w:eastAsia="zh-TW"/>
              </w:rPr>
              <w:t xml:space="preserve"> Medicare </w:t>
            </w:r>
            <w:r w:rsidRPr="00DA6396">
              <w:rPr>
                <w:lang w:eastAsia="zh-TW"/>
              </w:rPr>
              <w:t>承保的結腸直腸癌篩檢支付共同保險、定額手續費或自付扣除金。</w:t>
            </w:r>
          </w:p>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sidRPr="00DA6396">
              <w:rPr>
                <w:i/>
                <w:color w:val="0000FF"/>
                <w:bdr w:val="none" w:sz="0" w:space="0" w:color="auto" w:frame="1"/>
              </w:rPr>
              <w:t>[If applicable, list copayment and/or coinsurance charged for barium enema.]</w:t>
            </w:r>
          </w:p>
        </w:tc>
      </w:tr>
      <w:tr w:rsidR="00F63A33" w:rsidRPr="00DA6396" w:rsidTr="00D47A49">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4pointsbeforeandafter"/>
              <w:autoSpaceDE w:val="0"/>
              <w:autoSpaceDN w:val="0"/>
              <w:jc w:val="both"/>
              <w:rPr>
                <w:rFonts w:eastAsia="PMingLiU"/>
                <w:i/>
              </w:rPr>
            </w:pPr>
            <w:r w:rsidRPr="00DA6396">
              <w:rPr>
                <w:rFonts w:eastAsia="PMingLiU"/>
                <w:i/>
                <w:color w:val="0000FF"/>
              </w:rPr>
              <w:t xml:space="preserve">[Include row if applicable. If plan offers dental benefits as optional supplemental benefits, they should not be included in the chart. Plans may describe them in Section 2.2 instead.] </w:t>
            </w:r>
          </w:p>
          <w:p w:rsidR="00F63A33" w:rsidRPr="00DA6396" w:rsidRDefault="00F63A33" w:rsidP="00D03429">
            <w:pPr>
              <w:pStyle w:val="TableBold12"/>
              <w:autoSpaceDE w:val="0"/>
              <w:autoSpaceDN w:val="0"/>
              <w:jc w:val="both"/>
              <w:rPr>
                <w:rFonts w:eastAsia="PMingLiU"/>
              </w:rPr>
            </w:pPr>
            <w:r w:rsidRPr="00DA6396">
              <w:rPr>
                <w:rFonts w:eastAsia="PMingLiU"/>
              </w:rPr>
              <w:t>牙科服務</w:t>
            </w:r>
          </w:p>
          <w:p w:rsidR="00F63A33" w:rsidRPr="00DA6396" w:rsidRDefault="00F63A33" w:rsidP="00D03429">
            <w:pPr>
              <w:pStyle w:val="4pointsbeforeandafter"/>
              <w:autoSpaceDE w:val="0"/>
              <w:autoSpaceDN w:val="0"/>
              <w:jc w:val="both"/>
              <w:rPr>
                <w:rFonts w:eastAsia="PMingLiU"/>
                <w:i/>
                <w:color w:val="0000FF"/>
              </w:rPr>
            </w:pPr>
            <w:r w:rsidRPr="00DA6396">
              <w:rPr>
                <w:rFonts w:eastAsia="PMingLiU"/>
              </w:rPr>
              <w:t>一般情況，</w:t>
            </w:r>
            <w:r w:rsidRPr="00DA6396">
              <w:rPr>
                <w:rFonts w:eastAsia="PMingLiU"/>
              </w:rPr>
              <w:t xml:space="preserve">Original Medicare </w:t>
            </w:r>
            <w:r w:rsidRPr="00DA6396">
              <w:rPr>
                <w:rFonts w:eastAsia="PMingLiU"/>
              </w:rPr>
              <w:t>不會承保預防性牙科服務（例如洗牙、常規牙科檢查和牙科</w:t>
            </w:r>
            <w:r w:rsidRPr="00DA6396">
              <w:rPr>
                <w:rFonts w:eastAsia="PMingLiU"/>
              </w:rPr>
              <w:t xml:space="preserve"> X </w:t>
            </w:r>
            <w:r w:rsidRPr="00DA6396">
              <w:rPr>
                <w:rFonts w:eastAsia="PMingLiU"/>
              </w:rPr>
              <w:t>光）。我們承保以下服務</w:t>
            </w:r>
            <w:r w:rsidR="00DA6F5F" w:rsidRPr="00DA6396">
              <w:rPr>
                <w:rFonts w:eastAsia="PMingLiU"/>
              </w:rPr>
              <w:t>：</w:t>
            </w:r>
          </w:p>
          <w:p w:rsidR="00F63A33" w:rsidRPr="00DA6396" w:rsidRDefault="00F63A33" w:rsidP="00D03429">
            <w:pPr>
              <w:pStyle w:val="4pointsbeforeandafter"/>
              <w:autoSpaceDE w:val="0"/>
              <w:autoSpaceDN w:val="0"/>
              <w:jc w:val="both"/>
              <w:rPr>
                <w:rFonts w:eastAsia="PMingLiU"/>
                <w:b/>
                <w:bCs/>
                <w:i/>
                <w:szCs w:val="30"/>
              </w:rPr>
            </w:pPr>
            <w:r w:rsidRPr="00DA6396">
              <w:rPr>
                <w:rFonts w:eastAsia="PMingLiU"/>
                <w:i/>
                <w:color w:val="0000FF"/>
              </w:rPr>
              <w:t xml:space="preserve">[List any additional benefits offered, such as routine dental care.] </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sidRPr="00DA6396">
              <w:rPr>
                <w:i/>
                <w:color w:val="0000FF"/>
              </w:rPr>
              <w:br/>
              <w:t>[List copays / coinsurance / deductible]</w:t>
            </w:r>
          </w:p>
        </w:tc>
      </w:tr>
      <w:tr w:rsidR="00F63A33" w:rsidRPr="00DA6396" w:rsidTr="00D47A49">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bCs/>
                <w:lang w:eastAsia="zh-TW"/>
              </w:rPr>
            </w:pPr>
            <w:r w:rsidRPr="00DA6396">
              <w:rPr>
                <w:rFonts w:ascii="Arial" w:eastAsia="PMingLiU" w:hAnsi="Arial"/>
                <w:b w:val="0"/>
                <w:noProof/>
                <w:position w:val="-6"/>
                <w:sz w:val="22"/>
                <w:lang w:bidi="ar-SA"/>
              </w:rPr>
              <w:drawing>
                <wp:inline distT="0" distB="0" distL="0" distR="0">
                  <wp:extent cx="192024" cy="237744"/>
                  <wp:effectExtent l="0" t="0" r="0" b="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761C29">
              <w:rPr>
                <w:rFonts w:eastAsia="PMingLiU"/>
                <w:lang w:eastAsia="zh-TW"/>
              </w:rPr>
              <w:t xml:space="preserve"> </w:t>
            </w:r>
            <w:r w:rsidRPr="00DA6396">
              <w:rPr>
                <w:rFonts w:eastAsia="PMingLiU"/>
                <w:lang w:eastAsia="zh-TW"/>
              </w:rPr>
              <w:t>憂鬱症篩檢</w:t>
            </w:r>
          </w:p>
          <w:p w:rsidR="00F63A33" w:rsidRPr="00DA6396" w:rsidRDefault="00F63A33" w:rsidP="00D03429">
            <w:pPr>
              <w:pStyle w:val="4pointsbeforeandafter"/>
              <w:autoSpaceDE w:val="0"/>
              <w:autoSpaceDN w:val="0"/>
              <w:jc w:val="both"/>
              <w:rPr>
                <w:rFonts w:eastAsia="PMingLiU"/>
                <w:i/>
                <w:color w:val="0000FF"/>
                <w:lang w:eastAsia="zh-TW"/>
              </w:rPr>
            </w:pPr>
            <w:r w:rsidRPr="00DA6396">
              <w:rPr>
                <w:rFonts w:eastAsia="PMingLiU"/>
                <w:lang w:eastAsia="zh-TW"/>
              </w:rPr>
              <w:t>我們對每年一次的憂鬱症篩檢承保。必須在可以提供後續治療和轉診的初級醫療環境中完成篩檢</w:t>
            </w:r>
            <w:r w:rsidR="00DA6F5F" w:rsidRPr="00DA6396">
              <w:rPr>
                <w:rFonts w:eastAsia="PMingLiU"/>
                <w:lang w:eastAsia="zh-TW"/>
              </w:rPr>
              <w:t>。</w:t>
            </w:r>
          </w:p>
          <w:p w:rsidR="00F63A33" w:rsidRPr="00DA6396" w:rsidRDefault="00F63A33" w:rsidP="00D03429">
            <w:pPr>
              <w:pStyle w:val="4pointsbeforeandafter"/>
              <w:autoSpaceDE w:val="0"/>
              <w:autoSpaceDN w:val="0"/>
              <w:jc w:val="both"/>
              <w:rPr>
                <w:rFonts w:eastAsia="PMingLiU"/>
                <w:color w:val="211D1E"/>
              </w:rPr>
            </w:pPr>
            <w:r w:rsidRPr="00DA6396">
              <w:rPr>
                <w:rFonts w:eastAsia="PMingLiU"/>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pStyle w:val="4pointsbeforeandafter"/>
              <w:autoSpaceDE w:val="0"/>
              <w:autoSpaceDN w:val="0"/>
              <w:rPr>
                <w:rFonts w:eastAsia="PMingLiU"/>
                <w:color w:val="211D1E"/>
                <w:lang w:eastAsia="zh-TW"/>
              </w:rPr>
            </w:pPr>
            <w:r w:rsidRPr="00DA6396">
              <w:rPr>
                <w:rFonts w:eastAsia="PMingLiU"/>
                <w:lang w:eastAsia="zh-TW"/>
              </w:rPr>
              <w:br/>
            </w:r>
            <w:r w:rsidRPr="00DA6396">
              <w:rPr>
                <w:rFonts w:eastAsia="PMingLiU"/>
                <w:lang w:eastAsia="zh-TW"/>
              </w:rPr>
              <w:t>不需要為年度憂鬱症篩檢就診支付共同保險、定額手續費或自付扣除金。</w:t>
            </w:r>
          </w:p>
        </w:tc>
      </w:tr>
      <w:tr w:rsidR="00F63A33" w:rsidRPr="00DA6396" w:rsidTr="00D47A49">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lang w:eastAsia="zh-TW"/>
              </w:rPr>
            </w:pPr>
            <w:r w:rsidRPr="00DA6396">
              <w:rPr>
                <w:rFonts w:ascii="Arial" w:eastAsia="PMingLiU" w:hAnsi="Arial"/>
                <w:b w:val="0"/>
                <w:noProof/>
                <w:position w:val="-6"/>
                <w:sz w:val="22"/>
                <w:lang w:bidi="ar-SA"/>
              </w:rPr>
              <w:drawing>
                <wp:inline distT="0" distB="0" distL="0" distR="0">
                  <wp:extent cx="192024" cy="237744"/>
                  <wp:effectExtent l="0" t="0" r="0" b="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761C29">
              <w:rPr>
                <w:rFonts w:eastAsia="PMingLiU"/>
                <w:lang w:eastAsia="zh-TW"/>
              </w:rPr>
              <w:t xml:space="preserve"> </w:t>
            </w:r>
            <w:r w:rsidRPr="00DA6396">
              <w:rPr>
                <w:rFonts w:eastAsia="PMingLiU"/>
                <w:lang w:eastAsia="zh-TW"/>
              </w:rPr>
              <w:t>糖尿病篩檢</w:t>
            </w:r>
          </w:p>
          <w:p w:rsidR="00F63A33" w:rsidRPr="00DA6396" w:rsidRDefault="00F63A33" w:rsidP="00D03429">
            <w:pPr>
              <w:pStyle w:val="4pointsbeforeandafter"/>
              <w:autoSpaceDE w:val="0"/>
              <w:autoSpaceDN w:val="0"/>
              <w:jc w:val="both"/>
              <w:rPr>
                <w:rFonts w:eastAsia="PMingLiU"/>
                <w:lang w:eastAsia="zh-TW"/>
              </w:rPr>
            </w:pPr>
            <w:r w:rsidRPr="00DA6396">
              <w:rPr>
                <w:rFonts w:eastAsia="PMingLiU"/>
                <w:lang w:eastAsia="zh-TW"/>
              </w:rPr>
              <w:t>如果您有以下任何風險因素，我們會為您承保此篩檢（包括快速葡萄糖檢測）：高血壓、膽固醇和甘油三酸酯異常（血脂異常）歷史、肥胖或高血糖歷史。如果您符合其他要求（例如，超重和有糖尿病家族史），也可以承保</w:t>
            </w:r>
            <w:r w:rsidR="00761C29">
              <w:rPr>
                <w:rFonts w:eastAsia="PMingLiU"/>
                <w:lang w:eastAsia="zh-TW"/>
              </w:rPr>
              <w:br/>
            </w:r>
            <w:r w:rsidRPr="00DA6396">
              <w:rPr>
                <w:rFonts w:eastAsia="PMingLiU"/>
                <w:lang w:eastAsia="zh-TW"/>
              </w:rPr>
              <w:t>檢查。</w:t>
            </w:r>
          </w:p>
          <w:p w:rsidR="00F63A33" w:rsidRPr="00DA6396" w:rsidRDefault="00F63A33" w:rsidP="00D03429">
            <w:pPr>
              <w:pStyle w:val="4pointsbeforeandafter"/>
              <w:autoSpaceDE w:val="0"/>
              <w:autoSpaceDN w:val="0"/>
              <w:jc w:val="both"/>
              <w:rPr>
                <w:rFonts w:eastAsia="PMingLiU"/>
                <w:lang w:eastAsia="zh-TW"/>
              </w:rPr>
            </w:pPr>
            <w:r w:rsidRPr="00DA6396">
              <w:rPr>
                <w:rFonts w:eastAsia="PMingLiU"/>
                <w:lang w:eastAsia="zh-TW"/>
              </w:rPr>
              <w:t>根據這些檢查的結果，您可能有資格每</w:t>
            </w:r>
            <w:r w:rsidRPr="00DA6396">
              <w:rPr>
                <w:rFonts w:eastAsia="PMingLiU"/>
                <w:lang w:eastAsia="zh-TW"/>
              </w:rPr>
              <w:t xml:space="preserve"> 12 </w:t>
            </w:r>
            <w:r w:rsidRPr="00DA6396">
              <w:rPr>
                <w:rFonts w:eastAsia="PMingLiU"/>
                <w:lang w:eastAsia="zh-TW"/>
              </w:rPr>
              <w:t>個月獲得最多兩次糖尿病篩檢承保。</w:t>
            </w:r>
          </w:p>
          <w:p w:rsidR="00F63A33" w:rsidRPr="00DA6396" w:rsidRDefault="00F63A33" w:rsidP="00D03429">
            <w:pPr>
              <w:pStyle w:val="4pointsbeforeandafter"/>
              <w:autoSpaceDE w:val="0"/>
              <w:autoSpaceDN w:val="0"/>
              <w:jc w:val="both"/>
              <w:rPr>
                <w:rFonts w:eastAsia="PMingLiU"/>
              </w:rPr>
            </w:pPr>
            <w:r w:rsidRPr="00DA6396">
              <w:rPr>
                <w:rFonts w:eastAsia="PMingLiU"/>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pStyle w:val="4pointsbeforeandafter"/>
              <w:autoSpaceDE w:val="0"/>
              <w:autoSpaceDN w:val="0"/>
              <w:rPr>
                <w:rFonts w:eastAsia="PMingLiU"/>
                <w:i/>
                <w:color w:val="0000FF"/>
                <w:lang w:eastAsia="zh-TW"/>
              </w:rPr>
            </w:pPr>
            <w:r w:rsidRPr="00DA6396">
              <w:rPr>
                <w:rFonts w:eastAsia="PMingLiU"/>
                <w:lang w:eastAsia="zh-TW"/>
              </w:rPr>
              <w:br/>
            </w:r>
            <w:r w:rsidRPr="00DA6396">
              <w:rPr>
                <w:rFonts w:eastAsia="PMingLiU"/>
                <w:lang w:eastAsia="zh-TW"/>
              </w:rPr>
              <w:t>不需要為</w:t>
            </w:r>
            <w:r w:rsidRPr="00DA6396">
              <w:rPr>
                <w:rFonts w:eastAsia="PMingLiU"/>
                <w:lang w:eastAsia="zh-TW"/>
              </w:rPr>
              <w:t xml:space="preserve"> Medicare </w:t>
            </w:r>
            <w:r w:rsidRPr="00DA6396">
              <w:rPr>
                <w:rFonts w:eastAsia="PMingLiU"/>
                <w:lang w:eastAsia="zh-TW"/>
              </w:rPr>
              <w:t>承保的糖尿病篩檢測試支付共同保險、定額手續費或自付扣除金。</w:t>
            </w:r>
          </w:p>
        </w:tc>
      </w:tr>
      <w:tr w:rsidR="00F63A33" w:rsidRPr="00DA6396" w:rsidTr="00D47A49">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bCs/>
                <w:lang w:eastAsia="zh-TW"/>
              </w:rPr>
            </w:pPr>
            <w:r w:rsidRPr="00DA6396">
              <w:rPr>
                <w:rFonts w:ascii="Arial" w:eastAsia="PMingLiU" w:hAnsi="Arial"/>
                <w:b w:val="0"/>
                <w:noProof/>
                <w:position w:val="-6"/>
                <w:sz w:val="22"/>
                <w:lang w:bidi="ar-SA"/>
              </w:rPr>
              <w:drawing>
                <wp:inline distT="0" distB="0" distL="0" distR="0">
                  <wp:extent cx="192024" cy="237744"/>
                  <wp:effectExtent l="0" t="0" r="0" b="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761C29">
              <w:rPr>
                <w:rFonts w:eastAsia="PMingLiU"/>
                <w:lang w:eastAsia="zh-TW"/>
              </w:rPr>
              <w:t xml:space="preserve"> </w:t>
            </w:r>
            <w:r w:rsidRPr="00DA6396">
              <w:rPr>
                <w:rFonts w:eastAsia="PMingLiU"/>
                <w:lang w:eastAsia="zh-TW"/>
              </w:rPr>
              <w:t>糖尿病自我管理培訓、糖尿病服務和用品</w:t>
            </w:r>
          </w:p>
          <w:p w:rsidR="00F63A33" w:rsidRPr="00DA6396" w:rsidRDefault="00F63A33" w:rsidP="00D03429">
            <w:pPr>
              <w:pStyle w:val="4pointsbeforeandafter"/>
              <w:autoSpaceDE w:val="0"/>
              <w:autoSpaceDN w:val="0"/>
              <w:jc w:val="both"/>
              <w:rPr>
                <w:rFonts w:eastAsia="PMingLiU"/>
              </w:rPr>
            </w:pPr>
            <w:r w:rsidRPr="00DA6396">
              <w:rPr>
                <w:rFonts w:eastAsia="PMingLiU"/>
                <w:i/>
                <w:color w:val="0000FF"/>
              </w:rPr>
              <w:t>[Plans may put items listed under a single bullet in separate bullets if the plan charges different copays. However, all items in the bullets must be included.]</w:t>
            </w:r>
            <w:r w:rsidRPr="00DA6396">
              <w:rPr>
                <w:rFonts w:eastAsia="PMingLiU"/>
              </w:rPr>
              <w:t xml:space="preserve"> </w:t>
            </w:r>
            <w:r w:rsidRPr="00DA6396">
              <w:rPr>
                <w:rFonts w:eastAsia="PMingLiU"/>
              </w:rPr>
              <w:t>適用於患有糖尿病的所有人（胰島素和非胰島素使用者）。承保服務包括：</w:t>
            </w:r>
          </w:p>
          <w:p w:rsidR="00F63A33" w:rsidRPr="00DA6396" w:rsidRDefault="00F63A33" w:rsidP="00D03429">
            <w:pPr>
              <w:pStyle w:val="4pointsbullet"/>
              <w:autoSpaceDE w:val="0"/>
              <w:autoSpaceDN w:val="0"/>
              <w:rPr>
                <w:lang w:eastAsia="zh-TW"/>
              </w:rPr>
            </w:pPr>
            <w:r w:rsidRPr="00DA6396">
              <w:rPr>
                <w:lang w:eastAsia="zh-TW"/>
              </w:rPr>
              <w:t>用於檢測您的血糖的用品：血糖監測器、血糖試紙、刺血設備和刺血針，以及用於檢查試紙和監測器精確度的血糖控制液。</w:t>
            </w:r>
          </w:p>
          <w:p w:rsidR="00F63A33" w:rsidRPr="00DA6396" w:rsidRDefault="00F63A33" w:rsidP="00D03429">
            <w:pPr>
              <w:pStyle w:val="4pointsbullet"/>
              <w:autoSpaceDE w:val="0"/>
              <w:autoSpaceDN w:val="0"/>
            </w:pPr>
            <w:r w:rsidRPr="00DA6396">
              <w:rPr>
                <w:lang w:eastAsia="zh-TW"/>
              </w:rPr>
              <w:t>對於患有嚴重糖尿病足部疾病的糖尿病患者：每一日曆年可獲得一雙定制的治療用鞋（包括與這類鞋子一起提供的鞋墊）和另外兩雙鞋墊，或一雙高幫鞋和三雙鞋墊（不包括與這類鞋子一起提供的非定制可拆卸鞋墊）。</w:t>
            </w:r>
            <w:r w:rsidRPr="00DA6396">
              <w:t>承保包括試穿。</w:t>
            </w:r>
          </w:p>
          <w:p w:rsidR="00F63A33" w:rsidRPr="00DA6396" w:rsidRDefault="00F63A33" w:rsidP="00D03429">
            <w:pPr>
              <w:pStyle w:val="4pointsbullet"/>
              <w:autoSpaceDE w:val="0"/>
              <w:autoSpaceDN w:val="0"/>
              <w:rPr>
                <w:lang w:eastAsia="zh-TW"/>
              </w:rPr>
            </w:pPr>
            <w:r w:rsidRPr="00DA6396">
              <w:rPr>
                <w:lang w:eastAsia="zh-TW"/>
              </w:rPr>
              <w:t>在某些情況下，會承保糖尿病自我管理培訓。</w:t>
            </w:r>
          </w:p>
          <w:p w:rsidR="00F63A33" w:rsidRPr="00DA6396" w:rsidRDefault="00F63A33" w:rsidP="00D03429">
            <w:pPr>
              <w:pStyle w:val="4pointsbeforeandafter"/>
              <w:autoSpaceDE w:val="0"/>
              <w:autoSpaceDN w:val="0"/>
              <w:jc w:val="both"/>
              <w:rPr>
                <w:rFonts w:eastAsia="PMingLiU"/>
                <w:b/>
                <w:bCs/>
                <w:szCs w:val="30"/>
              </w:rPr>
            </w:pPr>
            <w:r w:rsidRPr="00DA6396">
              <w:rPr>
                <w:rFonts w:eastAsia="PMingLiU"/>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sidRPr="00DA6396">
              <w:br/>
            </w:r>
            <w:r w:rsidRPr="00DA6396">
              <w:rPr>
                <w:i/>
                <w:color w:val="0000FF"/>
              </w:rPr>
              <w:t>[List copays / coinsurance / deductible]</w:t>
            </w:r>
          </w:p>
        </w:tc>
      </w:tr>
      <w:tr w:rsidR="00F63A33" w:rsidRPr="00DA6396" w:rsidTr="00D47A49">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spacing w:before="80"/>
              <w:jc w:val="both"/>
              <w:rPr>
                <w:rFonts w:eastAsia="PMingLiU"/>
                <w:lang w:eastAsia="zh-TW"/>
              </w:rPr>
            </w:pPr>
            <w:r w:rsidRPr="00DA6396">
              <w:rPr>
                <w:rFonts w:eastAsia="PMingLiU"/>
                <w:lang w:eastAsia="zh-TW"/>
              </w:rPr>
              <w:t>耐用醫療設備</w:t>
            </w:r>
            <w:r w:rsidRPr="00DA6396">
              <w:rPr>
                <w:rFonts w:eastAsia="PMingLiU"/>
                <w:lang w:eastAsia="zh-TW"/>
              </w:rPr>
              <w:t xml:space="preserve"> (DME) </w:t>
            </w:r>
            <w:r w:rsidRPr="00DA6396">
              <w:rPr>
                <w:rFonts w:eastAsia="PMingLiU"/>
                <w:lang w:eastAsia="zh-TW"/>
              </w:rPr>
              <w:t>和相關用品（續）</w:t>
            </w:r>
          </w:p>
          <w:p w:rsidR="00F63A33" w:rsidRPr="00DA6396" w:rsidRDefault="00F63A33" w:rsidP="00D03429">
            <w:pPr>
              <w:pStyle w:val="4pointsbeforeandafter"/>
              <w:autoSpaceDE w:val="0"/>
              <w:autoSpaceDN w:val="0"/>
              <w:jc w:val="both"/>
              <w:rPr>
                <w:rFonts w:eastAsia="PMingLiU"/>
                <w:lang w:eastAsia="zh-TW"/>
              </w:rPr>
            </w:pPr>
            <w:r w:rsidRPr="00DA6396">
              <w:rPr>
                <w:rFonts w:eastAsia="PMingLiU"/>
                <w:lang w:eastAsia="zh-TW"/>
              </w:rPr>
              <w:t>（有關「耐用醫療設備」的定義，請參見本手冊第</w:t>
            </w:r>
            <w:r w:rsidRPr="00DA6396">
              <w:rPr>
                <w:rFonts w:eastAsia="PMingLiU"/>
                <w:lang w:eastAsia="zh-TW"/>
              </w:rPr>
              <w:t xml:space="preserve"> 10 </w:t>
            </w:r>
            <w:r w:rsidRPr="00DA6396">
              <w:rPr>
                <w:rFonts w:eastAsia="PMingLiU"/>
                <w:lang w:eastAsia="zh-TW"/>
              </w:rPr>
              <w:t>章。）</w:t>
            </w:r>
          </w:p>
          <w:p w:rsidR="00F63A33" w:rsidRPr="00DA6396" w:rsidRDefault="00F63A33" w:rsidP="00D03429">
            <w:pPr>
              <w:pStyle w:val="4pointsbeforeandafter"/>
              <w:autoSpaceDE w:val="0"/>
              <w:autoSpaceDN w:val="0"/>
              <w:jc w:val="both"/>
              <w:rPr>
                <w:rFonts w:eastAsia="PMingLiU"/>
                <w:lang w:eastAsia="zh-TW"/>
              </w:rPr>
            </w:pPr>
            <w:r w:rsidRPr="00DA6396">
              <w:rPr>
                <w:rFonts w:eastAsia="PMingLiU"/>
                <w:lang w:eastAsia="zh-TW"/>
              </w:rPr>
              <w:t>承保用品包括但不限於：輪椅、拐杖、電動床墊系統、糖尿病用品、提供者訂購的在家中使用的醫院病床、靜脈輸液泵、語音生成裝置、氧氣設備、霧化器和助行器。</w:t>
            </w:r>
          </w:p>
          <w:p w:rsidR="00F63A33" w:rsidRPr="00DA6396" w:rsidRDefault="00F63A33" w:rsidP="00D03429">
            <w:pPr>
              <w:pStyle w:val="4pointsbeforeandafter"/>
              <w:autoSpaceDE w:val="0"/>
              <w:autoSpaceDN w:val="0"/>
              <w:jc w:val="both"/>
              <w:rPr>
                <w:rFonts w:eastAsia="PMingLiU"/>
                <w:color w:val="0000FF"/>
                <w:bdr w:val="none" w:sz="0" w:space="0" w:color="auto" w:frame="1"/>
                <w:lang w:eastAsia="zh-TW"/>
              </w:rPr>
            </w:pPr>
            <w:r w:rsidRPr="00DA6396">
              <w:rPr>
                <w:rFonts w:eastAsia="PMingLiU"/>
                <w:color w:val="0000FF"/>
              </w:rPr>
              <w:t>[</w:t>
            </w:r>
            <w:r w:rsidRPr="00DA6396">
              <w:rPr>
                <w:rFonts w:eastAsia="PMingLiU"/>
                <w:i/>
                <w:color w:val="0000FF"/>
              </w:rPr>
              <w:t>Plans that do not limit the DME brands and manufacturers that you will cover insert</w:t>
            </w:r>
            <w:r w:rsidR="00DA6F5F" w:rsidRPr="00DA6396">
              <w:rPr>
                <w:rFonts w:eastAsia="PMingLiU"/>
                <w:i/>
                <w:color w:val="0000FF"/>
              </w:rPr>
              <w:t>：</w:t>
            </w:r>
            <w:r w:rsidRPr="00DA6396">
              <w:rPr>
                <w:rFonts w:eastAsia="PMingLiU"/>
                <w:color w:val="0000FF"/>
              </w:rPr>
              <w:t>我們可承保</w:t>
            </w:r>
            <w:r w:rsidRPr="00DA6396">
              <w:rPr>
                <w:rFonts w:eastAsia="PMingLiU"/>
                <w:color w:val="0000FF"/>
              </w:rPr>
              <w:t xml:space="preserve"> Original Medicare </w:t>
            </w:r>
            <w:r w:rsidRPr="00DA6396">
              <w:rPr>
                <w:rFonts w:eastAsia="PMingLiU"/>
                <w:color w:val="0000FF"/>
              </w:rPr>
              <w:t>承保的所有醫療必需的</w:t>
            </w:r>
            <w:r w:rsidRPr="00DA6396">
              <w:rPr>
                <w:rFonts w:eastAsia="PMingLiU"/>
                <w:color w:val="0000FF"/>
              </w:rPr>
              <w:t xml:space="preserve"> DME</w:t>
            </w:r>
            <w:r w:rsidRPr="00DA6396">
              <w:rPr>
                <w:rFonts w:eastAsia="PMingLiU"/>
                <w:color w:val="0000FF"/>
              </w:rPr>
              <w:t>。</w:t>
            </w:r>
            <w:r w:rsidRPr="00DA6396">
              <w:rPr>
                <w:rFonts w:eastAsia="PMingLiU"/>
                <w:color w:val="0000FF"/>
                <w:lang w:eastAsia="zh-TW"/>
              </w:rPr>
              <w:t>如果您區域中的供應商沒有特定品牌或製造商，您應該詢問他們是否可以特地為您預訂。</w:t>
            </w:r>
            <w:r w:rsidRPr="00DA6396">
              <w:rPr>
                <w:rFonts w:eastAsia="PMingLiU"/>
                <w:i/>
                <w:color w:val="0000FF"/>
                <w:bdr w:val="none" w:sz="0" w:space="0" w:color="auto" w:frame="1"/>
                <w:lang w:eastAsia="zh-TW"/>
              </w:rPr>
              <w:t xml:space="preserve">Insert as </w:t>
            </w:r>
            <w:r w:rsidR="00DA6F5F" w:rsidRPr="00DA6396">
              <w:rPr>
                <w:rFonts w:eastAsia="PMingLiU"/>
                <w:i/>
                <w:color w:val="0000FF"/>
                <w:bdr w:val="none" w:sz="0" w:space="0" w:color="auto" w:frame="1"/>
                <w:lang w:eastAsia="zh-TW"/>
              </w:rPr>
              <w:t>applicable</w:t>
            </w:r>
            <w:r w:rsidR="00DA6F5F" w:rsidRPr="00DA6396">
              <w:rPr>
                <w:rFonts w:eastAsia="PMingLiU"/>
                <w:i/>
                <w:color w:val="0000FF"/>
                <w:bdr w:val="none" w:sz="0" w:space="0" w:color="auto" w:frame="1"/>
                <w:lang w:eastAsia="zh-TW"/>
              </w:rPr>
              <w:t>：</w:t>
            </w:r>
            <w:r w:rsidRPr="00DA6396">
              <w:rPr>
                <w:rFonts w:eastAsia="PMingLiU"/>
                <w:color w:val="0000FF"/>
                <w:lang w:eastAsia="zh-TW"/>
              </w:rPr>
              <w:t>我們隨本手冊附上一份</w:t>
            </w:r>
            <w:r w:rsidRPr="00DA6396">
              <w:rPr>
                <w:rFonts w:eastAsia="PMingLiU"/>
                <w:color w:val="0000FF"/>
                <w:lang w:eastAsia="zh-TW"/>
              </w:rPr>
              <w:t xml:space="preserve"> DME </w:t>
            </w:r>
            <w:r w:rsidRPr="00DA6396">
              <w:rPr>
                <w:rFonts w:eastAsia="PMingLiU"/>
                <w:color w:val="0000FF"/>
                <w:lang w:eastAsia="zh-TW"/>
              </w:rPr>
              <w:t>供應商目錄。最新的供應商清單</w:t>
            </w:r>
            <w:r w:rsidR="00761C29">
              <w:rPr>
                <w:rFonts w:eastAsia="PMingLiU"/>
                <w:color w:val="0000FF"/>
                <w:lang w:eastAsia="zh-TW"/>
              </w:rPr>
              <w:t xml:space="preserve"> </w:t>
            </w:r>
            <w:r w:rsidRPr="00DA6396">
              <w:rPr>
                <w:rFonts w:eastAsia="PMingLiU"/>
                <w:color w:val="0000FF"/>
                <w:lang w:eastAsia="zh-TW"/>
              </w:rPr>
              <w:t>[</w:t>
            </w:r>
            <w:r w:rsidRPr="00DA6396">
              <w:rPr>
                <w:rFonts w:eastAsia="PMingLiU"/>
                <w:i/>
                <w:color w:val="0000FF"/>
                <w:bdr w:val="none" w:sz="0" w:space="0" w:color="auto" w:frame="1"/>
                <w:lang w:eastAsia="zh-TW"/>
              </w:rPr>
              <w:t xml:space="preserve">insert as </w:t>
            </w:r>
            <w:r w:rsidR="00DA6F5F" w:rsidRPr="00DA6396">
              <w:rPr>
                <w:rFonts w:eastAsia="PMingLiU"/>
                <w:i/>
                <w:color w:val="0000FF"/>
                <w:bdr w:val="none" w:sz="0" w:space="0" w:color="auto" w:frame="1"/>
                <w:lang w:eastAsia="zh-TW"/>
              </w:rPr>
              <w:t>applicable</w:t>
            </w:r>
            <w:r w:rsidR="00DA6F5F" w:rsidRPr="00DA6396">
              <w:rPr>
                <w:rFonts w:eastAsia="PMingLiU"/>
                <w:i/>
                <w:color w:val="0000FF"/>
                <w:bdr w:val="none" w:sz="0" w:space="0" w:color="auto" w:frame="1"/>
                <w:lang w:eastAsia="zh-TW"/>
              </w:rPr>
              <w:t>：</w:t>
            </w:r>
            <w:r w:rsidRPr="00DA6396">
              <w:rPr>
                <w:rFonts w:eastAsia="PMingLiU"/>
                <w:color w:val="0000FF"/>
                <w:lang w:eastAsia="zh-TW"/>
              </w:rPr>
              <w:t>也</w:t>
            </w:r>
            <w:r w:rsidRPr="00DA6396">
              <w:rPr>
                <w:rFonts w:eastAsia="PMingLiU"/>
                <w:color w:val="0000FF"/>
                <w:lang w:eastAsia="zh-TW"/>
              </w:rPr>
              <w:t>]</w:t>
            </w:r>
            <w:r w:rsidR="00761C29">
              <w:rPr>
                <w:rFonts w:eastAsia="PMingLiU"/>
                <w:color w:val="0000FF"/>
                <w:lang w:eastAsia="zh-TW"/>
              </w:rPr>
              <w:t xml:space="preserve"> </w:t>
            </w:r>
            <w:r w:rsidRPr="00DA6396">
              <w:rPr>
                <w:rFonts w:eastAsia="PMingLiU"/>
                <w:color w:val="0000FF"/>
                <w:lang w:eastAsia="zh-TW"/>
              </w:rPr>
              <w:t>可在我們網站</w:t>
            </w:r>
            <w:r w:rsidR="00761C29">
              <w:rPr>
                <w:rFonts w:eastAsia="PMingLiU"/>
                <w:color w:val="0000FF"/>
                <w:lang w:eastAsia="zh-TW"/>
              </w:rPr>
              <w:t xml:space="preserve"> </w:t>
            </w:r>
            <w:r w:rsidRPr="00DA6396">
              <w:rPr>
                <w:rFonts w:eastAsia="PMingLiU"/>
                <w:i/>
                <w:color w:val="0000FF"/>
                <w:bdr w:val="none" w:sz="0" w:space="0" w:color="auto" w:frame="1"/>
                <w:lang w:eastAsia="zh-TW"/>
              </w:rPr>
              <w:t>[insert URL]</w:t>
            </w:r>
            <w:r w:rsidRPr="00DA6396">
              <w:rPr>
                <w:rFonts w:eastAsia="PMingLiU"/>
                <w:color w:val="0000FF"/>
                <w:lang w:eastAsia="zh-TW"/>
              </w:rPr>
              <w:t>上找到。</w:t>
            </w:r>
            <w:r w:rsidRPr="00DA6396">
              <w:rPr>
                <w:rFonts w:eastAsia="PMingLiU"/>
                <w:color w:val="0000FF"/>
                <w:lang w:eastAsia="zh-TW"/>
              </w:rPr>
              <w:t>]</w:t>
            </w:r>
          </w:p>
          <w:p w:rsidR="00F63A33" w:rsidRPr="00DA6396" w:rsidRDefault="00F63A33" w:rsidP="00D03429">
            <w:pPr>
              <w:pStyle w:val="4pointsbeforeandafter"/>
              <w:autoSpaceDE w:val="0"/>
              <w:autoSpaceDN w:val="0"/>
              <w:jc w:val="both"/>
              <w:rPr>
                <w:rFonts w:eastAsia="PMingLiU"/>
                <w:lang w:eastAsia="zh-TW"/>
              </w:rPr>
            </w:pPr>
            <w:r w:rsidRPr="00DA6396">
              <w:rPr>
                <w:rFonts w:eastAsia="PMingLiU"/>
                <w:color w:val="0000FF"/>
                <w:lang w:eastAsia="zh-TW"/>
              </w:rPr>
              <w:t>[</w:t>
            </w:r>
            <w:r w:rsidRPr="00DA6396">
              <w:rPr>
                <w:rFonts w:eastAsia="PMingLiU"/>
                <w:i/>
                <w:color w:val="0000FF"/>
                <w:lang w:eastAsia="zh-TW"/>
              </w:rPr>
              <w:t xml:space="preserve">Plans that limit the DME brands and manufacturers that you will cover </w:t>
            </w:r>
            <w:r w:rsidR="00443C6F">
              <w:rPr>
                <w:rFonts w:eastAsia="PMingLiU"/>
                <w:i/>
                <w:color w:val="0000FF"/>
                <w:lang w:eastAsia="zh-TW"/>
              </w:rPr>
              <w:t xml:space="preserve">insert: </w:t>
            </w:r>
            <w:r w:rsidRPr="00DA6396">
              <w:rPr>
                <w:rFonts w:eastAsia="PMingLiU"/>
                <w:color w:val="0000FF"/>
                <w:lang w:eastAsia="zh-TW"/>
              </w:rPr>
              <w:t>我們在</w:t>
            </w:r>
            <w:r w:rsidR="00DA6F5F" w:rsidRPr="00DA6396">
              <w:rPr>
                <w:rFonts w:eastAsia="PMingLiU"/>
                <w:color w:val="0000FF"/>
                <w:lang w:eastAsia="zh-TW"/>
              </w:rPr>
              <w:t>本</w:t>
            </w:r>
            <w:r w:rsidR="00DA6F5F" w:rsidRPr="00DA6396">
              <w:rPr>
                <w:rFonts w:eastAsia="PMingLiU"/>
                <w:color w:val="0000FF"/>
                <w:lang w:eastAsia="zh-TW"/>
              </w:rPr>
              <w:t xml:space="preserve"> </w:t>
            </w:r>
            <w:r w:rsidR="00DA6F5F" w:rsidRPr="00DA6396">
              <w:rPr>
                <w:rFonts w:eastAsia="PMingLiU"/>
                <w:i/>
                <w:color w:val="0000FF"/>
                <w:lang w:eastAsia="zh-TW"/>
              </w:rPr>
              <w:t>E</w:t>
            </w:r>
            <w:r w:rsidRPr="00DA6396">
              <w:rPr>
                <w:rFonts w:eastAsia="PMingLiU"/>
                <w:i/>
                <w:color w:val="0000FF"/>
                <w:lang w:eastAsia="zh-TW"/>
              </w:rPr>
              <w:t>vidence of Coverag</w:t>
            </w:r>
            <w:r w:rsidR="00DA6F5F" w:rsidRPr="00DA6396">
              <w:rPr>
                <w:rFonts w:eastAsia="PMingLiU"/>
                <w:i/>
                <w:color w:val="0000FF"/>
                <w:lang w:eastAsia="zh-TW"/>
              </w:rPr>
              <w:t xml:space="preserve">e </w:t>
            </w:r>
            <w:r w:rsidR="00DA6F5F" w:rsidRPr="00DA6396">
              <w:rPr>
                <w:rFonts w:eastAsia="PMingLiU"/>
                <w:color w:val="0000FF"/>
                <w:lang w:eastAsia="zh-TW"/>
              </w:rPr>
              <w:t>文</w:t>
            </w:r>
            <w:r w:rsidRPr="00DA6396">
              <w:rPr>
                <w:rFonts w:eastAsia="PMingLiU"/>
                <w:color w:val="0000FF"/>
                <w:lang w:eastAsia="zh-TW"/>
              </w:rPr>
              <w:t>件中為您隨附送上</w:t>
            </w:r>
            <w:r w:rsidR="00761C29">
              <w:rPr>
                <w:rFonts w:eastAsia="PMingLiU"/>
                <w:color w:val="0000FF"/>
                <w:lang w:eastAsia="zh-TW"/>
              </w:rPr>
              <w:t xml:space="preserve"> </w:t>
            </w:r>
            <w:r w:rsidRPr="00DA6396">
              <w:rPr>
                <w:rFonts w:eastAsia="PMingLiU"/>
                <w:i/>
                <w:color w:val="0000FF"/>
                <w:lang w:eastAsia="zh-TW"/>
              </w:rPr>
              <w:t>[insert 2018 plan name]</w:t>
            </w:r>
            <w:r w:rsidR="00761C29">
              <w:rPr>
                <w:rFonts w:eastAsia="PMingLiU"/>
                <w:i/>
                <w:color w:val="0000FF"/>
                <w:lang w:eastAsia="zh-TW"/>
              </w:rPr>
              <w:t xml:space="preserve"> </w:t>
            </w:r>
            <w:r w:rsidRPr="00DA6396">
              <w:rPr>
                <w:rFonts w:eastAsia="PMingLiU"/>
                <w:color w:val="0000FF"/>
                <w:lang w:eastAsia="zh-TW"/>
              </w:rPr>
              <w:t>的</w:t>
            </w:r>
            <w:r w:rsidRPr="00DA6396">
              <w:rPr>
                <w:rFonts w:eastAsia="PMingLiU"/>
                <w:color w:val="0000FF"/>
                <w:lang w:eastAsia="zh-TW"/>
              </w:rPr>
              <w:t xml:space="preserve"> DME </w:t>
            </w:r>
            <w:r w:rsidRPr="00DA6396">
              <w:rPr>
                <w:rFonts w:eastAsia="PMingLiU"/>
                <w:color w:val="0000FF"/>
                <w:lang w:eastAsia="zh-TW"/>
              </w:rPr>
              <w:t>清單。本清單包含我們承保的</w:t>
            </w:r>
            <w:r w:rsidRPr="00DA6396">
              <w:rPr>
                <w:rFonts w:eastAsia="PMingLiU"/>
                <w:color w:val="0000FF"/>
                <w:lang w:eastAsia="zh-TW"/>
              </w:rPr>
              <w:t xml:space="preserve"> DME </w:t>
            </w:r>
            <w:r w:rsidRPr="00DA6396">
              <w:rPr>
                <w:rFonts w:eastAsia="PMingLiU"/>
                <w:color w:val="0000FF"/>
                <w:lang w:eastAsia="zh-TW"/>
              </w:rPr>
              <w:t>品牌和製造商。</w:t>
            </w:r>
            <w:r w:rsidRPr="00DA6396">
              <w:rPr>
                <w:rFonts w:eastAsia="PMingLiU"/>
                <w:color w:val="0000FF"/>
                <w:lang w:eastAsia="zh-TW"/>
              </w:rPr>
              <w:t>[</w:t>
            </w:r>
            <w:r w:rsidRPr="00DA6396">
              <w:rPr>
                <w:rFonts w:eastAsia="PMingLiU"/>
                <w:i/>
                <w:color w:val="0000FF"/>
                <w:bdr w:val="none" w:sz="0" w:space="0" w:color="auto" w:frame="1"/>
                <w:lang w:eastAsia="zh-TW"/>
              </w:rPr>
              <w:t xml:space="preserve">Insert as </w:t>
            </w:r>
            <w:r w:rsidR="00DA6F5F" w:rsidRPr="00DA6396">
              <w:rPr>
                <w:rFonts w:eastAsia="PMingLiU"/>
                <w:i/>
                <w:color w:val="0000FF"/>
                <w:bdr w:val="none" w:sz="0" w:space="0" w:color="auto" w:frame="1"/>
                <w:lang w:eastAsia="zh-TW"/>
              </w:rPr>
              <w:t>applicable</w:t>
            </w:r>
            <w:r w:rsidR="00DA6F5F" w:rsidRPr="00DA6396">
              <w:rPr>
                <w:rFonts w:eastAsia="PMingLiU"/>
                <w:i/>
                <w:color w:val="0000FF"/>
                <w:bdr w:val="none" w:sz="0" w:space="0" w:color="auto" w:frame="1"/>
                <w:lang w:eastAsia="zh-TW"/>
              </w:rPr>
              <w:t>：</w:t>
            </w:r>
            <w:r w:rsidRPr="00DA6396">
              <w:rPr>
                <w:rFonts w:eastAsia="PMingLiU"/>
                <w:color w:val="0000FF"/>
                <w:lang w:eastAsia="zh-TW"/>
              </w:rPr>
              <w:t>我們隨本手冊附上一份</w:t>
            </w:r>
            <w:r w:rsidRPr="00DA6396">
              <w:rPr>
                <w:rFonts w:eastAsia="PMingLiU"/>
                <w:color w:val="0000FF"/>
                <w:lang w:eastAsia="zh-TW"/>
              </w:rPr>
              <w:t xml:space="preserve"> DME </w:t>
            </w:r>
            <w:r w:rsidRPr="00DA6396">
              <w:rPr>
                <w:rFonts w:eastAsia="PMingLiU"/>
                <w:color w:val="0000FF"/>
                <w:lang w:eastAsia="zh-TW"/>
              </w:rPr>
              <w:t>供應商目錄</w:t>
            </w:r>
            <w:r w:rsidRPr="00DA6396">
              <w:rPr>
                <w:rFonts w:eastAsia="PMingLiU"/>
                <w:color w:val="0000FF"/>
                <w:lang w:eastAsia="zh-TW"/>
              </w:rPr>
              <w:t>]</w:t>
            </w:r>
            <w:r w:rsidRPr="00DA6396">
              <w:rPr>
                <w:rFonts w:eastAsia="PMingLiU"/>
                <w:color w:val="0000FF"/>
                <w:lang w:eastAsia="zh-TW"/>
              </w:rPr>
              <w:t>。此最新的品牌、製造商和供應商清單也可在我們網站</w:t>
            </w:r>
            <w:r w:rsidR="00761C29">
              <w:rPr>
                <w:rFonts w:eastAsia="PMingLiU"/>
                <w:color w:val="0000FF"/>
                <w:lang w:eastAsia="zh-TW"/>
              </w:rPr>
              <w:t xml:space="preserve"> </w:t>
            </w:r>
            <w:r w:rsidRPr="00DA6396">
              <w:rPr>
                <w:rFonts w:eastAsia="PMingLiU"/>
                <w:i/>
                <w:color w:val="0000FF"/>
                <w:lang w:eastAsia="zh-TW"/>
              </w:rPr>
              <w:t>[insert URL]</w:t>
            </w:r>
            <w:r w:rsidR="00761C29">
              <w:rPr>
                <w:rFonts w:eastAsia="PMingLiU"/>
                <w:i/>
                <w:color w:val="0000FF"/>
                <w:lang w:eastAsia="zh-TW"/>
              </w:rPr>
              <w:t xml:space="preserve"> </w:t>
            </w:r>
            <w:r w:rsidRPr="00DA6396">
              <w:rPr>
                <w:rFonts w:eastAsia="PMingLiU"/>
                <w:color w:val="0000FF"/>
                <w:lang w:eastAsia="zh-TW"/>
              </w:rPr>
              <w:t>上找到。</w:t>
            </w:r>
          </w:p>
          <w:p w:rsidR="00F63A33" w:rsidRPr="00DA6396" w:rsidRDefault="00F63A33" w:rsidP="00D03429">
            <w:pPr>
              <w:autoSpaceDE w:val="0"/>
              <w:autoSpaceDN w:val="0"/>
              <w:spacing w:before="80" w:beforeAutospacing="0" w:after="80" w:afterAutospacing="0"/>
              <w:rPr>
                <w:bCs/>
                <w:color w:val="0000FF"/>
                <w:lang w:eastAsia="zh-TW"/>
              </w:rPr>
            </w:pPr>
            <w:r w:rsidRPr="00DA6396">
              <w:rPr>
                <w:color w:val="0000FF"/>
                <w:lang w:eastAsia="zh-TW"/>
              </w:rPr>
              <w:t>我們的清單不得限制您可以購買的語音生成設備品牌。</w:t>
            </w:r>
            <w:r w:rsidR="00761C29">
              <w:rPr>
                <w:color w:val="0000FF"/>
                <w:lang w:eastAsia="zh-TW"/>
              </w:rPr>
              <w:br/>
            </w:r>
            <w:r w:rsidRPr="00DA6396">
              <w:rPr>
                <w:color w:val="0000FF"/>
                <w:lang w:eastAsia="zh-TW"/>
              </w:rPr>
              <w:t>我們必須承保所有品牌的語音生成設備，而不得設有限制。另外，如果您需要獲取糖尿病用品，我們的清單不得完全限制某些類型的糖尿病用品。我們的清單上必須列有採用大號字體的糖尿病監測儀以及殘障人士可以使用的糖尿病監測儀。如果您找不到您需要的設備，請聯絡我們的計劃。</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pStyle w:val="TableBold12"/>
              <w:autoSpaceDE w:val="0"/>
              <w:autoSpaceDN w:val="0"/>
              <w:rPr>
                <w:rFonts w:eastAsia="PMingLiU"/>
                <w:lang w:eastAsia="zh-TW"/>
              </w:rPr>
            </w:pPr>
            <w:r w:rsidRPr="00DA6396">
              <w:rPr>
                <w:rFonts w:eastAsia="PMingLiU"/>
                <w:lang w:eastAsia="zh-TW"/>
              </w:rPr>
              <w:br/>
            </w:r>
          </w:p>
          <w:p w:rsidR="00F63A33" w:rsidRPr="00DA6396" w:rsidRDefault="00F63A33" w:rsidP="00351605">
            <w:pPr>
              <w:pStyle w:val="4pointsbeforeandafter"/>
              <w:autoSpaceDE w:val="0"/>
              <w:autoSpaceDN w:val="0"/>
              <w:rPr>
                <w:rFonts w:eastAsia="PMingLiU"/>
              </w:rPr>
            </w:pPr>
            <w:r w:rsidRPr="00DA6396">
              <w:rPr>
                <w:rFonts w:eastAsia="PMingLiU"/>
                <w:i/>
                <w:color w:val="0000FF"/>
              </w:rPr>
              <w:t>[List copays / coinsurance / deductible]</w:t>
            </w:r>
          </w:p>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p>
        </w:tc>
      </w:tr>
      <w:tr w:rsidR="00F63A33" w:rsidRPr="00DA6396" w:rsidTr="00D47A49">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lang w:eastAsia="zh-TW"/>
              </w:rPr>
            </w:pPr>
            <w:r w:rsidRPr="00DA6396">
              <w:rPr>
                <w:rFonts w:eastAsia="PMingLiU"/>
                <w:lang w:eastAsia="zh-TW"/>
              </w:rPr>
              <w:t>耐用醫療設備</w:t>
            </w:r>
            <w:r w:rsidRPr="00DA6396">
              <w:rPr>
                <w:rFonts w:eastAsia="PMingLiU"/>
                <w:lang w:eastAsia="zh-TW"/>
              </w:rPr>
              <w:t xml:space="preserve"> (DME) </w:t>
            </w:r>
            <w:r w:rsidRPr="00DA6396">
              <w:rPr>
                <w:rFonts w:eastAsia="PMingLiU"/>
                <w:lang w:eastAsia="zh-TW"/>
              </w:rPr>
              <w:t>和相關用品（續）</w:t>
            </w:r>
          </w:p>
          <w:p w:rsidR="00F63A33" w:rsidRPr="00DA6396" w:rsidRDefault="00F63A33" w:rsidP="00D03429">
            <w:pPr>
              <w:pStyle w:val="4pointsbeforeandafter"/>
              <w:autoSpaceDE w:val="0"/>
              <w:autoSpaceDN w:val="0"/>
              <w:jc w:val="both"/>
              <w:rPr>
                <w:rFonts w:eastAsia="PMingLiU"/>
                <w:lang w:eastAsia="zh-TW"/>
              </w:rPr>
            </w:pPr>
            <w:r w:rsidRPr="00DA6396">
              <w:rPr>
                <w:rFonts w:eastAsia="PMingLiU"/>
                <w:color w:val="0000FF"/>
              </w:rPr>
              <w:t>通常，</w:t>
            </w:r>
            <w:r w:rsidRPr="00DA6396">
              <w:rPr>
                <w:rFonts w:eastAsia="PMingLiU"/>
                <w:i/>
                <w:color w:val="0000FF"/>
              </w:rPr>
              <w:t>[insert 2018 plan name]</w:t>
            </w:r>
            <w:r w:rsidRPr="00DA6396">
              <w:rPr>
                <w:rFonts w:eastAsia="PMingLiU"/>
                <w:color w:val="0000FF"/>
              </w:rPr>
              <w:t>承保</w:t>
            </w:r>
            <w:r w:rsidRPr="00DA6396">
              <w:rPr>
                <w:rFonts w:eastAsia="PMingLiU"/>
                <w:color w:val="0000FF"/>
              </w:rPr>
              <w:t xml:space="preserve"> Original Medicare </w:t>
            </w:r>
            <w:r w:rsidRPr="00DA6396">
              <w:rPr>
                <w:rFonts w:eastAsia="PMingLiU"/>
                <w:color w:val="0000FF"/>
              </w:rPr>
              <w:t>承保的、本清單上的品牌和製造商所提供的任何</w:t>
            </w:r>
            <w:r w:rsidRPr="00DA6396">
              <w:rPr>
                <w:rFonts w:eastAsia="PMingLiU"/>
                <w:color w:val="0000FF"/>
              </w:rPr>
              <w:t xml:space="preserve"> DME</w:t>
            </w:r>
            <w:r w:rsidRPr="00DA6396">
              <w:rPr>
                <w:rFonts w:eastAsia="PMingLiU"/>
                <w:color w:val="0000FF"/>
              </w:rPr>
              <w:t>。除非您的醫生或其他提供者告訴我們某品牌適合您的醫療需求，否則我們不會承保其他品牌和製造商。但是，如果您是</w:t>
            </w:r>
            <w:r w:rsidR="008B1E80">
              <w:rPr>
                <w:rFonts w:eastAsia="PMingLiU"/>
                <w:color w:val="0000FF"/>
              </w:rPr>
              <w:t xml:space="preserve"> </w:t>
            </w:r>
            <w:r w:rsidRPr="00DA6396">
              <w:rPr>
                <w:rFonts w:eastAsia="PMingLiU"/>
                <w:i/>
                <w:color w:val="0000FF"/>
              </w:rPr>
              <w:t>[insert 2018 plan name]</w:t>
            </w:r>
            <w:r w:rsidR="008B1E80">
              <w:rPr>
                <w:rFonts w:eastAsia="PMingLiU"/>
                <w:i/>
                <w:color w:val="0000FF"/>
              </w:rPr>
              <w:t xml:space="preserve"> </w:t>
            </w:r>
            <w:r w:rsidRPr="00DA6396">
              <w:rPr>
                <w:rFonts w:eastAsia="PMingLiU"/>
                <w:color w:val="0000FF"/>
              </w:rPr>
              <w:t>的新會員，並且正在使用我們清單上沒有的</w:t>
            </w:r>
            <w:r w:rsidRPr="00DA6396">
              <w:rPr>
                <w:rFonts w:eastAsia="PMingLiU"/>
                <w:color w:val="0000FF"/>
              </w:rPr>
              <w:t xml:space="preserve"> DME </w:t>
            </w:r>
            <w:r w:rsidRPr="00DA6396">
              <w:rPr>
                <w:rFonts w:eastAsia="PMingLiU"/>
                <w:color w:val="0000FF"/>
              </w:rPr>
              <w:t>品牌，我們會繼續為您承保此品牌最長</w:t>
            </w:r>
            <w:r w:rsidRPr="00DA6396">
              <w:rPr>
                <w:rFonts w:eastAsia="PMingLiU"/>
                <w:color w:val="0000FF"/>
              </w:rPr>
              <w:t xml:space="preserve"> 90 </w:t>
            </w:r>
            <w:r w:rsidRPr="00DA6396">
              <w:rPr>
                <w:rFonts w:eastAsia="PMingLiU"/>
                <w:color w:val="0000FF"/>
              </w:rPr>
              <w:t>天的時間。</w:t>
            </w:r>
            <w:r w:rsidRPr="00DA6396">
              <w:rPr>
                <w:rFonts w:eastAsia="PMingLiU"/>
                <w:color w:val="0000FF"/>
                <w:lang w:eastAsia="zh-TW"/>
              </w:rPr>
              <w:t>在這段時間中，您應諮詢自己的醫生，以確定在</w:t>
            </w:r>
            <w:r w:rsidRPr="00DA6396">
              <w:rPr>
                <w:rFonts w:eastAsia="PMingLiU"/>
                <w:color w:val="0000FF"/>
                <w:lang w:eastAsia="zh-TW"/>
              </w:rPr>
              <w:t xml:space="preserve"> 90 </w:t>
            </w:r>
            <w:r w:rsidRPr="00DA6396">
              <w:rPr>
                <w:rFonts w:eastAsia="PMingLiU"/>
                <w:color w:val="0000FF"/>
                <w:lang w:eastAsia="zh-TW"/>
              </w:rPr>
              <w:t>天之後在醫療上對您適合的品牌。（如果您不同意您醫生的意見，您可要求他</w:t>
            </w:r>
            <w:r w:rsidRPr="00DA6396">
              <w:rPr>
                <w:rFonts w:eastAsia="PMingLiU"/>
                <w:color w:val="0000FF"/>
                <w:lang w:eastAsia="zh-TW"/>
              </w:rPr>
              <w:t>/</w:t>
            </w:r>
            <w:r w:rsidRPr="00DA6396">
              <w:rPr>
                <w:rFonts w:eastAsia="PMingLiU"/>
                <w:color w:val="0000FF"/>
                <w:lang w:eastAsia="zh-TW"/>
              </w:rPr>
              <w:t>她為您徵求其他人的意見。）</w:t>
            </w:r>
          </w:p>
          <w:p w:rsidR="00F63A33" w:rsidRPr="00DA6396" w:rsidRDefault="00F63A33" w:rsidP="00D03429">
            <w:pPr>
              <w:pStyle w:val="4pointsbeforeandafter"/>
              <w:autoSpaceDE w:val="0"/>
              <w:autoSpaceDN w:val="0"/>
              <w:jc w:val="both"/>
              <w:rPr>
                <w:rFonts w:eastAsia="PMingLiU"/>
                <w:bCs/>
                <w:color w:val="0000FF"/>
                <w:szCs w:val="30"/>
              </w:rPr>
            </w:pPr>
            <w:r w:rsidRPr="00DA6396">
              <w:rPr>
                <w:rFonts w:eastAsia="PMingLiU"/>
                <w:color w:val="0000FF"/>
                <w:lang w:eastAsia="zh-TW"/>
              </w:rPr>
              <w:t>如果您（或您的提供者）不同意本計劃的承保範圍裁決，您或您的提供者可以提出上訴。如果您不同意提供者對哪些產品或品牌適合您的治療狀況的決定，您也可提出上訴。（請參見第</w:t>
            </w:r>
            <w:r w:rsidRPr="00DA6396">
              <w:rPr>
                <w:rFonts w:eastAsia="PMingLiU"/>
                <w:color w:val="0000FF"/>
                <w:lang w:eastAsia="zh-TW"/>
              </w:rPr>
              <w:t xml:space="preserve"> 7 </w:t>
            </w:r>
            <w:r w:rsidRPr="00DA6396">
              <w:rPr>
                <w:rFonts w:eastAsia="PMingLiU"/>
                <w:color w:val="0000FF"/>
                <w:lang w:eastAsia="zh-TW"/>
              </w:rPr>
              <w:t>章</w:t>
            </w:r>
            <w:r w:rsidRPr="00DA6396">
              <w:rPr>
                <w:rFonts w:eastAsia="PMingLiU"/>
                <w:i/>
                <w:color w:val="0000FF"/>
                <w:lang w:eastAsia="zh-TW"/>
              </w:rPr>
              <w:t>遇到問題或想投訴時該如何處理</w:t>
            </w:r>
            <w:r w:rsidR="008B1E80">
              <w:rPr>
                <w:rFonts w:eastAsia="PMingLiU"/>
                <w:i/>
                <w:color w:val="0000FF"/>
                <w:lang w:eastAsia="zh-TW"/>
              </w:rPr>
              <w:t xml:space="preserve"> </w:t>
            </w:r>
            <w:r w:rsidRPr="00DA6396">
              <w:rPr>
                <w:rFonts w:eastAsia="PMingLiU"/>
                <w:i/>
                <w:color w:val="0000FF"/>
                <w:lang w:eastAsia="zh-TW"/>
              </w:rPr>
              <w:t>[</w:t>
            </w:r>
            <w:r w:rsidRPr="00DA6396">
              <w:rPr>
                <w:rFonts w:eastAsia="PMingLiU"/>
                <w:i/>
                <w:color w:val="0000FF"/>
                <w:lang w:eastAsia="zh-TW"/>
              </w:rPr>
              <w:t>承保範圍裁決、上訴、投訴</w:t>
            </w:r>
            <w:r w:rsidRPr="00DA6396">
              <w:rPr>
                <w:rFonts w:eastAsia="PMingLiU"/>
                <w:i/>
                <w:color w:val="0000FF"/>
                <w:lang w:eastAsia="zh-TW"/>
              </w:rPr>
              <w:t>]</w:t>
            </w:r>
            <w:r w:rsidRPr="00DA6396">
              <w:rPr>
                <w:rFonts w:eastAsia="PMingLiU"/>
                <w:color w:val="0000FF"/>
                <w:lang w:eastAsia="zh-TW"/>
              </w:rPr>
              <w:t>，瞭解有關上訴的詳細資訊。</w:t>
            </w:r>
            <w:r w:rsidRPr="00DA6396">
              <w:rPr>
                <w:rFonts w:eastAsia="PMingLiU"/>
                <w:color w:val="0000FF"/>
              </w:rPr>
              <w:t>）</w:t>
            </w:r>
            <w:r w:rsidRPr="00DA6396">
              <w:rPr>
                <w:rFonts w:eastAsia="PMingLiU"/>
                <w:color w:val="0000FF"/>
              </w:rPr>
              <w:t>]</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p>
        </w:tc>
      </w:tr>
      <w:tr w:rsidR="00F63A33" w:rsidRPr="00DA6396" w:rsidTr="00D47A49">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lang w:eastAsia="zh-TW"/>
              </w:rPr>
            </w:pPr>
            <w:r w:rsidRPr="00DA6396">
              <w:rPr>
                <w:rFonts w:eastAsia="PMingLiU"/>
                <w:lang w:eastAsia="zh-TW"/>
              </w:rPr>
              <w:t>緊急醫療護理</w:t>
            </w:r>
          </w:p>
          <w:p w:rsidR="00F63A33" w:rsidRPr="00DA6396" w:rsidRDefault="00F63A33" w:rsidP="00D03429">
            <w:pPr>
              <w:pStyle w:val="4pointsbeforeandafter"/>
              <w:autoSpaceDE w:val="0"/>
              <w:autoSpaceDN w:val="0"/>
              <w:jc w:val="both"/>
              <w:rPr>
                <w:rFonts w:eastAsia="PMingLiU"/>
                <w:lang w:eastAsia="zh-TW"/>
              </w:rPr>
            </w:pPr>
            <w:r w:rsidRPr="00DA6396">
              <w:rPr>
                <w:rFonts w:eastAsia="PMingLiU"/>
                <w:lang w:eastAsia="zh-TW"/>
              </w:rPr>
              <w:t>緊急醫療護理是指以下服務：</w:t>
            </w:r>
          </w:p>
          <w:p w:rsidR="00F63A33" w:rsidRPr="00DA6396" w:rsidRDefault="00F63A33" w:rsidP="00D03429">
            <w:pPr>
              <w:pStyle w:val="4pointsbullet"/>
              <w:autoSpaceDE w:val="0"/>
              <w:autoSpaceDN w:val="0"/>
              <w:rPr>
                <w:lang w:eastAsia="zh-TW"/>
              </w:rPr>
            </w:pPr>
            <w:r w:rsidRPr="00DA6396">
              <w:rPr>
                <w:lang w:eastAsia="zh-TW"/>
              </w:rPr>
              <w:t>由具備提供緊急醫療服務資格者提供，及</w:t>
            </w:r>
          </w:p>
          <w:p w:rsidR="00F63A33" w:rsidRPr="00DA6396" w:rsidRDefault="00F63A33" w:rsidP="00D03429">
            <w:pPr>
              <w:pStyle w:val="4pointsbullet"/>
              <w:autoSpaceDE w:val="0"/>
              <w:autoSpaceDN w:val="0"/>
              <w:rPr>
                <w:lang w:eastAsia="zh-TW"/>
              </w:rPr>
            </w:pPr>
            <w:r w:rsidRPr="00DA6396">
              <w:rPr>
                <w:lang w:eastAsia="zh-TW"/>
              </w:rPr>
              <w:t>屬評估或穩定緊急病情需要。</w:t>
            </w:r>
          </w:p>
          <w:p w:rsidR="00F63A33" w:rsidRPr="00DA6396" w:rsidRDefault="00F63A33" w:rsidP="00D03429">
            <w:pPr>
              <w:pStyle w:val="4pointsbeforeandafter"/>
              <w:autoSpaceDE w:val="0"/>
              <w:autoSpaceDN w:val="0"/>
              <w:jc w:val="both"/>
              <w:rPr>
                <w:rFonts w:eastAsia="PMingLiU"/>
                <w:lang w:eastAsia="zh-TW"/>
              </w:rPr>
            </w:pPr>
            <w:r w:rsidRPr="00DA6396">
              <w:rPr>
                <w:rFonts w:eastAsia="PMingLiU"/>
                <w:lang w:eastAsia="zh-TW"/>
              </w:rPr>
              <w:t>緊急醫療情況是指您或任何其他具有一般健康和醫學常識的人認為您的醫療症狀需要立即進行醫療處理以防發生生命危險、截肢或肢體殘障的情況。醫療症狀可以是疾病、損傷、劇痛或快速惡化的病情。</w:t>
            </w:r>
          </w:p>
          <w:p w:rsidR="00F63A33" w:rsidRPr="00DA6396" w:rsidRDefault="00F63A33" w:rsidP="00D03429">
            <w:pPr>
              <w:pStyle w:val="4pointsbeforeandafter"/>
              <w:autoSpaceDE w:val="0"/>
              <w:autoSpaceDN w:val="0"/>
              <w:jc w:val="both"/>
              <w:rPr>
                <w:rFonts w:eastAsia="PMingLiU"/>
                <w:lang w:eastAsia="zh-TW"/>
              </w:rPr>
            </w:pPr>
            <w:r w:rsidRPr="00DA6396">
              <w:rPr>
                <w:rFonts w:eastAsia="PMingLiU"/>
                <w:color w:val="211D1E"/>
                <w:lang w:eastAsia="zh-TW"/>
              </w:rPr>
              <w:t>在網絡外提供的必要緊急醫療服務的分攤費用，與在網絡內提供該等服務的費用相同。</w:t>
            </w:r>
          </w:p>
          <w:p w:rsidR="00F63A33" w:rsidRPr="006D46AD" w:rsidRDefault="00F63A33" w:rsidP="00D03429">
            <w:pPr>
              <w:pStyle w:val="CommentText"/>
              <w:autoSpaceDE w:val="0"/>
              <w:autoSpaceDN w:val="0"/>
              <w:rPr>
                <w:color w:val="0000FF"/>
                <w:sz w:val="24"/>
              </w:rPr>
            </w:pPr>
            <w:r w:rsidRPr="006D46AD">
              <w:rPr>
                <w:i/>
                <w:color w:val="0000FF"/>
              </w:rPr>
              <w:t>[</w:t>
            </w:r>
            <w:r w:rsidRPr="006D46AD">
              <w:rPr>
                <w:i/>
                <w:color w:val="0000FF"/>
                <w:sz w:val="24"/>
              </w:rPr>
              <w:t>Also identify whether this coverage is only covered within the U.S. as required or whether emergency care is also available as a supplemental benefit that provides worldwide emergency/urgent coverage.]</w:t>
            </w:r>
          </w:p>
        </w:tc>
        <w:tc>
          <w:tcPr>
            <w:tcW w:w="3079" w:type="dxa"/>
            <w:tcBorders>
              <w:top w:val="single" w:sz="24" w:space="0" w:color="595959"/>
              <w:left w:val="nil"/>
              <w:bottom w:val="single" w:sz="24" w:space="0" w:color="595959"/>
              <w:right w:val="single" w:sz="24" w:space="0" w:color="595959"/>
            </w:tcBorders>
          </w:tcPr>
          <w:p w:rsidR="00F63A33" w:rsidRPr="006D46AD" w:rsidRDefault="00F63A33" w:rsidP="00351605">
            <w:pPr>
              <w:autoSpaceDE w:val="0"/>
              <w:autoSpaceDN w:val="0"/>
              <w:spacing w:before="80" w:beforeAutospacing="0" w:after="80" w:afterAutospacing="0"/>
              <w:jc w:val="left"/>
              <w:rPr>
                <w:i/>
                <w:color w:val="0000FF"/>
                <w:spacing w:val="-4"/>
              </w:rPr>
            </w:pPr>
            <w:r w:rsidRPr="006D46AD">
              <w:rPr>
                <w:i/>
                <w:color w:val="0000FF"/>
                <w:spacing w:val="-4"/>
              </w:rPr>
              <w:br/>
              <w:t>[List copays / coinsurance. If applicable, explain that cost-sharing is waived if member admitted to hospital.]</w:t>
            </w:r>
          </w:p>
          <w:p w:rsidR="00F63A33" w:rsidRPr="006D46AD" w:rsidRDefault="00F63A33" w:rsidP="00351605">
            <w:pPr>
              <w:autoSpaceDE w:val="0"/>
              <w:autoSpaceDN w:val="0"/>
              <w:spacing w:before="80" w:beforeAutospacing="0" w:after="80" w:afterAutospacing="0"/>
              <w:jc w:val="left"/>
              <w:rPr>
                <w:i/>
                <w:color w:val="0000FF"/>
                <w:spacing w:val="-4"/>
              </w:rPr>
            </w:pPr>
            <w:r w:rsidRPr="006D46AD">
              <w:rPr>
                <w:color w:val="0000FF"/>
                <w:spacing w:val="-4"/>
                <w:lang w:eastAsia="zh-TW"/>
              </w:rPr>
              <w:t>[</w:t>
            </w:r>
            <w:r w:rsidRPr="006D46AD">
              <w:rPr>
                <w:i/>
                <w:color w:val="0000FF"/>
                <w:spacing w:val="-4"/>
                <w:lang w:eastAsia="zh-TW"/>
              </w:rPr>
              <w:t xml:space="preserve">Insert if </w:t>
            </w:r>
            <w:r w:rsidR="00DA6F5F" w:rsidRPr="006D46AD">
              <w:rPr>
                <w:i/>
                <w:color w:val="0000FF"/>
                <w:spacing w:val="-4"/>
                <w:lang w:eastAsia="zh-TW"/>
              </w:rPr>
              <w:t>applicable</w:t>
            </w:r>
            <w:r w:rsidR="00DA6F5F" w:rsidRPr="006D46AD">
              <w:rPr>
                <w:i/>
                <w:color w:val="0000FF"/>
                <w:spacing w:val="-4"/>
                <w:lang w:eastAsia="zh-TW"/>
              </w:rPr>
              <w:t>：</w:t>
            </w:r>
            <w:r w:rsidRPr="006D46AD">
              <w:rPr>
                <w:color w:val="0000FF"/>
                <w:spacing w:val="-4"/>
                <w:lang w:eastAsia="zh-TW"/>
              </w:rPr>
              <w:t>如果您在網絡外醫院接受緊急醫療護理且在緊急狀況穩定後需要住院治療，則您必須轉至網絡內醫院才能就您病情穩定後的住院部分支付網絡內分攤費用金額。如果您繼續在網絡外醫院接受治療，您的住院將獲得承保，但您將需就您病情穩定後的住院部分支付網絡外分攤費用金額。</w:t>
            </w:r>
            <w:r w:rsidRPr="006D46AD">
              <w:rPr>
                <w:color w:val="0000FF"/>
                <w:spacing w:val="-4"/>
              </w:rPr>
              <w:t>]</w:t>
            </w:r>
          </w:p>
        </w:tc>
      </w:tr>
      <w:tr w:rsidR="00F63A33" w:rsidRPr="00DA6396" w:rsidTr="00D47A49">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rPr>
            </w:pPr>
            <w:r w:rsidRPr="00DA6396">
              <w:rPr>
                <w:rFonts w:ascii="Arial" w:eastAsia="PMingLiU" w:hAnsi="Arial"/>
                <w:b w:val="0"/>
                <w:noProof/>
                <w:position w:val="-6"/>
                <w:sz w:val="22"/>
                <w:lang w:bidi="ar-SA"/>
              </w:rPr>
              <w:drawing>
                <wp:inline distT="0" distB="0" distL="0" distR="0">
                  <wp:extent cx="192024" cy="237744"/>
                  <wp:effectExtent l="0" t="0" r="0" b="0"/>
                  <wp:docPr id="30" name="Picture 3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3A07F2">
              <w:rPr>
                <w:rFonts w:eastAsia="PMingLiU"/>
              </w:rPr>
              <w:t xml:space="preserve"> </w:t>
            </w:r>
            <w:r w:rsidRPr="00DA6396">
              <w:rPr>
                <w:rFonts w:eastAsia="PMingLiU"/>
              </w:rPr>
              <w:t>保健和健康教育計劃</w:t>
            </w:r>
          </w:p>
          <w:p w:rsidR="00F63A33" w:rsidRPr="00DA6396" w:rsidRDefault="00F63A33" w:rsidP="00D03429">
            <w:pPr>
              <w:pStyle w:val="4pointsbeforeandafter"/>
              <w:autoSpaceDE w:val="0"/>
              <w:autoSpaceDN w:val="0"/>
              <w:jc w:val="both"/>
              <w:rPr>
                <w:rFonts w:eastAsia="PMingLiU"/>
                <w:i/>
                <w:color w:val="0000FF"/>
              </w:rPr>
            </w:pPr>
            <w:r w:rsidRPr="00DA6396">
              <w:rPr>
                <w:rFonts w:eastAsia="PMingLiU"/>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rsidR="00F63A33" w:rsidRPr="00DA6396" w:rsidRDefault="00F63A33" w:rsidP="00D03429">
            <w:pPr>
              <w:pStyle w:val="4pointsbeforeandafter"/>
              <w:autoSpaceDE w:val="0"/>
              <w:autoSpaceDN w:val="0"/>
              <w:jc w:val="both"/>
              <w:rPr>
                <w:rFonts w:eastAsia="PMingLiU"/>
                <w:b/>
              </w:rPr>
            </w:pPr>
            <w:r w:rsidRPr="00DA6396">
              <w:rPr>
                <w:rFonts w:eastAsia="PMingLiU"/>
                <w:i/>
                <w:color w:val="0000FF"/>
              </w:rPr>
              <w:t>If this benefit is not applicable, plans should delete this row.]</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sidRPr="00DA6396">
              <w:rPr>
                <w:i/>
                <w:color w:val="0000FF"/>
              </w:rPr>
              <w:br/>
              <w:t>[List copays / coinsurance / deductible]</w:t>
            </w:r>
          </w:p>
        </w:tc>
      </w:tr>
      <w:tr w:rsidR="00F63A33" w:rsidRPr="00DA6396" w:rsidTr="00D47A49">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rPr>
            </w:pPr>
            <w:r w:rsidRPr="00DA6396">
              <w:rPr>
                <w:rFonts w:eastAsia="PMingLiU"/>
              </w:rPr>
              <w:t>聽力服務</w:t>
            </w:r>
          </w:p>
          <w:p w:rsidR="00F63A33" w:rsidRPr="00DA6396" w:rsidRDefault="00F63A33" w:rsidP="00D03429">
            <w:pPr>
              <w:pStyle w:val="4pointsbeforeandafter"/>
              <w:autoSpaceDE w:val="0"/>
              <w:autoSpaceDN w:val="0"/>
              <w:jc w:val="both"/>
              <w:rPr>
                <w:rFonts w:eastAsia="PMingLiU"/>
              </w:rPr>
            </w:pPr>
            <w:r w:rsidRPr="00DA6396">
              <w:rPr>
                <w:rFonts w:eastAsia="PMingLiU"/>
              </w:rPr>
              <w:t>如果由您的醫師、聽力專家或其他合格的提供者提供門診護理，您的</w:t>
            </w:r>
            <w:r w:rsidR="003A07F2">
              <w:rPr>
                <w:rFonts w:eastAsia="PMingLiU"/>
              </w:rPr>
              <w:t xml:space="preserve"> </w:t>
            </w:r>
            <w:r w:rsidRPr="00DA6396">
              <w:rPr>
                <w:rFonts w:eastAsia="PMingLiU"/>
                <w:color w:val="0000FF"/>
              </w:rPr>
              <w:t>[</w:t>
            </w:r>
            <w:r w:rsidRPr="00DA6396">
              <w:rPr>
                <w:rFonts w:eastAsia="PMingLiU"/>
                <w:i/>
                <w:color w:val="0000FF"/>
              </w:rPr>
              <w:t xml:space="preserve">insert as </w:t>
            </w:r>
            <w:r w:rsidR="00DA6F5F" w:rsidRPr="00DA6396">
              <w:rPr>
                <w:rFonts w:eastAsia="PMingLiU"/>
                <w:i/>
                <w:color w:val="0000FF"/>
              </w:rPr>
              <w:t>applicable</w:t>
            </w:r>
            <w:r w:rsidR="00DA6F5F" w:rsidRPr="00DA6396">
              <w:rPr>
                <w:rFonts w:eastAsia="PMingLiU"/>
                <w:i/>
                <w:color w:val="0000FF"/>
              </w:rPr>
              <w:t>：</w:t>
            </w:r>
            <w:r w:rsidRPr="00DA6396">
              <w:rPr>
                <w:rFonts w:eastAsia="PMingLiU"/>
                <w:color w:val="0000FF"/>
              </w:rPr>
              <w:t xml:space="preserve">PCP </w:t>
            </w:r>
            <w:r w:rsidRPr="00DA6396">
              <w:rPr>
                <w:rFonts w:eastAsia="PMingLiU"/>
                <w:i/>
                <w:color w:val="0000FF"/>
              </w:rPr>
              <w:t>O</w:t>
            </w:r>
            <w:r w:rsidR="00DA6F5F" w:rsidRPr="00DA6396">
              <w:rPr>
                <w:rFonts w:eastAsia="PMingLiU"/>
                <w:i/>
                <w:color w:val="0000FF"/>
              </w:rPr>
              <w:t xml:space="preserve">R </w:t>
            </w:r>
            <w:r w:rsidR="00DA6F5F" w:rsidRPr="00DA6396">
              <w:rPr>
                <w:rFonts w:eastAsia="PMingLiU"/>
                <w:color w:val="0000FF"/>
              </w:rPr>
              <w:t>提</w:t>
            </w:r>
            <w:r w:rsidRPr="00DA6396">
              <w:rPr>
                <w:rFonts w:eastAsia="PMingLiU"/>
                <w:color w:val="0000FF"/>
              </w:rPr>
              <w:t>供者</w:t>
            </w:r>
            <w:r w:rsidRPr="00DA6396">
              <w:rPr>
                <w:rFonts w:eastAsia="PMingLiU"/>
                <w:color w:val="0000FF"/>
              </w:rPr>
              <w:t xml:space="preserve">] </w:t>
            </w:r>
            <w:r w:rsidRPr="00DA6396">
              <w:rPr>
                <w:rFonts w:eastAsia="PMingLiU"/>
              </w:rPr>
              <w:t>將進行診斷性聽力和平衡評估，確定您所需的醫學治療是否獲</w:t>
            </w:r>
            <w:r w:rsidR="003A07F2">
              <w:rPr>
                <w:rFonts w:eastAsia="PMingLiU"/>
              </w:rPr>
              <w:br/>
            </w:r>
            <w:r w:rsidRPr="00DA6396">
              <w:rPr>
                <w:rFonts w:eastAsia="PMingLiU"/>
              </w:rPr>
              <w:t>承保。</w:t>
            </w:r>
          </w:p>
          <w:p w:rsidR="00F63A33" w:rsidRPr="00DA6396" w:rsidRDefault="00F63A33" w:rsidP="00D03429">
            <w:pPr>
              <w:pStyle w:val="4pointsbeforeandafter"/>
              <w:autoSpaceDE w:val="0"/>
              <w:autoSpaceDN w:val="0"/>
              <w:jc w:val="both"/>
              <w:rPr>
                <w:rFonts w:eastAsia="PMingLiU"/>
                <w:b/>
                <w:bCs/>
                <w:i/>
                <w:szCs w:val="30"/>
              </w:rPr>
            </w:pPr>
            <w:r w:rsidRPr="00DA6396">
              <w:rPr>
                <w:rFonts w:eastAsia="PMingLiU"/>
                <w:i/>
                <w:color w:val="0000FF"/>
              </w:rPr>
              <w:t>[List any additional benefits offered, such as routine hearing exams, hearing aids, and evaluations for fitting hearing aids.]</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sidRPr="00DA6396">
              <w:rPr>
                <w:i/>
                <w:color w:val="0000FF"/>
              </w:rPr>
              <w:br/>
              <w:t>[List copays / coinsurance / deductible]</w:t>
            </w:r>
          </w:p>
        </w:tc>
      </w:tr>
      <w:tr w:rsidR="00F63A33" w:rsidRPr="00DA6396" w:rsidTr="00D47A49">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i/>
                <w:szCs w:val="30"/>
                <w:lang w:eastAsia="zh-TW"/>
              </w:rPr>
            </w:pPr>
            <w:r w:rsidRPr="00DA6396">
              <w:rPr>
                <w:rFonts w:ascii="Arial" w:eastAsia="PMingLiU" w:hAnsi="Arial"/>
                <w:noProof/>
                <w:position w:val="-6"/>
                <w:sz w:val="22"/>
                <w:lang w:bidi="ar-SA"/>
              </w:rPr>
              <w:drawing>
                <wp:inline distT="0" distB="0" distL="0" distR="0">
                  <wp:extent cx="192024" cy="237744"/>
                  <wp:effectExtent l="0" t="0" r="0" b="0"/>
                  <wp:docPr id="29" name="Picture 2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3A07F2">
              <w:rPr>
                <w:rFonts w:eastAsia="PMingLiU"/>
                <w:lang w:eastAsia="zh-TW"/>
              </w:rPr>
              <w:t xml:space="preserve"> </w:t>
            </w:r>
            <w:r w:rsidRPr="00DA6396">
              <w:rPr>
                <w:rFonts w:eastAsia="PMingLiU"/>
                <w:lang w:eastAsia="zh-TW"/>
              </w:rPr>
              <w:t xml:space="preserve">HIV </w:t>
            </w:r>
            <w:r w:rsidRPr="00DA6396">
              <w:rPr>
                <w:rFonts w:eastAsia="PMingLiU"/>
                <w:lang w:eastAsia="zh-TW"/>
              </w:rPr>
              <w:t>篩檢</w:t>
            </w:r>
          </w:p>
          <w:p w:rsidR="00F63A33" w:rsidRPr="00DA6396" w:rsidRDefault="00F63A33" w:rsidP="00D03429">
            <w:pPr>
              <w:pStyle w:val="4pointsbeforeandafter"/>
              <w:autoSpaceDE w:val="0"/>
              <w:autoSpaceDN w:val="0"/>
              <w:jc w:val="both"/>
              <w:rPr>
                <w:rFonts w:eastAsia="PMingLiU"/>
                <w:b/>
                <w:lang w:eastAsia="zh-TW"/>
              </w:rPr>
            </w:pPr>
            <w:r w:rsidRPr="00DA6396">
              <w:rPr>
                <w:rFonts w:eastAsia="PMingLiU"/>
                <w:lang w:eastAsia="zh-TW"/>
              </w:rPr>
              <w:t>對於要求進行</w:t>
            </w:r>
            <w:r w:rsidRPr="00DA6396">
              <w:rPr>
                <w:rFonts w:eastAsia="PMingLiU"/>
                <w:lang w:eastAsia="zh-TW"/>
              </w:rPr>
              <w:t xml:space="preserve"> HIV </w:t>
            </w:r>
            <w:r w:rsidRPr="00DA6396">
              <w:rPr>
                <w:rFonts w:eastAsia="PMingLiU"/>
                <w:lang w:eastAsia="zh-TW"/>
              </w:rPr>
              <w:t>篩檢或感染</w:t>
            </w:r>
            <w:r w:rsidRPr="00DA6396">
              <w:rPr>
                <w:rFonts w:eastAsia="PMingLiU"/>
                <w:lang w:eastAsia="zh-TW"/>
              </w:rPr>
              <w:t xml:space="preserve"> HIV </w:t>
            </w:r>
            <w:r w:rsidRPr="00DA6396">
              <w:rPr>
                <w:rFonts w:eastAsia="PMingLiU"/>
                <w:lang w:eastAsia="zh-TW"/>
              </w:rPr>
              <w:t>病毒風險增大的人士，我們承保以下服務：</w:t>
            </w:r>
          </w:p>
          <w:p w:rsidR="00F63A33" w:rsidRPr="00DA6396" w:rsidRDefault="00F63A33" w:rsidP="00D03429">
            <w:pPr>
              <w:pStyle w:val="4pointsbullet"/>
              <w:autoSpaceDE w:val="0"/>
              <w:autoSpaceDN w:val="0"/>
              <w:rPr>
                <w:b/>
                <w:bCs/>
                <w:i/>
                <w:color w:val="000000"/>
              </w:rPr>
            </w:pPr>
            <w:r w:rsidRPr="00DA6396">
              <w:t>每</w:t>
            </w:r>
            <w:r w:rsidRPr="00DA6396">
              <w:t xml:space="preserve"> 12 </w:t>
            </w:r>
            <w:r w:rsidRPr="00DA6396">
              <w:t>個月進行一次篩檢。</w:t>
            </w:r>
          </w:p>
          <w:p w:rsidR="00F63A33" w:rsidRPr="00DA6396" w:rsidRDefault="00F63A33" w:rsidP="00D03429">
            <w:pPr>
              <w:pStyle w:val="4pointsbeforeandafter"/>
              <w:autoSpaceDE w:val="0"/>
              <w:autoSpaceDN w:val="0"/>
              <w:jc w:val="both"/>
              <w:rPr>
                <w:rFonts w:eastAsia="PMingLiU"/>
                <w:lang w:eastAsia="zh-TW"/>
              </w:rPr>
            </w:pPr>
            <w:r w:rsidRPr="00DA6396">
              <w:rPr>
                <w:rFonts w:eastAsia="PMingLiU"/>
                <w:lang w:eastAsia="zh-TW"/>
              </w:rPr>
              <w:t>對於孕婦，我們承保以下服務：</w:t>
            </w:r>
          </w:p>
          <w:p w:rsidR="00F63A33" w:rsidRPr="00DA6396" w:rsidRDefault="00F63A33" w:rsidP="00D03429">
            <w:pPr>
              <w:pStyle w:val="4pointsbullet"/>
              <w:autoSpaceDE w:val="0"/>
              <w:autoSpaceDN w:val="0"/>
              <w:rPr>
                <w:b/>
                <w:bCs/>
                <w:i/>
                <w:color w:val="000000"/>
                <w:lang w:eastAsia="zh-TW"/>
              </w:rPr>
            </w:pPr>
            <w:r w:rsidRPr="00DA6396">
              <w:rPr>
                <w:lang w:eastAsia="zh-TW"/>
              </w:rPr>
              <w:t>懷孕期間最多進行三次篩檢。</w:t>
            </w:r>
          </w:p>
          <w:p w:rsidR="00F63A33" w:rsidRPr="00DA6396" w:rsidRDefault="00F63A33" w:rsidP="00D03429">
            <w:pPr>
              <w:pStyle w:val="4pointsbeforeandafter"/>
              <w:autoSpaceDE w:val="0"/>
              <w:autoSpaceDN w:val="0"/>
              <w:jc w:val="both"/>
              <w:rPr>
                <w:rFonts w:eastAsia="PMingLiU"/>
              </w:rPr>
            </w:pPr>
            <w:r w:rsidRPr="00DA6396">
              <w:rPr>
                <w:rFonts w:eastAsia="PMingLiU"/>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pStyle w:val="4pointsbeforeandafter"/>
              <w:autoSpaceDE w:val="0"/>
              <w:autoSpaceDN w:val="0"/>
              <w:rPr>
                <w:rFonts w:eastAsia="PMingLiU"/>
                <w:i/>
                <w:color w:val="0000FF"/>
                <w:lang w:eastAsia="zh-TW"/>
              </w:rPr>
            </w:pPr>
            <w:r w:rsidRPr="00DA6396">
              <w:rPr>
                <w:rFonts w:eastAsia="PMingLiU"/>
                <w:lang w:eastAsia="zh-TW"/>
              </w:rPr>
              <w:br/>
            </w:r>
            <w:r w:rsidRPr="00DA6396">
              <w:rPr>
                <w:rFonts w:eastAsia="PMingLiU"/>
                <w:lang w:eastAsia="zh-TW"/>
              </w:rPr>
              <w:t>符合</w:t>
            </w:r>
            <w:r w:rsidRPr="00DA6396">
              <w:rPr>
                <w:rFonts w:eastAsia="PMingLiU"/>
                <w:lang w:eastAsia="zh-TW"/>
              </w:rPr>
              <w:t xml:space="preserve"> Medicare </w:t>
            </w:r>
            <w:r w:rsidRPr="00DA6396">
              <w:rPr>
                <w:rFonts w:eastAsia="PMingLiU"/>
                <w:lang w:eastAsia="zh-TW"/>
              </w:rPr>
              <w:t>承保的預防性</w:t>
            </w:r>
            <w:r w:rsidRPr="00DA6396">
              <w:rPr>
                <w:rFonts w:eastAsia="PMingLiU"/>
                <w:lang w:eastAsia="zh-TW"/>
              </w:rPr>
              <w:t xml:space="preserve"> HIV </w:t>
            </w:r>
            <w:r w:rsidRPr="00DA6396">
              <w:rPr>
                <w:rFonts w:eastAsia="PMingLiU"/>
                <w:lang w:eastAsia="zh-TW"/>
              </w:rPr>
              <w:t>篩檢資格的會員無需支付共同保險、定額手續費或自付扣除金。</w:t>
            </w:r>
          </w:p>
        </w:tc>
      </w:tr>
      <w:tr w:rsidR="00F63A33" w:rsidRPr="00DA6396" w:rsidTr="00D47A49">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bCs/>
                <w:lang w:eastAsia="zh-TW"/>
              </w:rPr>
            </w:pPr>
            <w:r w:rsidRPr="00DA6396">
              <w:rPr>
                <w:rFonts w:eastAsia="PMingLiU"/>
                <w:lang w:eastAsia="zh-TW"/>
              </w:rPr>
              <w:t>居家護理機構提供的護理</w:t>
            </w:r>
          </w:p>
          <w:p w:rsidR="00F63A33" w:rsidRPr="00DA6396" w:rsidRDefault="00F63A33" w:rsidP="00D03429">
            <w:pPr>
              <w:pStyle w:val="4pointsbeforeandafter"/>
              <w:autoSpaceDE w:val="0"/>
              <w:autoSpaceDN w:val="0"/>
              <w:jc w:val="both"/>
              <w:rPr>
                <w:rFonts w:eastAsia="PMingLiU"/>
              </w:rPr>
            </w:pPr>
            <w:r w:rsidRPr="00DA6396">
              <w:rPr>
                <w:rFonts w:eastAsia="PMingLiU"/>
                <w:i/>
                <w:color w:val="0000FF"/>
              </w:rPr>
              <w:t>[If needed, plans may revise language related to the doctor certification requirement.]</w:t>
            </w:r>
            <w:r w:rsidRPr="00DA6396">
              <w:rPr>
                <w:rFonts w:eastAsia="PMingLiU"/>
              </w:rPr>
              <w:t xml:space="preserve"> </w:t>
            </w:r>
            <w:r w:rsidRPr="00DA6396">
              <w:rPr>
                <w:rFonts w:eastAsia="PMingLiU"/>
              </w:rPr>
              <w:t>在接受居家護理服務之前，必須由醫生認證您需要居家護理服務，並且預訂由居家護理機構提供的居家護理服務。您必須困居家中，意即離家是很麻煩的事。</w:t>
            </w:r>
          </w:p>
          <w:p w:rsidR="00F63A33" w:rsidRPr="00DA6396" w:rsidRDefault="00F63A33" w:rsidP="00D03429">
            <w:pPr>
              <w:pStyle w:val="4pointsbeforeandafter"/>
              <w:autoSpaceDE w:val="0"/>
              <w:autoSpaceDN w:val="0"/>
              <w:jc w:val="both"/>
              <w:rPr>
                <w:rFonts w:eastAsia="PMingLiU"/>
                <w:lang w:eastAsia="zh-TW"/>
              </w:rPr>
            </w:pPr>
            <w:r w:rsidRPr="00DA6396">
              <w:rPr>
                <w:rFonts w:eastAsia="PMingLiU"/>
                <w:lang w:eastAsia="zh-TW"/>
              </w:rPr>
              <w:t>承保服務包括但不限於：</w:t>
            </w:r>
          </w:p>
          <w:p w:rsidR="00F63A33" w:rsidRPr="00DA6396" w:rsidRDefault="00F63A33" w:rsidP="00D03429">
            <w:pPr>
              <w:pStyle w:val="4pointsbullet"/>
              <w:autoSpaceDE w:val="0"/>
              <w:autoSpaceDN w:val="0"/>
              <w:rPr>
                <w:lang w:eastAsia="zh-TW"/>
              </w:rPr>
            </w:pPr>
            <w:r w:rsidRPr="00DA6396">
              <w:rPr>
                <w:lang w:eastAsia="zh-TW"/>
              </w:rPr>
              <w:t>非全日或間斷性專業護理和居家護理服務（若要獲得居家護理福利承保，您所接受的專業護理和家庭護理服務合計必須每天少於</w:t>
            </w:r>
            <w:r w:rsidRPr="00DA6396">
              <w:rPr>
                <w:lang w:eastAsia="zh-TW"/>
              </w:rPr>
              <w:t xml:space="preserve"> 8 </w:t>
            </w:r>
            <w:r w:rsidRPr="00DA6396">
              <w:rPr>
                <w:lang w:eastAsia="zh-TW"/>
              </w:rPr>
              <w:t>小時及每週少於</w:t>
            </w:r>
            <w:r w:rsidRPr="00DA6396">
              <w:rPr>
                <w:lang w:eastAsia="zh-TW"/>
              </w:rPr>
              <w:t xml:space="preserve"> 35 </w:t>
            </w:r>
            <w:r w:rsidRPr="00DA6396">
              <w:rPr>
                <w:lang w:eastAsia="zh-TW"/>
              </w:rPr>
              <w:t>小時）。</w:t>
            </w:r>
          </w:p>
          <w:p w:rsidR="00F63A33" w:rsidRPr="00DA6396" w:rsidRDefault="00F63A33" w:rsidP="00D03429">
            <w:pPr>
              <w:pStyle w:val="4pointsbullet"/>
              <w:autoSpaceDE w:val="0"/>
              <w:autoSpaceDN w:val="0"/>
              <w:rPr>
                <w:lang w:eastAsia="zh-TW"/>
              </w:rPr>
            </w:pPr>
            <w:r w:rsidRPr="00DA6396">
              <w:rPr>
                <w:lang w:eastAsia="zh-TW"/>
              </w:rPr>
              <w:t>物理治療、職業治療與語言治療。</w:t>
            </w:r>
          </w:p>
          <w:p w:rsidR="00F63A33" w:rsidRPr="00DA6396" w:rsidRDefault="00F63A33" w:rsidP="00D03429">
            <w:pPr>
              <w:pStyle w:val="4pointsbullet"/>
              <w:autoSpaceDE w:val="0"/>
              <w:autoSpaceDN w:val="0"/>
              <w:rPr>
                <w:b/>
                <w:bCs/>
                <w:szCs w:val="30"/>
              </w:rPr>
            </w:pPr>
            <w:r w:rsidRPr="00DA6396">
              <w:t>醫療和社會服務。</w:t>
            </w:r>
          </w:p>
          <w:p w:rsidR="00F63A33" w:rsidRPr="00DA6396" w:rsidRDefault="00F63A33" w:rsidP="00D03429">
            <w:pPr>
              <w:pStyle w:val="4pointsbullet"/>
              <w:autoSpaceDE w:val="0"/>
              <w:autoSpaceDN w:val="0"/>
              <w:rPr>
                <w:b/>
                <w:bCs/>
                <w:szCs w:val="30"/>
              </w:rPr>
            </w:pPr>
            <w:r w:rsidRPr="00DA6396">
              <w:t>醫療設備和用品。</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sidRPr="00DA6396">
              <w:rPr>
                <w:i/>
                <w:color w:val="0000FF"/>
              </w:rPr>
              <w:br/>
              <w:t>[List copays / coinsurance / deductible]</w:t>
            </w:r>
          </w:p>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rFonts w:cs="Arial"/>
                <w:bCs/>
                <w:i/>
                <w:color w:val="0000FF"/>
              </w:rPr>
            </w:pPr>
          </w:p>
        </w:tc>
      </w:tr>
      <w:tr w:rsidR="00F63A33" w:rsidRPr="00DA6396" w:rsidTr="00D47A49">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spacing w:line="228" w:lineRule="auto"/>
              <w:jc w:val="both"/>
              <w:rPr>
                <w:rFonts w:eastAsia="PMingLiU"/>
                <w:bCs/>
              </w:rPr>
            </w:pPr>
            <w:r w:rsidRPr="00DA6396">
              <w:rPr>
                <w:rFonts w:eastAsia="PMingLiU"/>
              </w:rPr>
              <w:t>善終護理</w:t>
            </w:r>
          </w:p>
          <w:p w:rsidR="00F63A33" w:rsidRPr="00DA6396" w:rsidRDefault="00F63A33" w:rsidP="00D03429">
            <w:pPr>
              <w:pStyle w:val="4pointsbeforeandafter"/>
              <w:autoSpaceDE w:val="0"/>
              <w:autoSpaceDN w:val="0"/>
              <w:spacing w:line="228" w:lineRule="auto"/>
              <w:jc w:val="both"/>
              <w:rPr>
                <w:rFonts w:eastAsia="PMingLiU"/>
                <w:lang w:eastAsia="zh-TW"/>
              </w:rPr>
            </w:pPr>
            <w:r w:rsidRPr="00DA6396">
              <w:rPr>
                <w:rFonts w:eastAsia="PMingLiU"/>
                <w:lang w:eastAsia="zh-TW"/>
              </w:rPr>
              <w:t>您可以從任何獲得</w:t>
            </w:r>
            <w:r w:rsidRPr="00DA6396">
              <w:rPr>
                <w:rFonts w:eastAsia="PMingLiU"/>
                <w:lang w:eastAsia="zh-TW"/>
              </w:rPr>
              <w:t xml:space="preserve"> Medicare </w:t>
            </w:r>
            <w:r w:rsidRPr="00DA6396">
              <w:rPr>
                <w:rFonts w:eastAsia="PMingLiU"/>
                <w:lang w:eastAsia="zh-TW"/>
              </w:rPr>
              <w:t>認證的善終計劃接受護理。</w:t>
            </w:r>
            <w:r w:rsidR="00836F01">
              <w:rPr>
                <w:rFonts w:eastAsia="PMingLiU"/>
                <w:lang w:eastAsia="zh-TW"/>
              </w:rPr>
              <w:br/>
            </w:r>
            <w:r w:rsidRPr="00DA6396">
              <w:rPr>
                <w:rFonts w:eastAsia="PMingLiU"/>
                <w:color w:val="000000" w:themeColor="text1"/>
                <w:lang w:eastAsia="zh-TW"/>
              </w:rPr>
              <w:t>如果您的醫生和善終護理醫療顧問為您作出絕症預後判斷，證明您患有絕症且若您的疾病如常進展，在世剩餘時間不超過</w:t>
            </w:r>
            <w:r w:rsidRPr="00DA6396">
              <w:rPr>
                <w:rFonts w:eastAsia="PMingLiU"/>
                <w:color w:val="000000" w:themeColor="text1"/>
                <w:lang w:eastAsia="zh-TW"/>
              </w:rPr>
              <w:t xml:space="preserve"> 6 </w:t>
            </w:r>
            <w:r w:rsidRPr="00DA6396">
              <w:rPr>
                <w:rFonts w:eastAsia="PMingLiU"/>
                <w:color w:val="000000" w:themeColor="text1"/>
                <w:lang w:eastAsia="zh-TW"/>
              </w:rPr>
              <w:t>個月，</w:t>
            </w:r>
            <w:r w:rsidRPr="00DA6396">
              <w:rPr>
                <w:rFonts w:ascii="PMingLiU" w:eastAsia="PMingLiU" w:hAnsi="PMingLiU"/>
                <w:color w:val="000000"/>
                <w:lang w:eastAsia="zh-TW"/>
              </w:rPr>
              <w:t>則您有資格享受善終福利</w:t>
            </w:r>
            <w:r w:rsidR="00DA6F5F" w:rsidRPr="00DA6396">
              <w:rPr>
                <w:rFonts w:ascii="PMingLiU" w:eastAsia="PMingLiU" w:hAnsi="PMingLiU"/>
                <w:color w:val="000000"/>
                <w:lang w:eastAsia="zh-TW"/>
              </w:rPr>
              <w:t>。</w:t>
            </w:r>
            <w:r w:rsidRPr="00DA6396">
              <w:rPr>
                <w:rFonts w:eastAsia="PMingLiU"/>
                <w:lang w:eastAsia="zh-TW"/>
              </w:rPr>
              <w:t>您的善終護理醫師可以是網絡內提供者或網絡外提供者。</w:t>
            </w:r>
          </w:p>
          <w:p w:rsidR="00F63A33" w:rsidRPr="00DA6396" w:rsidRDefault="00F63A33" w:rsidP="00D03429">
            <w:pPr>
              <w:pStyle w:val="4pointsbeforeandafter"/>
              <w:autoSpaceDE w:val="0"/>
              <w:autoSpaceDN w:val="0"/>
              <w:spacing w:line="228" w:lineRule="auto"/>
              <w:jc w:val="both"/>
              <w:rPr>
                <w:rFonts w:eastAsia="PMingLiU"/>
              </w:rPr>
            </w:pPr>
            <w:r w:rsidRPr="00DA6396">
              <w:rPr>
                <w:rFonts w:eastAsia="PMingLiU"/>
              </w:rPr>
              <w:t>承保服務包括：</w:t>
            </w:r>
          </w:p>
          <w:p w:rsidR="00F63A33" w:rsidRPr="00DA6396" w:rsidRDefault="00F63A33" w:rsidP="00D03429">
            <w:pPr>
              <w:pStyle w:val="4pointsbullet"/>
              <w:autoSpaceDE w:val="0"/>
              <w:autoSpaceDN w:val="0"/>
              <w:spacing w:line="228" w:lineRule="auto"/>
              <w:rPr>
                <w:lang w:eastAsia="zh-TW"/>
              </w:rPr>
            </w:pPr>
            <w:r w:rsidRPr="00DA6396">
              <w:rPr>
                <w:lang w:eastAsia="zh-TW"/>
              </w:rPr>
              <w:t>用於控制症狀與減輕疼痛的藥品。</w:t>
            </w:r>
          </w:p>
          <w:p w:rsidR="00F63A33" w:rsidRPr="00DA6396" w:rsidRDefault="00F63A33" w:rsidP="00D03429">
            <w:pPr>
              <w:pStyle w:val="4pointsbullet"/>
              <w:autoSpaceDE w:val="0"/>
              <w:autoSpaceDN w:val="0"/>
              <w:spacing w:line="228" w:lineRule="auto"/>
            </w:pPr>
            <w:r w:rsidRPr="00DA6396">
              <w:t>短期臨時照顧。</w:t>
            </w:r>
          </w:p>
          <w:p w:rsidR="00F63A33" w:rsidRPr="00DA6396" w:rsidRDefault="00F63A33" w:rsidP="00D03429">
            <w:pPr>
              <w:pStyle w:val="4pointsbullet"/>
              <w:autoSpaceDE w:val="0"/>
              <w:autoSpaceDN w:val="0"/>
              <w:spacing w:line="228" w:lineRule="auto"/>
              <w:rPr>
                <w:b/>
                <w:bCs/>
                <w:szCs w:val="30"/>
              </w:rPr>
            </w:pPr>
            <w:r w:rsidRPr="00DA6396">
              <w:t>居家護理。</w:t>
            </w:r>
          </w:p>
          <w:p w:rsidR="00F63A33" w:rsidRPr="00DA6396" w:rsidRDefault="00F63A33" w:rsidP="00D03429">
            <w:pPr>
              <w:pStyle w:val="4pointsbeforeandafter"/>
              <w:autoSpaceDE w:val="0"/>
              <w:autoSpaceDN w:val="0"/>
              <w:spacing w:line="228" w:lineRule="auto"/>
              <w:jc w:val="both"/>
              <w:rPr>
                <w:rFonts w:eastAsia="PMingLiU"/>
              </w:rPr>
            </w:pPr>
            <w:r w:rsidRPr="00DA6396">
              <w:rPr>
                <w:rFonts w:eastAsia="PMingLiU"/>
                <w:u w:val="single"/>
              </w:rPr>
              <w:t>對於善終服務以及受</w:t>
            </w:r>
            <w:r w:rsidRPr="00DA6396">
              <w:rPr>
                <w:rFonts w:eastAsia="PMingLiU"/>
                <w:u w:val="single"/>
              </w:rPr>
              <w:t xml:space="preserve"> Medicare A </w:t>
            </w:r>
            <w:r w:rsidRPr="00DA6396">
              <w:rPr>
                <w:rFonts w:eastAsia="PMingLiU"/>
                <w:u w:val="single"/>
              </w:rPr>
              <w:t>部分或</w:t>
            </w:r>
            <w:r w:rsidRPr="00DA6396">
              <w:rPr>
                <w:rFonts w:eastAsia="PMingLiU"/>
                <w:u w:val="single"/>
              </w:rPr>
              <w:t xml:space="preserve"> B </w:t>
            </w:r>
            <w:r w:rsidRPr="00DA6396">
              <w:rPr>
                <w:rFonts w:eastAsia="PMingLiU"/>
                <w:u w:val="single"/>
              </w:rPr>
              <w:t>部分承保且與您的絕症預後相關的服務</w:t>
            </w:r>
            <w:r w:rsidRPr="00DA6396">
              <w:rPr>
                <w:rFonts w:eastAsia="PMingLiU"/>
              </w:rPr>
              <w:t>：</w:t>
            </w:r>
            <w:r w:rsidRPr="00DA6396">
              <w:rPr>
                <w:rFonts w:eastAsia="PMingLiU"/>
              </w:rPr>
              <w:t>Original Medicare</w:t>
            </w:r>
            <w:r w:rsidRPr="00DA6396">
              <w:rPr>
                <w:rFonts w:eastAsia="PMingLiU"/>
              </w:rPr>
              <w:t>（並非我們的計劃）將為您的善終服務和與您的絕症預後有關的任何</w:t>
            </w:r>
            <w:r w:rsidRPr="00DA6396">
              <w:rPr>
                <w:rFonts w:eastAsia="PMingLiU"/>
              </w:rPr>
              <w:t xml:space="preserve"> A </w:t>
            </w:r>
            <w:r w:rsidRPr="00DA6396">
              <w:rPr>
                <w:rFonts w:eastAsia="PMingLiU"/>
              </w:rPr>
              <w:t>部</w:t>
            </w:r>
            <w:r w:rsidR="00420AED" w:rsidRPr="00DA6396">
              <w:rPr>
                <w:rFonts w:eastAsia="PMingLiU" w:hint="eastAsia"/>
                <w:lang w:eastAsia="zh-TW"/>
              </w:rPr>
              <w:t>分</w:t>
            </w:r>
            <w:r w:rsidRPr="00DA6396">
              <w:rPr>
                <w:rFonts w:eastAsia="PMingLiU"/>
              </w:rPr>
              <w:t>和</w:t>
            </w:r>
            <w:r w:rsidRPr="00DA6396">
              <w:rPr>
                <w:rFonts w:eastAsia="PMingLiU"/>
              </w:rPr>
              <w:t xml:space="preserve"> B </w:t>
            </w:r>
            <w:r w:rsidRPr="00DA6396">
              <w:rPr>
                <w:rFonts w:eastAsia="PMingLiU"/>
              </w:rPr>
              <w:t>部</w:t>
            </w:r>
            <w:r w:rsidR="00420AED" w:rsidRPr="00DA6396">
              <w:rPr>
                <w:rFonts w:eastAsia="PMingLiU" w:hint="eastAsia"/>
                <w:lang w:eastAsia="zh-TW"/>
              </w:rPr>
              <w:t>分</w:t>
            </w:r>
            <w:r w:rsidRPr="00DA6396">
              <w:rPr>
                <w:rFonts w:eastAsia="PMingLiU"/>
              </w:rPr>
              <w:t>服務付款。參加善終計劃後，您的善終醫療服務提供者會向</w:t>
            </w:r>
            <w:r w:rsidRPr="00DA6396">
              <w:rPr>
                <w:rFonts w:eastAsia="PMingLiU"/>
              </w:rPr>
              <w:t xml:space="preserve"> Original Medicare </w:t>
            </w:r>
            <w:r w:rsidRPr="00DA6396">
              <w:rPr>
                <w:rFonts w:eastAsia="PMingLiU"/>
              </w:rPr>
              <w:t>寄送該計劃應為您支付的服務的賬單。</w:t>
            </w:r>
          </w:p>
          <w:p w:rsidR="00F63A33" w:rsidRPr="00DA6396" w:rsidRDefault="00F63A33" w:rsidP="00D03429">
            <w:pPr>
              <w:pStyle w:val="4pointsbeforeandafter"/>
              <w:autoSpaceDE w:val="0"/>
              <w:autoSpaceDN w:val="0"/>
              <w:spacing w:line="228" w:lineRule="auto"/>
              <w:jc w:val="both"/>
              <w:rPr>
                <w:rFonts w:eastAsia="PMingLiU"/>
              </w:rPr>
            </w:pPr>
            <w:r w:rsidRPr="00DA6396">
              <w:rPr>
                <w:rFonts w:eastAsia="PMingLiU"/>
                <w:u w:val="single"/>
              </w:rPr>
              <w:t>對於</w:t>
            </w:r>
            <w:r w:rsidRPr="00DA6396">
              <w:rPr>
                <w:rFonts w:eastAsia="PMingLiU"/>
                <w:u w:val="single"/>
              </w:rPr>
              <w:t xml:space="preserve"> Medicare A </w:t>
            </w:r>
            <w:r w:rsidRPr="00DA6396">
              <w:rPr>
                <w:rFonts w:eastAsia="PMingLiU"/>
                <w:u w:val="single"/>
              </w:rPr>
              <w:t>部分和</w:t>
            </w:r>
            <w:r w:rsidRPr="00DA6396">
              <w:rPr>
                <w:rFonts w:eastAsia="PMingLiU"/>
                <w:u w:val="single"/>
              </w:rPr>
              <w:t xml:space="preserve"> B </w:t>
            </w:r>
            <w:r w:rsidRPr="00DA6396">
              <w:rPr>
                <w:rFonts w:eastAsia="PMingLiU"/>
                <w:u w:val="single"/>
              </w:rPr>
              <w:t>部分承保但不與您的絕症預後相關的服務</w:t>
            </w:r>
            <w:r w:rsidR="00DA6F5F" w:rsidRPr="00836F01">
              <w:rPr>
                <w:rFonts w:eastAsia="PMingLiU"/>
              </w:rPr>
              <w:t>：</w:t>
            </w:r>
            <w:r w:rsidRPr="00DA6396">
              <w:rPr>
                <w:rFonts w:eastAsia="PMingLiU"/>
              </w:rPr>
              <w:t>如果您需要</w:t>
            </w:r>
            <w:r w:rsidRPr="00DA6396">
              <w:rPr>
                <w:rFonts w:eastAsia="PMingLiU"/>
              </w:rPr>
              <w:t xml:space="preserve"> Medicare A </w:t>
            </w:r>
            <w:r w:rsidRPr="00DA6396">
              <w:rPr>
                <w:rFonts w:eastAsia="PMingLiU"/>
              </w:rPr>
              <w:t>部分或</w:t>
            </w:r>
            <w:r w:rsidRPr="00DA6396">
              <w:rPr>
                <w:rFonts w:eastAsia="PMingLiU"/>
              </w:rPr>
              <w:t xml:space="preserve"> B </w:t>
            </w:r>
            <w:r w:rsidRPr="00DA6396">
              <w:rPr>
                <w:rFonts w:eastAsia="PMingLiU"/>
              </w:rPr>
              <w:t>部分承保但不與您的絕症預後相關的非急診、非急症治療服務，您使用這些服務的費用取決於您是否使用計劃網絡內的提</w:t>
            </w:r>
            <w:r w:rsidR="00836F01">
              <w:rPr>
                <w:rFonts w:eastAsia="PMingLiU"/>
              </w:rPr>
              <w:br/>
            </w:r>
            <w:r w:rsidRPr="00DA6396">
              <w:rPr>
                <w:rFonts w:eastAsia="PMingLiU"/>
              </w:rPr>
              <w:t>供者：</w:t>
            </w:r>
          </w:p>
          <w:p w:rsidR="00F63A33" w:rsidRPr="00DA6396" w:rsidRDefault="00F63A33" w:rsidP="00D03429">
            <w:pPr>
              <w:pStyle w:val="4pointsbullet"/>
              <w:autoSpaceDE w:val="0"/>
              <w:autoSpaceDN w:val="0"/>
              <w:spacing w:line="228" w:lineRule="auto"/>
              <w:rPr>
                <w:lang w:eastAsia="zh-TW"/>
              </w:rPr>
            </w:pPr>
            <w:r w:rsidRPr="00DA6396">
              <w:rPr>
                <w:lang w:eastAsia="zh-TW"/>
              </w:rPr>
              <w:t>如果您獲得網絡內提供者提供的承保服務，您只需支付網絡內服務的計劃分攤費用金額。</w:t>
            </w:r>
          </w:p>
          <w:p w:rsidR="00F63A33" w:rsidRPr="00DA6396" w:rsidRDefault="00F63A33" w:rsidP="00D03429">
            <w:pPr>
              <w:pStyle w:val="4pointsbullet"/>
              <w:autoSpaceDE w:val="0"/>
              <w:autoSpaceDN w:val="0"/>
              <w:spacing w:line="228" w:lineRule="auto"/>
              <w:rPr>
                <w:lang w:eastAsia="zh-TW"/>
              </w:rPr>
            </w:pPr>
            <w:r w:rsidRPr="00DA6396">
              <w:rPr>
                <w:lang w:eastAsia="zh-TW"/>
              </w:rPr>
              <w:t>如果您獲得網絡外提供者提供的承保服務，則您需支付網絡外服務的計劃分攤費用。</w:t>
            </w:r>
          </w:p>
          <w:p w:rsidR="00F63A33" w:rsidRPr="00DA6396" w:rsidRDefault="00F63A33" w:rsidP="00D03429">
            <w:pPr>
              <w:pStyle w:val="4pointsbeforeandafter"/>
              <w:autoSpaceDE w:val="0"/>
              <w:autoSpaceDN w:val="0"/>
              <w:spacing w:line="228" w:lineRule="auto"/>
              <w:jc w:val="both"/>
              <w:rPr>
                <w:rFonts w:eastAsia="PMingLiU"/>
              </w:rPr>
            </w:pPr>
            <w:r w:rsidRPr="00DA6396">
              <w:rPr>
                <w:rFonts w:eastAsia="PMingLiU"/>
                <w:u w:val="single"/>
              </w:rPr>
              <w:t>對於</w:t>
            </w:r>
            <w:r w:rsidR="00CC191F">
              <w:rPr>
                <w:rFonts w:eastAsia="PMingLiU"/>
                <w:u w:val="single"/>
              </w:rPr>
              <w:t xml:space="preserve"> </w:t>
            </w:r>
            <w:r w:rsidRPr="00DA6396">
              <w:rPr>
                <w:rFonts w:eastAsia="PMingLiU"/>
                <w:i/>
                <w:color w:val="0000FF"/>
                <w:u w:val="single"/>
              </w:rPr>
              <w:t>[insert 2018 plan name]</w:t>
            </w:r>
            <w:r w:rsidR="00CC191F">
              <w:rPr>
                <w:rFonts w:eastAsia="PMingLiU"/>
                <w:i/>
                <w:color w:val="0000FF"/>
                <w:u w:val="single"/>
              </w:rPr>
              <w:t xml:space="preserve"> </w:t>
            </w:r>
            <w:r w:rsidRPr="00DA6396">
              <w:rPr>
                <w:rFonts w:eastAsia="PMingLiU"/>
                <w:u w:val="single"/>
              </w:rPr>
              <w:t>承保但</w:t>
            </w:r>
            <w:r w:rsidRPr="00DA6396">
              <w:rPr>
                <w:rFonts w:eastAsia="PMingLiU"/>
                <w:u w:val="single"/>
              </w:rPr>
              <w:t xml:space="preserve"> Medicare A </w:t>
            </w:r>
            <w:r w:rsidRPr="00DA6396">
              <w:rPr>
                <w:rFonts w:eastAsia="PMingLiU"/>
                <w:u w:val="single"/>
              </w:rPr>
              <w:t>部分或</w:t>
            </w:r>
            <w:r w:rsidRPr="00DA6396">
              <w:rPr>
                <w:rFonts w:eastAsia="PMingLiU"/>
                <w:u w:val="single"/>
              </w:rPr>
              <w:t xml:space="preserve"> B </w:t>
            </w:r>
            <w:r w:rsidRPr="00DA6396">
              <w:rPr>
                <w:rFonts w:eastAsia="PMingLiU"/>
                <w:u w:val="single"/>
              </w:rPr>
              <w:t>部分不承保的服務</w:t>
            </w:r>
            <w:r w:rsidR="00DA6F5F" w:rsidRPr="00836F01">
              <w:rPr>
                <w:rFonts w:eastAsia="PMingLiU"/>
              </w:rPr>
              <w:t>：</w:t>
            </w:r>
            <w:r w:rsidRPr="00DA6396">
              <w:rPr>
                <w:rFonts w:eastAsia="PMingLiU"/>
                <w:i/>
                <w:color w:val="0000FF"/>
              </w:rPr>
              <w:t>[insert 2018 plan name]</w:t>
            </w:r>
            <w:r w:rsidRPr="00DA6396">
              <w:rPr>
                <w:rFonts w:eastAsia="PMingLiU"/>
              </w:rPr>
              <w:t xml:space="preserve"> </w:t>
            </w:r>
            <w:r w:rsidRPr="00DA6396">
              <w:rPr>
                <w:rFonts w:eastAsia="PMingLiU"/>
              </w:rPr>
              <w:t>將繼續承保那些</w:t>
            </w:r>
            <w:r w:rsidRPr="00DA6396">
              <w:rPr>
                <w:rFonts w:eastAsia="PMingLiU"/>
              </w:rPr>
              <w:t xml:space="preserve"> A </w:t>
            </w:r>
            <w:r w:rsidRPr="00DA6396">
              <w:rPr>
                <w:rFonts w:eastAsia="PMingLiU"/>
              </w:rPr>
              <w:t>部分或</w:t>
            </w:r>
            <w:r w:rsidRPr="00DA6396">
              <w:rPr>
                <w:rFonts w:eastAsia="PMingLiU"/>
              </w:rPr>
              <w:t xml:space="preserve"> B </w:t>
            </w:r>
            <w:r w:rsidRPr="00DA6396">
              <w:rPr>
                <w:rFonts w:eastAsia="PMingLiU"/>
              </w:rPr>
              <w:t>部分不承保的計劃承保服務，無論它們是否與您的絕症預後相關。您為這些服務支付您的計劃分攤費用金額。</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pStyle w:val="4pointsbeforeandafter"/>
              <w:autoSpaceDE w:val="0"/>
              <w:autoSpaceDN w:val="0"/>
              <w:rPr>
                <w:rFonts w:eastAsia="PMingLiU"/>
              </w:rPr>
            </w:pPr>
            <w:r w:rsidRPr="00DA6396">
              <w:rPr>
                <w:rFonts w:eastAsia="PMingLiU"/>
              </w:rPr>
              <w:t>在您參與獲得</w:t>
            </w:r>
            <w:r w:rsidRPr="00DA6396">
              <w:rPr>
                <w:rFonts w:eastAsia="PMingLiU"/>
              </w:rPr>
              <w:t xml:space="preserve"> Medicare </w:t>
            </w:r>
            <w:r w:rsidRPr="00DA6396">
              <w:rPr>
                <w:rFonts w:eastAsia="PMingLiU"/>
              </w:rPr>
              <w:t>認證的善終計劃後，您的善終服務以及與您的絕症預後相關的</w:t>
            </w:r>
            <w:r w:rsidRPr="00DA6396">
              <w:rPr>
                <w:rFonts w:eastAsia="PMingLiU"/>
              </w:rPr>
              <w:t xml:space="preserve"> A </w:t>
            </w:r>
            <w:r w:rsidRPr="00DA6396">
              <w:rPr>
                <w:rFonts w:eastAsia="PMingLiU"/>
              </w:rPr>
              <w:t>部分和</w:t>
            </w:r>
            <w:r w:rsidRPr="00DA6396">
              <w:rPr>
                <w:rFonts w:eastAsia="PMingLiU"/>
              </w:rPr>
              <w:t xml:space="preserve"> B </w:t>
            </w:r>
            <w:r w:rsidRPr="00DA6396">
              <w:rPr>
                <w:rFonts w:eastAsia="PMingLiU"/>
              </w:rPr>
              <w:t>部分服務均由</w:t>
            </w:r>
            <w:r w:rsidRPr="00DA6396">
              <w:rPr>
                <w:rFonts w:eastAsia="PMingLiU"/>
              </w:rPr>
              <w:t xml:space="preserve"> Original Medicare</w:t>
            </w:r>
            <w:r w:rsidRPr="00DA6396">
              <w:rPr>
                <w:rFonts w:eastAsia="PMingLiU"/>
              </w:rPr>
              <w:t>（而不是</w:t>
            </w:r>
            <w:r w:rsidR="00836F01">
              <w:rPr>
                <w:rFonts w:eastAsia="PMingLiU"/>
              </w:rPr>
              <w:t xml:space="preserve"> </w:t>
            </w:r>
            <w:r w:rsidRPr="00DA6396">
              <w:rPr>
                <w:rFonts w:eastAsia="PMingLiU"/>
                <w:i/>
                <w:color w:val="0000FF"/>
              </w:rPr>
              <w:t>[insert 2018 plan name]</w:t>
            </w:r>
            <w:r w:rsidRPr="00DA6396">
              <w:rPr>
                <w:rFonts w:eastAsia="PMingLiU"/>
              </w:rPr>
              <w:t>）支付費用。</w:t>
            </w:r>
          </w:p>
          <w:p w:rsidR="00F63A33" w:rsidRPr="00DA6396" w:rsidRDefault="00F63A33" w:rsidP="00351605">
            <w:pPr>
              <w:pStyle w:val="4pointsbeforeandafter"/>
              <w:autoSpaceDE w:val="0"/>
              <w:autoSpaceDN w:val="0"/>
              <w:rPr>
                <w:rFonts w:eastAsia="PMingLiU"/>
              </w:rPr>
            </w:pPr>
            <w:r w:rsidRPr="00DA6396">
              <w:rPr>
                <w:rFonts w:eastAsia="PMingLiU"/>
                <w:i/>
                <w:color w:val="0000FF"/>
              </w:rPr>
              <w:t>[Include information about cost-sharing for hospice consultation services if applicable.]</w:t>
            </w:r>
          </w:p>
        </w:tc>
      </w:tr>
      <w:tr w:rsidR="00F63A33" w:rsidRPr="00DA6396" w:rsidTr="00D47A49">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4pointsbeforeandafter"/>
              <w:autoSpaceDE w:val="0"/>
              <w:autoSpaceDN w:val="0"/>
              <w:spacing w:line="228" w:lineRule="auto"/>
              <w:jc w:val="both"/>
              <w:rPr>
                <w:rFonts w:eastAsia="PMingLiU"/>
                <w:u w:val="single"/>
                <w:lang w:eastAsia="zh-TW"/>
              </w:rPr>
            </w:pPr>
            <w:r w:rsidRPr="00DA6396">
              <w:rPr>
                <w:rFonts w:eastAsia="PMingLiU"/>
                <w:b/>
                <w:u w:val="single"/>
                <w:lang w:eastAsia="zh-TW"/>
              </w:rPr>
              <w:t>善終護理（續）</w:t>
            </w:r>
          </w:p>
          <w:p w:rsidR="00F63A33" w:rsidRPr="00DA6396" w:rsidRDefault="00F63A33" w:rsidP="00D03429">
            <w:pPr>
              <w:pStyle w:val="4pointsbeforeandafter"/>
              <w:autoSpaceDE w:val="0"/>
              <w:autoSpaceDN w:val="0"/>
              <w:spacing w:line="228" w:lineRule="auto"/>
              <w:jc w:val="both"/>
              <w:rPr>
                <w:rFonts w:eastAsia="PMingLiU"/>
                <w:lang w:eastAsia="zh-TW"/>
              </w:rPr>
            </w:pPr>
            <w:r w:rsidRPr="00DA6396">
              <w:rPr>
                <w:rFonts w:eastAsia="PMingLiU"/>
                <w:b/>
                <w:lang w:eastAsia="zh-TW"/>
              </w:rPr>
              <w:t>註</w:t>
            </w:r>
            <w:r w:rsidR="00DA6F5F" w:rsidRPr="00DA6396">
              <w:rPr>
                <w:rFonts w:eastAsia="PMingLiU"/>
                <w:b/>
                <w:lang w:eastAsia="zh-TW"/>
              </w:rPr>
              <w:t>：</w:t>
            </w:r>
            <w:r w:rsidRPr="00DA6396">
              <w:rPr>
                <w:rFonts w:eastAsia="PMingLiU"/>
                <w:lang w:eastAsia="zh-TW"/>
              </w:rPr>
              <w:t>如果您需要非善終護理（與您的絕症預後無關的護理），您應聯絡我們安排服務。接受我們網絡內提供者提供的非善終護理，可降低您為服務支付的分攤費用。</w:t>
            </w:r>
          </w:p>
          <w:p w:rsidR="00F63A33" w:rsidRPr="00DA6396" w:rsidRDefault="00F63A33" w:rsidP="00D03429">
            <w:pPr>
              <w:pStyle w:val="4pointsbeforeandafter"/>
              <w:autoSpaceDE w:val="0"/>
              <w:autoSpaceDN w:val="0"/>
              <w:spacing w:line="228" w:lineRule="auto"/>
              <w:jc w:val="both"/>
              <w:rPr>
                <w:rFonts w:eastAsia="PMingLiU"/>
              </w:rPr>
            </w:pPr>
            <w:r w:rsidRPr="00DA6396">
              <w:rPr>
                <w:rFonts w:eastAsia="PMingLiU"/>
                <w:color w:val="0000FF"/>
                <w:lang w:eastAsia="zh-TW"/>
              </w:rPr>
              <w:t>[</w:t>
            </w:r>
            <w:r w:rsidRPr="00DA6396">
              <w:rPr>
                <w:rFonts w:eastAsia="PMingLiU"/>
                <w:i/>
                <w:color w:val="0000FF"/>
                <w:lang w:eastAsia="zh-TW"/>
              </w:rPr>
              <w:t xml:space="preserve">Insert if applicable, edit as </w:t>
            </w:r>
            <w:r w:rsidR="0067660A">
              <w:rPr>
                <w:rFonts w:eastAsia="PMingLiU"/>
                <w:i/>
                <w:color w:val="0000FF"/>
                <w:lang w:eastAsia="zh-TW"/>
              </w:rPr>
              <w:t xml:space="preserve">appropriate: </w:t>
            </w:r>
            <w:r w:rsidRPr="00DA6396">
              <w:rPr>
                <w:rFonts w:eastAsia="PMingLiU"/>
                <w:color w:val="0000FF"/>
                <w:lang w:eastAsia="zh-TW"/>
              </w:rPr>
              <w:t>我們的計劃承保為沒有選擇善終福利的絕症患者提供的善終諮詢服務（只有一次）。</w:t>
            </w:r>
            <w:r w:rsidRPr="00DA6396">
              <w:rPr>
                <w:rFonts w:eastAsia="PMingLiU"/>
                <w:color w:val="0000FF"/>
              </w:rPr>
              <w:t>]</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p>
        </w:tc>
      </w:tr>
      <w:tr w:rsidR="00F63A33" w:rsidRPr="00DA6396" w:rsidTr="00D47A49">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bCs/>
              </w:rPr>
            </w:pPr>
            <w:r w:rsidRPr="00DA6396">
              <w:rPr>
                <w:rFonts w:ascii="Arial" w:eastAsia="PMingLiU" w:hAnsi="Arial"/>
                <w:b w:val="0"/>
                <w:noProof/>
                <w:position w:val="-6"/>
                <w:sz w:val="22"/>
                <w:lang w:bidi="ar-SA"/>
              </w:rPr>
              <w:drawing>
                <wp:inline distT="0" distB="0" distL="0" distR="0">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381173">
              <w:rPr>
                <w:rFonts w:eastAsia="PMingLiU"/>
              </w:rPr>
              <w:t xml:space="preserve"> </w:t>
            </w:r>
            <w:r w:rsidRPr="00DA6396">
              <w:rPr>
                <w:rFonts w:eastAsia="PMingLiU"/>
              </w:rPr>
              <w:t>免疫接種</w:t>
            </w:r>
          </w:p>
          <w:p w:rsidR="00F63A33" w:rsidRPr="00DA6396" w:rsidRDefault="00F63A33" w:rsidP="00D03429">
            <w:pPr>
              <w:pStyle w:val="4pointsbeforeandafter"/>
              <w:autoSpaceDE w:val="0"/>
              <w:autoSpaceDN w:val="0"/>
              <w:jc w:val="both"/>
              <w:rPr>
                <w:rFonts w:eastAsia="PMingLiU"/>
              </w:rPr>
            </w:pPr>
            <w:r w:rsidRPr="00DA6396">
              <w:rPr>
                <w:rFonts w:eastAsia="PMingLiU"/>
              </w:rPr>
              <w:t>承保的</w:t>
            </w:r>
            <w:r w:rsidRPr="00DA6396">
              <w:rPr>
                <w:rFonts w:eastAsia="PMingLiU"/>
              </w:rPr>
              <w:t xml:space="preserve"> Medicare B </w:t>
            </w:r>
            <w:r w:rsidRPr="00DA6396">
              <w:rPr>
                <w:rFonts w:eastAsia="PMingLiU"/>
              </w:rPr>
              <w:t>部分服務包括：</w:t>
            </w:r>
          </w:p>
          <w:p w:rsidR="00F63A33" w:rsidRPr="00DA6396" w:rsidRDefault="00F63A33" w:rsidP="00D03429">
            <w:pPr>
              <w:pStyle w:val="4pointsbullet"/>
              <w:autoSpaceDE w:val="0"/>
              <w:autoSpaceDN w:val="0"/>
            </w:pPr>
            <w:r w:rsidRPr="00DA6396">
              <w:t>肺炎疫苗。</w:t>
            </w:r>
          </w:p>
          <w:p w:rsidR="00F63A33" w:rsidRPr="00DA6396" w:rsidRDefault="00F63A33" w:rsidP="00D03429">
            <w:pPr>
              <w:pStyle w:val="4pointsbullet"/>
              <w:autoSpaceDE w:val="0"/>
              <w:autoSpaceDN w:val="0"/>
            </w:pPr>
            <w:r w:rsidRPr="00DA6396">
              <w:t>每年秋季或冬季一次流感疫苗注射。</w:t>
            </w:r>
          </w:p>
          <w:p w:rsidR="00F63A33" w:rsidRPr="00DA6396" w:rsidRDefault="00F63A33" w:rsidP="00D03429">
            <w:pPr>
              <w:pStyle w:val="4pointsbullet"/>
              <w:autoSpaceDE w:val="0"/>
              <w:autoSpaceDN w:val="0"/>
              <w:rPr>
                <w:lang w:eastAsia="zh-TW"/>
              </w:rPr>
            </w:pPr>
            <w:r w:rsidRPr="00DA6396">
              <w:rPr>
                <w:lang w:eastAsia="zh-TW"/>
              </w:rPr>
              <w:t xml:space="preserve">B </w:t>
            </w:r>
            <w:r w:rsidRPr="00DA6396">
              <w:rPr>
                <w:lang w:eastAsia="zh-TW"/>
              </w:rPr>
              <w:t>型肝炎疫苗（如果您患</w:t>
            </w:r>
            <w:r w:rsidRPr="00DA6396">
              <w:rPr>
                <w:lang w:eastAsia="zh-TW"/>
              </w:rPr>
              <w:t xml:space="preserve"> B </w:t>
            </w:r>
            <w:r w:rsidRPr="00DA6396">
              <w:rPr>
                <w:lang w:eastAsia="zh-TW"/>
              </w:rPr>
              <w:t>型肝炎的風險較高或為</w:t>
            </w:r>
            <w:r w:rsidR="00381173">
              <w:rPr>
                <w:lang w:eastAsia="zh-TW"/>
              </w:rPr>
              <w:br/>
            </w:r>
            <w:r w:rsidRPr="00DA6396">
              <w:rPr>
                <w:lang w:eastAsia="zh-TW"/>
              </w:rPr>
              <w:t>中等）。</w:t>
            </w:r>
          </w:p>
          <w:p w:rsidR="00F63A33" w:rsidRPr="00DA6396" w:rsidRDefault="00F63A33" w:rsidP="00D03429">
            <w:pPr>
              <w:pStyle w:val="4pointsbullet"/>
              <w:autoSpaceDE w:val="0"/>
              <w:autoSpaceDN w:val="0"/>
              <w:rPr>
                <w:b/>
                <w:bCs/>
                <w:szCs w:val="30"/>
              </w:rPr>
            </w:pPr>
            <w:r w:rsidRPr="00DA6396">
              <w:t>其他疫苗（如果您有患病風險且疫苗符合</w:t>
            </w:r>
            <w:r w:rsidRPr="00DA6396">
              <w:t xml:space="preserve"> Medicare B </w:t>
            </w:r>
            <w:r w:rsidRPr="00DA6396">
              <w:t>部分的承保規定）。</w:t>
            </w:r>
          </w:p>
          <w:p w:rsidR="00F63A33" w:rsidRPr="00DA6396" w:rsidRDefault="00F63A33" w:rsidP="00D03429">
            <w:pPr>
              <w:pStyle w:val="4pointsbeforeandafter"/>
              <w:autoSpaceDE w:val="0"/>
              <w:autoSpaceDN w:val="0"/>
              <w:jc w:val="both"/>
              <w:rPr>
                <w:rFonts w:eastAsia="PMingLiU"/>
              </w:rPr>
            </w:pPr>
            <w:r w:rsidRPr="00DA6396">
              <w:rPr>
                <w:rFonts w:eastAsia="PMingLiU"/>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lang w:eastAsia="zh-TW"/>
              </w:rPr>
            </w:pPr>
            <w:r w:rsidRPr="00DA6396">
              <w:rPr>
                <w:lang w:eastAsia="zh-TW"/>
              </w:rPr>
              <w:br/>
            </w:r>
            <w:r w:rsidRPr="00DA6396">
              <w:rPr>
                <w:lang w:eastAsia="zh-TW"/>
              </w:rPr>
              <w:t>不需要為肺炎、流感、</w:t>
            </w:r>
            <w:r w:rsidRPr="00DA6396">
              <w:rPr>
                <w:lang w:eastAsia="zh-TW"/>
              </w:rPr>
              <w:t xml:space="preserve">B </w:t>
            </w:r>
            <w:r w:rsidRPr="00DA6396">
              <w:rPr>
                <w:lang w:eastAsia="zh-TW"/>
              </w:rPr>
              <w:t>型肝炎疫苗接種支付共同保險、定額手續費或自付扣除金。</w:t>
            </w:r>
          </w:p>
        </w:tc>
      </w:tr>
      <w:tr w:rsidR="00F63A33" w:rsidRPr="00DA6396" w:rsidTr="00D47A49">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bCs/>
                <w:lang w:eastAsia="zh-TW"/>
              </w:rPr>
            </w:pPr>
            <w:r w:rsidRPr="00DA6396">
              <w:rPr>
                <w:rFonts w:eastAsia="PMingLiU"/>
                <w:lang w:eastAsia="zh-TW"/>
              </w:rPr>
              <w:t>住院治療</w:t>
            </w:r>
          </w:p>
          <w:p w:rsidR="00F63A33" w:rsidRPr="00DA6396" w:rsidRDefault="00F63A33" w:rsidP="00D03429">
            <w:pPr>
              <w:pStyle w:val="4pointsbeforeandafter"/>
              <w:autoSpaceDE w:val="0"/>
              <w:autoSpaceDN w:val="0"/>
              <w:jc w:val="both"/>
              <w:rPr>
                <w:rFonts w:eastAsia="PMingLiU"/>
              </w:rPr>
            </w:pPr>
            <w:r w:rsidRPr="00DA6396">
              <w:rPr>
                <w:rFonts w:eastAsia="PMingLiU"/>
                <w:lang w:eastAsia="zh-TW"/>
              </w:rPr>
              <w:t>包括急性住院護理、住院康復、長期護理醫院及其他類型的住院服務。住院治療從您聽從醫生要求正式住院的那天開始算起。</w:t>
            </w:r>
            <w:r w:rsidRPr="00DA6396">
              <w:rPr>
                <w:rFonts w:eastAsia="PMingLiU"/>
              </w:rPr>
              <w:t>出院的前一天是您住院的最後一天。</w:t>
            </w:r>
          </w:p>
          <w:p w:rsidR="00F63A33" w:rsidRPr="00DA6396" w:rsidRDefault="00F63A33" w:rsidP="00D03429">
            <w:pPr>
              <w:pStyle w:val="4pointsbeforeandafter"/>
              <w:autoSpaceDE w:val="0"/>
              <w:autoSpaceDN w:val="0"/>
              <w:jc w:val="both"/>
              <w:rPr>
                <w:rFonts w:eastAsia="PMingLiU"/>
              </w:rPr>
            </w:pPr>
            <w:r w:rsidRPr="00DA6396">
              <w:rPr>
                <w:rFonts w:eastAsia="PMingLiU"/>
                <w:i/>
                <w:color w:val="0000FF"/>
              </w:rPr>
              <w:t>[List days covered and any restrictions that apply.]</w:t>
            </w:r>
            <w:r w:rsidRPr="00DA6396">
              <w:rPr>
                <w:rFonts w:eastAsia="PMingLiU"/>
              </w:rPr>
              <w:t xml:space="preserve"> </w:t>
            </w:r>
            <w:r w:rsidRPr="00DA6396">
              <w:rPr>
                <w:rFonts w:eastAsia="PMingLiU"/>
              </w:rPr>
              <w:t>承保服務包括但不限於：</w:t>
            </w:r>
          </w:p>
          <w:p w:rsidR="00F63A33" w:rsidRPr="00DA6396" w:rsidRDefault="00F63A33" w:rsidP="00D03429">
            <w:pPr>
              <w:pStyle w:val="4pointsbullet"/>
              <w:autoSpaceDE w:val="0"/>
              <w:autoSpaceDN w:val="0"/>
              <w:rPr>
                <w:lang w:eastAsia="zh-TW"/>
              </w:rPr>
            </w:pPr>
            <w:r w:rsidRPr="00DA6396">
              <w:rPr>
                <w:lang w:eastAsia="zh-TW"/>
              </w:rPr>
              <w:t>半私人病房（或醫療必需時的私人病房）。</w:t>
            </w:r>
          </w:p>
          <w:p w:rsidR="00F63A33" w:rsidRPr="00DA6396" w:rsidRDefault="00F63A33" w:rsidP="00D03429">
            <w:pPr>
              <w:pStyle w:val="4pointsbullet"/>
              <w:autoSpaceDE w:val="0"/>
              <w:autoSpaceDN w:val="0"/>
              <w:rPr>
                <w:lang w:eastAsia="zh-TW"/>
              </w:rPr>
            </w:pPr>
            <w:r w:rsidRPr="00DA6396">
              <w:rPr>
                <w:lang w:eastAsia="zh-TW"/>
              </w:rPr>
              <w:t>包括特殊飲食在內的膳食。</w:t>
            </w:r>
          </w:p>
          <w:p w:rsidR="00F63A33" w:rsidRPr="00DA6396" w:rsidRDefault="00F63A33" w:rsidP="00D03429">
            <w:pPr>
              <w:pStyle w:val="4pointsbullet"/>
              <w:autoSpaceDE w:val="0"/>
              <w:autoSpaceDN w:val="0"/>
            </w:pPr>
            <w:r w:rsidRPr="00DA6396">
              <w:t>常規護理服務。</w:t>
            </w:r>
          </w:p>
          <w:p w:rsidR="00F63A33" w:rsidRPr="00DA6396" w:rsidRDefault="00F63A33" w:rsidP="00D03429">
            <w:pPr>
              <w:pStyle w:val="4pointsbullet"/>
              <w:autoSpaceDE w:val="0"/>
              <w:autoSpaceDN w:val="0"/>
              <w:rPr>
                <w:lang w:eastAsia="zh-TW"/>
              </w:rPr>
            </w:pPr>
            <w:r w:rsidRPr="00DA6396">
              <w:rPr>
                <w:lang w:eastAsia="zh-TW"/>
              </w:rPr>
              <w:t>特殊護理病房費用（例如，重症監護病房或冠心病監護病房）。</w:t>
            </w:r>
          </w:p>
          <w:p w:rsidR="00F63A33" w:rsidRPr="00DA6396" w:rsidRDefault="00F63A33" w:rsidP="00D03429">
            <w:pPr>
              <w:pStyle w:val="4pointsbullet"/>
              <w:autoSpaceDE w:val="0"/>
              <w:autoSpaceDN w:val="0"/>
            </w:pPr>
            <w:r w:rsidRPr="00DA6396">
              <w:t>藥品和用藥。</w:t>
            </w:r>
          </w:p>
          <w:p w:rsidR="00F63A33" w:rsidRPr="00DA6396" w:rsidRDefault="00F63A33" w:rsidP="00D03429">
            <w:pPr>
              <w:pStyle w:val="4pointsbullet"/>
              <w:autoSpaceDE w:val="0"/>
              <w:autoSpaceDN w:val="0"/>
            </w:pPr>
            <w:r w:rsidRPr="00DA6396">
              <w:t>化驗室檢查。</w:t>
            </w:r>
          </w:p>
          <w:p w:rsidR="00F63A33" w:rsidRPr="00DA6396" w:rsidRDefault="00F63A33" w:rsidP="00D03429">
            <w:pPr>
              <w:pStyle w:val="4pointsbullet"/>
              <w:autoSpaceDE w:val="0"/>
              <w:autoSpaceDN w:val="0"/>
            </w:pPr>
            <w:r w:rsidRPr="00DA6396">
              <w:t xml:space="preserve">X </w:t>
            </w:r>
            <w:r w:rsidRPr="00DA6396">
              <w:t>光及其他放射服務。</w:t>
            </w:r>
          </w:p>
          <w:p w:rsidR="00F63A33" w:rsidRPr="00DA6396" w:rsidRDefault="00F63A33" w:rsidP="00D03429">
            <w:pPr>
              <w:pStyle w:val="4pointsbullet"/>
              <w:autoSpaceDE w:val="0"/>
              <w:autoSpaceDN w:val="0"/>
              <w:rPr>
                <w:lang w:eastAsia="zh-TW"/>
              </w:rPr>
            </w:pPr>
            <w:r w:rsidRPr="00DA6396">
              <w:rPr>
                <w:lang w:eastAsia="zh-TW"/>
              </w:rPr>
              <w:t>必要的手術及醫療用品。</w:t>
            </w:r>
          </w:p>
          <w:p w:rsidR="00F63A33" w:rsidRPr="00DA6396" w:rsidRDefault="00F63A33" w:rsidP="00D03429">
            <w:pPr>
              <w:pStyle w:val="4pointsbullet"/>
              <w:autoSpaceDE w:val="0"/>
              <w:autoSpaceDN w:val="0"/>
              <w:rPr>
                <w:lang w:eastAsia="zh-TW"/>
              </w:rPr>
            </w:pPr>
            <w:r w:rsidRPr="00DA6396">
              <w:rPr>
                <w:lang w:eastAsia="zh-TW"/>
              </w:rPr>
              <w:t>器械（例如輪椅）的使用。</w:t>
            </w:r>
          </w:p>
          <w:p w:rsidR="00F63A33" w:rsidRPr="00DA6396" w:rsidRDefault="00F63A33" w:rsidP="00D03429">
            <w:pPr>
              <w:pStyle w:val="4pointsbullet"/>
              <w:autoSpaceDE w:val="0"/>
              <w:autoSpaceDN w:val="0"/>
            </w:pPr>
            <w:r w:rsidRPr="00DA6396">
              <w:t>手術室與康復室費用。</w:t>
            </w:r>
          </w:p>
          <w:p w:rsidR="00F63A33" w:rsidRPr="00DA6396" w:rsidRDefault="00F63A33" w:rsidP="00D03429">
            <w:pPr>
              <w:pStyle w:val="4pointsbullet"/>
              <w:autoSpaceDE w:val="0"/>
              <w:autoSpaceDN w:val="0"/>
              <w:rPr>
                <w:lang w:eastAsia="zh-TW"/>
              </w:rPr>
            </w:pPr>
            <w:r w:rsidRPr="00DA6396">
              <w:rPr>
                <w:lang w:eastAsia="zh-TW"/>
              </w:rPr>
              <w:t>物理治療、職業治療與語言治療。</w:t>
            </w:r>
          </w:p>
          <w:p w:rsidR="00F63A33" w:rsidRPr="00DA6396" w:rsidRDefault="00F63A33" w:rsidP="00D03429">
            <w:pPr>
              <w:pStyle w:val="4pointsbullet"/>
              <w:autoSpaceDE w:val="0"/>
              <w:autoSpaceDN w:val="0"/>
              <w:rPr>
                <w:lang w:eastAsia="zh-TW"/>
              </w:rPr>
            </w:pPr>
            <w:r w:rsidRPr="00DA6396">
              <w:rPr>
                <w:lang w:eastAsia="zh-TW"/>
              </w:rPr>
              <w:t>住院病人藥物濫用相關服務。</w:t>
            </w:r>
          </w:p>
          <w:p w:rsidR="00F63A33" w:rsidRPr="00DA6396" w:rsidRDefault="00F63A33" w:rsidP="00D03429">
            <w:pPr>
              <w:pStyle w:val="4pointsbullet"/>
              <w:autoSpaceDE w:val="0"/>
              <w:autoSpaceDN w:val="0"/>
            </w:pPr>
            <w:r w:rsidRPr="00DA6396">
              <w:rPr>
                <w:lang w:eastAsia="zh-TW"/>
              </w:rPr>
              <w:t>在某些情況下，會承保以下移植類型：角膜、腎臟、胰腎聯合、心臟、肝臟、肺、心肺、骨髓、幹細胞以及腸</w:t>
            </w:r>
            <w:r w:rsidRPr="00DA6396">
              <w:rPr>
                <w:lang w:eastAsia="zh-TW"/>
              </w:rPr>
              <w:t>/</w:t>
            </w:r>
            <w:r w:rsidRPr="00DA6396">
              <w:rPr>
                <w:lang w:eastAsia="zh-TW"/>
              </w:rPr>
              <w:t>多器官。如果您需要進行移植，我們將安排</w:t>
            </w:r>
            <w:r w:rsidRPr="00DA6396">
              <w:rPr>
                <w:lang w:eastAsia="zh-TW"/>
              </w:rPr>
              <w:t xml:space="preserve"> Medicare </w:t>
            </w:r>
            <w:r w:rsidRPr="00DA6396">
              <w:rPr>
                <w:lang w:eastAsia="zh-TW"/>
              </w:rPr>
              <w:t>批准的移植中心對您的情況進行審查，並決定您是否需要接受移植。</w:t>
            </w:r>
            <w:r w:rsidRPr="00DA6396">
              <w:rPr>
                <w:color w:val="0000FF"/>
                <w:lang w:eastAsia="zh-TW"/>
              </w:rPr>
              <w:t>[</w:t>
            </w:r>
            <w:r w:rsidRPr="00DA6396">
              <w:rPr>
                <w:i/>
                <w:color w:val="0000FF"/>
                <w:lang w:eastAsia="zh-TW"/>
              </w:rPr>
              <w:t>Plans with a provider network insert</w:t>
            </w:r>
            <w:r w:rsidR="00DA6F5F" w:rsidRPr="00DA6396">
              <w:rPr>
                <w:i/>
                <w:color w:val="0000FF"/>
                <w:lang w:eastAsia="zh-TW"/>
              </w:rPr>
              <w:t>：</w:t>
            </w:r>
            <w:r w:rsidRPr="00DA6396">
              <w:rPr>
                <w:color w:val="0000FF"/>
                <w:lang w:eastAsia="zh-TW"/>
              </w:rPr>
              <w:t>移植提供者必須是本地或服務區域外提供者。如果我們在偏遠位置提供網絡內移植服務，您可以選擇在本地或偏遠位置進行移植，只要本地移植提供者願意接受</w:t>
            </w:r>
            <w:r w:rsidRPr="00DA6396">
              <w:rPr>
                <w:color w:val="0000FF"/>
                <w:lang w:eastAsia="zh-TW"/>
              </w:rPr>
              <w:t xml:space="preserve"> Original Medicare </w:t>
            </w:r>
            <w:r w:rsidRPr="00DA6396">
              <w:rPr>
                <w:color w:val="0000FF"/>
                <w:lang w:eastAsia="zh-TW"/>
              </w:rPr>
              <w:t>價格</w:t>
            </w:r>
            <w:r w:rsidR="00DA6F5F" w:rsidRPr="00DA6396">
              <w:rPr>
                <w:color w:val="0000FF"/>
                <w:lang w:eastAsia="zh-TW"/>
              </w:rPr>
              <w:t>。</w:t>
            </w:r>
            <w:r w:rsidRPr="00DA6396">
              <w:rPr>
                <w:color w:val="0000FF"/>
                <w:lang w:eastAsia="zh-TW"/>
              </w:rPr>
              <w:t>如果</w:t>
            </w:r>
            <w:r w:rsidRPr="00DA6396">
              <w:rPr>
                <w:color w:val="0000FF"/>
                <w:lang w:eastAsia="zh-TW"/>
              </w:rPr>
              <w:t xml:space="preserve"> </w:t>
            </w:r>
            <w:r w:rsidRPr="00DA6396">
              <w:rPr>
                <w:i/>
                <w:color w:val="0000FF"/>
                <w:lang w:eastAsia="zh-TW"/>
              </w:rPr>
              <w:t>[insert 2018 plan name]</w:t>
            </w:r>
            <w:r w:rsidRPr="00DA6396">
              <w:rPr>
                <w:color w:val="0000FF"/>
                <w:lang w:eastAsia="zh-TW"/>
              </w:rPr>
              <w:t xml:space="preserve"> </w:t>
            </w:r>
            <w:r w:rsidRPr="00DA6396">
              <w:rPr>
                <w:color w:val="0000FF"/>
                <w:lang w:eastAsia="zh-TW"/>
              </w:rPr>
              <w:t>在偏遠位置（服務區域之外）提供移植服務，且您選擇在該偏遠位置接受移植，我們會為您和陪伴人員安排或支付適當的住宿和交通費用。</w:t>
            </w:r>
            <w:r w:rsidRPr="00DA6396">
              <w:rPr>
                <w:color w:val="0000FF"/>
              </w:rPr>
              <w:t>]</w:t>
            </w:r>
            <w:r w:rsidRPr="00DA6396">
              <w:rPr>
                <w:i/>
                <w:color w:val="0000FF"/>
              </w:rPr>
              <w:t xml:space="preserve"> [Plans may further define the specifics of transplant travel coverage.]</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autoSpaceDE w:val="0"/>
              <w:autoSpaceDN w:val="0"/>
              <w:spacing w:before="80" w:beforeAutospacing="0" w:after="80" w:afterAutospacing="0"/>
              <w:jc w:val="left"/>
              <w:rPr>
                <w:i/>
                <w:color w:val="0000FF"/>
              </w:rPr>
            </w:pPr>
            <w:r w:rsidRPr="00DA6396">
              <w:rPr>
                <w:i/>
                <w:color w:val="0000FF"/>
              </w:rPr>
              <w:br/>
            </w:r>
            <w:r w:rsidRPr="00DA6396">
              <w:rPr>
                <w:color w:val="0000FF"/>
              </w:rPr>
              <w:t>[</w:t>
            </w:r>
            <w:r w:rsidRPr="00DA6396">
              <w:rPr>
                <w:i/>
                <w:color w:val="0000FF"/>
              </w:rPr>
              <w:t>List all cost-sharing (deductible, copayments/ coinsurance) and the period for which they will be charged. If cost-sharing is based on the Original Medicare or a plan-defined benefit period, include definition/explanation of approved benefit period here. Plans that use per-admission deductible include</w:t>
            </w:r>
            <w:r w:rsidR="00DA6F5F" w:rsidRPr="00DA6396">
              <w:rPr>
                <w:i/>
                <w:color w:val="0000FF"/>
              </w:rPr>
              <w:t>：</w:t>
            </w:r>
            <w:r w:rsidRPr="00DA6396">
              <w:rPr>
                <w:color w:val="0000FF"/>
              </w:rPr>
              <w:t>在指定的受益期內，收取一次按住院標準計算的自付扣除金</w:t>
            </w:r>
            <w:r w:rsidRPr="00DA6396">
              <w:rPr>
                <w:i/>
                <w:color w:val="0000FF"/>
              </w:rPr>
              <w:t>. [In addition, if applicable, explain all other cost-sharing that is charged during a benefit period.]</w:t>
            </w:r>
            <w:r w:rsidRPr="00DA6396">
              <w:rPr>
                <w:color w:val="0000FF"/>
              </w:rPr>
              <w:t>]</w:t>
            </w:r>
            <w:r w:rsidRPr="00DA6396">
              <w:rPr>
                <w:i/>
                <w:color w:val="0000FF"/>
              </w:rPr>
              <w:t xml:space="preserve"> </w:t>
            </w:r>
          </w:p>
          <w:p w:rsidR="00F63A33" w:rsidRPr="00DA6396" w:rsidRDefault="00F63A33" w:rsidP="00351605">
            <w:pPr>
              <w:autoSpaceDE w:val="0"/>
              <w:autoSpaceDN w:val="0"/>
              <w:spacing w:before="80" w:beforeAutospacing="0" w:after="80" w:afterAutospacing="0"/>
              <w:jc w:val="left"/>
            </w:pPr>
            <w:r w:rsidRPr="00DA6396">
              <w:rPr>
                <w:color w:val="0000FF"/>
              </w:rPr>
              <w:t>[</w:t>
            </w:r>
            <w:r w:rsidRPr="00DA6396">
              <w:rPr>
                <w:i/>
                <w:color w:val="0000FF"/>
              </w:rPr>
              <w:t xml:space="preserve">If cost-sharing is </w:t>
            </w:r>
            <w:r w:rsidRPr="00DA6396">
              <w:rPr>
                <w:b/>
                <w:i/>
                <w:color w:val="0000FF"/>
              </w:rPr>
              <w:t xml:space="preserve">not </w:t>
            </w:r>
            <w:r w:rsidRPr="00DA6396">
              <w:rPr>
                <w:i/>
                <w:color w:val="0000FF"/>
              </w:rPr>
              <w:t>based on the Original Medicare or plan-defined benefit period, explain here when the cost-sharing will be applied. If it is charged on a per admission basis, include</w:t>
            </w:r>
            <w:r w:rsidR="00DA6F5F" w:rsidRPr="00DA6396">
              <w:rPr>
                <w:i/>
                <w:color w:val="0000FF"/>
              </w:rPr>
              <w:t>：</w:t>
            </w:r>
            <w:r w:rsidR="00421342">
              <w:rPr>
                <w:i/>
                <w:color w:val="0000FF"/>
              </w:rPr>
              <w:br/>
            </w:r>
            <w:r w:rsidRPr="00DA6396">
              <w:rPr>
                <w:color w:val="0000FF"/>
              </w:rPr>
              <w:t>每次住院都要支付自付扣除金和</w:t>
            </w:r>
            <w:r w:rsidRPr="00DA6396">
              <w:rPr>
                <w:color w:val="0000FF"/>
              </w:rPr>
              <w:t>/</w:t>
            </w:r>
            <w:r w:rsidRPr="00DA6396">
              <w:rPr>
                <w:color w:val="0000FF"/>
              </w:rPr>
              <w:t>或其他分攤費用。</w:t>
            </w:r>
            <w:r w:rsidRPr="00DA6396">
              <w:rPr>
                <w:color w:val="0000FF"/>
              </w:rPr>
              <w:t>]</w:t>
            </w:r>
          </w:p>
        </w:tc>
      </w:tr>
      <w:tr w:rsidR="00F63A33" w:rsidRPr="00DA6396" w:rsidTr="00D47A49">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63A33" w:rsidRPr="00077F6E" w:rsidRDefault="00F63A33" w:rsidP="00D03429">
            <w:pPr>
              <w:pStyle w:val="TableBold12"/>
              <w:autoSpaceDE w:val="0"/>
              <w:autoSpaceDN w:val="0"/>
              <w:jc w:val="both"/>
              <w:rPr>
                <w:rFonts w:eastAsia="PMingLiU"/>
                <w:bCs/>
                <w:spacing w:val="-2"/>
              </w:rPr>
            </w:pPr>
            <w:r w:rsidRPr="00077F6E">
              <w:rPr>
                <w:rFonts w:eastAsia="PMingLiU"/>
                <w:spacing w:val="-2"/>
              </w:rPr>
              <w:t>住院治療（續）</w:t>
            </w:r>
          </w:p>
          <w:p w:rsidR="00F63A33" w:rsidRPr="00077F6E" w:rsidRDefault="00F63A33" w:rsidP="00D03429">
            <w:pPr>
              <w:pStyle w:val="4pointsbullet"/>
              <w:autoSpaceDE w:val="0"/>
              <w:autoSpaceDN w:val="0"/>
              <w:rPr>
                <w:bCs/>
                <w:spacing w:val="-2"/>
              </w:rPr>
            </w:pPr>
            <w:r w:rsidRPr="00077F6E">
              <w:rPr>
                <w:spacing w:val="-2"/>
                <w:lang w:eastAsia="zh-TW"/>
              </w:rPr>
              <w:t>血液</w:t>
            </w:r>
            <w:r w:rsidR="00087111" w:rsidRPr="00077F6E">
              <w:rPr>
                <w:spacing w:val="-2"/>
                <w:lang w:eastAsia="zh-TW"/>
              </w:rPr>
              <w:t xml:space="preserve"> </w:t>
            </w:r>
            <w:r w:rsidR="00087111" w:rsidRPr="00077F6E">
              <w:rPr>
                <w:spacing w:val="-2"/>
                <w:lang w:eastAsia="zh-TW"/>
              </w:rPr>
              <w:t>－</w:t>
            </w:r>
            <w:r w:rsidR="00087111" w:rsidRPr="00077F6E">
              <w:rPr>
                <w:spacing w:val="-2"/>
                <w:lang w:eastAsia="zh-TW"/>
              </w:rPr>
              <w:t xml:space="preserve"> </w:t>
            </w:r>
            <w:r w:rsidRPr="00077F6E">
              <w:rPr>
                <w:spacing w:val="-2"/>
                <w:lang w:eastAsia="zh-TW"/>
              </w:rPr>
              <w:t>包括儲存和管理。全血和濃縮紅細胞的承保從您需要的第四品脫血液開始</w:t>
            </w:r>
            <w:r w:rsidR="00087111" w:rsidRPr="00077F6E">
              <w:rPr>
                <w:spacing w:val="-2"/>
                <w:lang w:eastAsia="zh-TW"/>
              </w:rPr>
              <w:t xml:space="preserve"> </w:t>
            </w:r>
            <w:r w:rsidR="00087111" w:rsidRPr="00077F6E">
              <w:rPr>
                <w:spacing w:val="-2"/>
                <w:lang w:eastAsia="zh-TW"/>
              </w:rPr>
              <w:t>－</w:t>
            </w:r>
            <w:r w:rsidR="00087111" w:rsidRPr="00077F6E">
              <w:rPr>
                <w:spacing w:val="-2"/>
                <w:lang w:eastAsia="zh-TW"/>
              </w:rPr>
              <w:t xml:space="preserve"> </w:t>
            </w:r>
            <w:r w:rsidRPr="00077F6E">
              <w:rPr>
                <w:spacing w:val="-2"/>
                <w:lang w:eastAsia="zh-TW"/>
              </w:rPr>
              <w:t>您</w:t>
            </w:r>
            <w:r w:rsidRPr="00077F6E">
              <w:rPr>
                <w:color w:val="000000"/>
                <w:spacing w:val="-2"/>
                <w:lang w:eastAsia="zh-TW"/>
              </w:rPr>
              <w:t>必須為在一個日曆年內獲得的前三品脫血液支付費用或使用由您或其他人捐獻的血液</w:t>
            </w:r>
            <w:r w:rsidRPr="00077F6E">
              <w:rPr>
                <w:spacing w:val="-2"/>
                <w:lang w:eastAsia="zh-TW"/>
              </w:rPr>
              <w:t>。所有其他血液成分均從使用的第一品脫開始承保。</w:t>
            </w:r>
            <w:r w:rsidRPr="00077F6E">
              <w:rPr>
                <w:i/>
                <w:color w:val="0000FF"/>
                <w:spacing w:val="-2"/>
              </w:rPr>
              <w:t>[Modify as necessary if the plan begins coverage with an earlier pint.]</w:t>
            </w:r>
          </w:p>
          <w:p w:rsidR="00F63A33" w:rsidRPr="00077F6E" w:rsidRDefault="00F63A33" w:rsidP="00D03429">
            <w:pPr>
              <w:pStyle w:val="4pointsbullet"/>
              <w:autoSpaceDE w:val="0"/>
              <w:autoSpaceDN w:val="0"/>
              <w:rPr>
                <w:spacing w:val="-2"/>
              </w:rPr>
            </w:pPr>
            <w:r w:rsidRPr="00077F6E">
              <w:rPr>
                <w:spacing w:val="-2"/>
              </w:rPr>
              <w:t>醫師服務。</w:t>
            </w:r>
          </w:p>
          <w:p w:rsidR="00F63A33" w:rsidRPr="00077F6E" w:rsidRDefault="00F63A33" w:rsidP="00D03429">
            <w:pPr>
              <w:pStyle w:val="4pointsbeforeandafter"/>
              <w:autoSpaceDE w:val="0"/>
              <w:autoSpaceDN w:val="0"/>
              <w:jc w:val="both"/>
              <w:rPr>
                <w:rFonts w:eastAsia="PMingLiU"/>
                <w:spacing w:val="-2"/>
                <w:lang w:eastAsia="zh-TW"/>
              </w:rPr>
            </w:pPr>
            <w:r w:rsidRPr="00077F6E">
              <w:rPr>
                <w:rFonts w:eastAsia="PMingLiU"/>
                <w:b/>
                <w:spacing w:val="-2"/>
                <w:lang w:eastAsia="zh-TW"/>
              </w:rPr>
              <w:t>註：</w:t>
            </w:r>
            <w:r w:rsidRPr="00077F6E">
              <w:rPr>
                <w:rFonts w:eastAsia="PMingLiU"/>
                <w:spacing w:val="-2"/>
                <w:lang w:eastAsia="zh-TW"/>
              </w:rPr>
              <w:t>如果需要住院，您的提供者必須寫醫囑來准許您入院。即使您在醫院過夜，您可能仍會被視為「門診患者」。如果您不確定自己為門診患者還是住院患者，應詢問醫院工作人員。</w:t>
            </w:r>
          </w:p>
          <w:p w:rsidR="00F63A33" w:rsidRPr="00077F6E" w:rsidRDefault="00F63A33" w:rsidP="00D03429">
            <w:pPr>
              <w:pStyle w:val="4pointsbeforeandafter"/>
              <w:autoSpaceDE w:val="0"/>
              <w:autoSpaceDN w:val="0"/>
              <w:jc w:val="both"/>
              <w:rPr>
                <w:rFonts w:eastAsia="PMingLiU"/>
                <w:spacing w:val="-2"/>
              </w:rPr>
            </w:pPr>
            <w:r w:rsidRPr="00077F6E">
              <w:rPr>
                <w:rFonts w:eastAsia="PMingLiU"/>
                <w:spacing w:val="-2"/>
                <w:lang w:eastAsia="zh-TW"/>
              </w:rPr>
              <w:t>您也可以在名為</w:t>
            </w:r>
            <w:r w:rsidRPr="00077F6E">
              <w:rPr>
                <w:rFonts w:eastAsia="PMingLiU"/>
                <w:color w:val="211D1E"/>
                <w:spacing w:val="-2"/>
                <w:lang w:eastAsia="zh-TW"/>
              </w:rPr>
              <w:t>「</w:t>
            </w:r>
            <w:r w:rsidRPr="00077F6E">
              <w:rPr>
                <w:rFonts w:eastAsia="PMingLiU"/>
                <w:color w:val="211D1E"/>
                <w:spacing w:val="-2"/>
                <w:lang w:eastAsia="zh-TW"/>
              </w:rPr>
              <w:t>Are You a Hospital Inpatient or Outpatient</w:t>
            </w:r>
            <w:r w:rsidR="00DA6F5F" w:rsidRPr="00077F6E">
              <w:rPr>
                <w:rFonts w:eastAsia="PMingLiU"/>
                <w:color w:val="211D1E"/>
                <w:spacing w:val="-2"/>
                <w:lang w:eastAsia="zh-TW"/>
              </w:rPr>
              <w:t>？</w:t>
            </w:r>
            <w:r w:rsidRPr="00077F6E">
              <w:rPr>
                <w:rFonts w:eastAsia="PMingLiU"/>
                <w:color w:val="211D1E"/>
                <w:spacing w:val="-2"/>
                <w:lang w:eastAsia="zh-TW"/>
              </w:rPr>
              <w:t>If You Have Medicare – Ask!</w:t>
            </w:r>
            <w:r w:rsidRPr="00077F6E">
              <w:rPr>
                <w:rFonts w:eastAsia="PMingLiU"/>
                <w:color w:val="211D1E"/>
                <w:spacing w:val="-2"/>
                <w:lang w:eastAsia="zh-TW"/>
              </w:rPr>
              <w:t>」（您是醫院的住院病人還是門診病人？如果有</w:t>
            </w:r>
            <w:r w:rsidRPr="00077F6E">
              <w:rPr>
                <w:rFonts w:eastAsia="PMingLiU"/>
                <w:color w:val="211D1E"/>
                <w:spacing w:val="-2"/>
                <w:lang w:eastAsia="zh-TW"/>
              </w:rPr>
              <w:t xml:space="preserve"> Medicare</w:t>
            </w:r>
            <w:r w:rsidRPr="00077F6E">
              <w:rPr>
                <w:rFonts w:eastAsia="PMingLiU"/>
                <w:color w:val="211D1E"/>
                <w:spacing w:val="-2"/>
                <w:lang w:eastAsia="zh-TW"/>
              </w:rPr>
              <w:t>，先問問！）的</w:t>
            </w:r>
            <w:r w:rsidRPr="00077F6E">
              <w:rPr>
                <w:rFonts w:eastAsia="PMingLiU"/>
                <w:color w:val="211D1E"/>
                <w:spacing w:val="-2"/>
                <w:lang w:eastAsia="zh-TW"/>
              </w:rPr>
              <w:t xml:space="preserve"> Medicare </w:t>
            </w:r>
            <w:r w:rsidRPr="00077F6E">
              <w:rPr>
                <w:rFonts w:eastAsia="PMingLiU"/>
                <w:color w:val="211D1E"/>
                <w:spacing w:val="-2"/>
                <w:lang w:eastAsia="zh-TW"/>
              </w:rPr>
              <w:t>情況說明書中找到詳細資訊。可從網站</w:t>
            </w:r>
            <w:r w:rsidRPr="00077F6E">
              <w:rPr>
                <w:rFonts w:eastAsia="PMingLiU"/>
                <w:color w:val="211D1E"/>
                <w:spacing w:val="-2"/>
                <w:lang w:eastAsia="zh-TW"/>
              </w:rPr>
              <w:t xml:space="preserve"> </w:t>
            </w:r>
            <w:hyperlink r:id="rId32" w:tooltip="Medicare PDF 版刊物 https://www.medicare.gov/Pubs/pdf/11435.pdf">
              <w:r w:rsidRPr="00077F6E">
                <w:rPr>
                  <w:rStyle w:val="Hyperlink"/>
                  <w:rFonts w:eastAsia="PMingLiU"/>
                  <w:spacing w:val="-2"/>
                  <w:lang w:eastAsia="zh-TW"/>
                </w:rPr>
                <w:t>https://www.medicare.gov/Pubs/pdf/11435.pdf</w:t>
              </w:r>
            </w:hyperlink>
            <w:r w:rsidRPr="00077F6E">
              <w:rPr>
                <w:rFonts w:eastAsia="PMingLiU"/>
                <w:spacing w:val="-2"/>
                <w:lang w:eastAsia="zh-TW"/>
              </w:rPr>
              <w:t xml:space="preserve"> </w:t>
            </w:r>
            <w:r w:rsidRPr="00077F6E">
              <w:rPr>
                <w:rFonts w:eastAsia="PMingLiU"/>
                <w:spacing w:val="-2"/>
                <w:lang w:eastAsia="zh-TW"/>
              </w:rPr>
              <w:t>查看該說明書，或致電</w:t>
            </w:r>
            <w:r w:rsidRPr="00077F6E">
              <w:rPr>
                <w:rFonts w:eastAsia="PMingLiU"/>
                <w:spacing w:val="-2"/>
                <w:lang w:eastAsia="zh-TW"/>
              </w:rPr>
              <w:t xml:space="preserve"> 1-800-MEDICARE (1-800-633-4227) </w:t>
            </w:r>
            <w:r w:rsidRPr="00077F6E">
              <w:rPr>
                <w:rFonts w:eastAsia="PMingLiU"/>
                <w:spacing w:val="-2"/>
                <w:lang w:eastAsia="zh-TW"/>
              </w:rPr>
              <w:t>索取。聽障和語障人士可致電</w:t>
            </w:r>
            <w:r w:rsidRPr="00077F6E">
              <w:rPr>
                <w:rFonts w:eastAsia="PMingLiU"/>
                <w:spacing w:val="-2"/>
                <w:lang w:eastAsia="zh-TW"/>
              </w:rPr>
              <w:t xml:space="preserve"> 1-877-486-2048</w:t>
            </w:r>
            <w:r w:rsidRPr="00077F6E">
              <w:rPr>
                <w:rFonts w:eastAsia="PMingLiU"/>
                <w:spacing w:val="-2"/>
                <w:lang w:eastAsia="zh-TW"/>
              </w:rPr>
              <w:t>。</w:t>
            </w:r>
            <w:r w:rsidRPr="00077F6E">
              <w:rPr>
                <w:rFonts w:eastAsia="PMingLiU"/>
                <w:spacing w:val="-2"/>
              </w:rPr>
              <w:t>您可以隨時免費致電這些號碼。</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pStyle w:val="4pointsbeforeandafter"/>
              <w:autoSpaceDE w:val="0"/>
              <w:autoSpaceDN w:val="0"/>
              <w:rPr>
                <w:rFonts w:eastAsia="PMingLiU"/>
              </w:rPr>
            </w:pPr>
          </w:p>
          <w:p w:rsidR="00F63A33" w:rsidRPr="00DA6396" w:rsidRDefault="00F63A33" w:rsidP="00351605">
            <w:pPr>
              <w:pStyle w:val="4pointsbeforeandafter"/>
              <w:autoSpaceDE w:val="0"/>
              <w:autoSpaceDN w:val="0"/>
              <w:rPr>
                <w:rFonts w:eastAsia="PMingLiU"/>
              </w:rPr>
            </w:pPr>
            <w:r w:rsidRPr="00DA6396">
              <w:rPr>
                <w:rFonts w:eastAsia="PMingLiU"/>
                <w:i/>
                <w:color w:val="0000FF"/>
              </w:rPr>
              <w:t>[If inpatient cost-sharing varies based on hospital tier, enter that cost-sharing in the data entry fields.]</w:t>
            </w:r>
          </w:p>
          <w:p w:rsidR="00F63A33" w:rsidRPr="00DA6396" w:rsidRDefault="00F63A33" w:rsidP="00351605">
            <w:pPr>
              <w:pStyle w:val="4pointsbeforeandafter"/>
              <w:autoSpaceDE w:val="0"/>
              <w:autoSpaceDN w:val="0"/>
              <w:rPr>
                <w:rFonts w:eastAsia="PMingLiU"/>
                <w:i/>
                <w:color w:val="0000FF"/>
              </w:rPr>
            </w:pPr>
            <w:r w:rsidRPr="00DA6396">
              <w:rPr>
                <w:rFonts w:eastAsia="PMingLiU"/>
              </w:rPr>
              <w:t>如果您在緊急狀況穩定後從網絡外醫院接受</w:t>
            </w:r>
            <w:r w:rsidR="00077F6E">
              <w:rPr>
                <w:rFonts w:eastAsia="PMingLiU"/>
              </w:rPr>
              <w:t xml:space="preserve"> </w:t>
            </w:r>
            <w:r w:rsidRPr="00DA6396">
              <w:rPr>
                <w:rFonts w:eastAsia="PMingLiU"/>
                <w:color w:val="0000FF"/>
              </w:rPr>
              <w:t>[</w:t>
            </w:r>
            <w:r w:rsidRPr="00DA6396">
              <w:rPr>
                <w:rFonts w:eastAsia="PMingLiU"/>
                <w:i/>
                <w:color w:val="0000FF"/>
              </w:rPr>
              <w:t xml:space="preserve">insert if </w:t>
            </w:r>
            <w:r w:rsidR="00DA6F5F" w:rsidRPr="00DA6396">
              <w:rPr>
                <w:rFonts w:eastAsia="PMingLiU"/>
                <w:i/>
                <w:color w:val="0000FF"/>
              </w:rPr>
              <w:t>applicable</w:t>
            </w:r>
            <w:r w:rsidR="00DA6F5F" w:rsidRPr="00DA6396">
              <w:rPr>
                <w:rFonts w:eastAsia="PMingLiU"/>
                <w:i/>
                <w:color w:val="0000FF"/>
              </w:rPr>
              <w:t>：</w:t>
            </w:r>
            <w:r w:rsidRPr="00DA6396">
              <w:rPr>
                <w:rFonts w:eastAsia="PMingLiU"/>
                <w:color w:val="0000FF"/>
              </w:rPr>
              <w:t>經授權的</w:t>
            </w:r>
            <w:r w:rsidRPr="00DA6396">
              <w:rPr>
                <w:rFonts w:eastAsia="PMingLiU"/>
                <w:color w:val="0000FF"/>
              </w:rPr>
              <w:t>]</w:t>
            </w:r>
            <w:r w:rsidR="00077F6E">
              <w:rPr>
                <w:rFonts w:eastAsia="PMingLiU"/>
                <w:color w:val="0000FF"/>
              </w:rPr>
              <w:t xml:space="preserve"> </w:t>
            </w:r>
            <w:r w:rsidRPr="00DA6396">
              <w:rPr>
                <w:rFonts w:eastAsia="PMingLiU"/>
              </w:rPr>
              <w:t>住院治療，您應支付的費用為您在網絡內醫院應支付的</w:t>
            </w:r>
            <w:r w:rsidRPr="00DA6396">
              <w:rPr>
                <w:rFonts w:eastAsia="PMingLiU"/>
                <w:color w:val="0000FF"/>
              </w:rPr>
              <w:t>[</w:t>
            </w:r>
            <w:r w:rsidRPr="00DA6396">
              <w:rPr>
                <w:rFonts w:eastAsia="PMingLiU"/>
                <w:i/>
                <w:color w:val="0000FF"/>
              </w:rPr>
              <w:t xml:space="preserve">insert if </w:t>
            </w:r>
            <w:r w:rsidR="00DA6F5F" w:rsidRPr="00DA6396">
              <w:rPr>
                <w:rFonts w:eastAsia="PMingLiU"/>
                <w:i/>
                <w:color w:val="0000FF"/>
              </w:rPr>
              <w:t>applicable</w:t>
            </w:r>
            <w:r w:rsidR="00DA6F5F" w:rsidRPr="00DA6396">
              <w:rPr>
                <w:rFonts w:eastAsia="PMingLiU"/>
                <w:i/>
                <w:color w:val="0000FF"/>
              </w:rPr>
              <w:t>：</w:t>
            </w:r>
            <w:r w:rsidRPr="00DA6396">
              <w:rPr>
                <w:rFonts w:eastAsia="PMingLiU"/>
                <w:color w:val="0000FF"/>
              </w:rPr>
              <w:t>最高</w:t>
            </w:r>
            <w:r w:rsidRPr="00DA6396">
              <w:rPr>
                <w:rFonts w:eastAsia="PMingLiU"/>
                <w:color w:val="0000FF"/>
              </w:rPr>
              <w:t>]</w:t>
            </w:r>
            <w:r w:rsidRPr="00DA6396">
              <w:rPr>
                <w:rFonts w:eastAsia="PMingLiU"/>
              </w:rPr>
              <w:t>分攤費用。</w:t>
            </w:r>
          </w:p>
        </w:tc>
      </w:tr>
      <w:tr w:rsidR="00F63A33" w:rsidRPr="00DA6396" w:rsidTr="00D47A49">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lang w:eastAsia="zh-TW"/>
              </w:rPr>
            </w:pPr>
            <w:r w:rsidRPr="00DA6396">
              <w:rPr>
                <w:rFonts w:eastAsia="PMingLiU"/>
                <w:lang w:eastAsia="zh-TW"/>
              </w:rPr>
              <w:t>住院病人的精神健康護理</w:t>
            </w:r>
          </w:p>
          <w:p w:rsidR="00F63A33" w:rsidRPr="00DA6396" w:rsidRDefault="00F63A33" w:rsidP="00D03429">
            <w:pPr>
              <w:pStyle w:val="4pointsbullet"/>
              <w:autoSpaceDE w:val="0"/>
              <w:autoSpaceDN w:val="0"/>
            </w:pPr>
            <w:r w:rsidRPr="00DA6396">
              <w:rPr>
                <w:lang w:eastAsia="zh-TW"/>
              </w:rPr>
              <w:t>承保服務包括需要住院的精神健康護理服務。</w:t>
            </w:r>
            <w:r w:rsidRPr="00DA6396">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autoSpaceDE w:val="0"/>
              <w:autoSpaceDN w:val="0"/>
              <w:spacing w:before="80" w:beforeAutospacing="0" w:after="80" w:afterAutospacing="0"/>
              <w:jc w:val="left"/>
              <w:rPr>
                <w:i/>
                <w:color w:val="0000FF"/>
              </w:rPr>
            </w:pPr>
            <w:r w:rsidRPr="00DA6396">
              <w:rPr>
                <w:color w:val="0000FF"/>
              </w:rPr>
              <w:t>[</w:t>
            </w:r>
            <w:r w:rsidRPr="00DA6396">
              <w:rPr>
                <w:i/>
                <w:color w:val="0000FF"/>
              </w:rPr>
              <w:t>List all cost-sharing (deductible, copayments/ coinsurance) and the period for which they will be charged. If cost-sharing is based on the Original Medicare or a plan-defined benefit period, include definition/explanation of approved benefit period here. Plans that use per-admission deductible include</w:t>
            </w:r>
            <w:r w:rsidR="00DA6F5F" w:rsidRPr="00DA6396">
              <w:rPr>
                <w:i/>
                <w:color w:val="0000FF"/>
              </w:rPr>
              <w:t>：</w:t>
            </w:r>
            <w:r w:rsidRPr="00DA6396">
              <w:rPr>
                <w:color w:val="0000FF"/>
              </w:rPr>
              <w:t>在指定的受益期內，收取一次按住院標準計算的自付扣除金</w:t>
            </w:r>
            <w:r w:rsidRPr="00DA6396">
              <w:rPr>
                <w:i/>
                <w:color w:val="0000FF"/>
              </w:rPr>
              <w:t>. [In addition, if applicable, explain all other cost-sharing that is charged during a benefit period.]</w:t>
            </w:r>
            <w:r w:rsidRPr="00DA6396">
              <w:rPr>
                <w:color w:val="0000FF"/>
              </w:rPr>
              <w:t>]</w:t>
            </w:r>
            <w:r w:rsidRPr="00DA6396">
              <w:rPr>
                <w:i/>
                <w:color w:val="0000FF"/>
              </w:rPr>
              <w:t xml:space="preserve"> </w:t>
            </w:r>
          </w:p>
          <w:p w:rsidR="00F63A33" w:rsidRPr="00DA6396" w:rsidRDefault="00F63A33" w:rsidP="00351605">
            <w:pPr>
              <w:autoSpaceDE w:val="0"/>
              <w:autoSpaceDN w:val="0"/>
              <w:spacing w:before="80" w:beforeAutospacing="0" w:after="80" w:afterAutospacing="0"/>
              <w:jc w:val="left"/>
            </w:pPr>
            <w:r w:rsidRPr="00DA6396">
              <w:rPr>
                <w:color w:val="0000FF"/>
              </w:rPr>
              <w:t>[</w:t>
            </w:r>
            <w:r w:rsidRPr="00DA6396">
              <w:rPr>
                <w:i/>
                <w:color w:val="0000FF"/>
              </w:rPr>
              <w:t xml:space="preserve">If cost-sharing is </w:t>
            </w:r>
            <w:r w:rsidRPr="00DA6396">
              <w:rPr>
                <w:b/>
                <w:i/>
                <w:color w:val="0000FF"/>
              </w:rPr>
              <w:t xml:space="preserve">not </w:t>
            </w:r>
            <w:r w:rsidRPr="00DA6396">
              <w:rPr>
                <w:i/>
                <w:color w:val="0000FF"/>
              </w:rPr>
              <w:t>based on the Original Medicare or plan-defined benefit period, explain here when the cost-sharing will be applied. If it is charged on a per admission basis, include</w:t>
            </w:r>
            <w:r w:rsidR="00DA6F5F" w:rsidRPr="00DA6396">
              <w:rPr>
                <w:i/>
                <w:color w:val="0000FF"/>
              </w:rPr>
              <w:t>：</w:t>
            </w:r>
            <w:r w:rsidR="00DC7035">
              <w:rPr>
                <w:i/>
                <w:color w:val="0000FF"/>
              </w:rPr>
              <w:br/>
            </w:r>
            <w:r w:rsidRPr="00DA6396">
              <w:rPr>
                <w:color w:val="0000FF"/>
              </w:rPr>
              <w:t>每次住院都要支付自付扣除金和</w:t>
            </w:r>
            <w:r w:rsidRPr="00DA6396">
              <w:rPr>
                <w:color w:val="0000FF"/>
              </w:rPr>
              <w:t>/</w:t>
            </w:r>
            <w:r w:rsidRPr="00DA6396">
              <w:rPr>
                <w:color w:val="0000FF"/>
              </w:rPr>
              <w:t>或其他分攤費用。</w:t>
            </w:r>
            <w:r w:rsidRPr="00DA6396">
              <w:rPr>
                <w:color w:val="0000FF"/>
              </w:rPr>
              <w:t>]</w:t>
            </w:r>
          </w:p>
        </w:tc>
      </w:tr>
      <w:tr w:rsidR="00F63A33" w:rsidRPr="00DA6396" w:rsidTr="00D47A49">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lang w:eastAsia="zh-TW"/>
              </w:rPr>
            </w:pPr>
            <w:r w:rsidRPr="00DA6396">
              <w:rPr>
                <w:rFonts w:eastAsia="PMingLiU"/>
                <w:lang w:eastAsia="zh-TW"/>
              </w:rPr>
              <w:t>住院：在非承保住院期間，在醫院或</w:t>
            </w:r>
            <w:r w:rsidRPr="00DA6396">
              <w:rPr>
                <w:rFonts w:eastAsia="PMingLiU"/>
                <w:lang w:eastAsia="zh-TW"/>
              </w:rPr>
              <w:t xml:space="preserve"> SNF </w:t>
            </w:r>
            <w:r w:rsidRPr="00DA6396">
              <w:rPr>
                <w:rFonts w:eastAsia="PMingLiU"/>
                <w:lang w:eastAsia="zh-TW"/>
              </w:rPr>
              <w:t>接受的承保</w:t>
            </w:r>
            <w:r w:rsidR="00DC7035">
              <w:rPr>
                <w:rFonts w:eastAsia="PMingLiU"/>
                <w:lang w:eastAsia="zh-TW"/>
              </w:rPr>
              <w:br/>
            </w:r>
            <w:r w:rsidRPr="00DA6396">
              <w:rPr>
                <w:rFonts w:eastAsia="PMingLiU"/>
                <w:lang w:eastAsia="zh-TW"/>
              </w:rPr>
              <w:t>服務</w:t>
            </w:r>
          </w:p>
          <w:p w:rsidR="00F63A33" w:rsidRPr="00DA6396" w:rsidRDefault="00F63A33" w:rsidP="00D03429">
            <w:pPr>
              <w:pStyle w:val="4pointsbeforeandafter"/>
              <w:autoSpaceDE w:val="0"/>
              <w:autoSpaceDN w:val="0"/>
              <w:jc w:val="both"/>
              <w:rPr>
                <w:rFonts w:eastAsia="PMingLiU"/>
                <w:i/>
              </w:rPr>
            </w:pPr>
            <w:r w:rsidRPr="00DA6396">
              <w:rPr>
                <w:rFonts w:eastAsia="PMingLiU"/>
                <w:i/>
                <w:color w:val="0000FF"/>
              </w:rPr>
              <w:t xml:space="preserve">[Plans with no day limitations on a plan’s hospital or skilled nursing facility (SNF) coverage may modify or delete this row as appropriate.] </w:t>
            </w:r>
          </w:p>
          <w:p w:rsidR="00F63A33" w:rsidRPr="00DA6396" w:rsidRDefault="00F63A33" w:rsidP="00D03429">
            <w:pPr>
              <w:pStyle w:val="4pointsbeforeandafter"/>
              <w:autoSpaceDE w:val="0"/>
              <w:autoSpaceDN w:val="0"/>
              <w:jc w:val="both"/>
              <w:rPr>
                <w:rFonts w:eastAsia="PMingLiU"/>
              </w:rPr>
            </w:pPr>
            <w:r w:rsidRPr="00DA6396">
              <w:rPr>
                <w:rFonts w:eastAsia="PMingLiU"/>
                <w:lang w:eastAsia="zh-TW"/>
              </w:rPr>
              <w:t>如果您已用完您的住院福利或者您的住院屬於不合理和不必要，我們將不會為您的住院承保。但是，在某些情況下，我們將為您在醫院或專業護理機構</w:t>
            </w:r>
            <w:r w:rsidRPr="00DA6396">
              <w:rPr>
                <w:rFonts w:eastAsia="PMingLiU"/>
                <w:lang w:eastAsia="zh-TW"/>
              </w:rPr>
              <w:t xml:space="preserve"> (SNF) </w:t>
            </w:r>
            <w:r w:rsidRPr="00DA6396">
              <w:rPr>
                <w:rFonts w:eastAsia="PMingLiU"/>
                <w:lang w:eastAsia="zh-TW"/>
              </w:rPr>
              <w:t>期間接受的某些服務承保。</w:t>
            </w:r>
            <w:r w:rsidRPr="00DA6396">
              <w:rPr>
                <w:rFonts w:eastAsia="PMingLiU"/>
              </w:rPr>
              <w:t>承保服務包括但不限於：</w:t>
            </w:r>
          </w:p>
          <w:p w:rsidR="00F63A33" w:rsidRPr="00DA6396" w:rsidRDefault="00F63A33" w:rsidP="00D03429">
            <w:pPr>
              <w:pStyle w:val="4pointsbullet"/>
              <w:autoSpaceDE w:val="0"/>
              <w:autoSpaceDN w:val="0"/>
            </w:pPr>
            <w:r w:rsidRPr="00DA6396">
              <w:t>醫師服務。</w:t>
            </w:r>
          </w:p>
          <w:p w:rsidR="00F63A33" w:rsidRPr="00DA6396" w:rsidRDefault="00F63A33" w:rsidP="00D03429">
            <w:pPr>
              <w:pStyle w:val="4pointsbullet"/>
              <w:autoSpaceDE w:val="0"/>
              <w:autoSpaceDN w:val="0"/>
              <w:rPr>
                <w:lang w:eastAsia="zh-TW"/>
              </w:rPr>
            </w:pPr>
            <w:r w:rsidRPr="00DA6396">
              <w:rPr>
                <w:lang w:eastAsia="zh-TW"/>
              </w:rPr>
              <w:t>診斷檢查（例如化驗室檢查）。</w:t>
            </w:r>
          </w:p>
          <w:p w:rsidR="00F63A33" w:rsidRPr="00DA6396" w:rsidRDefault="00F63A33" w:rsidP="00D03429">
            <w:pPr>
              <w:pStyle w:val="4pointsbullet"/>
              <w:autoSpaceDE w:val="0"/>
              <w:autoSpaceDN w:val="0"/>
              <w:rPr>
                <w:lang w:eastAsia="zh-TW"/>
              </w:rPr>
            </w:pPr>
            <w:r w:rsidRPr="00DA6396">
              <w:rPr>
                <w:lang w:eastAsia="zh-TW"/>
              </w:rPr>
              <w:t xml:space="preserve">X </w:t>
            </w:r>
            <w:r w:rsidRPr="00DA6396">
              <w:rPr>
                <w:lang w:eastAsia="zh-TW"/>
              </w:rPr>
              <w:t>光、鐳射和同位素治療，包括技術員材料和服務。</w:t>
            </w:r>
          </w:p>
          <w:p w:rsidR="00F63A33" w:rsidRPr="00DA6396" w:rsidRDefault="00F63A33" w:rsidP="00D03429">
            <w:pPr>
              <w:pStyle w:val="4pointsbullet"/>
              <w:autoSpaceDE w:val="0"/>
              <w:autoSpaceDN w:val="0"/>
            </w:pPr>
            <w:r w:rsidRPr="00DA6396">
              <w:t>外科敷料。</w:t>
            </w:r>
          </w:p>
          <w:p w:rsidR="00F63A33" w:rsidRPr="00DA6396" w:rsidRDefault="00F63A33" w:rsidP="00D03429">
            <w:pPr>
              <w:pStyle w:val="4pointsbullet"/>
              <w:autoSpaceDE w:val="0"/>
              <w:autoSpaceDN w:val="0"/>
              <w:rPr>
                <w:lang w:eastAsia="zh-TW"/>
              </w:rPr>
            </w:pPr>
            <w:r w:rsidRPr="00DA6396">
              <w:rPr>
                <w:lang w:eastAsia="zh-TW"/>
              </w:rPr>
              <w:t>夾板、石膏和其他用於減輕骨折與脫臼的設備。</w:t>
            </w:r>
          </w:p>
          <w:p w:rsidR="00F63A33" w:rsidRPr="00DA6396" w:rsidRDefault="00F63A33" w:rsidP="00D03429">
            <w:pPr>
              <w:pStyle w:val="4pointsbullet"/>
              <w:autoSpaceDE w:val="0"/>
              <w:autoSpaceDN w:val="0"/>
              <w:rPr>
                <w:lang w:eastAsia="zh-TW"/>
              </w:rPr>
            </w:pPr>
            <w:r w:rsidRPr="00DA6396">
              <w:rPr>
                <w:lang w:eastAsia="zh-TW"/>
              </w:rPr>
              <w:t>更換身體內部器官全部或部分（包括鄰近組織）或永久失去功能或不能正常發揮功能的身體內部器官的全部或部分功能的義肢和矯形設備（牙科除外），包括此類設備的更換或修理。</w:t>
            </w:r>
          </w:p>
          <w:p w:rsidR="00F63A33" w:rsidRPr="00DA6396" w:rsidRDefault="00F63A33" w:rsidP="00D03429">
            <w:pPr>
              <w:pStyle w:val="4pointsbullet"/>
              <w:autoSpaceDE w:val="0"/>
              <w:autoSpaceDN w:val="0"/>
              <w:rPr>
                <w:b/>
                <w:lang w:eastAsia="zh-TW"/>
              </w:rPr>
            </w:pPr>
            <w:r w:rsidRPr="00DA6396">
              <w:rPr>
                <w:lang w:eastAsia="zh-TW"/>
              </w:rPr>
              <w:t>腿部、臂部、背部和頸部支架、疝帶、假腿、假臂和假眼，包括因破損、磨損、丟失或患者身體狀況的改變而需要的調整、修理和更換。</w:t>
            </w:r>
          </w:p>
          <w:p w:rsidR="00F63A33" w:rsidRPr="00DA6396" w:rsidRDefault="00F63A33" w:rsidP="00D03429">
            <w:pPr>
              <w:pStyle w:val="4pointsbullet"/>
              <w:autoSpaceDE w:val="0"/>
              <w:autoSpaceDN w:val="0"/>
              <w:rPr>
                <w:b/>
                <w:bCs/>
                <w:szCs w:val="30"/>
                <w:lang w:eastAsia="zh-TW"/>
              </w:rPr>
            </w:pPr>
            <w:r w:rsidRPr="00DA6396">
              <w:rPr>
                <w:lang w:eastAsia="zh-TW"/>
              </w:rPr>
              <w:t>物理治療、語言治療與職業治療。</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sidRPr="00DA6396">
              <w:rPr>
                <w:i/>
                <w:color w:val="0000FF"/>
              </w:rPr>
              <w:t>[List copays / coinsurance / deductible]</w:t>
            </w:r>
          </w:p>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rFonts w:cs="Arial"/>
                <w:bCs/>
                <w:i/>
                <w:color w:val="0000FF"/>
              </w:rPr>
            </w:pPr>
          </w:p>
        </w:tc>
      </w:tr>
      <w:tr w:rsidR="00F63A33" w:rsidRPr="00DA6396" w:rsidTr="00D47A49">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rPr>
            </w:pPr>
            <w:r w:rsidRPr="00DA6396">
              <w:rPr>
                <w:rFonts w:ascii="Arial" w:eastAsia="PMingLiU" w:hAnsi="Arial"/>
                <w:b w:val="0"/>
                <w:noProof/>
                <w:position w:val="-6"/>
                <w:sz w:val="22"/>
                <w:lang w:bidi="ar-SA"/>
              </w:rPr>
              <w:drawing>
                <wp:inline distT="0" distB="0" distL="0" distR="0">
                  <wp:extent cx="192024" cy="237744"/>
                  <wp:effectExtent l="0" t="0" r="0" b="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A6396">
              <w:rPr>
                <w:rFonts w:eastAsia="PMingLiU"/>
              </w:rPr>
              <w:t xml:space="preserve"> </w:t>
            </w:r>
            <w:r w:rsidRPr="00DA6396">
              <w:rPr>
                <w:rFonts w:eastAsia="PMingLiU"/>
              </w:rPr>
              <w:t>醫學營養治療</w:t>
            </w:r>
          </w:p>
          <w:p w:rsidR="00F63A33" w:rsidRPr="00DA6396" w:rsidRDefault="00F63A33" w:rsidP="00D03429">
            <w:pPr>
              <w:pStyle w:val="4pointsbeforeandafter"/>
              <w:autoSpaceDE w:val="0"/>
              <w:autoSpaceDN w:val="0"/>
              <w:jc w:val="both"/>
              <w:rPr>
                <w:rFonts w:eastAsia="PMingLiU"/>
              </w:rPr>
            </w:pPr>
            <w:r w:rsidRPr="00DA6396">
              <w:rPr>
                <w:rFonts w:eastAsia="PMingLiU"/>
              </w:rPr>
              <w:t>此福利適用於糖尿病患者、腎病患者（不包括透析）或按醫生</w:t>
            </w:r>
            <w:r w:rsidR="00DC7035">
              <w:rPr>
                <w:rFonts w:eastAsia="PMingLiU"/>
              </w:rPr>
              <w:t xml:space="preserve"> </w:t>
            </w:r>
            <w:r w:rsidRPr="00DA6396">
              <w:rPr>
                <w:rFonts w:eastAsia="PMingLiU"/>
                <w:color w:val="0000FF"/>
              </w:rPr>
              <w:t>[</w:t>
            </w:r>
            <w:r w:rsidRPr="00DA6396">
              <w:rPr>
                <w:rFonts w:eastAsia="PMingLiU"/>
                <w:i/>
                <w:color w:val="0000FF"/>
              </w:rPr>
              <w:t xml:space="preserve">insert as </w:t>
            </w:r>
            <w:r w:rsidR="0067660A">
              <w:rPr>
                <w:rFonts w:eastAsia="PMingLiU"/>
                <w:i/>
                <w:color w:val="0000FF"/>
              </w:rPr>
              <w:t xml:space="preserve">appropriate: </w:t>
            </w:r>
            <w:r w:rsidRPr="00DA6396">
              <w:rPr>
                <w:rFonts w:eastAsia="PMingLiU"/>
                <w:color w:val="0000FF"/>
              </w:rPr>
              <w:t>轉</w:t>
            </w:r>
            <w:r w:rsidR="00DA6F5F" w:rsidRPr="00DA6396">
              <w:rPr>
                <w:rFonts w:eastAsia="PMingLiU"/>
                <w:color w:val="0000FF"/>
              </w:rPr>
              <w:t>診</w:t>
            </w:r>
            <w:r w:rsidR="00DA6F5F" w:rsidRPr="00DA6396">
              <w:rPr>
                <w:rFonts w:eastAsia="PMingLiU"/>
                <w:color w:val="0000FF"/>
              </w:rPr>
              <w:t xml:space="preserve"> </w:t>
            </w:r>
            <w:r w:rsidR="00DA6F5F" w:rsidRPr="00DA6396">
              <w:rPr>
                <w:rFonts w:eastAsia="PMingLiU"/>
                <w:i/>
                <w:color w:val="0000FF"/>
              </w:rPr>
              <w:t xml:space="preserve">OR </w:t>
            </w:r>
            <w:r w:rsidR="00DA6F5F" w:rsidRPr="00DA6396">
              <w:rPr>
                <w:rFonts w:eastAsia="PMingLiU"/>
                <w:color w:val="0000FF"/>
              </w:rPr>
              <w:t>醫</w:t>
            </w:r>
            <w:r w:rsidRPr="00DA6396">
              <w:rPr>
                <w:rFonts w:eastAsia="PMingLiU"/>
                <w:color w:val="0000FF"/>
              </w:rPr>
              <w:t>囑</w:t>
            </w:r>
            <w:r w:rsidRPr="00DA6396">
              <w:rPr>
                <w:rFonts w:eastAsia="PMingLiU"/>
                <w:color w:val="0000FF"/>
              </w:rPr>
              <w:t>]</w:t>
            </w:r>
            <w:r w:rsidR="00DC7035">
              <w:rPr>
                <w:rFonts w:eastAsia="PMingLiU"/>
                <w:color w:val="0000FF"/>
              </w:rPr>
              <w:t xml:space="preserve"> </w:t>
            </w:r>
            <w:r w:rsidRPr="00DA6396">
              <w:rPr>
                <w:rFonts w:eastAsia="PMingLiU"/>
              </w:rPr>
              <w:t>接受過腎臟移植的患者。</w:t>
            </w:r>
          </w:p>
          <w:p w:rsidR="00F63A33" w:rsidRPr="00DA6396" w:rsidRDefault="00F63A33" w:rsidP="00D03429">
            <w:pPr>
              <w:pStyle w:val="4pointsbeforeandafter"/>
              <w:autoSpaceDE w:val="0"/>
              <w:autoSpaceDN w:val="0"/>
              <w:jc w:val="both"/>
              <w:rPr>
                <w:rFonts w:eastAsia="PMingLiU"/>
              </w:rPr>
            </w:pPr>
            <w:r w:rsidRPr="00DA6396">
              <w:rPr>
                <w:rFonts w:eastAsia="PMingLiU"/>
                <w:color w:val="000000"/>
              </w:rPr>
              <w:t>在您接受</w:t>
            </w:r>
            <w:r w:rsidRPr="00DA6396">
              <w:rPr>
                <w:rFonts w:eastAsia="PMingLiU"/>
                <w:color w:val="000000"/>
              </w:rPr>
              <w:t xml:space="preserve"> Medicare</w:t>
            </w:r>
            <w:r w:rsidRPr="00DA6396">
              <w:rPr>
                <w:rFonts w:eastAsia="PMingLiU"/>
                <w:color w:val="000000"/>
              </w:rPr>
              <w:t>（包括我們的計劃、任何其他</w:t>
            </w:r>
            <w:r w:rsidRPr="00DA6396">
              <w:rPr>
                <w:rFonts w:eastAsia="PMingLiU"/>
                <w:color w:val="000000"/>
              </w:rPr>
              <w:t xml:space="preserve"> Medicare Advantage </w:t>
            </w:r>
            <w:r w:rsidRPr="00DA6396">
              <w:rPr>
                <w:rFonts w:eastAsia="PMingLiU"/>
                <w:color w:val="000000"/>
              </w:rPr>
              <w:t>計劃或</w:t>
            </w:r>
            <w:r w:rsidRPr="00DA6396">
              <w:rPr>
                <w:rFonts w:eastAsia="PMingLiU"/>
                <w:color w:val="000000"/>
              </w:rPr>
              <w:t xml:space="preserve"> Original Medicare</w:t>
            </w:r>
            <w:r w:rsidRPr="00DA6396">
              <w:rPr>
                <w:rFonts w:eastAsia="PMingLiU"/>
                <w:color w:val="000000"/>
              </w:rPr>
              <w:t>）下的醫學營養治療服務的第一年中，我們會為您承保</w:t>
            </w:r>
            <w:r w:rsidRPr="00DA6396">
              <w:rPr>
                <w:rFonts w:eastAsia="PMingLiU"/>
                <w:color w:val="000000"/>
              </w:rPr>
              <w:t xml:space="preserve"> 3 </w:t>
            </w:r>
            <w:r w:rsidRPr="00DA6396">
              <w:rPr>
                <w:rFonts w:eastAsia="PMingLiU"/>
                <w:color w:val="000000"/>
              </w:rPr>
              <w:t>小時的一對一諮詢服務，此後每年承保</w:t>
            </w:r>
            <w:r w:rsidRPr="00DA6396">
              <w:rPr>
                <w:rFonts w:eastAsia="PMingLiU"/>
                <w:color w:val="000000"/>
              </w:rPr>
              <w:t xml:space="preserve"> 2 </w:t>
            </w:r>
            <w:r w:rsidRPr="00DA6396">
              <w:rPr>
                <w:rFonts w:eastAsia="PMingLiU"/>
                <w:color w:val="000000"/>
              </w:rPr>
              <w:t>小時。如果您的狀況、治療或診斷發生變化，您可以按醫師</w:t>
            </w:r>
            <w:r w:rsidR="00DC7035">
              <w:rPr>
                <w:rFonts w:eastAsia="PMingLiU"/>
                <w:color w:val="000000"/>
              </w:rPr>
              <w:t xml:space="preserve"> </w:t>
            </w:r>
            <w:r w:rsidRPr="00DA6396">
              <w:rPr>
                <w:rFonts w:eastAsia="PMingLiU"/>
                <w:color w:val="0000FF"/>
              </w:rPr>
              <w:t>[</w:t>
            </w:r>
            <w:r w:rsidRPr="00DA6396">
              <w:rPr>
                <w:rFonts w:eastAsia="PMingLiU"/>
                <w:i/>
                <w:color w:val="0000FF"/>
              </w:rPr>
              <w:t xml:space="preserve">insert as </w:t>
            </w:r>
            <w:r w:rsidR="0067660A">
              <w:rPr>
                <w:rFonts w:eastAsia="PMingLiU"/>
                <w:i/>
                <w:color w:val="0000FF"/>
              </w:rPr>
              <w:t xml:space="preserve">appropriate: </w:t>
            </w:r>
            <w:r w:rsidRPr="00DA6396">
              <w:rPr>
                <w:rFonts w:eastAsia="PMingLiU"/>
                <w:color w:val="0000FF"/>
              </w:rPr>
              <w:t>轉</w:t>
            </w:r>
            <w:r w:rsidR="00DA6F5F" w:rsidRPr="00DA6396">
              <w:rPr>
                <w:rFonts w:eastAsia="PMingLiU"/>
                <w:color w:val="0000FF"/>
              </w:rPr>
              <w:t>診</w:t>
            </w:r>
            <w:r w:rsidR="00DA6F5F" w:rsidRPr="00DA6396">
              <w:rPr>
                <w:rFonts w:eastAsia="PMingLiU"/>
                <w:color w:val="0000FF"/>
              </w:rPr>
              <w:t xml:space="preserve"> </w:t>
            </w:r>
            <w:r w:rsidR="00DA6F5F" w:rsidRPr="00DA6396">
              <w:rPr>
                <w:rFonts w:eastAsia="PMingLiU"/>
                <w:i/>
                <w:color w:val="0000FF"/>
              </w:rPr>
              <w:t xml:space="preserve">OR </w:t>
            </w:r>
            <w:r w:rsidR="00DA6F5F" w:rsidRPr="00DA6396">
              <w:rPr>
                <w:rFonts w:eastAsia="PMingLiU"/>
                <w:color w:val="0000FF"/>
              </w:rPr>
              <w:t>醫</w:t>
            </w:r>
            <w:r w:rsidRPr="00DA6396">
              <w:rPr>
                <w:rFonts w:eastAsia="PMingLiU"/>
                <w:color w:val="0000FF"/>
              </w:rPr>
              <w:t>囑</w:t>
            </w:r>
            <w:r w:rsidRPr="00DA6396">
              <w:rPr>
                <w:rFonts w:eastAsia="PMingLiU"/>
                <w:color w:val="0000FF"/>
              </w:rPr>
              <w:t>]</w:t>
            </w:r>
            <w:r w:rsidR="00DC7035">
              <w:rPr>
                <w:rFonts w:eastAsia="PMingLiU"/>
                <w:color w:val="0000FF"/>
              </w:rPr>
              <w:t xml:space="preserve"> </w:t>
            </w:r>
            <w:r w:rsidRPr="00DA6396">
              <w:rPr>
                <w:rFonts w:eastAsia="PMingLiU"/>
              </w:rPr>
              <w:t>接受更長時間的治療</w:t>
            </w:r>
            <w:r w:rsidR="00DA6F5F" w:rsidRPr="00DA6396">
              <w:rPr>
                <w:rFonts w:eastAsia="PMingLiU"/>
              </w:rPr>
              <w:t>。</w:t>
            </w:r>
            <w:r w:rsidRPr="00DA6396">
              <w:rPr>
                <w:rFonts w:eastAsia="PMingLiU"/>
                <w:color w:val="000000"/>
              </w:rPr>
              <w:t>醫師必須對這些服務開具處方，並在您需要在下一個日曆年繼續接受治療時更新其</w:t>
            </w:r>
            <w:r w:rsidR="00DC7035">
              <w:rPr>
                <w:rFonts w:eastAsia="PMingLiU"/>
                <w:color w:val="000000"/>
              </w:rPr>
              <w:t xml:space="preserve"> </w:t>
            </w:r>
            <w:r w:rsidRPr="00DA6396">
              <w:rPr>
                <w:rFonts w:eastAsia="PMingLiU"/>
                <w:color w:val="0000FF"/>
              </w:rPr>
              <w:t>[</w:t>
            </w:r>
            <w:r w:rsidRPr="00DA6396">
              <w:rPr>
                <w:rFonts w:eastAsia="PMingLiU"/>
                <w:i/>
                <w:color w:val="0000FF"/>
              </w:rPr>
              <w:t xml:space="preserve">insert as </w:t>
            </w:r>
            <w:r w:rsidR="0067660A">
              <w:rPr>
                <w:rFonts w:eastAsia="PMingLiU"/>
                <w:i/>
                <w:color w:val="0000FF"/>
              </w:rPr>
              <w:t xml:space="preserve">appropriate: </w:t>
            </w:r>
            <w:r w:rsidRPr="00DA6396">
              <w:rPr>
                <w:rFonts w:eastAsia="PMingLiU"/>
                <w:color w:val="0000FF"/>
              </w:rPr>
              <w:t>轉</w:t>
            </w:r>
            <w:r w:rsidR="00DA6F5F" w:rsidRPr="00DA6396">
              <w:rPr>
                <w:rFonts w:eastAsia="PMingLiU"/>
                <w:color w:val="0000FF"/>
              </w:rPr>
              <w:t>診</w:t>
            </w:r>
            <w:r w:rsidR="00DA6F5F" w:rsidRPr="00DA6396">
              <w:rPr>
                <w:rFonts w:eastAsia="PMingLiU"/>
                <w:color w:val="0000FF"/>
              </w:rPr>
              <w:t xml:space="preserve"> </w:t>
            </w:r>
            <w:r w:rsidR="00DA6F5F" w:rsidRPr="00DA6396">
              <w:rPr>
                <w:rFonts w:eastAsia="PMingLiU"/>
                <w:i/>
                <w:color w:val="0000FF"/>
              </w:rPr>
              <w:t xml:space="preserve">OR </w:t>
            </w:r>
            <w:r w:rsidR="00DA6F5F" w:rsidRPr="00DA6396">
              <w:rPr>
                <w:rFonts w:eastAsia="PMingLiU"/>
                <w:color w:val="0000FF"/>
              </w:rPr>
              <w:t>醫</w:t>
            </w:r>
            <w:r w:rsidRPr="00DA6396">
              <w:rPr>
                <w:rFonts w:eastAsia="PMingLiU"/>
                <w:color w:val="0000FF"/>
              </w:rPr>
              <w:t>囑</w:t>
            </w:r>
            <w:r w:rsidRPr="00DA6396">
              <w:rPr>
                <w:rFonts w:eastAsia="PMingLiU"/>
                <w:color w:val="0000FF"/>
              </w:rPr>
              <w:t>]</w:t>
            </w:r>
            <w:r w:rsidRPr="00DA6396">
              <w:rPr>
                <w:rFonts w:eastAsia="PMingLiU"/>
              </w:rPr>
              <w:t>。</w:t>
            </w:r>
          </w:p>
          <w:p w:rsidR="00F63A33" w:rsidRPr="00DA6396" w:rsidRDefault="00F63A33" w:rsidP="00D03429">
            <w:pPr>
              <w:pStyle w:val="4pointsbeforeandafter"/>
              <w:autoSpaceDE w:val="0"/>
              <w:autoSpaceDN w:val="0"/>
              <w:jc w:val="both"/>
              <w:rPr>
                <w:rFonts w:eastAsia="PMingLiU"/>
                <w:b/>
                <w:bCs/>
                <w:i/>
                <w:szCs w:val="30"/>
              </w:rPr>
            </w:pPr>
            <w:r w:rsidRPr="00DA6396">
              <w:rPr>
                <w:rFonts w:eastAsia="PMingLiU"/>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tabs>
                <w:tab w:val="left" w:pos="165"/>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lang w:eastAsia="zh-TW"/>
              </w:rPr>
            </w:pPr>
            <w:r w:rsidRPr="00DA6396">
              <w:rPr>
                <w:lang w:eastAsia="zh-TW"/>
              </w:rPr>
              <w:br/>
            </w:r>
            <w:r w:rsidRPr="00DA6396">
              <w:rPr>
                <w:lang w:eastAsia="zh-TW"/>
              </w:rPr>
              <w:t>符合</w:t>
            </w:r>
            <w:r w:rsidRPr="00DA6396">
              <w:rPr>
                <w:lang w:eastAsia="zh-TW"/>
              </w:rPr>
              <w:t xml:space="preserve"> Medicare </w:t>
            </w:r>
            <w:r w:rsidRPr="00DA6396">
              <w:rPr>
                <w:lang w:eastAsia="zh-TW"/>
              </w:rPr>
              <w:t>承保的醫學營養治療服務資格的會員無需支付共同保險、定額手續費或自付扣除金。</w:t>
            </w:r>
          </w:p>
        </w:tc>
      </w:tr>
      <w:tr w:rsidR="00F63A33" w:rsidRPr="00DA6396" w:rsidTr="00D47A49">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rPr>
            </w:pPr>
            <w:r w:rsidRPr="00DA6396">
              <w:rPr>
                <w:rFonts w:eastAsia="PMingLiU"/>
              </w:rPr>
              <w:t xml:space="preserve">Medicare B </w:t>
            </w:r>
            <w:r w:rsidRPr="00DA6396">
              <w:rPr>
                <w:rFonts w:eastAsia="PMingLiU"/>
              </w:rPr>
              <w:t>部分處方藥</w:t>
            </w:r>
          </w:p>
          <w:p w:rsidR="00F63A33" w:rsidRPr="00DA6396" w:rsidRDefault="00F63A33" w:rsidP="00D03429">
            <w:pPr>
              <w:pStyle w:val="4pointsbeforeandafter"/>
              <w:autoSpaceDE w:val="0"/>
              <w:autoSpaceDN w:val="0"/>
              <w:jc w:val="both"/>
              <w:rPr>
                <w:rFonts w:eastAsia="PMingLiU"/>
              </w:rPr>
            </w:pPr>
            <w:r w:rsidRPr="00DA6396">
              <w:rPr>
                <w:rFonts w:eastAsia="PMingLiU"/>
              </w:rPr>
              <w:t>這些藥物由</w:t>
            </w:r>
            <w:r w:rsidRPr="00DA6396">
              <w:rPr>
                <w:rFonts w:eastAsia="PMingLiU"/>
              </w:rPr>
              <w:t xml:space="preserve"> Original Medicare B </w:t>
            </w:r>
            <w:r w:rsidRPr="00DA6396">
              <w:rPr>
                <w:rFonts w:eastAsia="PMingLiU"/>
              </w:rPr>
              <w:t>部分承保。我們計劃中的會員透過我們的計劃接受這些藥品的承保。承保藥品</w:t>
            </w:r>
            <w:r w:rsidR="002A5393">
              <w:rPr>
                <w:rFonts w:eastAsia="PMingLiU"/>
              </w:rPr>
              <w:br/>
            </w:r>
            <w:r w:rsidRPr="00DA6396">
              <w:rPr>
                <w:rFonts w:eastAsia="PMingLiU"/>
              </w:rPr>
              <w:t>包括：</w:t>
            </w:r>
          </w:p>
          <w:p w:rsidR="00F63A33" w:rsidRPr="00DA6396" w:rsidRDefault="00F63A33" w:rsidP="00D03429">
            <w:pPr>
              <w:pStyle w:val="4pointsbullet"/>
              <w:autoSpaceDE w:val="0"/>
              <w:autoSpaceDN w:val="0"/>
              <w:rPr>
                <w:shd w:val="clear" w:color="auto" w:fill="B3B3B3"/>
                <w:lang w:eastAsia="zh-TW"/>
              </w:rPr>
            </w:pPr>
            <w:r w:rsidRPr="00DA6396">
              <w:rPr>
                <w:lang w:eastAsia="zh-TW"/>
              </w:rPr>
              <w:t>通常不是由患者自行施用，而是在接受醫生、醫院門診或門診手術中心服務時注射或輸液的藥品。</w:t>
            </w:r>
          </w:p>
          <w:p w:rsidR="00F63A33" w:rsidRPr="00DA6396" w:rsidRDefault="00F63A33" w:rsidP="00D03429">
            <w:pPr>
              <w:pStyle w:val="4pointsbullet"/>
              <w:autoSpaceDE w:val="0"/>
              <w:autoSpaceDN w:val="0"/>
              <w:rPr>
                <w:lang w:eastAsia="zh-TW"/>
              </w:rPr>
            </w:pPr>
            <w:r w:rsidRPr="00DA6396">
              <w:rPr>
                <w:lang w:eastAsia="zh-TW"/>
              </w:rPr>
              <w:t>經過本計劃授權並使用耐用醫療設備（例如霧化器）施用的藥品。</w:t>
            </w:r>
          </w:p>
          <w:p w:rsidR="00F63A33" w:rsidRPr="00DA6396" w:rsidRDefault="00F63A33" w:rsidP="00D03429">
            <w:pPr>
              <w:pStyle w:val="4pointsbullet"/>
              <w:autoSpaceDE w:val="0"/>
              <w:autoSpaceDN w:val="0"/>
            </w:pPr>
            <w:r w:rsidRPr="00DA6396">
              <w:t>血友病患者自行注射的凝血因子。</w:t>
            </w:r>
          </w:p>
          <w:p w:rsidR="00F63A33" w:rsidRPr="00DA6396" w:rsidRDefault="00F63A33" w:rsidP="00D03429">
            <w:pPr>
              <w:pStyle w:val="4pointsbullet"/>
              <w:autoSpaceDE w:val="0"/>
              <w:autoSpaceDN w:val="0"/>
            </w:pPr>
            <w:r w:rsidRPr="00DA6396">
              <w:t>免疫抑制藥物（如果您在接受器官移植時參加</w:t>
            </w:r>
            <w:r w:rsidRPr="00DA6396">
              <w:t xml:space="preserve"> Medicare A </w:t>
            </w:r>
            <w:r w:rsidRPr="00DA6396">
              <w:t>部分）。</w:t>
            </w:r>
          </w:p>
          <w:p w:rsidR="00F63A33" w:rsidRPr="00DA6396" w:rsidRDefault="00F63A33" w:rsidP="00D03429">
            <w:pPr>
              <w:pStyle w:val="4pointsbullet"/>
              <w:autoSpaceDE w:val="0"/>
              <w:autoSpaceDN w:val="0"/>
              <w:rPr>
                <w:lang w:eastAsia="zh-TW"/>
              </w:rPr>
            </w:pPr>
            <w:r w:rsidRPr="00DA6396">
              <w:rPr>
                <w:lang w:eastAsia="zh-TW"/>
              </w:rPr>
              <w:t>可注射的骨質疏鬆症藥品（如果您困居家中，經醫生認定患有與停經後骨質疏鬆有關的骨折並且無法自行用藥）。</w:t>
            </w:r>
          </w:p>
          <w:p w:rsidR="00F63A33" w:rsidRPr="00DA6396" w:rsidRDefault="00F63A33" w:rsidP="00D03429">
            <w:pPr>
              <w:pStyle w:val="4pointsbullet"/>
              <w:autoSpaceDE w:val="0"/>
              <w:autoSpaceDN w:val="0"/>
            </w:pPr>
            <w:r w:rsidRPr="00DA6396">
              <w:t>抗原。</w:t>
            </w:r>
          </w:p>
          <w:p w:rsidR="00F63A33" w:rsidRPr="00DA6396" w:rsidRDefault="00F63A33" w:rsidP="00D03429">
            <w:pPr>
              <w:pStyle w:val="4pointsbullet"/>
              <w:autoSpaceDE w:val="0"/>
              <w:autoSpaceDN w:val="0"/>
              <w:rPr>
                <w:lang w:eastAsia="zh-TW"/>
              </w:rPr>
            </w:pPr>
            <w:r w:rsidRPr="00DA6396">
              <w:rPr>
                <w:lang w:eastAsia="zh-TW"/>
              </w:rPr>
              <w:t>某些口服抗癌藥物和止吐藥物。</w:t>
            </w:r>
          </w:p>
          <w:p w:rsidR="00F63A33" w:rsidRPr="00DA6396" w:rsidRDefault="00F63A33" w:rsidP="00D03429">
            <w:pPr>
              <w:pStyle w:val="4pointsbullet"/>
              <w:autoSpaceDE w:val="0"/>
              <w:autoSpaceDN w:val="0"/>
              <w:rPr>
                <w:b/>
                <w:bCs/>
                <w:szCs w:val="30"/>
              </w:rPr>
            </w:pPr>
            <w:r w:rsidRPr="00DA6396">
              <w:t>用於家庭透析的某些藥品，包括肝磷脂、醫療必需的某些肝磷脂解藥、局部麻醉劑和促紅細胞生成素</w:t>
            </w:r>
            <w:r w:rsidR="00A86F54">
              <w:t xml:space="preserve"> </w:t>
            </w:r>
            <w:r w:rsidRPr="00DA6396">
              <w:rPr>
                <w:i/>
                <w:color w:val="0000FF"/>
              </w:rPr>
              <w:t>[plans may delete any of the following drugs that are not covered under the plan]</w:t>
            </w:r>
            <w:r w:rsidRPr="00DA6396">
              <w:t>（例如</w:t>
            </w:r>
            <w:r w:rsidRPr="00DA6396">
              <w:t xml:space="preserve"> Epogen</w:t>
            </w:r>
            <w:r w:rsidRPr="00DA6396">
              <w:sym w:font="Symbol" w:char="F0D2"/>
            </w:r>
            <w:r w:rsidRPr="00DA6396">
              <w:t>[</w:t>
            </w:r>
            <w:r w:rsidRPr="00DA6396">
              <w:t>愛普根</w:t>
            </w:r>
            <w:r w:rsidRPr="00DA6396">
              <w:t>]</w:t>
            </w:r>
            <w:r w:rsidRPr="00DA6396">
              <w:t>、</w:t>
            </w:r>
            <w:r w:rsidRPr="00DA6396">
              <w:t>Procrit</w:t>
            </w:r>
            <w:r w:rsidRPr="00DA6396">
              <w:sym w:font="Symbol" w:char="F0D2"/>
            </w:r>
            <w:r w:rsidRPr="00DA6396">
              <w:t>[</w:t>
            </w:r>
            <w:r w:rsidRPr="00DA6396">
              <w:t>普羅克里特</w:t>
            </w:r>
            <w:r w:rsidRPr="00DA6396">
              <w:t>]</w:t>
            </w:r>
            <w:r w:rsidRPr="00DA6396">
              <w:t>、</w:t>
            </w:r>
            <w:r w:rsidRPr="00DA6396">
              <w:t>Epoetin Alfa[</w:t>
            </w:r>
            <w:r w:rsidRPr="00DA6396">
              <w:t>阿法依伯汀</w:t>
            </w:r>
            <w:r w:rsidRPr="00DA6396">
              <w:t>]</w:t>
            </w:r>
            <w:r w:rsidRPr="00DA6396">
              <w:t>、</w:t>
            </w:r>
            <w:r w:rsidRPr="00DA6396">
              <w:t>Aranesp</w:t>
            </w:r>
            <w:r w:rsidRPr="00DA6396">
              <w:sym w:font="Symbol" w:char="F0D2"/>
            </w:r>
            <w:r w:rsidRPr="00DA6396">
              <w:t>[</w:t>
            </w:r>
            <w:r w:rsidRPr="00DA6396">
              <w:t>阿拉內斯普</w:t>
            </w:r>
            <w:r w:rsidRPr="00DA6396">
              <w:t>]</w:t>
            </w:r>
            <w:r w:rsidRPr="00DA6396">
              <w:t>或</w:t>
            </w:r>
            <w:r w:rsidRPr="00DA6396">
              <w:t xml:space="preserve"> Darbepoetin Alfa[</w:t>
            </w:r>
            <w:r w:rsidRPr="00DA6396">
              <w:t>阿法達貝泊汀</w:t>
            </w:r>
            <w:r w:rsidRPr="00DA6396">
              <w:t>]</w:t>
            </w:r>
            <w:r w:rsidRPr="00DA6396">
              <w:t>）。</w:t>
            </w:r>
          </w:p>
          <w:p w:rsidR="00F63A33" w:rsidRPr="00DA6396" w:rsidRDefault="00F63A33" w:rsidP="00D03429">
            <w:pPr>
              <w:pStyle w:val="4pointsbullet"/>
              <w:autoSpaceDE w:val="0"/>
              <w:autoSpaceDN w:val="0"/>
              <w:rPr>
                <w:b/>
                <w:bCs/>
                <w:szCs w:val="30"/>
                <w:lang w:eastAsia="zh-TW"/>
              </w:rPr>
            </w:pPr>
            <w:r w:rsidRPr="00DA6396">
              <w:rPr>
                <w:lang w:eastAsia="zh-TW"/>
              </w:rPr>
              <w:t>牛痘免疫球蛋白靜脈注射劑（用於在家治療原發性免疫缺損疾病）。</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sidRPr="00DA6396">
              <w:rPr>
                <w:i/>
                <w:color w:val="0000FF"/>
                <w:lang w:eastAsia="zh-TW"/>
              </w:rPr>
              <w:br/>
            </w:r>
            <w:r w:rsidRPr="00DA6396">
              <w:rPr>
                <w:i/>
                <w:color w:val="0000FF"/>
              </w:rPr>
              <w:t>[List copays / coinsurance / deductible]</w:t>
            </w:r>
          </w:p>
        </w:tc>
      </w:tr>
      <w:tr w:rsidR="00F63A33" w:rsidRPr="00DA6396" w:rsidTr="00D47A49">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bCs/>
                <w:szCs w:val="30"/>
                <w:lang w:eastAsia="zh-TW"/>
              </w:rPr>
            </w:pPr>
            <w:r w:rsidRPr="00DA6396">
              <w:rPr>
                <w:rFonts w:ascii="Arial" w:eastAsia="PMingLiU" w:hAnsi="Arial"/>
                <w:b w:val="0"/>
                <w:noProof/>
                <w:position w:val="-6"/>
                <w:sz w:val="22"/>
                <w:lang w:bidi="ar-SA"/>
              </w:rPr>
              <w:drawing>
                <wp:inline distT="0" distB="0" distL="0" distR="0">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2A5393">
              <w:rPr>
                <w:rFonts w:eastAsia="PMingLiU"/>
                <w:lang w:eastAsia="zh-TW"/>
              </w:rPr>
              <w:t xml:space="preserve"> </w:t>
            </w:r>
            <w:r w:rsidRPr="00DA6396">
              <w:rPr>
                <w:rFonts w:eastAsia="PMingLiU"/>
                <w:lang w:eastAsia="zh-TW"/>
              </w:rPr>
              <w:t>用於促進持續減肥的肥胖症篩檢和治療</w:t>
            </w:r>
          </w:p>
          <w:p w:rsidR="00F63A33" w:rsidRPr="00DA6396" w:rsidRDefault="00F63A33" w:rsidP="00D03429">
            <w:pPr>
              <w:pStyle w:val="4pointsbeforeandafter"/>
              <w:autoSpaceDE w:val="0"/>
              <w:autoSpaceDN w:val="0"/>
              <w:jc w:val="both"/>
              <w:rPr>
                <w:rFonts w:eastAsia="PMingLiU"/>
                <w:lang w:eastAsia="zh-TW"/>
              </w:rPr>
            </w:pPr>
            <w:r w:rsidRPr="00DA6396">
              <w:rPr>
                <w:rFonts w:eastAsia="PMingLiU"/>
                <w:color w:val="211D1E"/>
                <w:sz w:val="12"/>
                <w:lang w:eastAsia="zh-TW"/>
              </w:rPr>
              <w:t xml:space="preserve"> </w:t>
            </w:r>
            <w:r w:rsidRPr="00DA6396">
              <w:rPr>
                <w:rFonts w:eastAsia="PMingLiU"/>
                <w:lang w:eastAsia="zh-TW"/>
              </w:rPr>
              <w:t>如果您的體重指數不低於</w:t>
            </w:r>
            <w:r w:rsidRPr="00DA6396">
              <w:rPr>
                <w:rFonts w:eastAsia="PMingLiU"/>
                <w:lang w:eastAsia="zh-TW"/>
              </w:rPr>
              <w:t xml:space="preserve"> 30</w:t>
            </w:r>
            <w:r w:rsidRPr="00DA6396">
              <w:rPr>
                <w:rFonts w:eastAsia="PMingLiU"/>
                <w:lang w:eastAsia="zh-TW"/>
              </w:rPr>
              <w:t>，我們可承保深入諮詢服務，以幫助您減肥。如果這類諮詢是您在初級醫療環境中（也就是可以將諮詢與全面的預防計劃相配合的地方）獲得的，也可以承保。諮詢您的主治醫師或執業醫護人員，瞭解詳細資訊。</w:t>
            </w:r>
          </w:p>
          <w:p w:rsidR="00F63A33" w:rsidRPr="00DA6396" w:rsidRDefault="00F63A33" w:rsidP="00D03429">
            <w:pPr>
              <w:pStyle w:val="4pointsbeforeandafter"/>
              <w:autoSpaceDE w:val="0"/>
              <w:autoSpaceDN w:val="0"/>
              <w:jc w:val="both"/>
              <w:rPr>
                <w:rFonts w:eastAsia="PMingLiU"/>
                <w:color w:val="211D1E"/>
              </w:rPr>
            </w:pPr>
            <w:r w:rsidRPr="00DA6396">
              <w:rPr>
                <w:rFonts w:eastAsia="PMingLiU"/>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widowControl w:val="0"/>
              <w:autoSpaceDE w:val="0"/>
              <w:autoSpaceDN w:val="0"/>
              <w:adjustRightInd w:val="0"/>
              <w:spacing w:before="80" w:beforeAutospacing="0" w:after="80" w:afterAutospacing="0"/>
              <w:jc w:val="left"/>
            </w:pPr>
          </w:p>
          <w:p w:rsidR="00F63A33" w:rsidRPr="00DA6396" w:rsidRDefault="00F63A33" w:rsidP="00351605">
            <w:pPr>
              <w:widowControl w:val="0"/>
              <w:autoSpaceDE w:val="0"/>
              <w:autoSpaceDN w:val="0"/>
              <w:adjustRightInd w:val="0"/>
              <w:spacing w:before="80" w:beforeAutospacing="0" w:after="80" w:afterAutospacing="0"/>
              <w:jc w:val="left"/>
              <w:rPr>
                <w:color w:val="211D1E"/>
                <w:lang w:eastAsia="zh-TW"/>
              </w:rPr>
            </w:pPr>
            <w:r w:rsidRPr="00DA6396">
              <w:rPr>
                <w:lang w:eastAsia="zh-TW"/>
              </w:rPr>
              <w:t>不需要為預防性肥胖症</w:t>
            </w:r>
            <w:r w:rsidR="002A5393">
              <w:rPr>
                <w:lang w:eastAsia="zh-TW"/>
              </w:rPr>
              <w:br/>
            </w:r>
            <w:r w:rsidRPr="00DA6396">
              <w:rPr>
                <w:lang w:eastAsia="zh-TW"/>
              </w:rPr>
              <w:t>篩檢和治療支付共同保險、定額手續費或自付</w:t>
            </w:r>
            <w:r w:rsidR="002A5393">
              <w:rPr>
                <w:lang w:eastAsia="zh-TW"/>
              </w:rPr>
              <w:br/>
            </w:r>
            <w:r w:rsidRPr="00DA6396">
              <w:rPr>
                <w:lang w:eastAsia="zh-TW"/>
              </w:rPr>
              <w:t>扣除金。</w:t>
            </w:r>
          </w:p>
        </w:tc>
      </w:tr>
      <w:tr w:rsidR="00F63A33" w:rsidRPr="00DA6396" w:rsidTr="00D47A49">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lang w:eastAsia="zh-TW"/>
              </w:rPr>
            </w:pPr>
            <w:r w:rsidRPr="00DA6396">
              <w:rPr>
                <w:rFonts w:eastAsia="PMingLiU"/>
                <w:lang w:eastAsia="zh-TW"/>
              </w:rPr>
              <w:t>門診診斷檢查與治療服務和用品</w:t>
            </w:r>
          </w:p>
          <w:p w:rsidR="00F63A33" w:rsidRPr="00DA6396" w:rsidRDefault="00F63A33" w:rsidP="00D03429">
            <w:pPr>
              <w:pStyle w:val="4pointsbeforeandafter"/>
              <w:autoSpaceDE w:val="0"/>
              <w:autoSpaceDN w:val="0"/>
              <w:jc w:val="both"/>
              <w:rPr>
                <w:rFonts w:eastAsia="PMingLiU"/>
                <w:lang w:eastAsia="zh-TW"/>
              </w:rPr>
            </w:pPr>
            <w:r w:rsidRPr="00DA6396">
              <w:rPr>
                <w:rFonts w:eastAsia="PMingLiU"/>
                <w:lang w:eastAsia="zh-TW"/>
              </w:rPr>
              <w:t>承保服務包括但不限於：</w:t>
            </w:r>
          </w:p>
          <w:p w:rsidR="00F63A33" w:rsidRPr="00DA6396" w:rsidRDefault="00F63A33" w:rsidP="00D03429">
            <w:pPr>
              <w:pStyle w:val="4pointsbullet"/>
              <w:autoSpaceDE w:val="0"/>
              <w:autoSpaceDN w:val="0"/>
            </w:pPr>
            <w:r w:rsidRPr="00DA6396">
              <w:t xml:space="preserve">X </w:t>
            </w:r>
            <w:r w:rsidRPr="00DA6396">
              <w:t>光。</w:t>
            </w:r>
          </w:p>
          <w:p w:rsidR="00F63A33" w:rsidRPr="00DA6396" w:rsidRDefault="00F63A33" w:rsidP="00D03429">
            <w:pPr>
              <w:pStyle w:val="4pointsbullet"/>
              <w:autoSpaceDE w:val="0"/>
              <w:autoSpaceDN w:val="0"/>
            </w:pPr>
            <w:r w:rsidRPr="00DA6396">
              <w:rPr>
                <w:lang w:eastAsia="zh-TW"/>
              </w:rPr>
              <w:t>放射（鐳射和同位素）治療，包括技術員材料和用品。</w:t>
            </w:r>
            <w:r w:rsidRPr="00DA6396">
              <w:rPr>
                <w:i/>
                <w:color w:val="0000FF"/>
              </w:rPr>
              <w:t>[List separately any services for which a separate copay/coinsurance applies over and above the outpatient radiation therapy copay/coinsurance.]</w:t>
            </w:r>
          </w:p>
          <w:p w:rsidR="00F63A33" w:rsidRPr="00DA6396" w:rsidRDefault="00F63A33" w:rsidP="00D03429">
            <w:pPr>
              <w:pStyle w:val="4pointsbullet"/>
              <w:autoSpaceDE w:val="0"/>
              <w:autoSpaceDN w:val="0"/>
            </w:pPr>
            <w:r w:rsidRPr="00DA6396">
              <w:t>外科用品，例如敷料。</w:t>
            </w:r>
          </w:p>
          <w:p w:rsidR="00F63A33" w:rsidRPr="00DA6396" w:rsidRDefault="00F63A33" w:rsidP="00D03429">
            <w:pPr>
              <w:pStyle w:val="4pointsbullet"/>
              <w:autoSpaceDE w:val="0"/>
              <w:autoSpaceDN w:val="0"/>
              <w:rPr>
                <w:lang w:eastAsia="zh-TW"/>
              </w:rPr>
            </w:pPr>
            <w:r w:rsidRPr="00DA6396">
              <w:rPr>
                <w:lang w:eastAsia="zh-TW"/>
              </w:rPr>
              <w:t>夾板、石膏和其他用於減輕骨折與脫臼的設備。</w:t>
            </w:r>
          </w:p>
          <w:p w:rsidR="00F63A33" w:rsidRPr="00DA6396" w:rsidRDefault="00F63A33" w:rsidP="00D03429">
            <w:pPr>
              <w:pStyle w:val="4pointsbullet"/>
              <w:autoSpaceDE w:val="0"/>
              <w:autoSpaceDN w:val="0"/>
            </w:pPr>
            <w:r w:rsidRPr="00DA6396">
              <w:t>化驗室檢查。</w:t>
            </w:r>
          </w:p>
          <w:p w:rsidR="00F63A33" w:rsidRPr="00DA6396" w:rsidRDefault="00F63A33" w:rsidP="00D03429">
            <w:pPr>
              <w:pStyle w:val="4pointsbullet"/>
              <w:autoSpaceDE w:val="0"/>
              <w:autoSpaceDN w:val="0"/>
            </w:pPr>
            <w:r w:rsidRPr="00DA6396">
              <w:rPr>
                <w:lang w:eastAsia="zh-TW"/>
              </w:rPr>
              <w:t>血液</w:t>
            </w:r>
            <w:r w:rsidR="00087111" w:rsidRPr="00DA6396">
              <w:rPr>
                <w:lang w:eastAsia="zh-TW"/>
              </w:rPr>
              <w:t xml:space="preserve"> </w:t>
            </w:r>
            <w:r w:rsidR="00087111" w:rsidRPr="00DA6396">
              <w:rPr>
                <w:lang w:eastAsia="zh-TW"/>
              </w:rPr>
              <w:t>－</w:t>
            </w:r>
            <w:r w:rsidR="00087111" w:rsidRPr="00DA6396">
              <w:rPr>
                <w:lang w:eastAsia="zh-TW"/>
              </w:rPr>
              <w:t xml:space="preserve"> </w:t>
            </w:r>
            <w:r w:rsidRPr="00DA6396">
              <w:rPr>
                <w:lang w:eastAsia="zh-TW"/>
              </w:rPr>
              <w:t>包括儲存和管理。全血和濃縮紅細胞的承保從您需要的第四品脫血液開始</w:t>
            </w:r>
            <w:r w:rsidR="00087111" w:rsidRPr="00DA6396">
              <w:rPr>
                <w:lang w:eastAsia="zh-TW"/>
              </w:rPr>
              <w:t xml:space="preserve"> </w:t>
            </w:r>
            <w:r w:rsidR="00087111" w:rsidRPr="00DA6396">
              <w:rPr>
                <w:lang w:eastAsia="zh-TW"/>
              </w:rPr>
              <w:t>－</w:t>
            </w:r>
            <w:r w:rsidR="00087111" w:rsidRPr="00DA6396">
              <w:rPr>
                <w:lang w:eastAsia="zh-TW"/>
              </w:rPr>
              <w:t xml:space="preserve"> </w:t>
            </w:r>
            <w:r w:rsidRPr="00DA6396">
              <w:rPr>
                <w:lang w:eastAsia="zh-TW"/>
              </w:rPr>
              <w:t>您必須為在一個日曆年內獲得的前三品脫血液支付費用或使用由您或其他人捐獻的血液。所有其他血液成分均從使用的第一品脫開始承保。</w:t>
            </w:r>
            <w:r w:rsidRPr="00DA6396">
              <w:rPr>
                <w:i/>
                <w:color w:val="0000FF"/>
              </w:rPr>
              <w:t>[Modify as necessary if the plan begins coverage with an earlier pint.]</w:t>
            </w:r>
          </w:p>
          <w:p w:rsidR="00F63A33" w:rsidRPr="00DA6396" w:rsidRDefault="00F63A33" w:rsidP="00D03429">
            <w:pPr>
              <w:pStyle w:val="4pointsbullet"/>
              <w:autoSpaceDE w:val="0"/>
              <w:autoSpaceDN w:val="0"/>
              <w:rPr>
                <w:b/>
                <w:bCs/>
                <w:szCs w:val="30"/>
              </w:rPr>
            </w:pPr>
            <w:r w:rsidRPr="00DA6396">
              <w:t>其他門診診斷檢查。</w:t>
            </w:r>
            <w:r w:rsidRPr="00DA6396">
              <w:rPr>
                <w:i/>
                <w:color w:val="0000FF"/>
              </w:rPr>
              <w:t>[Plans can include other covered tests as appropriate.]</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p>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sidRPr="00DA6396">
              <w:rPr>
                <w:i/>
                <w:color w:val="0000FF"/>
              </w:rPr>
              <w:t>[List copays / coinsurance / deductible]</w:t>
            </w:r>
          </w:p>
        </w:tc>
      </w:tr>
      <w:tr w:rsidR="00F63A33" w:rsidRPr="00DA6396" w:rsidTr="00D47A49">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rPr>
            </w:pPr>
            <w:r w:rsidRPr="00DA6396">
              <w:rPr>
                <w:rFonts w:eastAsia="PMingLiU"/>
              </w:rPr>
              <w:t>醫院門診服務</w:t>
            </w:r>
          </w:p>
          <w:p w:rsidR="00F63A33" w:rsidRPr="00DA6396" w:rsidRDefault="00F63A33" w:rsidP="00D03429">
            <w:pPr>
              <w:pStyle w:val="4pointsbeforeandafter"/>
              <w:autoSpaceDE w:val="0"/>
              <w:autoSpaceDN w:val="0"/>
              <w:jc w:val="both"/>
              <w:rPr>
                <w:rFonts w:eastAsia="PMingLiU"/>
                <w:lang w:eastAsia="zh-TW"/>
              </w:rPr>
            </w:pPr>
            <w:r w:rsidRPr="00DA6396">
              <w:rPr>
                <w:rFonts w:eastAsia="PMingLiU"/>
                <w:lang w:eastAsia="zh-TW"/>
              </w:rPr>
              <w:t>我們會為您在醫院門診部診斷或治療疾病或傷害時接受的醫療上需要的服務承保。</w:t>
            </w:r>
          </w:p>
          <w:p w:rsidR="00F63A33" w:rsidRPr="00DA6396" w:rsidRDefault="00F63A33" w:rsidP="00D03429">
            <w:pPr>
              <w:pStyle w:val="4pointsbeforeandafter"/>
              <w:autoSpaceDE w:val="0"/>
              <w:autoSpaceDN w:val="0"/>
              <w:jc w:val="both"/>
              <w:rPr>
                <w:rFonts w:eastAsia="PMingLiU"/>
                <w:lang w:eastAsia="zh-TW"/>
              </w:rPr>
            </w:pPr>
            <w:r w:rsidRPr="00DA6396">
              <w:rPr>
                <w:rFonts w:eastAsia="PMingLiU"/>
                <w:lang w:eastAsia="zh-TW"/>
              </w:rPr>
              <w:t>承保服務包括但不限於：</w:t>
            </w:r>
          </w:p>
          <w:p w:rsidR="00F63A33" w:rsidRPr="00DA6396" w:rsidRDefault="00F63A33" w:rsidP="00D03429">
            <w:pPr>
              <w:pStyle w:val="4pointsbullet"/>
              <w:autoSpaceDE w:val="0"/>
              <w:autoSpaceDN w:val="0"/>
              <w:rPr>
                <w:lang w:eastAsia="zh-TW"/>
              </w:rPr>
            </w:pPr>
            <w:r w:rsidRPr="00DA6396">
              <w:rPr>
                <w:lang w:eastAsia="zh-TW"/>
              </w:rPr>
              <w:t>在急診部或門診部接受的服務，例如觀察服務或門診手術。</w:t>
            </w:r>
          </w:p>
          <w:p w:rsidR="00F63A33" w:rsidRPr="00DA6396" w:rsidRDefault="00F63A33" w:rsidP="00D03429">
            <w:pPr>
              <w:pStyle w:val="4pointsbullet"/>
              <w:autoSpaceDE w:val="0"/>
              <w:autoSpaceDN w:val="0"/>
              <w:rPr>
                <w:lang w:eastAsia="zh-TW"/>
              </w:rPr>
            </w:pPr>
            <w:r w:rsidRPr="00DA6396">
              <w:rPr>
                <w:lang w:eastAsia="zh-TW"/>
              </w:rPr>
              <w:t>由醫院出具賬單的化驗和診斷檢查。</w:t>
            </w:r>
          </w:p>
          <w:p w:rsidR="00F63A33" w:rsidRPr="00DA6396" w:rsidRDefault="00F63A33" w:rsidP="00D03429">
            <w:pPr>
              <w:pStyle w:val="4pointsbullet"/>
              <w:autoSpaceDE w:val="0"/>
              <w:autoSpaceDN w:val="0"/>
              <w:rPr>
                <w:lang w:eastAsia="zh-TW"/>
              </w:rPr>
            </w:pPr>
            <w:r w:rsidRPr="00DA6396">
              <w:rPr>
                <w:lang w:eastAsia="zh-TW"/>
              </w:rPr>
              <w:t>心理保健，包括部分住院計劃中的護理（如果醫生證明不這樣做就需要住院治療）。</w:t>
            </w:r>
          </w:p>
          <w:p w:rsidR="00F63A33" w:rsidRPr="00DA6396" w:rsidRDefault="00F63A33" w:rsidP="00D03429">
            <w:pPr>
              <w:pStyle w:val="4pointsbullet"/>
              <w:autoSpaceDE w:val="0"/>
              <w:autoSpaceDN w:val="0"/>
              <w:rPr>
                <w:lang w:eastAsia="zh-TW"/>
              </w:rPr>
            </w:pPr>
            <w:r w:rsidRPr="00DA6396">
              <w:rPr>
                <w:lang w:eastAsia="zh-TW"/>
              </w:rPr>
              <w:t>由醫院出具賬單的</w:t>
            </w:r>
            <w:r w:rsidRPr="00DA6396">
              <w:rPr>
                <w:lang w:eastAsia="zh-TW"/>
              </w:rPr>
              <w:t xml:space="preserve"> X </w:t>
            </w:r>
            <w:r w:rsidRPr="00DA6396">
              <w:rPr>
                <w:lang w:eastAsia="zh-TW"/>
              </w:rPr>
              <w:t>光檢查及其他放射服務。</w:t>
            </w:r>
          </w:p>
          <w:p w:rsidR="00F63A33" w:rsidRPr="00DA6396" w:rsidRDefault="00F63A33" w:rsidP="00D03429">
            <w:pPr>
              <w:pStyle w:val="4pointsbullet"/>
              <w:autoSpaceDE w:val="0"/>
              <w:autoSpaceDN w:val="0"/>
              <w:rPr>
                <w:lang w:eastAsia="zh-TW"/>
              </w:rPr>
            </w:pPr>
            <w:r w:rsidRPr="00DA6396">
              <w:rPr>
                <w:lang w:eastAsia="zh-TW"/>
              </w:rPr>
              <w:t>醫療用品，例如夾板和石膏。</w:t>
            </w:r>
          </w:p>
          <w:p w:rsidR="00F63A33" w:rsidRPr="00DA6396" w:rsidRDefault="00F63A33" w:rsidP="00D03429">
            <w:pPr>
              <w:pStyle w:val="4pointsbullet"/>
              <w:autoSpaceDE w:val="0"/>
              <w:autoSpaceDN w:val="0"/>
              <w:rPr>
                <w:lang w:eastAsia="zh-TW"/>
              </w:rPr>
            </w:pPr>
            <w:r w:rsidRPr="00DA6396">
              <w:rPr>
                <w:lang w:eastAsia="zh-TW"/>
              </w:rPr>
              <w:t>本表所列的預防性篩檢和服務。</w:t>
            </w:r>
          </w:p>
          <w:p w:rsidR="00F63A33" w:rsidRPr="00DA6396" w:rsidRDefault="00F63A33" w:rsidP="00D03429">
            <w:pPr>
              <w:pStyle w:val="4pointsbullet"/>
              <w:autoSpaceDE w:val="0"/>
              <w:autoSpaceDN w:val="0"/>
              <w:rPr>
                <w:lang w:eastAsia="zh-TW"/>
              </w:rPr>
            </w:pPr>
            <w:r w:rsidRPr="00DA6396">
              <w:rPr>
                <w:lang w:eastAsia="zh-TW"/>
              </w:rPr>
              <w:t>不能自行施用的某些藥品和生物製品。</w:t>
            </w:r>
          </w:p>
          <w:p w:rsidR="00F63A33" w:rsidRPr="00C94831" w:rsidRDefault="00F63A33" w:rsidP="00D03429">
            <w:pPr>
              <w:pStyle w:val="4pointsbeforeandafter"/>
              <w:autoSpaceDE w:val="0"/>
              <w:autoSpaceDN w:val="0"/>
              <w:jc w:val="both"/>
              <w:rPr>
                <w:rFonts w:eastAsia="PMingLiU"/>
                <w:spacing w:val="-6"/>
                <w:lang w:eastAsia="zh-TW"/>
              </w:rPr>
            </w:pPr>
            <w:r w:rsidRPr="00C94831">
              <w:rPr>
                <w:rFonts w:eastAsia="PMingLiU"/>
                <w:b/>
                <w:spacing w:val="-6"/>
                <w:lang w:eastAsia="zh-TW"/>
              </w:rPr>
              <w:t>註</w:t>
            </w:r>
            <w:r w:rsidR="00DA6F5F" w:rsidRPr="00C94831">
              <w:rPr>
                <w:rFonts w:eastAsia="PMingLiU"/>
                <w:b/>
                <w:spacing w:val="-6"/>
                <w:lang w:eastAsia="zh-TW"/>
              </w:rPr>
              <w:t>：</w:t>
            </w:r>
            <w:r w:rsidRPr="00C94831">
              <w:rPr>
                <w:rFonts w:eastAsia="PMingLiU"/>
                <w:spacing w:val="-6"/>
                <w:lang w:eastAsia="zh-TW"/>
              </w:rPr>
              <w:t>除非您的提供者寫醫囑准許您作為住院患者入院，否則，您就是門診患者且必須支付醫院門診服務的分攤費用。即使您在醫院過夜，您可能仍會被視為「門診患者」。如果您不確定自己是否是門診患者，應詢問醫務人員。</w:t>
            </w:r>
          </w:p>
          <w:p w:rsidR="00F63A33" w:rsidRPr="00DA6396" w:rsidRDefault="00F63A33" w:rsidP="00D03429">
            <w:pPr>
              <w:pStyle w:val="4pointsbeforeandafter"/>
              <w:autoSpaceDE w:val="0"/>
              <w:autoSpaceDN w:val="0"/>
              <w:jc w:val="both"/>
              <w:rPr>
                <w:rFonts w:eastAsia="PMingLiU"/>
              </w:rPr>
            </w:pPr>
            <w:r w:rsidRPr="00DA6396">
              <w:rPr>
                <w:rFonts w:eastAsia="PMingLiU"/>
                <w:lang w:eastAsia="zh-TW"/>
              </w:rPr>
              <w:t>您也可以在名為</w:t>
            </w:r>
            <w:r w:rsidRPr="00DA6396">
              <w:rPr>
                <w:rFonts w:eastAsia="PMingLiU"/>
                <w:color w:val="211D1E"/>
                <w:lang w:eastAsia="zh-TW"/>
              </w:rPr>
              <w:t>「</w:t>
            </w:r>
            <w:r w:rsidRPr="00DA6396">
              <w:rPr>
                <w:rFonts w:eastAsia="PMingLiU"/>
                <w:color w:val="211D1E"/>
                <w:lang w:eastAsia="zh-TW"/>
              </w:rPr>
              <w:t>Are You a Hospital Inpatient or Outpatient</w:t>
            </w:r>
            <w:r w:rsidR="00DA6F5F" w:rsidRPr="00DA6396">
              <w:rPr>
                <w:rFonts w:eastAsia="PMingLiU"/>
                <w:color w:val="211D1E"/>
                <w:lang w:eastAsia="zh-TW"/>
              </w:rPr>
              <w:t>？</w:t>
            </w:r>
            <w:r w:rsidRPr="00DA6396">
              <w:rPr>
                <w:rFonts w:eastAsia="PMingLiU"/>
                <w:color w:val="211D1E"/>
                <w:lang w:eastAsia="zh-TW"/>
              </w:rPr>
              <w:t>If You Have Medicare – Ask!</w:t>
            </w:r>
            <w:r w:rsidRPr="00DA6396">
              <w:rPr>
                <w:rFonts w:eastAsia="PMingLiU"/>
                <w:color w:val="211D1E"/>
                <w:lang w:eastAsia="zh-TW"/>
              </w:rPr>
              <w:t>」（您是醫院的住院病人還是門診病人？如果有</w:t>
            </w:r>
            <w:r w:rsidRPr="00DA6396">
              <w:rPr>
                <w:rFonts w:eastAsia="PMingLiU"/>
                <w:color w:val="211D1E"/>
                <w:lang w:eastAsia="zh-TW"/>
              </w:rPr>
              <w:t xml:space="preserve"> Medicare</w:t>
            </w:r>
            <w:r w:rsidRPr="00DA6396">
              <w:rPr>
                <w:rFonts w:eastAsia="PMingLiU"/>
                <w:color w:val="211D1E"/>
                <w:lang w:eastAsia="zh-TW"/>
              </w:rPr>
              <w:t>，先問問！）的</w:t>
            </w:r>
            <w:r w:rsidRPr="00DA6396">
              <w:rPr>
                <w:rFonts w:eastAsia="PMingLiU"/>
                <w:color w:val="211D1E"/>
                <w:lang w:eastAsia="zh-TW"/>
              </w:rPr>
              <w:t xml:space="preserve"> Medicare </w:t>
            </w:r>
            <w:r w:rsidRPr="00DA6396">
              <w:rPr>
                <w:rFonts w:eastAsia="PMingLiU"/>
                <w:color w:val="211D1E"/>
                <w:lang w:eastAsia="zh-TW"/>
              </w:rPr>
              <w:t>情況說明書中找到詳細資訊。可從網站</w:t>
            </w:r>
            <w:r w:rsidRPr="00DA6396">
              <w:rPr>
                <w:rFonts w:eastAsia="PMingLiU"/>
                <w:color w:val="211D1E"/>
                <w:lang w:eastAsia="zh-TW"/>
              </w:rPr>
              <w:t xml:space="preserve"> </w:t>
            </w:r>
            <w:hyperlink r:id="rId33" w:tooltip="Medicare PDF 版刊物 https://www.medicare.gov/Pubs/pdf/11435.pdf">
              <w:r w:rsidRPr="00DA6396">
                <w:rPr>
                  <w:rStyle w:val="Hyperlink"/>
                  <w:rFonts w:eastAsia="PMingLiU"/>
                  <w:lang w:eastAsia="zh-TW"/>
                </w:rPr>
                <w:t>https://www.medicare.gov/Pubs/pdf/11435.pdf</w:t>
              </w:r>
            </w:hyperlink>
            <w:r w:rsidRPr="00DA6396">
              <w:rPr>
                <w:rFonts w:eastAsia="PMingLiU"/>
                <w:lang w:eastAsia="zh-TW"/>
              </w:rPr>
              <w:t xml:space="preserve"> </w:t>
            </w:r>
            <w:r w:rsidRPr="00DA6396">
              <w:rPr>
                <w:rFonts w:eastAsia="PMingLiU"/>
                <w:lang w:eastAsia="zh-TW"/>
              </w:rPr>
              <w:t>查看該說明書，或致電</w:t>
            </w:r>
            <w:r w:rsidRPr="00DA6396">
              <w:rPr>
                <w:rFonts w:eastAsia="PMingLiU"/>
                <w:lang w:eastAsia="zh-TW"/>
              </w:rPr>
              <w:t xml:space="preserve"> 1-800-MEDICARE (1-800-633-4227) </w:t>
            </w:r>
            <w:r w:rsidRPr="00DA6396">
              <w:rPr>
                <w:rFonts w:eastAsia="PMingLiU"/>
                <w:lang w:eastAsia="zh-TW"/>
              </w:rPr>
              <w:t>索取。聽障和語障人士可致電</w:t>
            </w:r>
            <w:r w:rsidRPr="00DA6396">
              <w:rPr>
                <w:rFonts w:eastAsia="PMingLiU"/>
                <w:lang w:eastAsia="zh-TW"/>
              </w:rPr>
              <w:t xml:space="preserve"> 1-877-486-2048</w:t>
            </w:r>
            <w:r w:rsidRPr="00DA6396">
              <w:rPr>
                <w:rFonts w:eastAsia="PMingLiU"/>
                <w:lang w:eastAsia="zh-TW"/>
              </w:rPr>
              <w:t>。</w:t>
            </w:r>
            <w:r w:rsidRPr="00DA6396">
              <w:rPr>
                <w:rFonts w:eastAsia="PMingLiU"/>
              </w:rPr>
              <w:t>您可以隨時免費致電這些號碼。</w:t>
            </w:r>
          </w:p>
          <w:p w:rsidR="00F63A33" w:rsidRPr="00DA6396" w:rsidRDefault="00F63A33" w:rsidP="00D03429">
            <w:pPr>
              <w:pStyle w:val="4pointsbeforeandafter"/>
              <w:autoSpaceDE w:val="0"/>
              <w:autoSpaceDN w:val="0"/>
              <w:jc w:val="both"/>
              <w:rPr>
                <w:rFonts w:eastAsia="PMingLiU"/>
                <w:b/>
                <w:bCs/>
              </w:rPr>
            </w:pPr>
            <w:r w:rsidRPr="00DA6396">
              <w:rPr>
                <w:rFonts w:eastAsia="PMingLiU"/>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sidRPr="00DA6396">
              <w:rPr>
                <w:i/>
                <w:color w:val="0000FF"/>
              </w:rPr>
              <w:br/>
              <w:t>[List copays / coinsurance / deductible]</w:t>
            </w:r>
          </w:p>
        </w:tc>
      </w:tr>
      <w:tr w:rsidR="00F63A33" w:rsidRPr="00DA6396" w:rsidTr="00D47A49">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lang w:eastAsia="zh-TW"/>
              </w:rPr>
            </w:pPr>
            <w:r w:rsidRPr="00DA6396">
              <w:rPr>
                <w:rFonts w:eastAsia="PMingLiU"/>
                <w:lang w:eastAsia="zh-TW"/>
              </w:rPr>
              <w:t>門診病人精神健康護理</w:t>
            </w:r>
          </w:p>
          <w:p w:rsidR="00F63A33" w:rsidRPr="00DA6396" w:rsidRDefault="00F63A33" w:rsidP="00D03429">
            <w:pPr>
              <w:pStyle w:val="4pointsbeforeandafter"/>
              <w:autoSpaceDE w:val="0"/>
              <w:autoSpaceDN w:val="0"/>
              <w:jc w:val="both"/>
              <w:rPr>
                <w:rFonts w:eastAsia="PMingLiU"/>
                <w:sz w:val="12"/>
                <w:lang w:eastAsia="zh-TW"/>
              </w:rPr>
            </w:pPr>
            <w:r w:rsidRPr="00DA6396">
              <w:rPr>
                <w:rFonts w:eastAsia="PMingLiU"/>
                <w:lang w:eastAsia="zh-TW"/>
              </w:rPr>
              <w:t>承保服務包括</w:t>
            </w:r>
            <w:r w:rsidR="00DA6F5F" w:rsidRPr="00DA6396">
              <w:rPr>
                <w:rFonts w:eastAsia="PMingLiU"/>
                <w:lang w:eastAsia="zh-TW"/>
              </w:rPr>
              <w:t>：</w:t>
            </w:r>
          </w:p>
          <w:p w:rsidR="00F63A33" w:rsidRPr="00DA6396" w:rsidRDefault="00F63A33" w:rsidP="00D03429">
            <w:pPr>
              <w:pStyle w:val="4pointsbeforeandafter"/>
              <w:autoSpaceDE w:val="0"/>
              <w:autoSpaceDN w:val="0"/>
              <w:jc w:val="both"/>
              <w:rPr>
                <w:rFonts w:eastAsia="PMingLiU"/>
                <w:b/>
                <w:bCs/>
                <w:szCs w:val="30"/>
                <w:lang w:eastAsia="zh-TW"/>
              </w:rPr>
            </w:pPr>
            <w:r w:rsidRPr="00DA6396">
              <w:rPr>
                <w:rFonts w:eastAsia="PMingLiU"/>
                <w:lang w:eastAsia="zh-TW"/>
              </w:rPr>
              <w:t>由州頒發執照的精神科醫生或醫生、臨床心理學家、臨床社會工作者、臨床護理專家、執業護士、醫師助理或其他符合</w:t>
            </w:r>
            <w:r w:rsidRPr="00DA6396">
              <w:rPr>
                <w:rFonts w:eastAsia="PMingLiU"/>
                <w:lang w:eastAsia="zh-TW"/>
              </w:rPr>
              <w:t xml:space="preserve"> Medicare </w:t>
            </w:r>
            <w:r w:rsidRPr="00DA6396">
              <w:rPr>
                <w:rFonts w:eastAsia="PMingLiU"/>
                <w:lang w:eastAsia="zh-TW"/>
              </w:rPr>
              <w:t>要求的精神保健專家在現行州法律允許的情況下提供的精神保健服務。</w:t>
            </w:r>
          </w:p>
          <w:p w:rsidR="00F63A33" w:rsidRPr="00DA6396" w:rsidRDefault="00F63A33" w:rsidP="00D03429">
            <w:pPr>
              <w:pStyle w:val="4pointsbeforeandafter"/>
              <w:autoSpaceDE w:val="0"/>
              <w:autoSpaceDN w:val="0"/>
              <w:jc w:val="both"/>
              <w:rPr>
                <w:rFonts w:eastAsia="PMingLiU"/>
                <w:b/>
                <w:bCs/>
                <w:szCs w:val="30"/>
              </w:rPr>
            </w:pPr>
            <w:r w:rsidRPr="00DA6396">
              <w:rPr>
                <w:rFonts w:eastAsia="PMingLiU"/>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sidRPr="00DA6396">
              <w:rPr>
                <w:i/>
                <w:color w:val="0000FF"/>
              </w:rPr>
              <w:br/>
              <w:t>[List copays / coinsurance / deductible]</w:t>
            </w:r>
          </w:p>
        </w:tc>
      </w:tr>
      <w:tr w:rsidR="00F63A33" w:rsidRPr="00DA6396" w:rsidTr="00D47A49">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lang w:eastAsia="zh-TW"/>
              </w:rPr>
            </w:pPr>
            <w:r w:rsidRPr="00DA6396">
              <w:rPr>
                <w:rFonts w:eastAsia="PMingLiU"/>
                <w:lang w:eastAsia="zh-TW"/>
              </w:rPr>
              <w:t>門診康復服務</w:t>
            </w:r>
          </w:p>
          <w:p w:rsidR="00F63A33" w:rsidRPr="00DA6396" w:rsidRDefault="00F63A33" w:rsidP="00D03429">
            <w:pPr>
              <w:pStyle w:val="4pointsbeforeandafter"/>
              <w:autoSpaceDE w:val="0"/>
              <w:autoSpaceDN w:val="0"/>
              <w:jc w:val="both"/>
              <w:rPr>
                <w:rFonts w:eastAsia="PMingLiU"/>
                <w:lang w:eastAsia="zh-TW"/>
              </w:rPr>
            </w:pPr>
            <w:r w:rsidRPr="00DA6396">
              <w:rPr>
                <w:rFonts w:eastAsia="PMingLiU"/>
                <w:lang w:eastAsia="zh-TW"/>
              </w:rPr>
              <w:t>承保的服務包括：物理治療、職業治療和語言治療。</w:t>
            </w:r>
          </w:p>
          <w:p w:rsidR="00F63A33" w:rsidRPr="00DA6396" w:rsidRDefault="00F63A33" w:rsidP="00D03429">
            <w:pPr>
              <w:pStyle w:val="4pointsbeforeandafter"/>
              <w:autoSpaceDE w:val="0"/>
              <w:autoSpaceDN w:val="0"/>
              <w:jc w:val="both"/>
              <w:rPr>
                <w:rFonts w:eastAsia="PMingLiU"/>
                <w:b/>
                <w:bCs/>
                <w:szCs w:val="30"/>
                <w:lang w:eastAsia="zh-TW"/>
              </w:rPr>
            </w:pPr>
            <w:r w:rsidRPr="00DA6396">
              <w:rPr>
                <w:rFonts w:eastAsia="PMingLiU"/>
                <w:lang w:eastAsia="zh-TW"/>
              </w:rPr>
              <w:t>多種門診環境可提供門診康復服務，例如，醫院門診部、獨立治療室和綜合門診康復機構</w:t>
            </w:r>
            <w:r w:rsidRPr="00DA6396">
              <w:rPr>
                <w:rFonts w:eastAsia="PMingLiU"/>
                <w:lang w:eastAsia="zh-TW"/>
              </w:rPr>
              <w:t xml:space="preserve"> (CORF)</w:t>
            </w:r>
            <w:r w:rsidRPr="00DA6396">
              <w:rPr>
                <w:rFonts w:eastAsia="PMingLiU"/>
                <w:lang w:eastAsia="zh-TW"/>
              </w:rPr>
              <w:t>。</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sidRPr="00DA6396">
              <w:rPr>
                <w:i/>
                <w:color w:val="0000FF"/>
                <w:lang w:eastAsia="zh-TW"/>
              </w:rPr>
              <w:br/>
            </w:r>
            <w:r w:rsidRPr="00DA6396">
              <w:rPr>
                <w:i/>
                <w:color w:val="0000FF"/>
              </w:rPr>
              <w:t>[List copays / coinsurance / deductible]</w:t>
            </w:r>
          </w:p>
        </w:tc>
      </w:tr>
      <w:tr w:rsidR="00F63A33" w:rsidRPr="00DA6396" w:rsidTr="00D47A49">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lang w:eastAsia="zh-TW"/>
              </w:rPr>
            </w:pPr>
            <w:r w:rsidRPr="00DA6396">
              <w:rPr>
                <w:rFonts w:eastAsia="PMingLiU"/>
                <w:lang w:eastAsia="zh-TW"/>
              </w:rPr>
              <w:t>門診病人藥物濫用相關服務</w:t>
            </w:r>
          </w:p>
          <w:p w:rsidR="00F63A33" w:rsidRPr="00DA6396" w:rsidRDefault="00F63A33" w:rsidP="00D03429">
            <w:pPr>
              <w:pStyle w:val="4pointsbeforeandafter"/>
              <w:autoSpaceDE w:val="0"/>
              <w:autoSpaceDN w:val="0"/>
              <w:jc w:val="both"/>
              <w:rPr>
                <w:rFonts w:eastAsia="PMingLiU"/>
                <w:b/>
                <w:i/>
              </w:rPr>
            </w:pPr>
            <w:r w:rsidRPr="00DA6396">
              <w:rPr>
                <w:rFonts w:eastAsia="PMingLiU"/>
                <w:i/>
                <w:color w:val="0000FF"/>
              </w:rPr>
              <w:t>[Describe the plan’s benefits for outpatient substance abuse services.]</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sidRPr="00DA6396">
              <w:rPr>
                <w:i/>
                <w:color w:val="0000FF"/>
              </w:rPr>
              <w:t>[List copays / coinsurance / deductible]</w:t>
            </w:r>
          </w:p>
        </w:tc>
      </w:tr>
      <w:tr w:rsidR="00F63A33" w:rsidRPr="00DA6396" w:rsidTr="00D47A49">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lang w:eastAsia="zh-TW"/>
              </w:rPr>
            </w:pPr>
            <w:r w:rsidRPr="00DA6396">
              <w:rPr>
                <w:rFonts w:eastAsia="PMingLiU"/>
                <w:lang w:eastAsia="zh-TW"/>
              </w:rPr>
              <w:t>門診手術，包括在醫院門診部和門診手術中心提供的服務</w:t>
            </w:r>
          </w:p>
          <w:p w:rsidR="00F63A33" w:rsidRPr="00DA6396" w:rsidRDefault="00F63A33" w:rsidP="00D03429">
            <w:pPr>
              <w:pStyle w:val="4pointsbeforeandafter"/>
              <w:autoSpaceDE w:val="0"/>
              <w:autoSpaceDN w:val="0"/>
              <w:jc w:val="both"/>
              <w:rPr>
                <w:rFonts w:eastAsia="PMingLiU"/>
                <w:color w:val="000000"/>
                <w:lang w:eastAsia="zh-TW"/>
              </w:rPr>
            </w:pPr>
            <w:r w:rsidRPr="00DA6396">
              <w:rPr>
                <w:rFonts w:eastAsia="PMingLiU"/>
                <w:b/>
                <w:lang w:eastAsia="zh-TW"/>
              </w:rPr>
              <w:t>註</w:t>
            </w:r>
            <w:r w:rsidR="00DA6F5F" w:rsidRPr="00DA6396">
              <w:rPr>
                <w:rFonts w:eastAsia="PMingLiU"/>
                <w:b/>
                <w:lang w:eastAsia="zh-TW"/>
              </w:rPr>
              <w:t>：</w:t>
            </w:r>
            <w:r w:rsidRPr="00DA6396">
              <w:rPr>
                <w:rFonts w:eastAsia="PMingLiU"/>
                <w:lang w:eastAsia="zh-TW"/>
              </w:rPr>
              <w:t>如果您在醫院接受手術，您應該向您的提供者確認您是住院患者還是門診患者。除非您的提供者寫醫囑來准許您作為住院患者入院，否則，您就是門診患者，而且您必須支付門診手術的分攤費用</w:t>
            </w:r>
            <w:r w:rsidR="00DA6F5F" w:rsidRPr="00DA6396">
              <w:rPr>
                <w:rFonts w:eastAsia="PMingLiU"/>
                <w:lang w:eastAsia="zh-TW"/>
              </w:rPr>
              <w:t>。</w:t>
            </w:r>
            <w:r w:rsidRPr="00DA6396">
              <w:rPr>
                <w:rFonts w:eastAsia="PMingLiU"/>
                <w:color w:val="000000"/>
                <w:lang w:eastAsia="zh-TW"/>
              </w:rPr>
              <w:t>即使您在醫院過夜，您可能仍會被視為「門診患者」。</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sidRPr="00DA6396">
              <w:rPr>
                <w:i/>
                <w:color w:val="0000FF"/>
              </w:rPr>
              <w:t>[List copays / coinsurance / deductible]</w:t>
            </w:r>
          </w:p>
        </w:tc>
      </w:tr>
      <w:tr w:rsidR="00F63A33" w:rsidRPr="00DA6396" w:rsidTr="00D47A49">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lang w:eastAsia="zh-TW"/>
              </w:rPr>
            </w:pPr>
            <w:r w:rsidRPr="00DA6396">
              <w:rPr>
                <w:rFonts w:eastAsia="PMingLiU"/>
                <w:lang w:eastAsia="zh-TW"/>
              </w:rPr>
              <w:t>部分住院服務</w:t>
            </w:r>
          </w:p>
          <w:p w:rsidR="00F63A33" w:rsidRPr="00DA6396" w:rsidRDefault="00F63A33" w:rsidP="00D03429">
            <w:pPr>
              <w:pStyle w:val="4pointsbeforeandafter"/>
              <w:autoSpaceDE w:val="0"/>
              <w:autoSpaceDN w:val="0"/>
              <w:jc w:val="both"/>
              <w:rPr>
                <w:rFonts w:eastAsia="PMingLiU"/>
                <w:b/>
                <w:bCs/>
                <w:szCs w:val="30"/>
                <w:lang w:eastAsia="zh-TW"/>
              </w:rPr>
            </w:pPr>
            <w:r w:rsidRPr="00DA6396">
              <w:rPr>
                <w:rFonts w:eastAsia="PMingLiU"/>
                <w:lang w:eastAsia="zh-TW"/>
              </w:rPr>
              <w:t>「部分住院」是提供作為醫院門診服務或由社區精神保健中心提供的積極心理治療的結構化計劃，強度比在醫生或治療師診所接受的護理強度要高，是住院治療的一種替代方法。</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sidRPr="00DA6396">
              <w:rPr>
                <w:i/>
                <w:color w:val="0000FF"/>
                <w:lang w:eastAsia="zh-TW"/>
              </w:rPr>
              <w:br/>
            </w:r>
            <w:r w:rsidRPr="00DA6396">
              <w:rPr>
                <w:i/>
                <w:color w:val="0000FF"/>
              </w:rPr>
              <w:t>[List copays / coinsurance / deductible]</w:t>
            </w:r>
          </w:p>
        </w:tc>
      </w:tr>
      <w:tr w:rsidR="00F63A33" w:rsidRPr="00DA6396" w:rsidTr="00D47A49">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lang w:eastAsia="zh-TW"/>
              </w:rPr>
            </w:pPr>
            <w:r w:rsidRPr="00DA6396">
              <w:rPr>
                <w:rFonts w:eastAsia="PMingLiU"/>
                <w:lang w:eastAsia="zh-TW"/>
              </w:rPr>
              <w:t>醫師</w:t>
            </w:r>
            <w:r w:rsidRPr="00DA6396">
              <w:rPr>
                <w:rFonts w:eastAsia="PMingLiU"/>
                <w:lang w:eastAsia="zh-TW"/>
              </w:rPr>
              <w:t>/</w:t>
            </w:r>
            <w:r w:rsidRPr="00DA6396">
              <w:rPr>
                <w:rFonts w:eastAsia="PMingLiU"/>
                <w:lang w:eastAsia="zh-TW"/>
              </w:rPr>
              <w:t>執業醫師服務，包括醫生診所就診</w:t>
            </w:r>
          </w:p>
          <w:p w:rsidR="00F63A33" w:rsidRPr="00DA6396" w:rsidRDefault="00F63A33" w:rsidP="00D03429">
            <w:pPr>
              <w:pStyle w:val="4pointsbeforeandafter"/>
              <w:autoSpaceDE w:val="0"/>
              <w:autoSpaceDN w:val="0"/>
              <w:jc w:val="both"/>
              <w:rPr>
                <w:rFonts w:eastAsia="PMingLiU"/>
              </w:rPr>
            </w:pPr>
            <w:r w:rsidRPr="00DA6396">
              <w:rPr>
                <w:rFonts w:eastAsia="PMingLiU"/>
              </w:rPr>
              <w:t>承保服務包括：</w:t>
            </w:r>
          </w:p>
          <w:p w:rsidR="00F63A33" w:rsidRPr="00DA6396" w:rsidRDefault="00F63A33" w:rsidP="00D03429">
            <w:pPr>
              <w:pStyle w:val="4pointsbullet"/>
              <w:autoSpaceDE w:val="0"/>
              <w:autoSpaceDN w:val="0"/>
              <w:rPr>
                <w:lang w:eastAsia="zh-TW"/>
              </w:rPr>
            </w:pPr>
            <w:r w:rsidRPr="00DA6396">
              <w:rPr>
                <w:lang w:eastAsia="zh-TW"/>
              </w:rPr>
              <w:t>在醫師診所、經認證的門診手術中心、醫院門診部或任何其他地點完成的醫療上需要的醫療護理或手術</w:t>
            </w:r>
            <w:r w:rsidR="00C94831">
              <w:rPr>
                <w:lang w:eastAsia="zh-TW"/>
              </w:rPr>
              <w:br/>
            </w:r>
            <w:r w:rsidRPr="00DA6396">
              <w:rPr>
                <w:lang w:eastAsia="zh-TW"/>
              </w:rPr>
              <w:t>服務。</w:t>
            </w:r>
          </w:p>
          <w:p w:rsidR="00F63A33" w:rsidRPr="00DA6396" w:rsidRDefault="00F63A33" w:rsidP="00D03429">
            <w:pPr>
              <w:pStyle w:val="4pointsbullet"/>
              <w:autoSpaceDE w:val="0"/>
              <w:autoSpaceDN w:val="0"/>
              <w:rPr>
                <w:lang w:eastAsia="zh-TW"/>
              </w:rPr>
            </w:pPr>
            <w:r w:rsidRPr="00DA6396">
              <w:rPr>
                <w:lang w:eastAsia="zh-TW"/>
              </w:rPr>
              <w:t>專科醫師提供的諮詢、診斷和治療。</w:t>
            </w:r>
          </w:p>
          <w:p w:rsidR="00F63A33" w:rsidRPr="00DA6396" w:rsidRDefault="00F63A33" w:rsidP="00D03429">
            <w:pPr>
              <w:pStyle w:val="4pointsbullet"/>
              <w:autoSpaceDE w:val="0"/>
              <w:autoSpaceDN w:val="0"/>
            </w:pPr>
            <w:r w:rsidRPr="00DA6396">
              <w:t>由您的</w:t>
            </w:r>
            <w:r w:rsidR="00C94831">
              <w:t xml:space="preserve"> </w:t>
            </w:r>
            <w:r w:rsidRPr="00DA6396">
              <w:rPr>
                <w:color w:val="0000FF"/>
              </w:rPr>
              <w:t>[</w:t>
            </w:r>
            <w:r w:rsidRPr="00DA6396">
              <w:rPr>
                <w:i/>
                <w:color w:val="0000FF"/>
              </w:rPr>
              <w:t xml:space="preserve">insert as </w:t>
            </w:r>
            <w:r w:rsidR="00DA6F5F" w:rsidRPr="00DA6396">
              <w:rPr>
                <w:i/>
                <w:color w:val="0000FF"/>
              </w:rPr>
              <w:t>applicable</w:t>
            </w:r>
            <w:r w:rsidR="00DA6F5F" w:rsidRPr="00DA6396">
              <w:rPr>
                <w:i/>
                <w:color w:val="0000FF"/>
              </w:rPr>
              <w:t>：</w:t>
            </w:r>
            <w:r w:rsidRPr="00DA6396">
              <w:rPr>
                <w:color w:val="0000FF"/>
              </w:rPr>
              <w:t>PCP</w:t>
            </w:r>
            <w:r w:rsidRPr="00DA6396">
              <w:rPr>
                <w:i/>
                <w:color w:val="0000FF"/>
              </w:rPr>
              <w:t>O</w:t>
            </w:r>
            <w:r w:rsidR="00DA6F5F" w:rsidRPr="00DA6396">
              <w:rPr>
                <w:i/>
                <w:color w:val="0000FF"/>
              </w:rPr>
              <w:t xml:space="preserve">R </w:t>
            </w:r>
            <w:r w:rsidR="00DA6F5F" w:rsidRPr="00DA6396">
              <w:rPr>
                <w:color w:val="0000FF"/>
              </w:rPr>
              <w:t>專</w:t>
            </w:r>
            <w:r w:rsidRPr="00DA6396">
              <w:rPr>
                <w:color w:val="0000FF"/>
              </w:rPr>
              <w:t>科醫師</w:t>
            </w:r>
            <w:r w:rsidRPr="00DA6396">
              <w:rPr>
                <w:color w:val="0000FF"/>
              </w:rPr>
              <w:t>]</w:t>
            </w:r>
            <w:r w:rsidR="00C94831">
              <w:rPr>
                <w:color w:val="0000FF"/>
              </w:rPr>
              <w:t xml:space="preserve"> </w:t>
            </w:r>
            <w:r w:rsidRPr="00DA6396">
              <w:t>進行的基本聽覺和平衡檢查（如果您的醫生要求進行該檢查以瞭解您是否需要醫學治療）</w:t>
            </w:r>
          </w:p>
          <w:p w:rsidR="00F63A33" w:rsidRPr="00DA6396" w:rsidRDefault="00F63A33" w:rsidP="00D03429">
            <w:pPr>
              <w:pStyle w:val="4pointsbullet"/>
              <w:autoSpaceDE w:val="0"/>
              <w:autoSpaceDN w:val="0"/>
            </w:pPr>
            <w:r w:rsidRPr="00DA6396">
              <w:rPr>
                <w:b/>
                <w:color w:val="0000FF"/>
              </w:rPr>
              <w:t>[</w:t>
            </w:r>
            <w:r w:rsidRPr="00DA6396">
              <w:rPr>
                <w:i/>
                <w:color w:val="0000FF"/>
              </w:rPr>
              <w:t>Insert if the plan has a service area and providers/locations that qualify for telehealth services under the Medicare requirements</w:t>
            </w:r>
            <w:r w:rsidR="00DA6F5F" w:rsidRPr="00DA6396">
              <w:rPr>
                <w:i/>
                <w:color w:val="0000FF"/>
              </w:rPr>
              <w:t>：</w:t>
            </w:r>
            <w:r w:rsidRPr="00DA6396">
              <w:rPr>
                <w:color w:val="0000FF"/>
              </w:rPr>
              <w:t>某些遠端醫療服務，包括由醫生或執業醫生為某些偏遠地區或</w:t>
            </w:r>
            <w:r w:rsidRPr="00DA6396">
              <w:rPr>
                <w:color w:val="0000FF"/>
              </w:rPr>
              <w:t xml:space="preserve"> Medicare </w:t>
            </w:r>
            <w:r w:rsidRPr="00DA6396">
              <w:rPr>
                <w:color w:val="0000FF"/>
              </w:rPr>
              <w:t>批准的其他地區中的患者提供的諮詢、診斷和治療</w:t>
            </w:r>
            <w:r w:rsidRPr="00DA6396">
              <w:rPr>
                <w:color w:val="0000FF"/>
              </w:rPr>
              <w:t>]</w:t>
            </w:r>
          </w:p>
          <w:p w:rsidR="00F63A33" w:rsidRPr="00DA6396" w:rsidRDefault="00F63A33" w:rsidP="00D03429">
            <w:pPr>
              <w:pStyle w:val="4pointsbullet"/>
              <w:autoSpaceDE w:val="0"/>
              <w:autoSpaceDN w:val="0"/>
              <w:rPr>
                <w:b/>
                <w:bCs/>
                <w:i/>
                <w:szCs w:val="30"/>
              </w:rPr>
            </w:pPr>
            <w:r w:rsidRPr="00DA6396">
              <w:t>手術之前</w:t>
            </w:r>
            <w:r w:rsidR="00C94831">
              <w:t xml:space="preserve"> </w:t>
            </w:r>
            <w:r w:rsidRPr="00DA6396">
              <w:rPr>
                <w:color w:val="0000FF"/>
              </w:rPr>
              <w:t>[</w:t>
            </w:r>
            <w:r w:rsidRPr="00DA6396">
              <w:rPr>
                <w:i/>
                <w:color w:val="0000FF"/>
              </w:rPr>
              <w:t>Insert if appropriate</w:t>
            </w:r>
            <w:r w:rsidR="00DA6F5F" w:rsidRPr="00DA6396">
              <w:rPr>
                <w:i/>
                <w:color w:val="0000FF"/>
              </w:rPr>
              <w:t>：</w:t>
            </w:r>
            <w:r w:rsidRPr="00DA6396">
              <w:rPr>
                <w:color w:val="0000FF"/>
              </w:rPr>
              <w:t>由另一位網絡內提供者</w:t>
            </w:r>
            <w:r w:rsidRPr="00DA6396">
              <w:rPr>
                <w:color w:val="0000FF"/>
              </w:rPr>
              <w:t>]</w:t>
            </w:r>
            <w:r w:rsidR="00C94831">
              <w:rPr>
                <w:color w:val="0000FF"/>
              </w:rPr>
              <w:t xml:space="preserve"> </w:t>
            </w:r>
            <w:r w:rsidRPr="00DA6396">
              <w:t>提供第二意見。</w:t>
            </w:r>
          </w:p>
          <w:p w:rsidR="00F63A33" w:rsidRPr="00C94831" w:rsidRDefault="00F63A33" w:rsidP="00D03429">
            <w:pPr>
              <w:pStyle w:val="4pointsbullet"/>
              <w:autoSpaceDE w:val="0"/>
              <w:autoSpaceDN w:val="0"/>
              <w:rPr>
                <w:b/>
                <w:bCs/>
                <w:i/>
                <w:spacing w:val="-2"/>
                <w:szCs w:val="30"/>
                <w:lang w:eastAsia="zh-TW"/>
              </w:rPr>
            </w:pPr>
            <w:r w:rsidRPr="00C94831">
              <w:rPr>
                <w:spacing w:val="-2"/>
                <w:lang w:eastAsia="zh-TW"/>
              </w:rPr>
              <w:t>非常規牙科護理（承保服務僅限於顎部或相關結構的手術、顎骨或面骨重整、拔除牙齒準備做顎部惡性腫瘤的放射治療，或由醫生提供方可獲得承保的服務）。</w:t>
            </w:r>
          </w:p>
          <w:p w:rsidR="00F63A33" w:rsidRPr="00DA6396" w:rsidRDefault="00F63A33" w:rsidP="00D03429">
            <w:pPr>
              <w:pStyle w:val="4pointsbeforeandafter"/>
              <w:autoSpaceDE w:val="0"/>
              <w:autoSpaceDN w:val="0"/>
              <w:jc w:val="both"/>
              <w:rPr>
                <w:rFonts w:eastAsia="PMingLiU"/>
                <w:b/>
                <w:bCs/>
                <w:szCs w:val="30"/>
              </w:rPr>
            </w:pPr>
            <w:r w:rsidRPr="00DA6396">
              <w:rPr>
                <w:rFonts w:eastAsia="PMingLiU"/>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p>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sidRPr="00DA6396">
              <w:rPr>
                <w:i/>
                <w:color w:val="0000FF"/>
              </w:rPr>
              <w:t>[List copays / coinsurance / deductible]</w:t>
            </w:r>
          </w:p>
        </w:tc>
      </w:tr>
      <w:tr w:rsidR="00F63A33" w:rsidRPr="00DA6396" w:rsidTr="00D47A49">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lang w:eastAsia="zh-TW"/>
              </w:rPr>
            </w:pPr>
            <w:r w:rsidRPr="00DA6396">
              <w:rPr>
                <w:rFonts w:eastAsia="PMingLiU"/>
                <w:lang w:eastAsia="zh-TW"/>
              </w:rPr>
              <w:t>足療服務</w:t>
            </w:r>
          </w:p>
          <w:p w:rsidR="00F63A33" w:rsidRPr="00DA6396" w:rsidRDefault="00F63A33" w:rsidP="00D03429">
            <w:pPr>
              <w:pStyle w:val="4pointsbeforeandafter"/>
              <w:autoSpaceDE w:val="0"/>
              <w:autoSpaceDN w:val="0"/>
              <w:jc w:val="both"/>
              <w:rPr>
                <w:rFonts w:eastAsia="PMingLiU"/>
                <w:lang w:eastAsia="zh-TW"/>
              </w:rPr>
            </w:pPr>
            <w:r w:rsidRPr="00DA6396">
              <w:rPr>
                <w:rFonts w:eastAsia="PMingLiU"/>
                <w:lang w:eastAsia="zh-TW"/>
              </w:rPr>
              <w:t>承保服務包括：</w:t>
            </w:r>
          </w:p>
          <w:p w:rsidR="00F63A33" w:rsidRPr="00DA6396" w:rsidRDefault="00F63A33" w:rsidP="00D03429">
            <w:pPr>
              <w:pStyle w:val="4pointsbullet"/>
              <w:autoSpaceDE w:val="0"/>
              <w:autoSpaceDN w:val="0"/>
              <w:rPr>
                <w:lang w:eastAsia="zh-TW"/>
              </w:rPr>
            </w:pPr>
            <w:r w:rsidRPr="00DA6396">
              <w:rPr>
                <w:lang w:eastAsia="zh-TW"/>
              </w:rPr>
              <w:t>對足部傷害和疾病（例如錘狀趾或足跟骨刺）的診斷和醫學或外科治療。</w:t>
            </w:r>
          </w:p>
          <w:p w:rsidR="00F63A33" w:rsidRPr="00DA6396" w:rsidRDefault="00F63A33" w:rsidP="00D03429">
            <w:pPr>
              <w:pStyle w:val="4pointsbullet"/>
              <w:autoSpaceDE w:val="0"/>
              <w:autoSpaceDN w:val="0"/>
              <w:rPr>
                <w:b/>
                <w:bCs/>
                <w:szCs w:val="30"/>
                <w:lang w:eastAsia="zh-TW"/>
              </w:rPr>
            </w:pPr>
            <w:r w:rsidRPr="00DA6396">
              <w:rPr>
                <w:lang w:eastAsia="zh-TW"/>
              </w:rPr>
              <w:t>為伴有影響下肢的某些醫療狀況的會員提供的常規足部護理。</w:t>
            </w:r>
          </w:p>
          <w:p w:rsidR="00F63A33" w:rsidRPr="00DA6396" w:rsidRDefault="00F63A33" w:rsidP="00D03429">
            <w:pPr>
              <w:pStyle w:val="4pointsbeforeandafter"/>
              <w:autoSpaceDE w:val="0"/>
              <w:autoSpaceDN w:val="0"/>
              <w:jc w:val="both"/>
              <w:rPr>
                <w:rFonts w:eastAsia="PMingLiU"/>
                <w:b/>
                <w:bCs/>
                <w:szCs w:val="30"/>
              </w:rPr>
            </w:pPr>
            <w:r w:rsidRPr="00DA6396">
              <w:rPr>
                <w:rFonts w:eastAsia="PMingLiU"/>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sidRPr="00DA6396">
              <w:rPr>
                <w:i/>
                <w:color w:val="0000FF"/>
              </w:rPr>
              <w:br/>
              <w:t>[List copays / coinsurance / deductible]</w:t>
            </w:r>
          </w:p>
        </w:tc>
      </w:tr>
      <w:tr w:rsidR="00F63A33" w:rsidRPr="00DA6396" w:rsidTr="00D47A49">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lang w:eastAsia="zh-TW"/>
              </w:rPr>
            </w:pPr>
            <w:r w:rsidRPr="00DA6396">
              <w:rPr>
                <w:rFonts w:ascii="Arial" w:eastAsia="PMingLiU" w:hAnsi="Arial"/>
                <w:b w:val="0"/>
                <w:noProof/>
                <w:position w:val="-6"/>
                <w:sz w:val="22"/>
                <w:lang w:bidi="ar-SA"/>
              </w:rPr>
              <w:drawing>
                <wp:inline distT="0" distB="0" distL="0" distR="0">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A6396">
              <w:rPr>
                <w:rFonts w:eastAsia="PMingLiU"/>
                <w:lang w:eastAsia="zh-TW"/>
              </w:rPr>
              <w:t xml:space="preserve"> </w:t>
            </w:r>
            <w:r w:rsidRPr="00DA6396">
              <w:rPr>
                <w:rFonts w:eastAsia="PMingLiU"/>
                <w:lang w:eastAsia="zh-TW"/>
              </w:rPr>
              <w:t>前列腺癌篩檢</w:t>
            </w:r>
          </w:p>
          <w:p w:rsidR="00F63A33" w:rsidRPr="00DA6396" w:rsidRDefault="00F63A33" w:rsidP="00D03429">
            <w:pPr>
              <w:pStyle w:val="4pointsbeforeandafter"/>
              <w:autoSpaceDE w:val="0"/>
              <w:autoSpaceDN w:val="0"/>
              <w:jc w:val="both"/>
              <w:rPr>
                <w:rFonts w:eastAsia="PMingLiU"/>
                <w:lang w:eastAsia="zh-TW"/>
              </w:rPr>
            </w:pPr>
            <w:r w:rsidRPr="00DA6396">
              <w:rPr>
                <w:rFonts w:eastAsia="PMingLiU"/>
                <w:lang w:eastAsia="zh-TW"/>
              </w:rPr>
              <w:t>對於年滿</w:t>
            </w:r>
            <w:r w:rsidRPr="00DA6396">
              <w:rPr>
                <w:rFonts w:eastAsia="PMingLiU"/>
                <w:lang w:eastAsia="zh-TW"/>
              </w:rPr>
              <w:t xml:space="preserve"> 50 </w:t>
            </w:r>
            <w:r w:rsidRPr="00DA6396">
              <w:rPr>
                <w:rFonts w:eastAsia="PMingLiU"/>
                <w:lang w:eastAsia="zh-TW"/>
              </w:rPr>
              <w:t>歲的男性，承保以下服務（每</w:t>
            </w:r>
            <w:r w:rsidRPr="00DA6396">
              <w:rPr>
                <w:rFonts w:eastAsia="PMingLiU"/>
                <w:lang w:eastAsia="zh-TW"/>
              </w:rPr>
              <w:t xml:space="preserve"> 12 </w:t>
            </w:r>
            <w:r w:rsidRPr="00DA6396">
              <w:rPr>
                <w:rFonts w:eastAsia="PMingLiU"/>
                <w:lang w:eastAsia="zh-TW"/>
              </w:rPr>
              <w:t>個月承保</w:t>
            </w:r>
            <w:r w:rsidR="00C94831">
              <w:rPr>
                <w:rFonts w:eastAsia="PMingLiU"/>
                <w:lang w:eastAsia="zh-TW"/>
              </w:rPr>
              <w:br/>
            </w:r>
            <w:r w:rsidRPr="00DA6396">
              <w:rPr>
                <w:rFonts w:eastAsia="PMingLiU"/>
                <w:lang w:eastAsia="zh-TW"/>
              </w:rPr>
              <w:t>一次）：</w:t>
            </w:r>
          </w:p>
          <w:p w:rsidR="00F63A33" w:rsidRPr="00DA6396" w:rsidRDefault="00F63A33" w:rsidP="00D03429">
            <w:pPr>
              <w:pStyle w:val="4pointsbullet"/>
              <w:autoSpaceDE w:val="0"/>
              <w:autoSpaceDN w:val="0"/>
            </w:pPr>
            <w:r w:rsidRPr="00DA6396">
              <w:t>直腸指檢。</w:t>
            </w:r>
          </w:p>
          <w:p w:rsidR="00F63A33" w:rsidRPr="00DA6396" w:rsidRDefault="00F63A33" w:rsidP="00D03429">
            <w:pPr>
              <w:pStyle w:val="4pointsbullet"/>
              <w:autoSpaceDE w:val="0"/>
              <w:autoSpaceDN w:val="0"/>
              <w:rPr>
                <w:b/>
                <w:bCs/>
                <w:szCs w:val="30"/>
                <w:lang w:eastAsia="zh-TW"/>
              </w:rPr>
            </w:pPr>
            <w:r w:rsidRPr="00DA6396">
              <w:rPr>
                <w:lang w:eastAsia="zh-TW"/>
              </w:rPr>
              <w:t>前列腺特異性抗原</w:t>
            </w:r>
            <w:r w:rsidRPr="00DA6396">
              <w:rPr>
                <w:lang w:eastAsia="zh-TW"/>
              </w:rPr>
              <w:t xml:space="preserve"> (PSA) </w:t>
            </w:r>
            <w:r w:rsidRPr="00DA6396">
              <w:rPr>
                <w:lang w:eastAsia="zh-TW"/>
              </w:rPr>
              <w:t>檢查。</w:t>
            </w:r>
          </w:p>
          <w:p w:rsidR="00F63A33" w:rsidRPr="00DA6396" w:rsidRDefault="00F63A33" w:rsidP="00D03429">
            <w:pPr>
              <w:pStyle w:val="4pointsbeforeandafter"/>
              <w:autoSpaceDE w:val="0"/>
              <w:autoSpaceDN w:val="0"/>
              <w:jc w:val="both"/>
              <w:rPr>
                <w:rFonts w:eastAsia="PMingLiU"/>
                <w:b/>
                <w:bCs/>
                <w:szCs w:val="30"/>
              </w:rPr>
            </w:pPr>
            <w:r w:rsidRPr="00DA6396">
              <w:rPr>
                <w:rFonts w:eastAsia="PMingLiU"/>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lang w:eastAsia="zh-TW"/>
              </w:rPr>
            </w:pPr>
            <w:r w:rsidRPr="00DA6396">
              <w:rPr>
                <w:lang w:eastAsia="zh-TW"/>
              </w:rPr>
              <w:br/>
            </w:r>
            <w:r w:rsidRPr="00DA6396">
              <w:rPr>
                <w:lang w:eastAsia="zh-TW"/>
              </w:rPr>
              <w:t>不需要為年度</w:t>
            </w:r>
            <w:r w:rsidRPr="00DA6396">
              <w:rPr>
                <w:lang w:eastAsia="zh-TW"/>
              </w:rPr>
              <w:t xml:space="preserve"> PSA </w:t>
            </w:r>
            <w:r w:rsidRPr="00DA6396">
              <w:rPr>
                <w:lang w:eastAsia="zh-TW"/>
              </w:rPr>
              <w:t>檢查支付共同保險、定額手續費或自付扣除金。</w:t>
            </w:r>
          </w:p>
        </w:tc>
      </w:tr>
      <w:tr w:rsidR="00F63A33" w:rsidRPr="00DA6396" w:rsidTr="00D47A49">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lang w:eastAsia="zh-TW"/>
              </w:rPr>
            </w:pPr>
            <w:r w:rsidRPr="00DA6396">
              <w:rPr>
                <w:rFonts w:eastAsia="PMingLiU"/>
                <w:lang w:eastAsia="zh-TW"/>
              </w:rPr>
              <w:t>義肢裝置和相關用品</w:t>
            </w:r>
          </w:p>
          <w:p w:rsidR="00F63A33" w:rsidRPr="00DA6396" w:rsidRDefault="00F63A33" w:rsidP="00D03429">
            <w:pPr>
              <w:pStyle w:val="4pointsbeforeandafter"/>
              <w:autoSpaceDE w:val="0"/>
              <w:autoSpaceDN w:val="0"/>
              <w:jc w:val="both"/>
              <w:rPr>
                <w:rFonts w:eastAsia="PMingLiU"/>
                <w:b/>
                <w:bCs/>
                <w:szCs w:val="30"/>
                <w:lang w:eastAsia="zh-TW"/>
              </w:rPr>
            </w:pPr>
            <w:r w:rsidRPr="00DA6396">
              <w:rPr>
                <w:rFonts w:eastAsia="PMingLiU"/>
                <w:lang w:eastAsia="zh-TW"/>
              </w:rPr>
              <w:t>更換全部或部分身體部位或功能的設備（牙科除外）。包括但不限於，結腸造口術袋以及與結腸造口術護理直接相關的用品、起搏器、支架、假肢用鞋、義臂和人造乳房（包括乳房切除術後的手術乳罩）。包括與義肢裝置以及義肢裝置的修理和</w:t>
            </w:r>
            <w:r w:rsidRPr="00DA6396">
              <w:rPr>
                <w:rFonts w:eastAsia="PMingLiU"/>
                <w:lang w:eastAsia="zh-TW"/>
              </w:rPr>
              <w:t>/</w:t>
            </w:r>
            <w:r w:rsidRPr="00DA6396">
              <w:rPr>
                <w:rFonts w:eastAsia="PMingLiU"/>
                <w:lang w:eastAsia="zh-TW"/>
              </w:rPr>
              <w:t>或更換相關的特定用品。還包括在白內障摘除或白內障手術後的一些承保有關詳細資訊，請參見本節後面部分的「視力保健」。</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sidRPr="00DA6396">
              <w:rPr>
                <w:i/>
                <w:color w:val="0000FF"/>
                <w:lang w:eastAsia="zh-TW"/>
              </w:rPr>
              <w:br/>
            </w:r>
            <w:r w:rsidRPr="00DA6396">
              <w:rPr>
                <w:i/>
                <w:color w:val="0000FF"/>
              </w:rPr>
              <w:t>[List copays / coinsurance / deductible]</w:t>
            </w:r>
          </w:p>
        </w:tc>
      </w:tr>
      <w:tr w:rsidR="00F63A33" w:rsidRPr="00DA6396" w:rsidTr="00D47A49">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rPr>
            </w:pPr>
            <w:r w:rsidRPr="00DA6396">
              <w:rPr>
                <w:rFonts w:eastAsia="PMingLiU"/>
              </w:rPr>
              <w:t>肺病復健服務</w:t>
            </w:r>
          </w:p>
          <w:p w:rsidR="00F63A33" w:rsidRPr="00DA6396" w:rsidRDefault="00F63A33" w:rsidP="00D03429">
            <w:pPr>
              <w:pStyle w:val="4pointsbeforeandafter"/>
              <w:autoSpaceDE w:val="0"/>
              <w:autoSpaceDN w:val="0"/>
              <w:jc w:val="both"/>
              <w:rPr>
                <w:rFonts w:eastAsia="PMingLiU"/>
              </w:rPr>
            </w:pPr>
            <w:r w:rsidRPr="00DA6396">
              <w:rPr>
                <w:rFonts w:eastAsia="PMingLiU"/>
              </w:rPr>
              <w:t>會為患有中度至非常嚴重的慢性阻塞性肺病</w:t>
            </w:r>
            <w:r w:rsidRPr="00DA6396">
              <w:rPr>
                <w:rFonts w:eastAsia="PMingLiU"/>
              </w:rPr>
              <w:t xml:space="preserve"> (COPD) </w:t>
            </w:r>
            <w:r w:rsidRPr="00DA6396">
              <w:rPr>
                <w:rFonts w:eastAsia="PMingLiU"/>
              </w:rPr>
              <w:t>且從治療慢性呼吸道疾病的醫生處接受肺病復健的</w:t>
            </w:r>
            <w:r w:rsidR="00C94831">
              <w:rPr>
                <w:rFonts w:eastAsia="PMingLiU"/>
              </w:rPr>
              <w:t xml:space="preserve"> </w:t>
            </w:r>
            <w:r w:rsidRPr="00DA6396">
              <w:rPr>
                <w:rFonts w:eastAsia="PMingLiU"/>
                <w:color w:val="0000FF"/>
              </w:rPr>
              <w:t>[</w:t>
            </w:r>
            <w:r w:rsidRPr="00DA6396">
              <w:rPr>
                <w:rFonts w:eastAsia="PMingLiU"/>
                <w:i/>
                <w:color w:val="0000FF"/>
              </w:rPr>
              <w:t>insert as appropriate</w:t>
            </w:r>
            <w:r w:rsidR="00DA6F5F" w:rsidRPr="00DA6396">
              <w:rPr>
                <w:rFonts w:eastAsia="PMingLiU"/>
                <w:i/>
                <w:color w:val="0000FF"/>
              </w:rPr>
              <w:t>：</w:t>
            </w:r>
            <w:r w:rsidRPr="00DA6396">
              <w:rPr>
                <w:rFonts w:eastAsia="PMingLiU"/>
                <w:i/>
                <w:color w:val="0000FF"/>
              </w:rPr>
              <w:t>a referral OR an orde</w:t>
            </w:r>
            <w:r w:rsidR="00DA6F5F" w:rsidRPr="00DA6396">
              <w:rPr>
                <w:rFonts w:eastAsia="PMingLiU"/>
                <w:i/>
                <w:color w:val="0000FF"/>
              </w:rPr>
              <w:t xml:space="preserve">r </w:t>
            </w:r>
            <w:r w:rsidR="00DA6F5F" w:rsidRPr="00DA6396">
              <w:rPr>
                <w:rFonts w:eastAsia="PMingLiU"/>
                <w:color w:val="0000FF"/>
              </w:rPr>
              <w:t>轉診</w:t>
            </w:r>
            <w:r w:rsidR="00DA6F5F" w:rsidRPr="00DA6396">
              <w:rPr>
                <w:rFonts w:eastAsia="PMingLiU"/>
                <w:color w:val="0000FF"/>
              </w:rPr>
              <w:t xml:space="preserve"> OR </w:t>
            </w:r>
            <w:r w:rsidR="00DA6F5F" w:rsidRPr="00DA6396">
              <w:rPr>
                <w:rFonts w:eastAsia="PMingLiU"/>
                <w:color w:val="0000FF"/>
              </w:rPr>
              <w:t>醫</w:t>
            </w:r>
            <w:r w:rsidRPr="00DA6396">
              <w:rPr>
                <w:rFonts w:eastAsia="PMingLiU"/>
                <w:color w:val="0000FF"/>
              </w:rPr>
              <w:t>囑</w:t>
            </w:r>
            <w:r w:rsidRPr="00DA6396">
              <w:rPr>
                <w:rFonts w:eastAsia="PMingLiU"/>
                <w:color w:val="0000FF"/>
              </w:rPr>
              <w:t>]</w:t>
            </w:r>
            <w:r w:rsidR="00C94831">
              <w:rPr>
                <w:rFonts w:eastAsia="PMingLiU"/>
                <w:color w:val="0000FF"/>
              </w:rPr>
              <w:t xml:space="preserve"> </w:t>
            </w:r>
            <w:r w:rsidRPr="00DA6396">
              <w:rPr>
                <w:rFonts w:eastAsia="PMingLiU"/>
              </w:rPr>
              <w:t>的會員承保綜合性肺病復健計劃。</w:t>
            </w:r>
          </w:p>
          <w:p w:rsidR="00F63A33" w:rsidRPr="00DA6396" w:rsidRDefault="00F63A33" w:rsidP="00D03429">
            <w:pPr>
              <w:pStyle w:val="4pointsbeforeandafter"/>
              <w:autoSpaceDE w:val="0"/>
              <w:autoSpaceDN w:val="0"/>
              <w:jc w:val="both"/>
              <w:rPr>
                <w:rFonts w:eastAsia="PMingLiU"/>
                <w:b/>
                <w:bCs/>
                <w:szCs w:val="30"/>
              </w:rPr>
            </w:pPr>
            <w:r w:rsidRPr="00DA6396">
              <w:rPr>
                <w:rFonts w:eastAsia="PMingLiU"/>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sidRPr="00DA6396">
              <w:rPr>
                <w:i/>
                <w:color w:val="0000FF"/>
              </w:rPr>
              <w:br/>
              <w:t>[List copays / coinsurance / deductible]</w:t>
            </w:r>
          </w:p>
        </w:tc>
      </w:tr>
      <w:tr w:rsidR="00F63A33" w:rsidRPr="00DA6396" w:rsidTr="00D47A49">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lang w:eastAsia="zh-TW"/>
              </w:rPr>
            </w:pPr>
            <w:r w:rsidRPr="00DA6396">
              <w:rPr>
                <w:rFonts w:ascii="Arial" w:eastAsia="PMingLiU" w:hAnsi="Arial"/>
                <w:b w:val="0"/>
                <w:noProof/>
                <w:position w:val="-6"/>
                <w:sz w:val="22"/>
                <w:lang w:bidi="ar-SA"/>
              </w:rPr>
              <w:drawing>
                <wp:inline distT="0" distB="0" distL="0" distR="0">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A6396">
              <w:rPr>
                <w:rFonts w:eastAsia="PMingLiU"/>
                <w:lang w:eastAsia="zh-TW"/>
              </w:rPr>
              <w:t xml:space="preserve"> </w:t>
            </w:r>
            <w:r w:rsidRPr="00DA6396">
              <w:rPr>
                <w:rFonts w:eastAsia="PMingLiU"/>
                <w:lang w:eastAsia="zh-TW"/>
              </w:rPr>
              <w:t>用於減少酒精濫用的篩檢和諮詢服務</w:t>
            </w:r>
          </w:p>
          <w:p w:rsidR="00F63A33" w:rsidRPr="00DA6396" w:rsidRDefault="00F63A33" w:rsidP="00D03429">
            <w:pPr>
              <w:pStyle w:val="4pointsbeforeandafter"/>
              <w:autoSpaceDE w:val="0"/>
              <w:autoSpaceDN w:val="0"/>
              <w:jc w:val="both"/>
              <w:rPr>
                <w:rFonts w:eastAsia="PMingLiU"/>
                <w:lang w:eastAsia="zh-TW"/>
              </w:rPr>
            </w:pPr>
            <w:r w:rsidRPr="00DA6396">
              <w:rPr>
                <w:rFonts w:eastAsia="PMingLiU"/>
                <w:lang w:eastAsia="zh-TW"/>
              </w:rPr>
              <w:t>我們為濫用酒精但不依賴酒精的</w:t>
            </w:r>
            <w:r w:rsidRPr="00DA6396">
              <w:rPr>
                <w:rFonts w:eastAsia="PMingLiU"/>
                <w:lang w:eastAsia="zh-TW"/>
              </w:rPr>
              <w:t xml:space="preserve"> Medicare </w:t>
            </w:r>
            <w:r w:rsidRPr="00DA6396">
              <w:rPr>
                <w:rFonts w:eastAsia="PMingLiU"/>
                <w:lang w:eastAsia="zh-TW"/>
              </w:rPr>
              <w:t>受保人（包括孕婦）承保一次酒精濫用篩檢。</w:t>
            </w:r>
          </w:p>
          <w:p w:rsidR="00F63A33" w:rsidRPr="00DA6396" w:rsidRDefault="00F63A33" w:rsidP="00D03429">
            <w:pPr>
              <w:pStyle w:val="4pointsbeforeandafter"/>
              <w:autoSpaceDE w:val="0"/>
              <w:autoSpaceDN w:val="0"/>
              <w:jc w:val="both"/>
              <w:rPr>
                <w:rFonts w:eastAsia="PMingLiU"/>
                <w:i/>
                <w:color w:val="0000FF"/>
                <w:lang w:eastAsia="zh-TW"/>
              </w:rPr>
            </w:pPr>
            <w:r w:rsidRPr="00DA6396">
              <w:rPr>
                <w:rFonts w:eastAsia="PMingLiU"/>
                <w:lang w:eastAsia="zh-TW"/>
              </w:rPr>
              <w:t>如果您的酒精濫用篩檢結果為陽性，您每年可獲得由初級醫療機構中符合資格的主治醫師或執業醫護人員提供的最多四次、簡短的面對面諮詢課程</w:t>
            </w:r>
            <w:r w:rsidR="00DA6F5F" w:rsidRPr="00DA6396">
              <w:rPr>
                <w:rFonts w:eastAsia="PMingLiU"/>
                <w:lang w:eastAsia="zh-TW"/>
              </w:rPr>
              <w:t>。</w:t>
            </w:r>
          </w:p>
          <w:p w:rsidR="00F63A33" w:rsidRPr="00DA6396" w:rsidRDefault="00F63A33" w:rsidP="00D03429">
            <w:pPr>
              <w:pStyle w:val="4pointsbeforeandafter"/>
              <w:autoSpaceDE w:val="0"/>
              <w:autoSpaceDN w:val="0"/>
              <w:jc w:val="both"/>
              <w:rPr>
                <w:rFonts w:eastAsia="PMingLiU"/>
                <w:color w:val="211D1E"/>
              </w:rPr>
            </w:pPr>
            <w:r w:rsidRPr="00DA6396">
              <w:rPr>
                <w:rFonts w:eastAsia="PMingLiU"/>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widowControl w:val="0"/>
              <w:autoSpaceDE w:val="0"/>
              <w:autoSpaceDN w:val="0"/>
              <w:adjustRightInd w:val="0"/>
              <w:spacing w:before="80" w:beforeAutospacing="0" w:after="80" w:afterAutospacing="0"/>
              <w:jc w:val="left"/>
              <w:rPr>
                <w:color w:val="000000"/>
                <w:lang w:eastAsia="zh-TW"/>
              </w:rPr>
            </w:pPr>
            <w:r w:rsidRPr="00DA6396">
              <w:rPr>
                <w:lang w:eastAsia="zh-TW"/>
              </w:rPr>
              <w:br/>
            </w:r>
            <w:r w:rsidRPr="00DA6396">
              <w:rPr>
                <w:lang w:eastAsia="zh-TW"/>
              </w:rPr>
              <w:t>不需要為</w:t>
            </w:r>
            <w:r w:rsidRPr="00DA6396">
              <w:rPr>
                <w:lang w:eastAsia="zh-TW"/>
              </w:rPr>
              <w:t xml:space="preserve"> Medicare </w:t>
            </w:r>
            <w:r w:rsidRPr="00DA6396">
              <w:rPr>
                <w:lang w:eastAsia="zh-TW"/>
              </w:rPr>
              <w:t>承保的用於減少酒精濫用的篩檢和諮詢等預防性福利支付共同保險、定額手續費或自付扣除金。</w:t>
            </w:r>
          </w:p>
        </w:tc>
      </w:tr>
      <w:tr w:rsidR="00F63A33" w:rsidRPr="00DA6396" w:rsidTr="00D47A49">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noProof/>
                <w:position w:val="-6"/>
                <w:lang w:eastAsia="zh-TW"/>
              </w:rPr>
            </w:pPr>
            <w:r w:rsidRPr="00DA6396">
              <w:rPr>
                <w:rFonts w:ascii="Arial" w:eastAsia="PMingLiU" w:hAnsi="Arial"/>
                <w:b w:val="0"/>
                <w:noProof/>
                <w:position w:val="-6"/>
                <w:sz w:val="22"/>
                <w:lang w:bidi="ar-SA"/>
              </w:rPr>
              <w:drawing>
                <wp:inline distT="0" distB="0" distL="0" distR="0">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A6396">
              <w:rPr>
                <w:rFonts w:eastAsia="PMingLiU"/>
                <w:lang w:eastAsia="zh-TW"/>
              </w:rPr>
              <w:t xml:space="preserve"> </w:t>
            </w:r>
            <w:r w:rsidRPr="00DA6396">
              <w:rPr>
                <w:rFonts w:eastAsia="PMingLiU"/>
                <w:lang w:eastAsia="zh-TW"/>
              </w:rPr>
              <w:t>用低劑量電腦斷層掃描</w:t>
            </w:r>
            <w:r w:rsidRPr="00DA6396">
              <w:rPr>
                <w:rFonts w:eastAsia="PMingLiU"/>
                <w:lang w:eastAsia="zh-TW"/>
              </w:rPr>
              <w:t xml:space="preserve"> (LDCT) </w:t>
            </w:r>
            <w:r w:rsidRPr="00DA6396">
              <w:rPr>
                <w:rFonts w:eastAsia="PMingLiU"/>
                <w:lang w:eastAsia="zh-TW"/>
              </w:rPr>
              <w:t>進行肺癌篩檢</w:t>
            </w:r>
          </w:p>
          <w:p w:rsidR="00F63A33" w:rsidRPr="00DA6396" w:rsidRDefault="00F63A33" w:rsidP="00D03429">
            <w:pPr>
              <w:pStyle w:val="4pointsbeforeandafter"/>
              <w:autoSpaceDE w:val="0"/>
              <w:autoSpaceDN w:val="0"/>
              <w:jc w:val="both"/>
              <w:rPr>
                <w:rFonts w:eastAsia="PMingLiU"/>
                <w:lang w:eastAsia="zh-TW"/>
              </w:rPr>
            </w:pPr>
            <w:r w:rsidRPr="00DA6396">
              <w:rPr>
                <w:rFonts w:eastAsia="PMingLiU"/>
                <w:lang w:eastAsia="zh-TW"/>
              </w:rPr>
              <w:t>對於符合資格的個人，每</w:t>
            </w:r>
            <w:r w:rsidRPr="00DA6396">
              <w:rPr>
                <w:rFonts w:eastAsia="PMingLiU"/>
                <w:lang w:eastAsia="zh-TW"/>
              </w:rPr>
              <w:t xml:space="preserve"> 12 </w:t>
            </w:r>
            <w:r w:rsidRPr="00DA6396">
              <w:rPr>
                <w:rFonts w:eastAsia="PMingLiU"/>
                <w:lang w:eastAsia="zh-TW"/>
              </w:rPr>
              <w:t>個月承保一次</w:t>
            </w:r>
            <w:r w:rsidRPr="00DA6396">
              <w:rPr>
                <w:rFonts w:eastAsia="PMingLiU"/>
                <w:lang w:eastAsia="zh-TW"/>
              </w:rPr>
              <w:t xml:space="preserve"> LDCT</w:t>
            </w:r>
            <w:r w:rsidRPr="00DA6396">
              <w:rPr>
                <w:rFonts w:eastAsia="PMingLiU"/>
                <w:lang w:eastAsia="zh-TW"/>
              </w:rPr>
              <w:t>。</w:t>
            </w:r>
          </w:p>
          <w:p w:rsidR="00F63A33" w:rsidRPr="00DA6396" w:rsidRDefault="00F63A33" w:rsidP="00D03429">
            <w:pPr>
              <w:pStyle w:val="4pointsbeforeandafter"/>
              <w:autoSpaceDE w:val="0"/>
              <w:autoSpaceDN w:val="0"/>
              <w:jc w:val="both"/>
              <w:rPr>
                <w:rFonts w:eastAsia="PMingLiU"/>
                <w:lang w:eastAsia="zh-TW"/>
              </w:rPr>
            </w:pPr>
            <w:r w:rsidRPr="00DA6396">
              <w:rPr>
                <w:rFonts w:eastAsia="PMingLiU"/>
                <w:b/>
                <w:lang w:eastAsia="zh-TW"/>
              </w:rPr>
              <w:t>合格的參保者為</w:t>
            </w:r>
            <w:r w:rsidRPr="00DA6396">
              <w:rPr>
                <w:rFonts w:eastAsia="PMingLiU"/>
                <w:lang w:eastAsia="zh-TW"/>
              </w:rPr>
              <w:t>：在</w:t>
            </w:r>
            <w:r w:rsidRPr="00DA6396">
              <w:rPr>
                <w:rFonts w:eastAsia="PMingLiU"/>
                <w:lang w:eastAsia="zh-TW"/>
              </w:rPr>
              <w:t xml:space="preserve"> 55 – 77 </w:t>
            </w:r>
            <w:r w:rsidRPr="00DA6396">
              <w:rPr>
                <w:rFonts w:eastAsia="PMingLiU"/>
                <w:lang w:eastAsia="zh-TW"/>
              </w:rPr>
              <w:t>歲之間無肺癌跡象或症狀，但菸齡至少</w:t>
            </w:r>
            <w:r w:rsidRPr="00DA6396">
              <w:rPr>
                <w:rFonts w:eastAsia="PMingLiU"/>
                <w:lang w:eastAsia="zh-TW"/>
              </w:rPr>
              <w:t xml:space="preserve"> 30 </w:t>
            </w:r>
            <w:r w:rsidRPr="00DA6396">
              <w:rPr>
                <w:rFonts w:eastAsia="PMingLiU"/>
                <w:lang w:eastAsia="zh-TW"/>
              </w:rPr>
              <w:t>年且每天至少吸一包菸，或目前吸菸或在過去</w:t>
            </w:r>
            <w:r w:rsidRPr="00DA6396">
              <w:rPr>
                <w:rFonts w:eastAsia="PMingLiU"/>
                <w:lang w:eastAsia="zh-TW"/>
              </w:rPr>
              <w:t xml:space="preserve"> 15 </w:t>
            </w:r>
            <w:r w:rsidRPr="00DA6396">
              <w:rPr>
                <w:rFonts w:eastAsia="PMingLiU"/>
                <w:lang w:eastAsia="zh-TW"/>
              </w:rPr>
              <w:t>年內戒菸。他們在肺癌篩檢諮詢和共同作出決策就診期間因符合</w:t>
            </w:r>
            <w:r w:rsidRPr="00DA6396">
              <w:rPr>
                <w:rFonts w:eastAsia="PMingLiU"/>
                <w:lang w:eastAsia="zh-TW"/>
              </w:rPr>
              <w:t xml:space="preserve"> Medicare </w:t>
            </w:r>
            <w:r w:rsidRPr="00DA6396">
              <w:rPr>
                <w:rFonts w:eastAsia="PMingLiU"/>
                <w:lang w:eastAsia="zh-TW"/>
              </w:rPr>
              <w:t>對該等就診的標準而獲得由醫師或合資格的非醫師執業者提供的</w:t>
            </w:r>
            <w:r w:rsidRPr="00DA6396">
              <w:rPr>
                <w:rFonts w:eastAsia="PMingLiU"/>
                <w:lang w:eastAsia="zh-TW"/>
              </w:rPr>
              <w:t xml:space="preserve"> LDCT </w:t>
            </w:r>
            <w:r w:rsidRPr="00DA6396">
              <w:rPr>
                <w:rFonts w:eastAsia="PMingLiU"/>
                <w:lang w:eastAsia="zh-TW"/>
              </w:rPr>
              <w:t>書面醫囑。</w:t>
            </w:r>
          </w:p>
          <w:p w:rsidR="00F63A33" w:rsidRPr="00DA6396" w:rsidRDefault="00F63A33" w:rsidP="00D03429">
            <w:pPr>
              <w:pStyle w:val="4pointsbeforeandafter"/>
              <w:autoSpaceDE w:val="0"/>
              <w:autoSpaceDN w:val="0"/>
              <w:jc w:val="both"/>
              <w:rPr>
                <w:rFonts w:eastAsia="PMingLiU"/>
                <w:noProof/>
                <w:position w:val="-6"/>
                <w:lang w:eastAsia="zh-TW"/>
              </w:rPr>
            </w:pPr>
            <w:r w:rsidRPr="00DA6396">
              <w:rPr>
                <w:rFonts w:eastAsia="PMingLiU"/>
                <w:i/>
                <w:lang w:eastAsia="zh-TW"/>
              </w:rPr>
              <w:t>就進行首次</w:t>
            </w:r>
            <w:r w:rsidRPr="00DA6396">
              <w:rPr>
                <w:rFonts w:eastAsia="PMingLiU"/>
                <w:i/>
                <w:lang w:eastAsia="zh-TW"/>
              </w:rPr>
              <w:t xml:space="preserve"> LDCT </w:t>
            </w:r>
            <w:r w:rsidRPr="00DA6396">
              <w:rPr>
                <w:rFonts w:eastAsia="PMingLiU"/>
                <w:i/>
                <w:lang w:eastAsia="zh-TW"/>
              </w:rPr>
              <w:t>篩檢後的</w:t>
            </w:r>
            <w:r w:rsidRPr="00DA6396">
              <w:rPr>
                <w:rFonts w:eastAsia="PMingLiU"/>
                <w:i/>
                <w:lang w:eastAsia="zh-TW"/>
              </w:rPr>
              <w:t xml:space="preserve"> LDCT </w:t>
            </w:r>
            <w:r w:rsidRPr="00DA6396">
              <w:rPr>
                <w:rFonts w:eastAsia="PMingLiU"/>
                <w:i/>
                <w:lang w:eastAsia="zh-TW"/>
              </w:rPr>
              <w:t>肺癌篩檢而言：</w:t>
            </w:r>
            <w:r w:rsidRPr="00DA6396">
              <w:rPr>
                <w:rFonts w:eastAsia="PMingLiU"/>
                <w:lang w:eastAsia="zh-TW"/>
              </w:rPr>
              <w:t>參保者必須獲得</w:t>
            </w:r>
            <w:r w:rsidRPr="00DA6396">
              <w:rPr>
                <w:rFonts w:eastAsia="PMingLiU"/>
                <w:lang w:eastAsia="zh-TW"/>
              </w:rPr>
              <w:t xml:space="preserve"> LDCT </w:t>
            </w:r>
            <w:r w:rsidRPr="00DA6396">
              <w:rPr>
                <w:rFonts w:eastAsia="PMingLiU"/>
                <w:lang w:eastAsia="zh-TW"/>
              </w:rPr>
              <w:t>肺癌篩檢的書面醫囑，該等醫囑可在任何適當就診期間由醫師或合資格的非醫師執業者提供。如果醫生或合資格的非醫生執業者選擇為隨後的</w:t>
            </w:r>
            <w:r w:rsidRPr="00DA6396">
              <w:rPr>
                <w:rFonts w:eastAsia="PMingLiU"/>
                <w:lang w:eastAsia="zh-TW"/>
              </w:rPr>
              <w:t xml:space="preserve"> LDCT </w:t>
            </w:r>
            <w:r w:rsidRPr="00DA6396">
              <w:rPr>
                <w:rFonts w:eastAsia="PMingLiU"/>
                <w:lang w:eastAsia="zh-TW"/>
              </w:rPr>
              <w:t>肺癌篩檢提供肺癌篩檢諮詢和共同作出決策就診，該就診必須符合</w:t>
            </w:r>
            <w:r w:rsidRPr="00DA6396">
              <w:rPr>
                <w:rFonts w:eastAsia="PMingLiU"/>
                <w:lang w:eastAsia="zh-TW"/>
              </w:rPr>
              <w:t xml:space="preserve"> Medicare </w:t>
            </w:r>
            <w:r w:rsidRPr="00DA6396">
              <w:rPr>
                <w:rFonts w:eastAsia="PMingLiU"/>
                <w:lang w:eastAsia="zh-TW"/>
              </w:rPr>
              <w:t>對該等就診的標準。</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pStyle w:val="4pointsbeforeandafter"/>
              <w:autoSpaceDE w:val="0"/>
              <w:autoSpaceDN w:val="0"/>
              <w:rPr>
                <w:rFonts w:eastAsia="PMingLiU"/>
                <w:lang w:eastAsia="zh-TW"/>
              </w:rPr>
            </w:pPr>
          </w:p>
          <w:p w:rsidR="00F63A33" w:rsidRPr="00DA6396" w:rsidRDefault="00F63A33" w:rsidP="00351605">
            <w:pPr>
              <w:widowControl w:val="0"/>
              <w:autoSpaceDE w:val="0"/>
              <w:autoSpaceDN w:val="0"/>
              <w:adjustRightInd w:val="0"/>
              <w:spacing w:before="80" w:beforeAutospacing="0" w:after="80" w:afterAutospacing="0"/>
              <w:jc w:val="left"/>
              <w:rPr>
                <w:lang w:eastAsia="zh-TW"/>
              </w:rPr>
            </w:pPr>
            <w:r w:rsidRPr="00DA6396">
              <w:rPr>
                <w:lang w:eastAsia="zh-TW"/>
              </w:rPr>
              <w:t>不需要為</w:t>
            </w:r>
            <w:r w:rsidRPr="00DA6396">
              <w:rPr>
                <w:lang w:eastAsia="zh-TW"/>
              </w:rPr>
              <w:t xml:space="preserve"> Medicare </w:t>
            </w:r>
            <w:r w:rsidRPr="00DA6396">
              <w:rPr>
                <w:lang w:eastAsia="zh-TW"/>
              </w:rPr>
              <w:t>承保</w:t>
            </w:r>
            <w:r w:rsidR="00C94831">
              <w:rPr>
                <w:lang w:eastAsia="zh-TW"/>
              </w:rPr>
              <w:br/>
            </w:r>
            <w:r w:rsidRPr="00DA6396">
              <w:rPr>
                <w:lang w:eastAsia="zh-TW"/>
              </w:rPr>
              <w:t>的諮詢和共同作出決策</w:t>
            </w:r>
            <w:r w:rsidR="00C94831">
              <w:rPr>
                <w:lang w:eastAsia="zh-TW"/>
              </w:rPr>
              <w:br/>
            </w:r>
            <w:r w:rsidRPr="00DA6396">
              <w:rPr>
                <w:lang w:eastAsia="zh-TW"/>
              </w:rPr>
              <w:t>就診或</w:t>
            </w:r>
            <w:r w:rsidRPr="00DA6396">
              <w:rPr>
                <w:lang w:eastAsia="zh-TW"/>
              </w:rPr>
              <w:t xml:space="preserve"> LDCT </w:t>
            </w:r>
            <w:r w:rsidRPr="00DA6396">
              <w:rPr>
                <w:lang w:eastAsia="zh-TW"/>
              </w:rPr>
              <w:t>支付共同</w:t>
            </w:r>
            <w:r w:rsidR="00C94831">
              <w:rPr>
                <w:lang w:eastAsia="zh-TW"/>
              </w:rPr>
              <w:br/>
            </w:r>
            <w:r w:rsidRPr="00DA6396">
              <w:rPr>
                <w:lang w:eastAsia="zh-TW"/>
              </w:rPr>
              <w:t>保險、定額手續費或自</w:t>
            </w:r>
            <w:r w:rsidR="00C94831">
              <w:rPr>
                <w:lang w:eastAsia="zh-TW"/>
              </w:rPr>
              <w:br/>
            </w:r>
            <w:r w:rsidRPr="00DA6396">
              <w:rPr>
                <w:lang w:eastAsia="zh-TW"/>
              </w:rPr>
              <w:t>付扣除金。</w:t>
            </w:r>
          </w:p>
        </w:tc>
      </w:tr>
      <w:tr w:rsidR="00F63A33" w:rsidRPr="00DA6396" w:rsidTr="00D47A49">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bCs/>
                <w:lang w:eastAsia="zh-TW"/>
              </w:rPr>
            </w:pPr>
            <w:r w:rsidRPr="00DA6396">
              <w:rPr>
                <w:rFonts w:ascii="Arial" w:eastAsia="PMingLiU" w:hAnsi="Arial"/>
                <w:b w:val="0"/>
                <w:noProof/>
                <w:position w:val="-6"/>
                <w:sz w:val="22"/>
                <w:lang w:bidi="ar-SA"/>
              </w:rPr>
              <w:drawing>
                <wp:inline distT="0" distB="0" distL="0" distR="0">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A6396">
              <w:rPr>
                <w:rFonts w:eastAsia="PMingLiU"/>
                <w:lang w:eastAsia="zh-TW"/>
              </w:rPr>
              <w:t xml:space="preserve"> </w:t>
            </w:r>
            <w:r w:rsidRPr="00DA6396">
              <w:rPr>
                <w:rFonts w:eastAsia="PMingLiU"/>
                <w:lang w:eastAsia="zh-TW"/>
              </w:rPr>
              <w:t>性傳播感染</w:t>
            </w:r>
            <w:r w:rsidRPr="00DA6396">
              <w:rPr>
                <w:rFonts w:eastAsia="PMingLiU"/>
                <w:lang w:eastAsia="zh-TW"/>
              </w:rPr>
              <w:t xml:space="preserve"> (STI) </w:t>
            </w:r>
            <w:r w:rsidRPr="00DA6396">
              <w:rPr>
                <w:rFonts w:eastAsia="PMingLiU"/>
                <w:lang w:eastAsia="zh-TW"/>
              </w:rPr>
              <w:t>篩檢和用於預防</w:t>
            </w:r>
            <w:r w:rsidRPr="00DA6396">
              <w:rPr>
                <w:rFonts w:eastAsia="PMingLiU"/>
                <w:lang w:eastAsia="zh-TW"/>
              </w:rPr>
              <w:t xml:space="preserve"> STI </w:t>
            </w:r>
            <w:r w:rsidRPr="00DA6396">
              <w:rPr>
                <w:rFonts w:eastAsia="PMingLiU"/>
                <w:lang w:eastAsia="zh-TW"/>
              </w:rPr>
              <w:t>的諮詢</w:t>
            </w:r>
          </w:p>
          <w:p w:rsidR="00F63A33" w:rsidRPr="00DA6396" w:rsidRDefault="00F63A33" w:rsidP="00D03429">
            <w:pPr>
              <w:pStyle w:val="4pointsbeforeandafter"/>
              <w:autoSpaceDE w:val="0"/>
              <w:autoSpaceDN w:val="0"/>
              <w:jc w:val="both"/>
              <w:rPr>
                <w:rFonts w:eastAsia="PMingLiU"/>
                <w:lang w:eastAsia="zh-TW"/>
              </w:rPr>
            </w:pPr>
            <w:r w:rsidRPr="00DA6396">
              <w:rPr>
                <w:rFonts w:eastAsia="PMingLiU"/>
                <w:lang w:eastAsia="zh-TW"/>
              </w:rPr>
              <w:t>我們承保衣原體、淋病、梅毒和</w:t>
            </w:r>
            <w:r w:rsidRPr="00DA6396">
              <w:rPr>
                <w:rFonts w:eastAsia="PMingLiU"/>
                <w:lang w:eastAsia="zh-TW"/>
              </w:rPr>
              <w:t xml:space="preserve"> B </w:t>
            </w:r>
            <w:r w:rsidRPr="00DA6396">
              <w:rPr>
                <w:rFonts w:eastAsia="PMingLiU"/>
                <w:lang w:eastAsia="zh-TW"/>
              </w:rPr>
              <w:t>型肝炎等性傳播感染</w:t>
            </w:r>
            <w:r w:rsidRPr="00DA6396">
              <w:rPr>
                <w:rFonts w:eastAsia="PMingLiU"/>
                <w:lang w:eastAsia="zh-TW"/>
              </w:rPr>
              <w:t xml:space="preserve"> (STI) </w:t>
            </w:r>
            <w:r w:rsidRPr="00DA6396">
              <w:rPr>
                <w:rFonts w:eastAsia="PMingLiU"/>
                <w:lang w:eastAsia="zh-TW"/>
              </w:rPr>
              <w:t>的篩檢。若孕婦和</w:t>
            </w:r>
            <w:r w:rsidRPr="00DA6396">
              <w:rPr>
                <w:rFonts w:eastAsia="PMingLiU"/>
                <w:lang w:eastAsia="zh-TW"/>
              </w:rPr>
              <w:t xml:space="preserve"> STI </w:t>
            </w:r>
            <w:r w:rsidRPr="00DA6396">
              <w:rPr>
                <w:rFonts w:eastAsia="PMingLiU"/>
                <w:lang w:eastAsia="zh-TW"/>
              </w:rPr>
              <w:t>高危人群的主治醫師要求其進行檢查，我們將為其篩檢承保。我們承保每隔</w:t>
            </w:r>
            <w:r w:rsidRPr="00DA6396">
              <w:rPr>
                <w:rFonts w:eastAsia="PMingLiU"/>
                <w:lang w:eastAsia="zh-TW"/>
              </w:rPr>
              <w:t xml:space="preserve"> 12 </w:t>
            </w:r>
            <w:r w:rsidRPr="00DA6396">
              <w:rPr>
                <w:rFonts w:eastAsia="PMingLiU"/>
                <w:lang w:eastAsia="zh-TW"/>
              </w:rPr>
              <w:t>個月或在孕期特定時間的這類檢查。</w:t>
            </w:r>
          </w:p>
          <w:p w:rsidR="00F63A33" w:rsidRPr="00DA6396" w:rsidRDefault="00F63A33" w:rsidP="00D03429">
            <w:pPr>
              <w:pStyle w:val="4pointsbeforeandafter"/>
              <w:autoSpaceDE w:val="0"/>
              <w:autoSpaceDN w:val="0"/>
              <w:jc w:val="both"/>
              <w:rPr>
                <w:rFonts w:eastAsia="PMingLiU"/>
                <w:lang w:eastAsia="zh-TW"/>
              </w:rPr>
            </w:pPr>
            <w:r w:rsidRPr="00DA6396">
              <w:rPr>
                <w:rFonts w:eastAsia="PMingLiU"/>
                <w:lang w:eastAsia="zh-TW"/>
              </w:rPr>
              <w:t>我們還為面臨</w:t>
            </w:r>
            <w:r w:rsidRPr="00DA6396">
              <w:rPr>
                <w:rFonts w:eastAsia="PMingLiU"/>
                <w:lang w:eastAsia="zh-TW"/>
              </w:rPr>
              <w:t xml:space="preserve"> STI </w:t>
            </w:r>
            <w:r w:rsidRPr="00DA6396">
              <w:rPr>
                <w:rFonts w:eastAsia="PMingLiU"/>
                <w:lang w:eastAsia="zh-TW"/>
              </w:rPr>
              <w:t>高風險的性活躍成人承保每年最多兩次、單獨的</w:t>
            </w:r>
            <w:r w:rsidRPr="00DA6396">
              <w:rPr>
                <w:rFonts w:eastAsia="PMingLiU"/>
                <w:lang w:eastAsia="zh-TW"/>
              </w:rPr>
              <w:t xml:space="preserve"> 20-30 </w:t>
            </w:r>
            <w:r w:rsidRPr="00DA6396">
              <w:rPr>
                <w:rFonts w:eastAsia="PMingLiU"/>
                <w:lang w:eastAsia="zh-TW"/>
              </w:rPr>
              <w:t>分鐘面對面高強度行為諮詢課程。如果這些諮詢課程是由主治醫師提供並且是在初級醫療環境（如醫生診所）進行的，我們只會承保作為預防服務的這些諮詢課程。</w:t>
            </w:r>
          </w:p>
          <w:p w:rsidR="00F63A33" w:rsidRPr="00DA6396" w:rsidRDefault="00F63A33" w:rsidP="00D03429">
            <w:pPr>
              <w:pStyle w:val="4pointsbeforeandafter"/>
              <w:autoSpaceDE w:val="0"/>
              <w:autoSpaceDN w:val="0"/>
              <w:jc w:val="both"/>
              <w:rPr>
                <w:rFonts w:eastAsia="PMingLiU"/>
                <w:color w:val="211D1E"/>
              </w:rPr>
            </w:pPr>
            <w:r w:rsidRPr="00DA6396">
              <w:rPr>
                <w:rFonts w:eastAsia="PMingLiU"/>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widowControl w:val="0"/>
              <w:autoSpaceDE w:val="0"/>
              <w:autoSpaceDN w:val="0"/>
              <w:adjustRightInd w:val="0"/>
              <w:spacing w:before="80" w:beforeAutospacing="0" w:after="80" w:afterAutospacing="0"/>
              <w:jc w:val="left"/>
              <w:rPr>
                <w:color w:val="000000"/>
                <w:lang w:eastAsia="zh-TW"/>
              </w:rPr>
            </w:pPr>
            <w:r w:rsidRPr="00DA6396">
              <w:rPr>
                <w:lang w:eastAsia="zh-TW"/>
              </w:rPr>
              <w:br/>
            </w:r>
            <w:r w:rsidRPr="00DA6396">
              <w:rPr>
                <w:lang w:eastAsia="zh-TW"/>
              </w:rPr>
              <w:t>不需要為</w:t>
            </w:r>
            <w:r w:rsidRPr="00DA6396">
              <w:rPr>
                <w:lang w:eastAsia="zh-TW"/>
              </w:rPr>
              <w:t xml:space="preserve"> Medicare </w:t>
            </w:r>
            <w:r w:rsidRPr="00DA6396">
              <w:rPr>
                <w:lang w:eastAsia="zh-TW"/>
              </w:rPr>
              <w:t>承保的</w:t>
            </w:r>
            <w:r w:rsidRPr="00DA6396">
              <w:rPr>
                <w:lang w:eastAsia="zh-TW"/>
              </w:rPr>
              <w:t xml:space="preserve"> STI </w:t>
            </w:r>
            <w:r w:rsidRPr="00DA6396">
              <w:rPr>
                <w:lang w:eastAsia="zh-TW"/>
              </w:rPr>
              <w:t>篩檢和</w:t>
            </w:r>
            <w:r w:rsidRPr="00DA6396">
              <w:rPr>
                <w:lang w:eastAsia="zh-TW"/>
              </w:rPr>
              <w:t xml:space="preserve"> STI </w:t>
            </w:r>
            <w:r w:rsidRPr="00DA6396">
              <w:rPr>
                <w:lang w:eastAsia="zh-TW"/>
              </w:rPr>
              <w:t>諮詢等預防性福利支付共同保險、定額手續費或自付扣除金。</w:t>
            </w:r>
          </w:p>
        </w:tc>
      </w:tr>
      <w:tr w:rsidR="00F63A33" w:rsidRPr="00DA6396" w:rsidTr="00D47A49">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lang w:eastAsia="zh-TW"/>
              </w:rPr>
            </w:pPr>
            <w:r w:rsidRPr="00DA6396">
              <w:rPr>
                <w:rFonts w:eastAsia="PMingLiU"/>
                <w:lang w:eastAsia="zh-TW"/>
              </w:rPr>
              <w:t>治療腎病和狀況的服務</w:t>
            </w:r>
          </w:p>
          <w:p w:rsidR="00F63A33" w:rsidRPr="00DA6396" w:rsidRDefault="00F63A33" w:rsidP="00D03429">
            <w:pPr>
              <w:pStyle w:val="4pointsbeforeandafter"/>
              <w:autoSpaceDE w:val="0"/>
              <w:autoSpaceDN w:val="0"/>
              <w:jc w:val="both"/>
              <w:rPr>
                <w:rFonts w:eastAsia="PMingLiU"/>
                <w:sz w:val="12"/>
                <w:lang w:eastAsia="zh-TW"/>
              </w:rPr>
            </w:pPr>
            <w:r w:rsidRPr="00DA6396">
              <w:rPr>
                <w:rFonts w:eastAsia="PMingLiU"/>
                <w:lang w:eastAsia="zh-TW"/>
              </w:rPr>
              <w:t>承保服務包括</w:t>
            </w:r>
            <w:r w:rsidR="00DA6F5F" w:rsidRPr="00DA6396">
              <w:rPr>
                <w:rFonts w:eastAsia="PMingLiU"/>
                <w:lang w:eastAsia="zh-TW"/>
              </w:rPr>
              <w:t>：</w:t>
            </w:r>
          </w:p>
          <w:p w:rsidR="00F63A33" w:rsidRPr="00DA6396" w:rsidRDefault="00F63A33" w:rsidP="00D03429">
            <w:pPr>
              <w:pStyle w:val="4pointsbullet"/>
              <w:autoSpaceDE w:val="0"/>
              <w:autoSpaceDN w:val="0"/>
              <w:rPr>
                <w:lang w:eastAsia="zh-TW"/>
              </w:rPr>
            </w:pPr>
            <w:r w:rsidRPr="00DA6396">
              <w:rPr>
                <w:lang w:eastAsia="zh-TW"/>
              </w:rPr>
              <w:t>教授腎病護理知識並幫助會員對其護理作出知情決定的腎病培訓服務。對於患有第四期慢性腎病的會員，在醫生轉診後，我們在其一生中最多承保六次腎病培訓服務。</w:t>
            </w:r>
          </w:p>
          <w:p w:rsidR="00F63A33" w:rsidRPr="00DA6396" w:rsidRDefault="00F63A33" w:rsidP="00D03429">
            <w:pPr>
              <w:pStyle w:val="4pointsbullet"/>
              <w:autoSpaceDE w:val="0"/>
              <w:autoSpaceDN w:val="0"/>
              <w:rPr>
                <w:lang w:eastAsia="zh-TW"/>
              </w:rPr>
            </w:pPr>
            <w:r w:rsidRPr="00DA6396">
              <w:rPr>
                <w:lang w:eastAsia="zh-TW"/>
              </w:rPr>
              <w:t>門診透析治療（包括暫時離開服務區域時的透析治療，如第</w:t>
            </w:r>
            <w:r w:rsidRPr="00DA6396">
              <w:rPr>
                <w:lang w:eastAsia="zh-TW"/>
              </w:rPr>
              <w:t xml:space="preserve"> 3 </w:t>
            </w:r>
            <w:r w:rsidRPr="00DA6396">
              <w:rPr>
                <w:lang w:eastAsia="zh-TW"/>
              </w:rPr>
              <w:t>章所述）。</w:t>
            </w:r>
          </w:p>
          <w:p w:rsidR="00F63A33" w:rsidRPr="00DA6396" w:rsidRDefault="00F63A33" w:rsidP="00D03429">
            <w:pPr>
              <w:pStyle w:val="4pointsbullet"/>
              <w:autoSpaceDE w:val="0"/>
              <w:autoSpaceDN w:val="0"/>
              <w:rPr>
                <w:lang w:eastAsia="zh-TW"/>
              </w:rPr>
            </w:pPr>
            <w:r w:rsidRPr="00DA6396">
              <w:rPr>
                <w:lang w:eastAsia="zh-TW"/>
              </w:rPr>
              <w:t>住院透析治療（如果您已作為住院患者入院接受特殊護理）。</w:t>
            </w:r>
          </w:p>
          <w:p w:rsidR="00F63A33" w:rsidRPr="00DA6396" w:rsidRDefault="00F63A33" w:rsidP="00D03429">
            <w:pPr>
              <w:pStyle w:val="4pointsbullet"/>
              <w:autoSpaceDE w:val="0"/>
              <w:autoSpaceDN w:val="0"/>
              <w:rPr>
                <w:lang w:eastAsia="zh-TW"/>
              </w:rPr>
            </w:pPr>
            <w:r w:rsidRPr="00DA6396">
              <w:rPr>
                <w:lang w:eastAsia="zh-TW"/>
              </w:rPr>
              <w:t>自我透析培訓（包括為您以及任何幫助您在家進行透析治療的人提供的培訓）。</w:t>
            </w:r>
          </w:p>
          <w:p w:rsidR="00F63A33" w:rsidRPr="00DA6396" w:rsidRDefault="00F63A33" w:rsidP="00D03429">
            <w:pPr>
              <w:pStyle w:val="4pointsbullet"/>
              <w:autoSpaceDE w:val="0"/>
              <w:autoSpaceDN w:val="0"/>
            </w:pPr>
            <w:r w:rsidRPr="00DA6396">
              <w:t>家庭透析設備和用品。</w:t>
            </w:r>
          </w:p>
          <w:p w:rsidR="00F63A33" w:rsidRPr="00DA6396" w:rsidRDefault="00F63A33" w:rsidP="00D03429">
            <w:pPr>
              <w:pStyle w:val="4pointsbullet"/>
              <w:autoSpaceDE w:val="0"/>
              <w:autoSpaceDN w:val="0"/>
              <w:rPr>
                <w:b/>
                <w:bCs/>
                <w:szCs w:val="30"/>
                <w:lang w:eastAsia="zh-TW"/>
              </w:rPr>
            </w:pPr>
            <w:r w:rsidRPr="00DA6396">
              <w:rPr>
                <w:lang w:eastAsia="zh-TW"/>
              </w:rPr>
              <w:t>某些家庭支援服務（例如，在必要時由經過培訓的透析工作人員到家裡，幫助處理緊急情況並對您的透析設備和供水進行檢查）。</w:t>
            </w:r>
          </w:p>
          <w:p w:rsidR="00F63A33" w:rsidRPr="00DA6396" w:rsidRDefault="00F63A33" w:rsidP="00D03429">
            <w:pPr>
              <w:pStyle w:val="4pointsbeforeandafter"/>
              <w:autoSpaceDE w:val="0"/>
              <w:autoSpaceDN w:val="0"/>
              <w:jc w:val="both"/>
              <w:rPr>
                <w:rFonts w:eastAsia="PMingLiU"/>
                <w:b/>
                <w:bCs/>
                <w:szCs w:val="30"/>
              </w:rPr>
            </w:pPr>
            <w:r w:rsidRPr="00DA6396">
              <w:rPr>
                <w:rFonts w:eastAsia="PMingLiU"/>
              </w:rPr>
              <w:t>某些藥物由您的</w:t>
            </w:r>
            <w:r w:rsidRPr="00DA6396">
              <w:rPr>
                <w:rFonts w:eastAsia="PMingLiU"/>
              </w:rPr>
              <w:t xml:space="preserve"> Medicare B </w:t>
            </w:r>
            <w:r w:rsidRPr="00DA6396">
              <w:rPr>
                <w:rFonts w:eastAsia="PMingLiU"/>
              </w:rPr>
              <w:t>部分藥物福利進行承保。有關</w:t>
            </w:r>
            <w:r w:rsidRPr="00DA6396">
              <w:rPr>
                <w:rFonts w:eastAsia="PMingLiU"/>
              </w:rPr>
              <w:t xml:space="preserve"> B </w:t>
            </w:r>
            <w:r w:rsidRPr="00DA6396">
              <w:rPr>
                <w:rFonts w:eastAsia="PMingLiU"/>
              </w:rPr>
              <w:t>部分藥物承保的資訊，請前往「</w:t>
            </w:r>
            <w:r w:rsidRPr="00DA6396">
              <w:rPr>
                <w:rFonts w:eastAsia="PMingLiU"/>
              </w:rPr>
              <w:t xml:space="preserve">Medicare B </w:t>
            </w:r>
            <w:r w:rsidRPr="00DA6396">
              <w:rPr>
                <w:rFonts w:eastAsia="PMingLiU"/>
              </w:rPr>
              <w:t>部分處方藥」一節。</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sidRPr="00DA6396">
              <w:rPr>
                <w:i/>
                <w:color w:val="0000FF"/>
              </w:rPr>
              <w:br/>
            </w:r>
          </w:p>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sidRPr="00DA6396">
              <w:rPr>
                <w:i/>
                <w:color w:val="0000FF"/>
              </w:rPr>
              <w:t>[List copays / coinsurance / deductible]</w:t>
            </w:r>
          </w:p>
        </w:tc>
      </w:tr>
      <w:tr w:rsidR="00F63A33" w:rsidRPr="00DA6396" w:rsidTr="00D47A49">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spacing w:line="228" w:lineRule="auto"/>
              <w:jc w:val="both"/>
              <w:rPr>
                <w:rFonts w:eastAsia="PMingLiU"/>
                <w:lang w:eastAsia="zh-TW"/>
              </w:rPr>
            </w:pPr>
            <w:r w:rsidRPr="00DA6396">
              <w:rPr>
                <w:rFonts w:eastAsia="PMingLiU"/>
                <w:lang w:eastAsia="zh-TW"/>
              </w:rPr>
              <w:t>專業護理機構</w:t>
            </w:r>
            <w:r w:rsidRPr="00DA6396">
              <w:rPr>
                <w:rFonts w:eastAsia="PMingLiU"/>
                <w:lang w:eastAsia="zh-TW"/>
              </w:rPr>
              <w:t xml:space="preserve"> (SNF) </w:t>
            </w:r>
            <w:r w:rsidRPr="00DA6396">
              <w:rPr>
                <w:rFonts w:eastAsia="PMingLiU"/>
                <w:lang w:eastAsia="zh-TW"/>
              </w:rPr>
              <w:t>護理</w:t>
            </w:r>
          </w:p>
          <w:p w:rsidR="00F63A33" w:rsidRPr="00DA6396" w:rsidRDefault="00F63A33" w:rsidP="00D03429">
            <w:pPr>
              <w:pStyle w:val="4pointsbeforeandafter"/>
              <w:autoSpaceDE w:val="0"/>
              <w:autoSpaceDN w:val="0"/>
              <w:spacing w:line="228" w:lineRule="auto"/>
              <w:jc w:val="both"/>
              <w:rPr>
                <w:rFonts w:eastAsia="PMingLiU"/>
              </w:rPr>
            </w:pPr>
            <w:r w:rsidRPr="00DA6396">
              <w:rPr>
                <w:rFonts w:eastAsia="PMingLiU"/>
                <w:lang w:eastAsia="zh-TW"/>
              </w:rPr>
              <w:t>（有關「專業護理機構護理」的定義，請參見本手冊第</w:t>
            </w:r>
            <w:r w:rsidRPr="00DA6396">
              <w:rPr>
                <w:rFonts w:eastAsia="PMingLiU"/>
                <w:lang w:eastAsia="zh-TW"/>
              </w:rPr>
              <w:t xml:space="preserve"> 10 </w:t>
            </w:r>
            <w:r w:rsidRPr="00DA6396">
              <w:rPr>
                <w:rFonts w:eastAsia="PMingLiU"/>
                <w:lang w:eastAsia="zh-TW"/>
              </w:rPr>
              <w:t>章。專業護理機構有時被稱為「</w:t>
            </w:r>
            <w:r w:rsidRPr="00DA6396">
              <w:rPr>
                <w:rFonts w:eastAsia="PMingLiU"/>
                <w:lang w:eastAsia="zh-TW"/>
              </w:rPr>
              <w:t>SNF</w:t>
            </w:r>
            <w:r w:rsidRPr="00DA6396">
              <w:rPr>
                <w:rFonts w:eastAsia="PMingLiU"/>
                <w:lang w:eastAsia="zh-TW"/>
              </w:rPr>
              <w:t>」。</w:t>
            </w:r>
            <w:r w:rsidRPr="00DA6396">
              <w:rPr>
                <w:rFonts w:eastAsia="PMingLiU"/>
              </w:rPr>
              <w:t>）</w:t>
            </w:r>
          </w:p>
          <w:p w:rsidR="00F63A33" w:rsidRPr="00DA6396" w:rsidRDefault="00F63A33" w:rsidP="00D03429">
            <w:pPr>
              <w:pStyle w:val="4pointsbeforeandafter"/>
              <w:autoSpaceDE w:val="0"/>
              <w:autoSpaceDN w:val="0"/>
              <w:spacing w:after="0" w:line="228" w:lineRule="auto"/>
              <w:jc w:val="both"/>
              <w:rPr>
                <w:rFonts w:eastAsia="PMingLiU"/>
              </w:rPr>
            </w:pPr>
            <w:r w:rsidRPr="00DA6396">
              <w:rPr>
                <w:rFonts w:eastAsia="PMingLiU"/>
                <w:i/>
                <w:color w:val="0000FF"/>
              </w:rPr>
              <w:t xml:space="preserve">[List days covered and any restrictions that apply, including whether any prior hospital stay is required.] </w:t>
            </w:r>
            <w:r w:rsidRPr="00DA6396">
              <w:rPr>
                <w:rFonts w:eastAsia="PMingLiU"/>
              </w:rPr>
              <w:t>承保服務包括但不限於：</w:t>
            </w:r>
          </w:p>
          <w:p w:rsidR="00F63A33" w:rsidRPr="00DA6396" w:rsidRDefault="00F63A33" w:rsidP="00D03429">
            <w:pPr>
              <w:pStyle w:val="4pointsbullet"/>
              <w:autoSpaceDE w:val="0"/>
              <w:autoSpaceDN w:val="0"/>
              <w:spacing w:before="0" w:line="228" w:lineRule="auto"/>
              <w:rPr>
                <w:lang w:eastAsia="zh-TW"/>
              </w:rPr>
            </w:pPr>
            <w:r w:rsidRPr="00DA6396">
              <w:rPr>
                <w:lang w:eastAsia="zh-TW"/>
              </w:rPr>
              <w:t>半私人病房（或在醫療必需時的私人病房）。</w:t>
            </w:r>
          </w:p>
          <w:p w:rsidR="00F63A33" w:rsidRPr="00DA6396" w:rsidRDefault="00F63A33" w:rsidP="00D03429">
            <w:pPr>
              <w:pStyle w:val="4pointsbullet"/>
              <w:autoSpaceDE w:val="0"/>
              <w:autoSpaceDN w:val="0"/>
              <w:spacing w:line="228" w:lineRule="auto"/>
              <w:rPr>
                <w:lang w:eastAsia="zh-TW"/>
              </w:rPr>
            </w:pPr>
            <w:r w:rsidRPr="00DA6396">
              <w:rPr>
                <w:lang w:eastAsia="zh-TW"/>
              </w:rPr>
              <w:t>包括特殊飲食在內的膳食。</w:t>
            </w:r>
          </w:p>
          <w:p w:rsidR="00F63A33" w:rsidRPr="00DA6396" w:rsidRDefault="00F63A33" w:rsidP="00D03429">
            <w:pPr>
              <w:pStyle w:val="4pointsbullet"/>
              <w:autoSpaceDE w:val="0"/>
              <w:autoSpaceDN w:val="0"/>
              <w:spacing w:line="228" w:lineRule="auto"/>
            </w:pPr>
            <w:r w:rsidRPr="00DA6396">
              <w:t>專業護理服務。</w:t>
            </w:r>
          </w:p>
          <w:p w:rsidR="00F63A33" w:rsidRPr="00DA6396" w:rsidRDefault="00F63A33" w:rsidP="00D03429">
            <w:pPr>
              <w:pStyle w:val="4pointsbullet"/>
              <w:autoSpaceDE w:val="0"/>
              <w:autoSpaceDN w:val="0"/>
              <w:spacing w:line="228" w:lineRule="auto"/>
              <w:rPr>
                <w:lang w:eastAsia="zh-TW"/>
              </w:rPr>
            </w:pPr>
            <w:r w:rsidRPr="00DA6396">
              <w:rPr>
                <w:lang w:eastAsia="zh-TW"/>
              </w:rPr>
              <w:t>物理治療、職業治療與語言治療。</w:t>
            </w:r>
          </w:p>
          <w:p w:rsidR="00F63A33" w:rsidRPr="00DA6396" w:rsidRDefault="00F63A33" w:rsidP="00D03429">
            <w:pPr>
              <w:pStyle w:val="4pointsbullet"/>
              <w:autoSpaceDE w:val="0"/>
              <w:autoSpaceDN w:val="0"/>
              <w:spacing w:line="228" w:lineRule="auto"/>
              <w:rPr>
                <w:lang w:eastAsia="zh-TW"/>
              </w:rPr>
            </w:pPr>
            <w:r w:rsidRPr="00DA6396">
              <w:rPr>
                <w:lang w:eastAsia="zh-TW"/>
              </w:rPr>
              <w:t>作為您的護理計劃組成部分對您施用的藥品（其中包括人體中天然存在的物質，例如凝血因子）。</w:t>
            </w:r>
          </w:p>
          <w:p w:rsidR="00F63A33" w:rsidRPr="00DA6396" w:rsidRDefault="00F63A33" w:rsidP="00D03429">
            <w:pPr>
              <w:pStyle w:val="4pointsbullet"/>
              <w:autoSpaceDE w:val="0"/>
              <w:autoSpaceDN w:val="0"/>
              <w:spacing w:line="228" w:lineRule="auto"/>
            </w:pPr>
            <w:r w:rsidRPr="00DA6396">
              <w:rPr>
                <w:lang w:eastAsia="zh-TW"/>
              </w:rPr>
              <w:t>血液</w:t>
            </w:r>
            <w:r w:rsidR="00087111" w:rsidRPr="00DA6396">
              <w:rPr>
                <w:lang w:eastAsia="zh-TW"/>
              </w:rPr>
              <w:t xml:space="preserve"> </w:t>
            </w:r>
            <w:r w:rsidR="00087111" w:rsidRPr="00DA6396">
              <w:rPr>
                <w:lang w:eastAsia="zh-TW"/>
              </w:rPr>
              <w:t>－</w:t>
            </w:r>
            <w:r w:rsidR="00087111" w:rsidRPr="00DA6396">
              <w:rPr>
                <w:lang w:eastAsia="zh-TW"/>
              </w:rPr>
              <w:t xml:space="preserve"> </w:t>
            </w:r>
            <w:r w:rsidRPr="00DA6396">
              <w:rPr>
                <w:lang w:eastAsia="zh-TW"/>
              </w:rPr>
              <w:t>包括儲存和管理。全血和濃縮紅細胞的承保從您需要的第四品脫血液開始</w:t>
            </w:r>
            <w:r w:rsidR="00087111" w:rsidRPr="00DA6396">
              <w:rPr>
                <w:lang w:eastAsia="zh-TW"/>
              </w:rPr>
              <w:t xml:space="preserve"> </w:t>
            </w:r>
            <w:r w:rsidR="00087111" w:rsidRPr="00DA6396">
              <w:rPr>
                <w:lang w:eastAsia="zh-TW"/>
              </w:rPr>
              <w:t>－</w:t>
            </w:r>
            <w:r w:rsidR="00087111" w:rsidRPr="00DA6396">
              <w:rPr>
                <w:lang w:eastAsia="zh-TW"/>
              </w:rPr>
              <w:t xml:space="preserve"> </w:t>
            </w:r>
            <w:r w:rsidRPr="00DA6396">
              <w:rPr>
                <w:lang w:eastAsia="zh-TW"/>
              </w:rPr>
              <w:t>您</w:t>
            </w:r>
            <w:r w:rsidRPr="00DA6396">
              <w:rPr>
                <w:color w:val="000000"/>
                <w:lang w:eastAsia="zh-TW"/>
              </w:rPr>
              <w:t>必須為在一個日曆年內獲得的前三品脫血液支付費用或使用由您或其他人捐獻的血液</w:t>
            </w:r>
            <w:r w:rsidRPr="00DA6396">
              <w:rPr>
                <w:lang w:eastAsia="zh-TW"/>
              </w:rPr>
              <w:t>。所有其他血液成分均從使用的第一品脫開始承保。</w:t>
            </w:r>
            <w:r w:rsidRPr="00DA6396">
              <w:rPr>
                <w:i/>
                <w:color w:val="0000FF"/>
              </w:rPr>
              <w:t>[Modify as necessary if the plan begins coverage with an earlier pint.]</w:t>
            </w:r>
          </w:p>
          <w:p w:rsidR="00F63A33" w:rsidRPr="00DA6396" w:rsidRDefault="00F63A33" w:rsidP="00D03429">
            <w:pPr>
              <w:pStyle w:val="4pointsbullet"/>
              <w:autoSpaceDE w:val="0"/>
              <w:autoSpaceDN w:val="0"/>
              <w:spacing w:line="228" w:lineRule="auto"/>
              <w:rPr>
                <w:lang w:eastAsia="zh-TW"/>
              </w:rPr>
            </w:pPr>
            <w:r w:rsidRPr="00DA6396">
              <w:rPr>
                <w:lang w:eastAsia="zh-TW"/>
              </w:rPr>
              <w:t>一般由</w:t>
            </w:r>
            <w:r w:rsidRPr="00DA6396">
              <w:rPr>
                <w:lang w:eastAsia="zh-TW"/>
              </w:rPr>
              <w:t xml:space="preserve"> SNF </w:t>
            </w:r>
            <w:r w:rsidRPr="00DA6396">
              <w:rPr>
                <w:lang w:eastAsia="zh-TW"/>
              </w:rPr>
              <w:t>提供的醫療用品和手術用品。</w:t>
            </w:r>
          </w:p>
          <w:p w:rsidR="00F63A33" w:rsidRPr="00DA6396" w:rsidRDefault="00F63A33" w:rsidP="00D03429">
            <w:pPr>
              <w:pStyle w:val="4pointsbullet"/>
              <w:autoSpaceDE w:val="0"/>
              <w:autoSpaceDN w:val="0"/>
              <w:spacing w:line="228" w:lineRule="auto"/>
              <w:rPr>
                <w:lang w:eastAsia="zh-TW"/>
              </w:rPr>
            </w:pPr>
            <w:r w:rsidRPr="00DA6396">
              <w:rPr>
                <w:lang w:eastAsia="zh-TW"/>
              </w:rPr>
              <w:t>一般由</w:t>
            </w:r>
            <w:r w:rsidRPr="00DA6396">
              <w:rPr>
                <w:lang w:eastAsia="zh-TW"/>
              </w:rPr>
              <w:t xml:space="preserve"> SNF </w:t>
            </w:r>
            <w:r w:rsidRPr="00DA6396">
              <w:rPr>
                <w:lang w:eastAsia="zh-TW"/>
              </w:rPr>
              <w:t>提供的化驗室檢查。</w:t>
            </w:r>
          </w:p>
          <w:p w:rsidR="00F63A33" w:rsidRPr="00DA6396" w:rsidRDefault="00F63A33" w:rsidP="00D03429">
            <w:pPr>
              <w:pStyle w:val="4pointsbullet"/>
              <w:autoSpaceDE w:val="0"/>
              <w:autoSpaceDN w:val="0"/>
              <w:spacing w:line="228" w:lineRule="auto"/>
            </w:pPr>
            <w:r w:rsidRPr="00DA6396">
              <w:t>一般由</w:t>
            </w:r>
            <w:r w:rsidRPr="00DA6396">
              <w:t xml:space="preserve"> SNF </w:t>
            </w:r>
            <w:r w:rsidRPr="00DA6396">
              <w:t>提供的</w:t>
            </w:r>
            <w:r w:rsidRPr="00DA6396">
              <w:t xml:space="preserve"> X </w:t>
            </w:r>
            <w:r w:rsidRPr="00DA6396">
              <w:t>光及其他放射服務。</w:t>
            </w:r>
          </w:p>
          <w:p w:rsidR="00F63A33" w:rsidRPr="00DA6396" w:rsidRDefault="00F63A33" w:rsidP="00D03429">
            <w:pPr>
              <w:pStyle w:val="4pointsbullet"/>
              <w:autoSpaceDE w:val="0"/>
              <w:autoSpaceDN w:val="0"/>
              <w:spacing w:line="228" w:lineRule="auto"/>
              <w:rPr>
                <w:b/>
              </w:rPr>
            </w:pPr>
            <w:r w:rsidRPr="00DA6396">
              <w:t>一般由</w:t>
            </w:r>
            <w:r w:rsidRPr="00DA6396">
              <w:t xml:space="preserve"> SNF </w:t>
            </w:r>
            <w:r w:rsidRPr="00DA6396">
              <w:t>提供的器械（例如輪椅）的使用。</w:t>
            </w:r>
          </w:p>
          <w:p w:rsidR="00F63A33" w:rsidRPr="00DA6396" w:rsidRDefault="00F63A33" w:rsidP="00D03429">
            <w:pPr>
              <w:pStyle w:val="4pointsbullet"/>
              <w:autoSpaceDE w:val="0"/>
              <w:autoSpaceDN w:val="0"/>
              <w:spacing w:line="228" w:lineRule="auto"/>
              <w:rPr>
                <w:b/>
              </w:rPr>
            </w:pPr>
            <w:r w:rsidRPr="00DA6396">
              <w:t>醫生</w:t>
            </w:r>
            <w:r w:rsidRPr="00DA6396">
              <w:t>/</w:t>
            </w:r>
            <w:r w:rsidRPr="00DA6396">
              <w:t>執業醫生服務。</w:t>
            </w:r>
          </w:p>
          <w:p w:rsidR="00F63A33" w:rsidRPr="00DA6396" w:rsidRDefault="00F63A33" w:rsidP="00D03429">
            <w:pPr>
              <w:pStyle w:val="4pointsbeforeandafter"/>
              <w:autoSpaceDE w:val="0"/>
              <w:autoSpaceDN w:val="0"/>
              <w:spacing w:after="0" w:line="228" w:lineRule="auto"/>
              <w:jc w:val="both"/>
              <w:rPr>
                <w:rFonts w:eastAsia="PMingLiU"/>
                <w:color w:val="000000"/>
                <w:lang w:eastAsia="zh-TW"/>
              </w:rPr>
            </w:pPr>
            <w:r w:rsidRPr="00DA6396">
              <w:rPr>
                <w:rFonts w:eastAsia="PMingLiU"/>
                <w:lang w:eastAsia="zh-TW"/>
              </w:rPr>
              <w:t>通常，您需要從網絡中的機構接受</w:t>
            </w:r>
            <w:r w:rsidRPr="00DA6396">
              <w:rPr>
                <w:rFonts w:eastAsia="PMingLiU"/>
                <w:lang w:eastAsia="zh-TW"/>
              </w:rPr>
              <w:t xml:space="preserve"> SNF </w:t>
            </w:r>
            <w:r w:rsidRPr="00DA6396">
              <w:rPr>
                <w:rFonts w:eastAsia="PMingLiU"/>
                <w:lang w:eastAsia="zh-TW"/>
              </w:rPr>
              <w:t>護理。但是，在下列某些情況下，如果不屬於網絡內提供者的機構接受我們計劃的</w:t>
            </w:r>
            <w:r w:rsidRPr="00DA6396">
              <w:rPr>
                <w:rFonts w:eastAsia="PMingLiU"/>
                <w:color w:val="000000"/>
                <w:lang w:eastAsia="zh-TW"/>
              </w:rPr>
              <w:t>支付金額</w:t>
            </w:r>
            <w:r w:rsidRPr="00DA6396">
              <w:rPr>
                <w:rFonts w:eastAsia="PMingLiU"/>
                <w:lang w:eastAsia="zh-TW"/>
              </w:rPr>
              <w:t>，您可能要支付網絡內分攤費用。</w:t>
            </w:r>
          </w:p>
          <w:p w:rsidR="00F63A33" w:rsidRPr="00DA6396" w:rsidRDefault="00F63A33" w:rsidP="00D03429">
            <w:pPr>
              <w:pStyle w:val="4pointsbullet"/>
              <w:autoSpaceDE w:val="0"/>
              <w:autoSpaceDN w:val="0"/>
              <w:spacing w:before="0" w:line="228" w:lineRule="auto"/>
              <w:rPr>
                <w:lang w:eastAsia="zh-TW"/>
              </w:rPr>
            </w:pPr>
            <w:r w:rsidRPr="00DA6396">
              <w:rPr>
                <w:lang w:eastAsia="zh-TW"/>
              </w:rPr>
              <w:t>在您去醫院之前所住的療養院或連續性護理退休社區（只要它提供專業護理機構護理）。</w:t>
            </w:r>
          </w:p>
          <w:p w:rsidR="00F63A33" w:rsidRPr="00DA6396" w:rsidRDefault="00F63A33" w:rsidP="00D03429">
            <w:pPr>
              <w:pStyle w:val="4pointsbullet"/>
              <w:autoSpaceDE w:val="0"/>
              <w:autoSpaceDN w:val="0"/>
              <w:spacing w:after="0" w:line="228" w:lineRule="auto"/>
              <w:rPr>
                <w:lang w:eastAsia="zh-TW"/>
              </w:rPr>
            </w:pPr>
            <w:r w:rsidRPr="00DA6396">
              <w:rPr>
                <w:lang w:eastAsia="zh-TW"/>
              </w:rPr>
              <w:t>您出院時您的配偶所住的</w:t>
            </w:r>
            <w:r w:rsidRPr="00DA6396">
              <w:rPr>
                <w:lang w:eastAsia="zh-TW"/>
              </w:rPr>
              <w:t xml:space="preserve"> SNF</w:t>
            </w:r>
            <w:r w:rsidRPr="00DA6396">
              <w:rPr>
                <w:lang w:eastAsia="zh-TW"/>
              </w:rPr>
              <w:t>。</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sidRPr="00DA6396">
              <w:rPr>
                <w:rFonts w:cs="Arial"/>
                <w:bCs/>
                <w:i/>
                <w:color w:val="0000FF"/>
                <w:lang w:eastAsia="zh-TW"/>
              </w:rPr>
              <w:br/>
            </w:r>
            <w:r w:rsidRPr="00DA6396">
              <w:rPr>
                <w:rFonts w:cs="Arial"/>
                <w:bCs/>
                <w:i/>
                <w:color w:val="0000FF"/>
                <w:sz w:val="12"/>
                <w:lang w:eastAsia="zh-TW"/>
              </w:rPr>
              <w:br/>
            </w:r>
            <w:r w:rsidRPr="00DA6396">
              <w:rPr>
                <w:i/>
                <w:color w:val="0000FF"/>
              </w:rPr>
              <w:t>[List copays / coinsurance / deductible. If cost-sharing is based on benefit period, include definition/explanation of BID approved benefit period here.]</w:t>
            </w:r>
          </w:p>
          <w:p w:rsidR="00F63A33" w:rsidRPr="00DA6396" w:rsidRDefault="00F63A33" w:rsidP="00351605">
            <w:pPr>
              <w:autoSpaceDE w:val="0"/>
              <w:autoSpaceDN w:val="0"/>
              <w:spacing w:before="80" w:beforeAutospacing="0" w:after="80" w:afterAutospacing="0"/>
              <w:jc w:val="left"/>
              <w:rPr>
                <w:bCs/>
                <w:i/>
                <w:snapToGrid w:val="0"/>
              </w:rPr>
            </w:pPr>
          </w:p>
        </w:tc>
      </w:tr>
      <w:tr w:rsidR="00F63A33" w:rsidRPr="00DA6396" w:rsidTr="00D47A49">
        <w:tblPrEx>
          <w:tblCellMar>
            <w:top w:w="115" w:type="dxa"/>
            <w:bottom w:w="115" w:type="dxa"/>
          </w:tblCellMar>
        </w:tblPrEx>
        <w:trPr>
          <w:cantSplit/>
          <w:jc w:val="center"/>
        </w:trPr>
        <w:tc>
          <w:tcPr>
            <w:tcW w:w="6319" w:type="dxa"/>
            <w:tcBorders>
              <w:top w:val="single" w:sz="24" w:space="0" w:color="595959"/>
              <w:left w:val="single" w:sz="24" w:space="0" w:color="595959"/>
            </w:tcBorders>
          </w:tcPr>
          <w:p w:rsidR="00F63A33" w:rsidRPr="00DA6396" w:rsidRDefault="00F63A33" w:rsidP="00D03429">
            <w:pPr>
              <w:pStyle w:val="TableBold12"/>
              <w:autoSpaceDE w:val="0"/>
              <w:autoSpaceDN w:val="0"/>
              <w:jc w:val="both"/>
              <w:rPr>
                <w:rFonts w:eastAsia="PMingLiU"/>
                <w:lang w:eastAsia="zh-TW"/>
              </w:rPr>
            </w:pPr>
            <w:r w:rsidRPr="00DA6396">
              <w:rPr>
                <w:rFonts w:ascii="Arial" w:eastAsia="PMingLiU" w:hAnsi="Arial"/>
                <w:b w:val="0"/>
                <w:noProof/>
                <w:position w:val="-6"/>
                <w:sz w:val="22"/>
                <w:lang w:bidi="ar-SA"/>
              </w:rPr>
              <w:drawing>
                <wp:inline distT="0" distB="0" distL="0" distR="0">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A6396">
              <w:rPr>
                <w:rFonts w:eastAsia="PMingLiU"/>
                <w:lang w:eastAsia="zh-TW"/>
              </w:rPr>
              <w:t xml:space="preserve"> </w:t>
            </w:r>
            <w:r w:rsidRPr="00DA6396">
              <w:rPr>
                <w:rFonts w:eastAsia="PMingLiU"/>
                <w:lang w:eastAsia="zh-TW"/>
              </w:rPr>
              <w:t>戒菸和戒除菸草使用（為戒菸或戒除菸草使用的</w:t>
            </w:r>
            <w:r w:rsidR="00C94831">
              <w:rPr>
                <w:rFonts w:eastAsia="PMingLiU"/>
                <w:lang w:eastAsia="zh-TW"/>
              </w:rPr>
              <w:br/>
            </w:r>
            <w:r w:rsidRPr="00DA6396">
              <w:rPr>
                <w:rFonts w:eastAsia="PMingLiU"/>
                <w:lang w:eastAsia="zh-TW"/>
              </w:rPr>
              <w:t>諮詢）</w:t>
            </w:r>
          </w:p>
          <w:p w:rsidR="00F63A33" w:rsidRPr="00DA6396" w:rsidRDefault="00F63A33" w:rsidP="00D03429">
            <w:pPr>
              <w:pStyle w:val="4pointsbeforeandafter"/>
              <w:autoSpaceDE w:val="0"/>
              <w:autoSpaceDN w:val="0"/>
              <w:jc w:val="both"/>
              <w:rPr>
                <w:rFonts w:eastAsia="PMingLiU"/>
                <w:color w:val="211D1E"/>
                <w:lang w:eastAsia="zh-TW"/>
              </w:rPr>
            </w:pPr>
            <w:r w:rsidRPr="00DA6396">
              <w:rPr>
                <w:rFonts w:eastAsia="PMingLiU"/>
                <w:u w:val="single"/>
                <w:lang w:eastAsia="zh-TW"/>
              </w:rPr>
              <w:t>如果您使用菸草，但沒有和菸草相關疾病的跡象或症狀</w:t>
            </w:r>
            <w:r w:rsidRPr="00C94831">
              <w:rPr>
                <w:rFonts w:eastAsia="PMingLiU"/>
                <w:lang w:eastAsia="zh-TW"/>
              </w:rPr>
              <w:t>：</w:t>
            </w:r>
            <w:r w:rsidRPr="00DA6396">
              <w:rPr>
                <w:rFonts w:eastAsia="PMingLiU"/>
                <w:lang w:eastAsia="zh-TW"/>
              </w:rPr>
              <w:t>我們會在</w:t>
            </w:r>
            <w:r w:rsidRPr="00DA6396">
              <w:rPr>
                <w:rFonts w:eastAsia="PMingLiU"/>
                <w:lang w:eastAsia="zh-TW"/>
              </w:rPr>
              <w:t xml:space="preserve"> 12 </w:t>
            </w:r>
            <w:r w:rsidRPr="00DA6396">
              <w:rPr>
                <w:rFonts w:eastAsia="PMingLiU"/>
                <w:lang w:eastAsia="zh-TW"/>
              </w:rPr>
              <w:t>個月時間內為您承保兩次免費的戒菸諮詢課程，以作為一項預防服務。每次戒菸輔導包括最多四次面對面交談</w:t>
            </w:r>
            <w:r w:rsidR="00DA6F5F" w:rsidRPr="00DA6396">
              <w:rPr>
                <w:rFonts w:eastAsia="PMingLiU"/>
                <w:lang w:eastAsia="zh-TW"/>
              </w:rPr>
              <w:t>。</w:t>
            </w:r>
          </w:p>
          <w:p w:rsidR="00F63A33" w:rsidRPr="00DA6396" w:rsidRDefault="00F63A33" w:rsidP="00D03429">
            <w:pPr>
              <w:pStyle w:val="4pointsbeforeandafter"/>
              <w:autoSpaceDE w:val="0"/>
              <w:autoSpaceDN w:val="0"/>
              <w:jc w:val="both"/>
              <w:rPr>
                <w:rFonts w:eastAsia="PMingLiU"/>
                <w:color w:val="211D1E"/>
              </w:rPr>
            </w:pPr>
            <w:r w:rsidRPr="00DA6396">
              <w:rPr>
                <w:rFonts w:eastAsia="PMingLiU"/>
                <w:u w:val="single"/>
                <w:lang w:eastAsia="zh-TW"/>
              </w:rPr>
              <w:t>如果您使用菸草且被診斷出患有菸草相關疾病，或正在使用可能受菸草影響的藥品</w:t>
            </w:r>
            <w:r w:rsidRPr="00DA6396">
              <w:rPr>
                <w:rFonts w:eastAsia="PMingLiU"/>
                <w:lang w:eastAsia="zh-TW"/>
              </w:rPr>
              <w:t>：我們將承保戒菸諮詢服務。我們會在</w:t>
            </w:r>
            <w:r w:rsidRPr="00DA6396">
              <w:rPr>
                <w:rFonts w:eastAsia="PMingLiU"/>
                <w:lang w:eastAsia="zh-TW"/>
              </w:rPr>
              <w:t xml:space="preserve"> 12 </w:t>
            </w:r>
            <w:r w:rsidRPr="00DA6396">
              <w:rPr>
                <w:rFonts w:eastAsia="PMingLiU"/>
                <w:lang w:eastAsia="zh-TW"/>
              </w:rPr>
              <w:t>個月時間內為您承保兩次戒菸諮詢課程；但是，您需要支付適用的住院或門診分攤費用。</w:t>
            </w:r>
            <w:r w:rsidRPr="00DA6396">
              <w:rPr>
                <w:rFonts w:eastAsia="PMingLiU"/>
              </w:rPr>
              <w:t>每次戒菸輔導包括最多四次面對面交談。</w:t>
            </w:r>
          </w:p>
          <w:p w:rsidR="00F63A33" w:rsidRPr="00DA6396" w:rsidRDefault="00F63A33" w:rsidP="00D03429">
            <w:pPr>
              <w:pStyle w:val="4pointsbeforeandafter"/>
              <w:autoSpaceDE w:val="0"/>
              <w:autoSpaceDN w:val="0"/>
              <w:jc w:val="both"/>
              <w:rPr>
                <w:rFonts w:eastAsia="PMingLiU"/>
                <w:color w:val="211D1E"/>
              </w:rPr>
            </w:pPr>
            <w:r w:rsidRPr="00DA6396">
              <w:rPr>
                <w:rFonts w:eastAsia="PMingLiU"/>
                <w:i/>
                <w:color w:val="0000FF"/>
              </w:rPr>
              <w:t>[Also list any additional benefits offered.]</w:t>
            </w:r>
          </w:p>
        </w:tc>
        <w:tc>
          <w:tcPr>
            <w:tcW w:w="3079" w:type="dxa"/>
            <w:tcBorders>
              <w:top w:val="single" w:sz="24" w:space="0" w:color="595959"/>
              <w:left w:val="nil"/>
              <w:right w:val="single" w:sz="24" w:space="0" w:color="595959"/>
            </w:tcBorders>
          </w:tcPr>
          <w:p w:rsidR="00F63A33" w:rsidRPr="00DA6396" w:rsidRDefault="00F63A33" w:rsidP="00351605">
            <w:pPr>
              <w:pStyle w:val="NoSpacing"/>
              <w:keepNext/>
              <w:autoSpaceDE w:val="0"/>
              <w:autoSpaceDN w:val="0"/>
              <w:spacing w:before="80" w:after="80"/>
              <w:rPr>
                <w:rFonts w:eastAsia="PMingLiU"/>
              </w:rPr>
            </w:pPr>
          </w:p>
          <w:p w:rsidR="00F63A33" w:rsidRPr="00DA6396" w:rsidRDefault="00F63A33" w:rsidP="00351605">
            <w:pPr>
              <w:widowControl w:val="0"/>
              <w:autoSpaceDE w:val="0"/>
              <w:autoSpaceDN w:val="0"/>
              <w:adjustRightInd w:val="0"/>
              <w:spacing w:before="80" w:beforeAutospacing="0" w:after="80" w:afterAutospacing="0"/>
              <w:jc w:val="left"/>
              <w:rPr>
                <w:i/>
                <w:color w:val="0000FF"/>
              </w:rPr>
            </w:pPr>
            <w:r w:rsidRPr="00DA6396">
              <w:t>不需要為</w:t>
            </w:r>
            <w:r w:rsidRPr="00DA6396">
              <w:t xml:space="preserve"> Medicare </w:t>
            </w:r>
            <w:r w:rsidRPr="00DA6396">
              <w:t>承保</w:t>
            </w:r>
            <w:r w:rsidR="00C94831">
              <w:br/>
            </w:r>
            <w:r w:rsidRPr="00DA6396">
              <w:t>的戒菸和戒除菸草使用</w:t>
            </w:r>
            <w:r w:rsidR="00C94831">
              <w:br/>
            </w:r>
            <w:r w:rsidRPr="00DA6396">
              <w:t>等預防性福利支付共同</w:t>
            </w:r>
            <w:r w:rsidR="00C94831">
              <w:br/>
            </w:r>
            <w:r w:rsidRPr="00DA6396">
              <w:t>保險、定額手續費或自</w:t>
            </w:r>
            <w:r w:rsidR="00C94831">
              <w:br/>
            </w:r>
            <w:r w:rsidRPr="00DA6396">
              <w:t>付扣除金。</w:t>
            </w:r>
          </w:p>
        </w:tc>
      </w:tr>
      <w:tr w:rsidR="00F63A33" w:rsidRPr="00DA6396" w:rsidTr="00D47A49">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lang w:eastAsia="zh-TW"/>
              </w:rPr>
            </w:pPr>
            <w:r w:rsidRPr="00DA6396">
              <w:rPr>
                <w:rFonts w:eastAsia="PMingLiU"/>
                <w:lang w:eastAsia="zh-TW"/>
              </w:rPr>
              <w:t>急症治療服務</w:t>
            </w:r>
          </w:p>
          <w:p w:rsidR="00F63A33" w:rsidRPr="00DA6396" w:rsidRDefault="00F63A33" w:rsidP="00D03429">
            <w:pPr>
              <w:pStyle w:val="4pointsbeforeandafter"/>
              <w:autoSpaceDE w:val="0"/>
              <w:autoSpaceDN w:val="0"/>
              <w:jc w:val="both"/>
              <w:rPr>
                <w:rFonts w:eastAsia="PMingLiU"/>
                <w:lang w:eastAsia="zh-TW"/>
              </w:rPr>
            </w:pPr>
            <w:r w:rsidRPr="00DA6396">
              <w:rPr>
                <w:rFonts w:eastAsia="PMingLiU"/>
                <w:lang w:eastAsia="zh-TW"/>
              </w:rPr>
              <w:t>急症治療服務是為需要即時醫療護理的非緊急、未能預見的疾病、受傷或病情提供的護理。急症治療服務可能由網絡內提供者提供，或在暫時無法從網絡內提供者處獲得護理時由網絡外提供者提供。</w:t>
            </w:r>
          </w:p>
          <w:p w:rsidR="00F63A33" w:rsidRPr="00DA6396" w:rsidRDefault="00F63A33" w:rsidP="00D03429">
            <w:pPr>
              <w:pStyle w:val="4pointsbeforeandafter"/>
              <w:autoSpaceDE w:val="0"/>
              <w:autoSpaceDN w:val="0"/>
              <w:jc w:val="both"/>
              <w:rPr>
                <w:rFonts w:eastAsia="PMingLiU"/>
                <w:lang w:eastAsia="zh-TW"/>
              </w:rPr>
            </w:pPr>
            <w:r w:rsidRPr="00DA6396">
              <w:rPr>
                <w:rFonts w:eastAsia="PMingLiU"/>
                <w:color w:val="211D1E"/>
                <w:lang w:eastAsia="zh-TW"/>
              </w:rPr>
              <w:t>在網絡外提供的必要急症治療服務的分攤費用，與在網絡內提供該等服務的費用相同。</w:t>
            </w:r>
          </w:p>
          <w:p w:rsidR="00F63A33" w:rsidRPr="00DA6396" w:rsidRDefault="00F63A33" w:rsidP="00D03429">
            <w:pPr>
              <w:pStyle w:val="4pointsbeforeandafter"/>
              <w:autoSpaceDE w:val="0"/>
              <w:autoSpaceDN w:val="0"/>
              <w:jc w:val="both"/>
              <w:rPr>
                <w:rFonts w:eastAsia="PMingLiU"/>
                <w:color w:val="0000FF"/>
              </w:rPr>
            </w:pPr>
            <w:r w:rsidRPr="00DA6396">
              <w:rPr>
                <w:rFonts w:eastAsia="PMingLiU"/>
                <w:i/>
                <w:color w:val="0000FF"/>
              </w:rPr>
              <w:t>[Include in-network benefits. Also identify whether this coverage is within the U.S. or as a supplemental worldwide emergency/urgent coverage.]</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pStyle w:val="4pointsbeforeandafter"/>
              <w:autoSpaceDE w:val="0"/>
              <w:autoSpaceDN w:val="0"/>
              <w:rPr>
                <w:rFonts w:eastAsia="PMingLiU"/>
              </w:rPr>
            </w:pPr>
          </w:p>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sidRPr="00DA6396">
              <w:rPr>
                <w:i/>
                <w:color w:val="0000FF"/>
              </w:rPr>
              <w:t>[List copays / coinsurance. Plans should include different copayments for contracted urgent care centers, if applicable.]</w:t>
            </w:r>
          </w:p>
        </w:tc>
      </w:tr>
      <w:tr w:rsidR="00F63A33" w:rsidRPr="00DA6396" w:rsidTr="00D47A49">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bCs/>
                <w:szCs w:val="30"/>
                <w:lang w:eastAsia="zh-TW"/>
              </w:rPr>
            </w:pPr>
            <w:r w:rsidRPr="00DA6396">
              <w:rPr>
                <w:rFonts w:ascii="Arial" w:eastAsia="PMingLiU" w:hAnsi="Arial"/>
                <w:b w:val="0"/>
                <w:noProof/>
                <w:position w:val="-6"/>
                <w:sz w:val="22"/>
                <w:lang w:bidi="ar-SA"/>
              </w:rPr>
              <w:drawing>
                <wp:inline distT="0" distB="0" distL="0" distR="0">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A6396">
              <w:rPr>
                <w:rFonts w:eastAsia="PMingLiU"/>
                <w:lang w:eastAsia="zh-TW"/>
              </w:rPr>
              <w:t xml:space="preserve"> </w:t>
            </w:r>
            <w:r w:rsidRPr="00DA6396">
              <w:rPr>
                <w:rFonts w:eastAsia="PMingLiU"/>
                <w:lang w:eastAsia="zh-TW"/>
              </w:rPr>
              <w:t>視力護理</w:t>
            </w:r>
          </w:p>
          <w:p w:rsidR="00F63A33" w:rsidRPr="00DA6396" w:rsidRDefault="00F63A33" w:rsidP="00D03429">
            <w:pPr>
              <w:pStyle w:val="4pointsbeforeandafter"/>
              <w:autoSpaceDE w:val="0"/>
              <w:autoSpaceDN w:val="0"/>
              <w:jc w:val="both"/>
              <w:rPr>
                <w:rFonts w:eastAsia="PMingLiU"/>
                <w:lang w:eastAsia="zh-TW"/>
              </w:rPr>
            </w:pPr>
            <w:r w:rsidRPr="00DA6396">
              <w:rPr>
                <w:rFonts w:eastAsia="PMingLiU"/>
                <w:lang w:eastAsia="zh-TW"/>
              </w:rPr>
              <w:t>承保服務包括：</w:t>
            </w:r>
          </w:p>
          <w:p w:rsidR="00F63A33" w:rsidRPr="00DA6396" w:rsidRDefault="00F63A33" w:rsidP="00D03429">
            <w:pPr>
              <w:pStyle w:val="4pointsbullet"/>
              <w:autoSpaceDE w:val="0"/>
              <w:autoSpaceDN w:val="0"/>
            </w:pPr>
            <w:r w:rsidRPr="00DA6396">
              <w:rPr>
                <w:lang w:eastAsia="zh-TW"/>
              </w:rPr>
              <w:t>用於對眼部疾病和傷害進行診斷和治療的門診醫師服務，包括老年黃斑退化的治療。</w:t>
            </w:r>
            <w:r w:rsidRPr="00DA6396">
              <w:t xml:space="preserve">Original Medicare </w:t>
            </w:r>
            <w:r w:rsidRPr="00DA6396">
              <w:t>不承保針對眼鏡</w:t>
            </w:r>
            <w:r w:rsidRPr="00DA6396">
              <w:t>/</w:t>
            </w:r>
            <w:r w:rsidRPr="00DA6396">
              <w:t>隱形眼鏡的常規視力檢查（驗光）。</w:t>
            </w:r>
          </w:p>
          <w:p w:rsidR="00F63A33" w:rsidRPr="00DA6396" w:rsidRDefault="00F63A33" w:rsidP="00D03429">
            <w:pPr>
              <w:pStyle w:val="4pointsbullet"/>
              <w:autoSpaceDE w:val="0"/>
              <w:autoSpaceDN w:val="0"/>
              <w:rPr>
                <w:b/>
                <w:bCs/>
                <w:szCs w:val="30"/>
                <w:lang w:eastAsia="zh-TW"/>
              </w:rPr>
            </w:pPr>
            <w:r w:rsidRPr="00DA6396">
              <w:rPr>
                <w:lang w:eastAsia="zh-TW"/>
              </w:rPr>
              <w:t>對於青光眼高風險人群，我們將每年支付一次青光眼篩檢費用。青光眼高風險人群包括：有青光眼家族史的人、糖尿病患者、年滿</w:t>
            </w:r>
            <w:r w:rsidRPr="00DA6396">
              <w:rPr>
                <w:lang w:eastAsia="zh-TW"/>
              </w:rPr>
              <w:t xml:space="preserve"> 50 </w:t>
            </w:r>
            <w:r w:rsidRPr="00DA6396">
              <w:rPr>
                <w:lang w:eastAsia="zh-TW"/>
              </w:rPr>
              <w:t>歲的非裔美國人，以及年滿</w:t>
            </w:r>
            <w:r w:rsidRPr="00DA6396">
              <w:rPr>
                <w:lang w:eastAsia="zh-TW"/>
              </w:rPr>
              <w:t xml:space="preserve"> 65 </w:t>
            </w:r>
            <w:r w:rsidRPr="00DA6396">
              <w:rPr>
                <w:lang w:eastAsia="zh-TW"/>
              </w:rPr>
              <w:t>歲的西班牙裔美國人。</w:t>
            </w:r>
          </w:p>
          <w:p w:rsidR="00F63A33" w:rsidRPr="00DA6396" w:rsidRDefault="00F63A33" w:rsidP="00D03429">
            <w:pPr>
              <w:pStyle w:val="4pointsbullet"/>
              <w:autoSpaceDE w:val="0"/>
              <w:autoSpaceDN w:val="0"/>
              <w:rPr>
                <w:b/>
                <w:bCs/>
                <w:szCs w:val="30"/>
                <w:lang w:eastAsia="zh-TW"/>
              </w:rPr>
            </w:pPr>
            <w:r w:rsidRPr="00DA6396">
              <w:rPr>
                <w:lang w:eastAsia="zh-TW"/>
              </w:rPr>
              <w:t>對於糖尿病患者，每年承保一次糖尿病視網膜病變</w:t>
            </w:r>
            <w:r w:rsidR="00B07BE8">
              <w:rPr>
                <w:lang w:eastAsia="zh-TW"/>
              </w:rPr>
              <w:br/>
            </w:r>
            <w:r w:rsidRPr="00DA6396">
              <w:rPr>
                <w:lang w:eastAsia="zh-TW"/>
              </w:rPr>
              <w:t>篩檢。</w:t>
            </w:r>
          </w:p>
          <w:p w:rsidR="00F63A33" w:rsidRPr="00DA6396" w:rsidRDefault="00F63A33" w:rsidP="00D03429">
            <w:pPr>
              <w:pStyle w:val="4pointsbullet"/>
              <w:autoSpaceDE w:val="0"/>
              <w:autoSpaceDN w:val="0"/>
              <w:rPr>
                <w:szCs w:val="30"/>
              </w:rPr>
            </w:pPr>
            <w:r w:rsidRPr="00DA6396">
              <w:rPr>
                <w:i/>
                <w:smallCaps/>
                <w:color w:val="0000FF"/>
              </w:rPr>
              <w:t>[A</w:t>
            </w:r>
            <w:r w:rsidRPr="00DA6396">
              <w:rPr>
                <w:i/>
                <w:color w:val="0000FF"/>
              </w:rPr>
              <w:t>dapt this description if the plan offers more than is covered by Original Medicare.]</w:t>
            </w:r>
            <w:r w:rsidRPr="00DA6396">
              <w:t xml:space="preserve"> </w:t>
            </w:r>
            <w:r w:rsidRPr="00DA6396">
              <w:rPr>
                <w:color w:val="000000"/>
              </w:rPr>
              <w:t>每次白內障手術（包括植入人工晶狀體）</w:t>
            </w:r>
            <w:r w:rsidRPr="00DA6396">
              <w:t>後承保一副眼鏡或隱形眼鏡。（</w:t>
            </w:r>
            <w:r w:rsidRPr="00DA6396">
              <w:rPr>
                <w:color w:val="000000"/>
              </w:rPr>
              <w:t>如果您接受兩次單獨的白內障手術，無法在第一次手術後保留福利及在第二次手術後購買兩副眼鏡。）</w:t>
            </w:r>
          </w:p>
          <w:p w:rsidR="00F63A33" w:rsidRPr="00DA6396" w:rsidRDefault="00F63A33" w:rsidP="00D03429">
            <w:pPr>
              <w:pStyle w:val="4pointsbeforeandafter"/>
              <w:autoSpaceDE w:val="0"/>
              <w:autoSpaceDN w:val="0"/>
              <w:jc w:val="both"/>
              <w:rPr>
                <w:rFonts w:eastAsia="PMingLiU"/>
                <w:b/>
                <w:bCs/>
                <w:i/>
                <w:szCs w:val="30"/>
              </w:rPr>
            </w:pPr>
            <w:r w:rsidRPr="00DA6396">
              <w:rPr>
                <w:rFonts w:eastAsia="PMingLiU"/>
                <w:i/>
                <w:color w:val="0000FF"/>
              </w:rPr>
              <w:t>[</w:t>
            </w:r>
            <w:r w:rsidRPr="00DA6396">
              <w:rPr>
                <w:rFonts w:eastAsia="PMingLiU"/>
                <w:i/>
                <w:smallCaps/>
                <w:color w:val="0000FF"/>
              </w:rPr>
              <w:t>A</w:t>
            </w:r>
            <w:r w:rsidRPr="00DA6396">
              <w:rPr>
                <w:rFonts w:eastAsia="PMingLiU"/>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sidRPr="00DA6396">
              <w:rPr>
                <w:i/>
                <w:color w:val="0000FF"/>
              </w:rPr>
              <w:br/>
            </w:r>
          </w:p>
          <w:p w:rsidR="00F63A33" w:rsidRPr="00DA6396" w:rsidRDefault="00F63A33" w:rsidP="00351605">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sidRPr="00DA6396">
              <w:rPr>
                <w:i/>
                <w:color w:val="0000FF"/>
              </w:rPr>
              <w:t>[List copays / coinsurance / deductible]</w:t>
            </w:r>
          </w:p>
        </w:tc>
      </w:tr>
      <w:tr w:rsidR="00F63A33" w:rsidRPr="00DA6396" w:rsidTr="00D47A49">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63A33" w:rsidRPr="00DA6396" w:rsidRDefault="00F63A33" w:rsidP="00D03429">
            <w:pPr>
              <w:pStyle w:val="TableBold12"/>
              <w:autoSpaceDE w:val="0"/>
              <w:autoSpaceDN w:val="0"/>
              <w:jc w:val="both"/>
              <w:rPr>
                <w:rFonts w:eastAsia="PMingLiU"/>
                <w:lang w:eastAsia="zh-TW"/>
              </w:rPr>
            </w:pPr>
            <w:r w:rsidRPr="00DA6396">
              <w:rPr>
                <w:rFonts w:ascii="Arial" w:eastAsia="PMingLiU" w:hAnsi="Arial"/>
                <w:b w:val="0"/>
                <w:noProof/>
                <w:position w:val="-6"/>
                <w:sz w:val="22"/>
                <w:lang w:bidi="ar-SA"/>
              </w:rPr>
              <w:drawing>
                <wp:inline distT="0" distB="0" distL="0" distR="0">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A6396">
              <w:rPr>
                <w:rFonts w:eastAsia="PMingLiU"/>
                <w:lang w:eastAsia="zh-TW"/>
              </w:rPr>
              <w:t>「歡迎加入</w:t>
            </w:r>
            <w:r w:rsidRPr="00DA6396">
              <w:rPr>
                <w:rFonts w:eastAsia="PMingLiU"/>
                <w:lang w:eastAsia="zh-TW"/>
              </w:rPr>
              <w:t xml:space="preserve"> Medicare</w:t>
            </w:r>
            <w:r w:rsidRPr="00DA6396">
              <w:rPr>
                <w:rFonts w:eastAsia="PMingLiU"/>
                <w:lang w:eastAsia="zh-TW"/>
              </w:rPr>
              <w:t>」預防性診斷</w:t>
            </w:r>
          </w:p>
          <w:p w:rsidR="00F63A33" w:rsidRPr="00B07BE8" w:rsidRDefault="00F63A33" w:rsidP="00D03429">
            <w:pPr>
              <w:pStyle w:val="4pointsbeforeandafter"/>
              <w:autoSpaceDE w:val="0"/>
              <w:autoSpaceDN w:val="0"/>
              <w:jc w:val="both"/>
              <w:rPr>
                <w:rFonts w:eastAsia="PMingLiU"/>
                <w:spacing w:val="-6"/>
                <w:lang w:eastAsia="zh-TW"/>
              </w:rPr>
            </w:pPr>
            <w:r w:rsidRPr="00B07BE8">
              <w:rPr>
                <w:rFonts w:eastAsia="PMingLiU"/>
                <w:spacing w:val="-6"/>
                <w:lang w:eastAsia="zh-TW"/>
              </w:rPr>
              <w:t>計劃可承保一次「歡迎加入</w:t>
            </w:r>
            <w:r w:rsidRPr="00B07BE8">
              <w:rPr>
                <w:rFonts w:eastAsia="PMingLiU"/>
                <w:spacing w:val="-6"/>
                <w:lang w:eastAsia="zh-TW"/>
              </w:rPr>
              <w:t xml:space="preserve"> Medicare</w:t>
            </w:r>
            <w:r w:rsidRPr="00B07BE8">
              <w:rPr>
                <w:rFonts w:eastAsia="PMingLiU"/>
                <w:spacing w:val="-6"/>
                <w:lang w:eastAsia="zh-TW"/>
              </w:rPr>
              <w:t>」預防性診斷。其中包括健康審查、有關您所需預防性服務（包括某些篩檢和注射）的培訓和諮詢，以及轉診進行其他護理（如果需要）。</w:t>
            </w:r>
          </w:p>
          <w:p w:rsidR="00F63A33" w:rsidRPr="00DA6396" w:rsidRDefault="00F63A33" w:rsidP="00D03429">
            <w:pPr>
              <w:pStyle w:val="4pointsbeforeandafter"/>
              <w:autoSpaceDE w:val="0"/>
              <w:autoSpaceDN w:val="0"/>
              <w:jc w:val="both"/>
              <w:rPr>
                <w:rFonts w:eastAsia="PMingLiU"/>
                <w:color w:val="0000FF"/>
                <w:lang w:eastAsia="zh-TW"/>
              </w:rPr>
            </w:pPr>
            <w:r w:rsidRPr="00DA6396">
              <w:rPr>
                <w:rFonts w:eastAsia="PMingLiU"/>
                <w:b/>
                <w:lang w:eastAsia="zh-TW"/>
              </w:rPr>
              <w:t>重要提示：</w:t>
            </w:r>
            <w:r w:rsidRPr="00DA6396">
              <w:rPr>
                <w:rFonts w:eastAsia="PMingLiU"/>
                <w:lang w:eastAsia="zh-TW"/>
              </w:rPr>
              <w:t>僅在您加入</w:t>
            </w:r>
            <w:r w:rsidRPr="00DA6396">
              <w:rPr>
                <w:rFonts w:eastAsia="PMingLiU"/>
                <w:lang w:eastAsia="zh-TW"/>
              </w:rPr>
              <w:t xml:space="preserve"> Medicare B </w:t>
            </w:r>
            <w:r w:rsidRPr="00DA6396">
              <w:rPr>
                <w:rFonts w:eastAsia="PMingLiU"/>
                <w:lang w:eastAsia="zh-TW"/>
              </w:rPr>
              <w:t>部分後的前</w:t>
            </w:r>
            <w:r w:rsidRPr="00DA6396">
              <w:rPr>
                <w:rFonts w:eastAsia="PMingLiU"/>
                <w:lang w:eastAsia="zh-TW"/>
              </w:rPr>
              <w:t xml:space="preserve"> 12 </w:t>
            </w:r>
            <w:r w:rsidRPr="00DA6396">
              <w:rPr>
                <w:rFonts w:eastAsia="PMingLiU"/>
                <w:lang w:eastAsia="zh-TW"/>
              </w:rPr>
              <w:t>個月內，我們為您承保「歡迎加入</w:t>
            </w:r>
            <w:r w:rsidRPr="00DA6396">
              <w:rPr>
                <w:rFonts w:eastAsia="PMingLiU"/>
                <w:lang w:eastAsia="zh-TW"/>
              </w:rPr>
              <w:t xml:space="preserve"> Medicare</w:t>
            </w:r>
            <w:r w:rsidRPr="00DA6396">
              <w:rPr>
                <w:rFonts w:eastAsia="PMingLiU"/>
                <w:lang w:eastAsia="zh-TW"/>
              </w:rPr>
              <w:t>」預防性診斷。預約時請告訴醫生診所，您要預約「歡迎加入</w:t>
            </w:r>
            <w:r w:rsidRPr="00DA6396">
              <w:rPr>
                <w:rFonts w:eastAsia="PMingLiU"/>
                <w:lang w:eastAsia="zh-TW"/>
              </w:rPr>
              <w:t xml:space="preserve"> Medicare</w:t>
            </w:r>
            <w:r w:rsidRPr="00DA6396">
              <w:rPr>
                <w:rFonts w:eastAsia="PMingLiU"/>
                <w:lang w:eastAsia="zh-TW"/>
              </w:rPr>
              <w:t>」預防性診斷。</w:t>
            </w:r>
          </w:p>
        </w:tc>
        <w:tc>
          <w:tcPr>
            <w:tcW w:w="3079" w:type="dxa"/>
            <w:tcBorders>
              <w:top w:val="single" w:sz="24" w:space="0" w:color="595959"/>
              <w:left w:val="nil"/>
              <w:bottom w:val="single" w:sz="24" w:space="0" w:color="595959"/>
              <w:right w:val="single" w:sz="24" w:space="0" w:color="595959"/>
            </w:tcBorders>
          </w:tcPr>
          <w:p w:rsidR="00F63A33" w:rsidRPr="00DA6396" w:rsidRDefault="00F63A33" w:rsidP="00351605">
            <w:pPr>
              <w:pStyle w:val="4pointsbeforeandafter"/>
              <w:autoSpaceDE w:val="0"/>
              <w:autoSpaceDN w:val="0"/>
              <w:rPr>
                <w:rFonts w:eastAsia="PMingLiU"/>
                <w:i/>
                <w:color w:val="0000FF"/>
                <w:lang w:eastAsia="zh-TW"/>
              </w:rPr>
            </w:pPr>
            <w:r w:rsidRPr="00DA6396">
              <w:rPr>
                <w:rFonts w:eastAsia="PMingLiU"/>
                <w:i/>
                <w:color w:val="0000FF"/>
                <w:lang w:eastAsia="zh-TW"/>
              </w:rPr>
              <w:br/>
            </w:r>
            <w:r w:rsidRPr="00DA6396">
              <w:rPr>
                <w:rFonts w:eastAsia="PMingLiU"/>
                <w:lang w:eastAsia="zh-TW"/>
              </w:rPr>
              <w:t>不需要為「歡迎加入</w:t>
            </w:r>
            <w:r w:rsidRPr="00DA6396">
              <w:rPr>
                <w:rFonts w:eastAsia="PMingLiU"/>
                <w:lang w:eastAsia="zh-TW"/>
              </w:rPr>
              <w:t xml:space="preserve"> Medicare</w:t>
            </w:r>
            <w:r w:rsidRPr="00DA6396">
              <w:rPr>
                <w:rFonts w:eastAsia="PMingLiU"/>
                <w:lang w:eastAsia="zh-TW"/>
              </w:rPr>
              <w:t>」預防性診斷支付共同保險、定額手續費或自付扣除金。</w:t>
            </w:r>
          </w:p>
        </w:tc>
      </w:tr>
    </w:tbl>
    <w:p w:rsidR="00F63A33" w:rsidRPr="00DA6396" w:rsidRDefault="00F63A33" w:rsidP="00CF4357">
      <w:pPr>
        <w:pStyle w:val="Heading4"/>
        <w:pageBreakBefore/>
        <w:autoSpaceDE w:val="0"/>
        <w:autoSpaceDN w:val="0"/>
        <w:ind w:left="2162" w:hangingChars="900" w:hanging="2162"/>
        <w:rPr>
          <w:lang w:eastAsia="zh-TW"/>
        </w:rPr>
      </w:pPr>
      <w:bookmarkStart w:id="1311" w:name="_Toc109315570"/>
      <w:bookmarkStart w:id="1312" w:name="_Toc377645930"/>
      <w:bookmarkStart w:id="1313" w:name="_Toc377651903"/>
      <w:bookmarkStart w:id="1314" w:name="_Toc471758909"/>
      <w:bookmarkStart w:id="1315" w:name="_Toc485915371"/>
      <w:bookmarkStart w:id="1316" w:name="_Toc485915529"/>
      <w:bookmarkStart w:id="1317" w:name="_Toc485915687"/>
      <w:bookmarkStart w:id="1318" w:name="_Toc485915845"/>
      <w:bookmarkStart w:id="1319" w:name="_Toc485916003"/>
      <w:bookmarkStart w:id="1320" w:name="_Toc485916161"/>
      <w:bookmarkStart w:id="1321" w:name="_Toc485916319"/>
      <w:bookmarkStart w:id="1322" w:name="_Toc485916477"/>
      <w:bookmarkStart w:id="1323" w:name="_Toc485916635"/>
      <w:bookmarkStart w:id="1324" w:name="_Toc485997481"/>
      <w:r w:rsidRPr="00DA6396">
        <w:rPr>
          <w:lang w:eastAsia="zh-TW"/>
        </w:rPr>
        <w:t>第</w:t>
      </w:r>
      <w:r w:rsidRPr="00DA6396">
        <w:rPr>
          <w:lang w:eastAsia="zh-TW"/>
        </w:rPr>
        <w:t xml:space="preserve"> 2.2 </w:t>
      </w:r>
      <w:r w:rsidRPr="00DA6396">
        <w:rPr>
          <w:lang w:eastAsia="zh-TW"/>
        </w:rPr>
        <w:t>節</w:t>
      </w:r>
      <w:r w:rsidRPr="00DA6396">
        <w:rPr>
          <w:lang w:eastAsia="zh-TW"/>
        </w:rPr>
        <w:tab/>
      </w:r>
      <w:r w:rsidRPr="00DA6396">
        <w:rPr>
          <w:lang w:eastAsia="zh-TW"/>
        </w:rPr>
        <w:t>您可購買的額外「可選項補充」福利</w:t>
      </w:r>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p>
    <w:p w:rsidR="00F63A33" w:rsidRPr="00DA6396" w:rsidRDefault="00F63A33" w:rsidP="007B165F">
      <w:pPr>
        <w:keepLines/>
        <w:autoSpaceDE w:val="0"/>
        <w:autoSpaceDN w:val="0"/>
        <w:rPr>
          <w:i/>
          <w:color w:val="0000FF"/>
        </w:rPr>
      </w:pPr>
      <w:r w:rsidRPr="00DA6396">
        <w:rPr>
          <w:i/>
          <w:color w:val="0000FF"/>
        </w:rPr>
        <w:t>[Include this section if you offer optional supplemental benefits in the plan and describe benefits below. You may include this section either in the EOC or as an insert to the EOC.]</w:t>
      </w:r>
    </w:p>
    <w:p w:rsidR="00F63A33" w:rsidRPr="00DA6396" w:rsidRDefault="00F63A33" w:rsidP="007B165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lang w:eastAsia="zh-TW"/>
        </w:rPr>
      </w:pPr>
      <w:r w:rsidRPr="00DA6396">
        <w:rPr>
          <w:lang w:eastAsia="zh-TW"/>
        </w:rPr>
        <w:t>我們的計劃提供了一些額外的福利，這些福利不受</w:t>
      </w:r>
      <w:r w:rsidRPr="00DA6396">
        <w:rPr>
          <w:lang w:eastAsia="zh-TW"/>
        </w:rPr>
        <w:t xml:space="preserve"> Original Medicare </w:t>
      </w:r>
      <w:r w:rsidRPr="00DA6396">
        <w:rPr>
          <w:lang w:eastAsia="zh-TW"/>
        </w:rPr>
        <w:t>計劃承保，且不包括在本計劃會員的福利套餐中。這些額外的福利稱為</w:t>
      </w:r>
      <w:r w:rsidRPr="00DA6396">
        <w:rPr>
          <w:b/>
          <w:lang w:eastAsia="zh-TW"/>
        </w:rPr>
        <w:t>「可選項補充福利」</w:t>
      </w:r>
      <w:r w:rsidR="00DA6F5F" w:rsidRPr="00DA6396">
        <w:rPr>
          <w:lang w:eastAsia="zh-TW"/>
        </w:rPr>
        <w:t>。</w:t>
      </w:r>
      <w:r w:rsidRPr="00DA6396">
        <w:rPr>
          <w:lang w:eastAsia="zh-TW"/>
        </w:rPr>
        <w:t>如果您想獲得這些可選項補充福利，必須登記</w:t>
      </w:r>
      <w:r w:rsidR="0070230D">
        <w:rPr>
          <w:lang w:eastAsia="zh-TW"/>
        </w:rPr>
        <w:t xml:space="preserve"> </w:t>
      </w:r>
      <w:r w:rsidRPr="00DA6396">
        <w:rPr>
          <w:color w:val="0000FF"/>
          <w:lang w:eastAsia="zh-TW"/>
        </w:rPr>
        <w:t>[</w:t>
      </w:r>
      <w:r w:rsidRPr="00DA6396">
        <w:rPr>
          <w:i/>
          <w:color w:val="0000FF"/>
          <w:lang w:eastAsia="zh-TW"/>
        </w:rPr>
        <w:t xml:space="preserve">insert if </w:t>
      </w:r>
      <w:r w:rsidR="00DA6F5F" w:rsidRPr="00DA6396">
        <w:rPr>
          <w:i/>
          <w:color w:val="0000FF"/>
          <w:lang w:eastAsia="zh-TW"/>
        </w:rPr>
        <w:t>applicable</w:t>
      </w:r>
      <w:r w:rsidR="00DA6F5F" w:rsidRPr="00DA6396">
        <w:rPr>
          <w:i/>
          <w:color w:val="0000FF"/>
          <w:lang w:eastAsia="zh-TW"/>
        </w:rPr>
        <w:t>：</w:t>
      </w:r>
      <w:r w:rsidRPr="00DA6396">
        <w:rPr>
          <w:color w:val="0000FF"/>
          <w:lang w:eastAsia="zh-TW"/>
        </w:rPr>
        <w:t>並且您可能需要為它們支付額外的保費</w:t>
      </w:r>
      <w:r w:rsidRPr="00DA6396">
        <w:rPr>
          <w:color w:val="0000FF"/>
          <w:lang w:eastAsia="zh-TW"/>
        </w:rPr>
        <w:t>]</w:t>
      </w:r>
      <w:r w:rsidRPr="00DA6396">
        <w:rPr>
          <w:lang w:eastAsia="zh-TW"/>
        </w:rPr>
        <w:t>。</w:t>
      </w:r>
      <w:r w:rsidRPr="00DA6396">
        <w:rPr>
          <w:color w:val="0000FF"/>
          <w:lang w:eastAsia="zh-TW"/>
        </w:rPr>
        <w:t>[</w:t>
      </w:r>
      <w:r w:rsidRPr="00DA6396">
        <w:rPr>
          <w:i/>
          <w:color w:val="0000FF"/>
          <w:lang w:eastAsia="zh-TW"/>
        </w:rPr>
        <w:t xml:space="preserve">insert as </w:t>
      </w:r>
      <w:r w:rsidR="00DA6F5F" w:rsidRPr="00DA6396">
        <w:rPr>
          <w:i/>
          <w:color w:val="0000FF"/>
          <w:lang w:eastAsia="zh-TW"/>
        </w:rPr>
        <w:t>applicable</w:t>
      </w:r>
      <w:r w:rsidR="00DA6F5F" w:rsidRPr="00DA6396">
        <w:rPr>
          <w:i/>
          <w:color w:val="0000FF"/>
          <w:lang w:eastAsia="zh-TW"/>
        </w:rPr>
        <w:t>：</w:t>
      </w:r>
      <w:r w:rsidRPr="00DA6396">
        <w:rPr>
          <w:color w:val="0000FF"/>
          <w:lang w:eastAsia="zh-TW"/>
        </w:rPr>
        <w:t>本</w:t>
      </w:r>
      <w:r w:rsidR="00DA6F5F" w:rsidRPr="00DA6396">
        <w:rPr>
          <w:color w:val="0000FF"/>
          <w:lang w:eastAsia="zh-TW"/>
        </w:rPr>
        <w:t>節</w:t>
      </w:r>
      <w:r w:rsidR="00DA6F5F" w:rsidRPr="00DA6396">
        <w:rPr>
          <w:color w:val="0000FF"/>
          <w:lang w:eastAsia="zh-TW"/>
        </w:rPr>
        <w:t xml:space="preserve"> </w:t>
      </w:r>
      <w:r w:rsidR="00DA6F5F" w:rsidRPr="00DA6396">
        <w:rPr>
          <w:i/>
          <w:color w:val="0000FF"/>
          <w:lang w:eastAsia="zh-TW"/>
        </w:rPr>
        <w:t xml:space="preserve">OR </w:t>
      </w:r>
      <w:r w:rsidR="00DA6F5F" w:rsidRPr="00DA6396">
        <w:rPr>
          <w:color w:val="0000FF"/>
          <w:lang w:eastAsia="zh-TW"/>
        </w:rPr>
        <w:t>所</w:t>
      </w:r>
      <w:r w:rsidRPr="00DA6396">
        <w:rPr>
          <w:color w:val="0000FF"/>
          <w:lang w:eastAsia="zh-TW"/>
        </w:rPr>
        <w:t>附插頁</w:t>
      </w:r>
      <w:r w:rsidRPr="00DA6396">
        <w:rPr>
          <w:color w:val="0000FF"/>
          <w:lang w:eastAsia="zh-TW"/>
        </w:rPr>
        <w:t>]</w:t>
      </w:r>
      <w:r w:rsidR="0070230D">
        <w:rPr>
          <w:color w:val="0000FF"/>
          <w:lang w:eastAsia="zh-TW"/>
        </w:rPr>
        <w:t xml:space="preserve"> </w:t>
      </w:r>
      <w:r w:rsidRPr="00DA6396">
        <w:rPr>
          <w:lang w:eastAsia="zh-TW"/>
        </w:rPr>
        <w:t>中介紹的可選項補充福利的上訴程序和任何其他福利一樣。</w:t>
      </w:r>
    </w:p>
    <w:p w:rsidR="00F63A33" w:rsidRPr="00DA6396" w:rsidRDefault="00F63A33" w:rsidP="007B165F">
      <w:pPr>
        <w:autoSpaceDE w:val="0"/>
        <w:autoSpaceDN w:val="0"/>
        <w:rPr>
          <w:i/>
          <w:smallCaps/>
          <w:color w:val="0000FF"/>
        </w:rPr>
      </w:pPr>
      <w:r w:rsidRPr="00DA6396">
        <w:rPr>
          <w:i/>
          <w:smallCaps/>
          <w:color w:val="0000FF"/>
          <w:lang w:eastAsia="zh-TW"/>
        </w:rPr>
        <w:t>[</w:t>
      </w:r>
      <w:r w:rsidRPr="00DA6396">
        <w:rPr>
          <w:i/>
          <w:color w:val="0000FF"/>
          <w:lang w:eastAsia="zh-TW"/>
        </w:rPr>
        <w:t xml:space="preserve">Insert plan specific optional benefits, premiums, deductible, copays and coinsurance and rules using a chart like the Benefits Chart above. </w:t>
      </w:r>
      <w:r w:rsidRPr="00DA6396">
        <w:rPr>
          <w:i/>
          <w:color w:val="0000FF"/>
        </w:rPr>
        <w:t>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DA6396">
        <w:rPr>
          <w:i/>
          <w:smallCaps/>
          <w:color w:val="0000FF"/>
        </w:rPr>
        <w:t>).]</w:t>
      </w:r>
    </w:p>
    <w:p w:rsidR="00F63A33" w:rsidRPr="00DA6396" w:rsidRDefault="00F63A33" w:rsidP="007B165F">
      <w:pPr>
        <w:pStyle w:val="Heading4"/>
        <w:autoSpaceDE w:val="0"/>
        <w:autoSpaceDN w:val="0"/>
        <w:rPr>
          <w:color w:val="0000FF"/>
          <w:lang w:eastAsia="zh-TW"/>
        </w:rPr>
      </w:pPr>
      <w:bookmarkStart w:id="1325" w:name="_Toc377645931"/>
      <w:bookmarkStart w:id="1326" w:name="_Toc377651904"/>
      <w:bookmarkStart w:id="1327" w:name="_Toc471758910"/>
      <w:bookmarkStart w:id="1328" w:name="_Toc485915372"/>
      <w:bookmarkStart w:id="1329" w:name="_Toc485915530"/>
      <w:bookmarkStart w:id="1330" w:name="_Toc485915688"/>
      <w:bookmarkStart w:id="1331" w:name="_Toc485915846"/>
      <w:bookmarkStart w:id="1332" w:name="_Toc485916004"/>
      <w:bookmarkStart w:id="1333" w:name="_Toc485916162"/>
      <w:bookmarkStart w:id="1334" w:name="_Toc485916320"/>
      <w:bookmarkStart w:id="1335" w:name="_Toc485916478"/>
      <w:bookmarkStart w:id="1336" w:name="_Toc485916636"/>
      <w:bookmarkStart w:id="1337" w:name="_Toc485997482"/>
      <w:r w:rsidRPr="00DA6396">
        <w:rPr>
          <w:color w:val="0000FF"/>
          <w:lang w:eastAsia="zh-TW"/>
        </w:rPr>
        <w:t>第</w:t>
      </w:r>
      <w:r w:rsidRPr="00DA6396">
        <w:rPr>
          <w:color w:val="0000FF"/>
          <w:lang w:eastAsia="zh-TW"/>
        </w:rPr>
        <w:t xml:space="preserve"> 2.3 </w:t>
      </w:r>
      <w:r w:rsidRPr="00DA6396">
        <w:rPr>
          <w:color w:val="0000FF"/>
          <w:lang w:eastAsia="zh-TW"/>
        </w:rPr>
        <w:t>節</w:t>
      </w:r>
      <w:r w:rsidRPr="00DA6396">
        <w:rPr>
          <w:lang w:eastAsia="zh-TW"/>
        </w:rPr>
        <w:tab/>
      </w:r>
      <w:r w:rsidRPr="00DA6396">
        <w:rPr>
          <w:color w:val="0000FF"/>
          <w:lang w:eastAsia="zh-TW"/>
        </w:rPr>
        <w:t>使用我們計劃的可選項訪客</w:t>
      </w:r>
      <w:r w:rsidRPr="00DA6396">
        <w:rPr>
          <w:color w:val="0000FF"/>
          <w:lang w:eastAsia="zh-TW"/>
        </w:rPr>
        <w:t>/</w:t>
      </w:r>
      <w:r w:rsidRPr="00DA6396">
        <w:rPr>
          <w:color w:val="0000FF"/>
          <w:lang w:eastAsia="zh-TW"/>
        </w:rPr>
        <w:t>遊客福利獲得護理</w:t>
      </w:r>
      <w:bookmarkEnd w:id="1325"/>
      <w:bookmarkEnd w:id="1326"/>
      <w:bookmarkEnd w:id="1327"/>
      <w:bookmarkEnd w:id="1328"/>
      <w:bookmarkEnd w:id="1329"/>
      <w:bookmarkEnd w:id="1330"/>
      <w:bookmarkEnd w:id="1331"/>
      <w:bookmarkEnd w:id="1332"/>
      <w:bookmarkEnd w:id="1333"/>
      <w:bookmarkEnd w:id="1334"/>
      <w:bookmarkEnd w:id="1335"/>
      <w:bookmarkEnd w:id="1336"/>
      <w:bookmarkEnd w:id="1337"/>
    </w:p>
    <w:p w:rsidR="00F63A33" w:rsidRPr="00DA6396" w:rsidRDefault="00F63A33" w:rsidP="007B165F">
      <w:pPr>
        <w:autoSpaceDE w:val="0"/>
        <w:autoSpaceDN w:val="0"/>
        <w:rPr>
          <w:i/>
          <w:color w:val="0000FF"/>
        </w:rPr>
      </w:pPr>
      <w:r w:rsidRPr="00DA6396">
        <w:rPr>
          <w:color w:val="0000FF"/>
        </w:rPr>
        <w:t>[</w:t>
      </w:r>
      <w:r w:rsidRPr="00DA6396">
        <w:rPr>
          <w:i/>
          <w:color w:val="0000FF"/>
        </w:rPr>
        <w:t xml:space="preserve">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rsidR="00F63A33" w:rsidRPr="00DA6396" w:rsidRDefault="00F63A33" w:rsidP="007B165F">
      <w:pPr>
        <w:autoSpaceDE w:val="0"/>
        <w:autoSpaceDN w:val="0"/>
        <w:spacing w:before="0" w:beforeAutospacing="0" w:after="0" w:afterAutospacing="0"/>
        <w:rPr>
          <w:color w:val="0000FF"/>
          <w:lang w:eastAsia="zh-TW"/>
        </w:rPr>
      </w:pPr>
      <w:r w:rsidRPr="00DA6396">
        <w:rPr>
          <w:color w:val="0000FF"/>
          <w:lang w:eastAsia="zh-TW"/>
        </w:rPr>
        <w:t>如果您連續六個月以上不在我們計劃的服務區域，我們通常會將您從我們的計劃中除名。但是，作為一項補充福利，我們提供了一個訪客</w:t>
      </w:r>
      <w:r w:rsidRPr="00DA6396">
        <w:rPr>
          <w:color w:val="0000FF"/>
          <w:lang w:eastAsia="zh-TW"/>
        </w:rPr>
        <w:t>/</w:t>
      </w:r>
      <w:r w:rsidRPr="00DA6396">
        <w:rPr>
          <w:color w:val="0000FF"/>
          <w:lang w:eastAsia="zh-TW"/>
        </w:rPr>
        <w:t>遊客計劃</w:t>
      </w:r>
      <w:r w:rsidR="001D3DD0">
        <w:rPr>
          <w:color w:val="0000FF"/>
          <w:lang w:eastAsia="zh-TW"/>
        </w:rPr>
        <w:t xml:space="preserve"> </w:t>
      </w:r>
      <w:r w:rsidRPr="00DA6396">
        <w:rPr>
          <w:i/>
          <w:color w:val="0000FF"/>
          <w:lang w:eastAsia="zh-TW"/>
        </w:rPr>
        <w:t>[specify areas where the visitor/traveler program is being offered]</w:t>
      </w:r>
      <w:r w:rsidRPr="00DA6396">
        <w:rPr>
          <w:color w:val="0000FF"/>
          <w:lang w:eastAsia="zh-TW"/>
        </w:rPr>
        <w:t>，如果參加該計劃，在離開我們服務區域不足</w:t>
      </w:r>
    </w:p>
    <w:p w:rsidR="00F63A33" w:rsidRPr="00DA6396" w:rsidRDefault="00F63A33" w:rsidP="007B165F">
      <w:pPr>
        <w:autoSpaceDE w:val="0"/>
        <w:autoSpaceDN w:val="0"/>
        <w:spacing w:before="0" w:beforeAutospacing="0" w:after="0" w:afterAutospacing="0"/>
        <w:rPr>
          <w:lang w:eastAsia="zh-TW"/>
        </w:rPr>
      </w:pPr>
      <w:r w:rsidRPr="00DA6396">
        <w:rPr>
          <w:color w:val="0000FF"/>
          <w:lang w:eastAsia="zh-TW"/>
        </w:rPr>
        <w:t xml:space="preserve">12 </w:t>
      </w:r>
      <w:r w:rsidRPr="00DA6396">
        <w:rPr>
          <w:color w:val="0000FF"/>
          <w:lang w:eastAsia="zh-TW"/>
        </w:rPr>
        <w:t>個月時您仍留在我們的計劃中</w:t>
      </w:r>
      <w:r w:rsidR="00DA6F5F" w:rsidRPr="00DA6396">
        <w:rPr>
          <w:color w:val="0000FF"/>
          <w:lang w:eastAsia="zh-TW"/>
        </w:rPr>
        <w:t>。</w:t>
      </w:r>
      <w:r w:rsidRPr="00DA6396">
        <w:rPr>
          <w:color w:val="0000FF"/>
          <w:lang w:eastAsia="zh-TW"/>
        </w:rPr>
        <w:t>本計劃適合暫時呆在訪客</w:t>
      </w:r>
      <w:r w:rsidRPr="00DA6396">
        <w:rPr>
          <w:color w:val="0000FF"/>
          <w:lang w:eastAsia="zh-TW"/>
        </w:rPr>
        <w:t>/</w:t>
      </w:r>
      <w:r w:rsidRPr="00DA6396">
        <w:rPr>
          <w:color w:val="0000FF"/>
          <w:lang w:eastAsia="zh-TW"/>
        </w:rPr>
        <w:t>遊客區域中的所有</w:t>
      </w:r>
      <w:r w:rsidR="001D3DD0">
        <w:rPr>
          <w:color w:val="0000FF"/>
          <w:lang w:eastAsia="zh-TW"/>
        </w:rPr>
        <w:t xml:space="preserve"> </w:t>
      </w:r>
      <w:r w:rsidRPr="00DA6396">
        <w:rPr>
          <w:i/>
          <w:color w:val="0000FF"/>
          <w:lang w:eastAsia="zh-TW"/>
        </w:rPr>
        <w:t>[insert 2018 plan name]</w:t>
      </w:r>
      <w:r w:rsidR="001D3DD0">
        <w:rPr>
          <w:i/>
          <w:color w:val="0000FF"/>
          <w:lang w:eastAsia="zh-TW"/>
        </w:rPr>
        <w:t xml:space="preserve"> </w:t>
      </w:r>
      <w:r w:rsidRPr="00DA6396">
        <w:rPr>
          <w:color w:val="0000FF"/>
          <w:lang w:eastAsia="zh-TW"/>
        </w:rPr>
        <w:t>會員。參加我們的訪客</w:t>
      </w:r>
      <w:r w:rsidRPr="00DA6396">
        <w:rPr>
          <w:color w:val="0000FF"/>
          <w:lang w:eastAsia="zh-TW"/>
        </w:rPr>
        <w:t>/</w:t>
      </w:r>
      <w:r w:rsidRPr="00DA6396">
        <w:rPr>
          <w:color w:val="0000FF"/>
          <w:lang w:eastAsia="zh-TW"/>
        </w:rPr>
        <w:t>遊客計劃，您可以在支付網絡內分攤費用後獲得所有計劃承保服務。在使用訪客</w:t>
      </w:r>
      <w:r w:rsidRPr="00DA6396">
        <w:rPr>
          <w:color w:val="0000FF"/>
          <w:lang w:eastAsia="zh-TW"/>
        </w:rPr>
        <w:t>/</w:t>
      </w:r>
      <w:r w:rsidRPr="00DA6396">
        <w:rPr>
          <w:color w:val="0000FF"/>
          <w:lang w:eastAsia="zh-TW"/>
        </w:rPr>
        <w:t>遊客福利時，請聯絡本計劃以協助您找到提供者。</w:t>
      </w:r>
    </w:p>
    <w:p w:rsidR="00F63A33" w:rsidRPr="00DA6396" w:rsidRDefault="00F63A33" w:rsidP="007B165F">
      <w:pPr>
        <w:autoSpaceDE w:val="0"/>
        <w:autoSpaceDN w:val="0"/>
        <w:rPr>
          <w:color w:val="0000FF"/>
          <w:lang w:eastAsia="zh-TW"/>
        </w:rPr>
      </w:pPr>
      <w:r w:rsidRPr="00DA6396">
        <w:rPr>
          <w:color w:val="0000FF"/>
          <w:lang w:eastAsia="zh-TW"/>
        </w:rPr>
        <w:t>如果您呆在訪客</w:t>
      </w:r>
      <w:r w:rsidRPr="00DA6396">
        <w:rPr>
          <w:color w:val="0000FF"/>
          <w:lang w:eastAsia="zh-TW"/>
        </w:rPr>
        <w:t>/</w:t>
      </w:r>
      <w:r w:rsidRPr="00DA6396">
        <w:rPr>
          <w:color w:val="0000FF"/>
          <w:lang w:eastAsia="zh-TW"/>
        </w:rPr>
        <w:t>遊客區域中，您可在長達</w:t>
      </w:r>
      <w:r w:rsidRPr="00DA6396">
        <w:rPr>
          <w:color w:val="0000FF"/>
          <w:lang w:eastAsia="zh-TW"/>
        </w:rPr>
        <w:t xml:space="preserve"> 12 </w:t>
      </w:r>
      <w:r w:rsidRPr="00DA6396">
        <w:rPr>
          <w:color w:val="0000FF"/>
          <w:lang w:eastAsia="zh-TW"/>
        </w:rPr>
        <w:t>個月內仍留在我們的計劃中。如果您在</w:t>
      </w:r>
      <w:r w:rsidRPr="00DA6396">
        <w:rPr>
          <w:color w:val="0000FF"/>
          <w:lang w:eastAsia="zh-TW"/>
        </w:rPr>
        <w:t xml:space="preserve"> 12 </w:t>
      </w:r>
      <w:r w:rsidRPr="00DA6396">
        <w:rPr>
          <w:color w:val="0000FF"/>
          <w:lang w:eastAsia="zh-TW"/>
        </w:rPr>
        <w:t>個月內未能返回本計劃的服務區域，您將被本計劃除名。</w:t>
      </w:r>
      <w:r w:rsidRPr="00DA6396">
        <w:rPr>
          <w:color w:val="0000FF"/>
          <w:lang w:eastAsia="zh-TW"/>
        </w:rPr>
        <w:t>]</w:t>
      </w:r>
    </w:p>
    <w:p w:rsidR="00F63A33" w:rsidRPr="00DA6396" w:rsidRDefault="00F63A33" w:rsidP="007B165F">
      <w:pPr>
        <w:pStyle w:val="Heading3"/>
        <w:autoSpaceDE w:val="0"/>
        <w:autoSpaceDN w:val="0"/>
        <w:rPr>
          <w:sz w:val="12"/>
          <w:lang w:eastAsia="zh-TW"/>
        </w:rPr>
      </w:pPr>
      <w:bookmarkStart w:id="1338" w:name="_Toc109315571"/>
      <w:bookmarkStart w:id="1339" w:name="_Toc377645932"/>
      <w:bookmarkStart w:id="1340" w:name="_Toc377651905"/>
      <w:bookmarkStart w:id="1341" w:name="_Toc377652624"/>
      <w:bookmarkStart w:id="1342" w:name="_Toc377652699"/>
      <w:bookmarkStart w:id="1343" w:name="_Toc471758911"/>
      <w:bookmarkStart w:id="1344" w:name="_Toc485915264"/>
      <w:bookmarkStart w:id="1345" w:name="_Toc485915373"/>
      <w:bookmarkStart w:id="1346" w:name="_Toc485915531"/>
      <w:bookmarkStart w:id="1347" w:name="_Toc485915689"/>
      <w:bookmarkStart w:id="1348" w:name="_Toc485915847"/>
      <w:bookmarkStart w:id="1349" w:name="_Toc485916005"/>
      <w:bookmarkStart w:id="1350" w:name="_Toc485916163"/>
      <w:bookmarkStart w:id="1351" w:name="_Toc485916321"/>
      <w:bookmarkStart w:id="1352" w:name="_Toc485916479"/>
      <w:bookmarkStart w:id="1353" w:name="_Toc485916637"/>
      <w:bookmarkStart w:id="1354" w:name="_Toc485997483"/>
      <w:r w:rsidRPr="00DA6396">
        <w:rPr>
          <w:lang w:eastAsia="zh-TW"/>
        </w:rPr>
        <w:t>第</w:t>
      </w:r>
      <w:r w:rsidRPr="00DA6396">
        <w:rPr>
          <w:lang w:eastAsia="zh-TW"/>
        </w:rPr>
        <w:t xml:space="preserve"> 3 </w:t>
      </w:r>
      <w:r w:rsidRPr="00DA6396">
        <w:rPr>
          <w:lang w:eastAsia="zh-TW"/>
        </w:rPr>
        <w:t>節</w:t>
      </w:r>
      <w:r w:rsidRPr="00DA6396">
        <w:rPr>
          <w:lang w:eastAsia="zh-TW"/>
        </w:rPr>
        <w:tab/>
      </w:r>
      <w:r w:rsidRPr="00DA6396">
        <w:rPr>
          <w:lang w:eastAsia="zh-TW"/>
        </w:rPr>
        <w:t>哪些服務不能獲得本計劃承保？</w:t>
      </w:r>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p>
    <w:p w:rsidR="00F63A33" w:rsidRPr="00DA6396" w:rsidRDefault="00F63A33" w:rsidP="007B165F">
      <w:pPr>
        <w:pStyle w:val="Heading4"/>
        <w:autoSpaceDE w:val="0"/>
        <w:autoSpaceDN w:val="0"/>
        <w:rPr>
          <w:smallCaps/>
          <w:color w:val="0000FF"/>
          <w:sz w:val="12"/>
          <w:lang w:eastAsia="zh-TW"/>
        </w:rPr>
      </w:pPr>
      <w:bookmarkStart w:id="1355" w:name="_Toc109315572"/>
      <w:bookmarkStart w:id="1356" w:name="_Toc377645933"/>
      <w:bookmarkStart w:id="1357" w:name="_Toc377651906"/>
      <w:bookmarkStart w:id="1358" w:name="_Toc471758912"/>
      <w:bookmarkStart w:id="1359" w:name="_Toc485915374"/>
      <w:bookmarkStart w:id="1360" w:name="_Toc485915532"/>
      <w:bookmarkStart w:id="1361" w:name="_Toc485915690"/>
      <w:bookmarkStart w:id="1362" w:name="_Toc485915848"/>
      <w:bookmarkStart w:id="1363" w:name="_Toc485916006"/>
      <w:bookmarkStart w:id="1364" w:name="_Toc485916164"/>
      <w:bookmarkStart w:id="1365" w:name="_Toc485916322"/>
      <w:bookmarkStart w:id="1366" w:name="_Toc485916480"/>
      <w:bookmarkStart w:id="1367" w:name="_Toc485916638"/>
      <w:bookmarkStart w:id="1368" w:name="_Toc485997484"/>
      <w:r w:rsidRPr="00DA6396">
        <w:rPr>
          <w:lang w:eastAsia="zh-TW"/>
        </w:rPr>
        <w:t>第</w:t>
      </w:r>
      <w:r w:rsidRPr="00DA6396">
        <w:rPr>
          <w:lang w:eastAsia="zh-TW"/>
        </w:rPr>
        <w:t xml:space="preserve"> 3.1 </w:t>
      </w:r>
      <w:r w:rsidRPr="00DA6396">
        <w:rPr>
          <w:lang w:eastAsia="zh-TW"/>
        </w:rPr>
        <w:t>節</w:t>
      </w:r>
      <w:r w:rsidRPr="00DA6396">
        <w:rPr>
          <w:lang w:eastAsia="zh-TW"/>
        </w:rPr>
        <w:tab/>
      </w:r>
      <w:r w:rsidRPr="00DA6396">
        <w:rPr>
          <w:lang w:eastAsia="zh-TW"/>
        </w:rPr>
        <w:t>我們</w:t>
      </w:r>
      <w:r w:rsidRPr="00DA6396">
        <w:rPr>
          <w:i/>
          <w:lang w:eastAsia="zh-TW"/>
        </w:rPr>
        <w:t>不</w:t>
      </w:r>
      <w:r w:rsidRPr="00DA6396">
        <w:rPr>
          <w:lang w:eastAsia="zh-TW"/>
        </w:rPr>
        <w:t>承保的服務</w:t>
      </w:r>
      <w:bookmarkEnd w:id="1355"/>
      <w:r w:rsidRPr="00DA6396">
        <w:rPr>
          <w:lang w:eastAsia="zh-TW"/>
        </w:rPr>
        <w:t>（排除項目）</w:t>
      </w:r>
      <w:bookmarkEnd w:id="1356"/>
      <w:bookmarkEnd w:id="1357"/>
      <w:bookmarkEnd w:id="1358"/>
      <w:bookmarkEnd w:id="1359"/>
      <w:bookmarkEnd w:id="1360"/>
      <w:bookmarkEnd w:id="1361"/>
      <w:bookmarkEnd w:id="1362"/>
      <w:bookmarkEnd w:id="1363"/>
      <w:bookmarkEnd w:id="1364"/>
      <w:bookmarkEnd w:id="1365"/>
      <w:bookmarkEnd w:id="1366"/>
      <w:bookmarkEnd w:id="1367"/>
      <w:bookmarkEnd w:id="1368"/>
    </w:p>
    <w:p w:rsidR="00F63A33" w:rsidRPr="00DA6396" w:rsidRDefault="00F63A33" w:rsidP="007B165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szCs w:val="26"/>
          <w:lang w:eastAsia="zh-TW"/>
        </w:rPr>
      </w:pPr>
      <w:bookmarkStart w:id="1369" w:name="_Toc167005714"/>
      <w:bookmarkStart w:id="1370" w:name="_Toc167006022"/>
      <w:bookmarkStart w:id="1371" w:name="_Toc167682595"/>
      <w:r w:rsidRPr="00DA6396">
        <w:rPr>
          <w:lang w:eastAsia="zh-TW"/>
        </w:rPr>
        <w:t>本節介紹哪些服務被</w:t>
      </w:r>
      <w:r w:rsidRPr="00DA6396">
        <w:rPr>
          <w:lang w:eastAsia="zh-TW"/>
        </w:rPr>
        <w:t xml:space="preserve"> Medicare </w:t>
      </w:r>
      <w:r w:rsidRPr="00DA6396">
        <w:rPr>
          <w:lang w:eastAsia="zh-TW"/>
        </w:rPr>
        <w:t>保險「排除在外」而不獲本計劃承保。如果某項服務被「排除在外」，表示本計劃不承保該服務。</w:t>
      </w:r>
    </w:p>
    <w:p w:rsidR="00F63A33" w:rsidRPr="00DA6396" w:rsidRDefault="00F63A33" w:rsidP="007B16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lang w:eastAsia="zh-TW"/>
        </w:rPr>
      </w:pPr>
      <w:r w:rsidRPr="00DA6396">
        <w:rPr>
          <w:lang w:eastAsia="zh-TW"/>
        </w:rPr>
        <w:t>下表列出在任何情況下都不予承保或僅在特定情況下才被承保的一些服務和項目。</w:t>
      </w:r>
    </w:p>
    <w:p w:rsidR="00F63A33" w:rsidRPr="00DA6396" w:rsidRDefault="00F63A33" w:rsidP="007B16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eastAsia="zh-TW"/>
        </w:rPr>
      </w:pPr>
    </w:p>
    <w:p w:rsidR="00F63A33" w:rsidRPr="00DA6396" w:rsidDel="00D063C7" w:rsidRDefault="00F63A33" w:rsidP="007B16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szCs w:val="26"/>
          <w:lang w:eastAsia="zh-TW"/>
        </w:rPr>
      </w:pPr>
      <w:r w:rsidRPr="00DA6396">
        <w:rPr>
          <w:lang w:eastAsia="zh-TW"/>
        </w:rPr>
        <w:t>如果您接受了被排除在外（不承保）的服務，您必需自行為該服務付費。除了在所列的特殊情況下，我們不會支付下表載列的被排除在外的醫療服務。僅有的例外情況是：如果下表的某項服務在上訴後被裁定為由於您的特殊情況我們應予支付或承保的醫療服務，則我們將支付其費用。（有關對我們做出不承保某項醫療服務的決定提出上訴的資訊，請查閱本手冊第</w:t>
      </w:r>
      <w:r w:rsidRPr="00DA6396">
        <w:rPr>
          <w:lang w:eastAsia="zh-TW"/>
        </w:rPr>
        <w:t xml:space="preserve"> 7 </w:t>
      </w:r>
      <w:r w:rsidRPr="00DA6396">
        <w:rPr>
          <w:lang w:eastAsia="zh-TW"/>
        </w:rPr>
        <w:t>章第</w:t>
      </w:r>
      <w:r w:rsidRPr="00DA6396">
        <w:rPr>
          <w:lang w:eastAsia="zh-TW"/>
        </w:rPr>
        <w:t xml:space="preserve"> 5.3 </w:t>
      </w:r>
      <w:r w:rsidRPr="00DA6396">
        <w:rPr>
          <w:lang w:eastAsia="zh-TW"/>
        </w:rPr>
        <w:t>節。）</w:t>
      </w:r>
      <w:bookmarkEnd w:id="1369"/>
      <w:bookmarkEnd w:id="1370"/>
      <w:bookmarkEnd w:id="1371"/>
    </w:p>
    <w:p w:rsidR="00F63A33" w:rsidRPr="00DA6396" w:rsidDel="00D063C7" w:rsidRDefault="00F63A33" w:rsidP="007B16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eastAsia="zh-TW"/>
        </w:rPr>
      </w:pPr>
    </w:p>
    <w:p w:rsidR="00F63A33" w:rsidRPr="00DA6396" w:rsidRDefault="00F63A33" w:rsidP="007B16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b/>
          <w:bCs/>
          <w:szCs w:val="26"/>
          <w:lang w:eastAsia="zh-TW"/>
        </w:rPr>
      </w:pPr>
      <w:r w:rsidRPr="00DA6396">
        <w:rPr>
          <w:rFonts w:ascii="PMingLiU" w:hAnsi="PMingLiU"/>
          <w:lang w:eastAsia="zh-TW"/>
        </w:rPr>
        <w:t>福利表或下表對所有排除項目或限制予以介紹。</w:t>
      </w:r>
    </w:p>
    <w:p w:rsidR="00F63A33" w:rsidRPr="00DA6396" w:rsidRDefault="00F63A33" w:rsidP="007B16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hint="eastAsia"/>
          <w:b/>
          <w:bCs/>
          <w:szCs w:val="26"/>
          <w:lang w:eastAsia="zh-TW"/>
        </w:rPr>
      </w:pPr>
    </w:p>
    <w:p w:rsidR="00F63A33" w:rsidRPr="00DA6396" w:rsidRDefault="00F63A33" w:rsidP="007B16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b/>
          <w:bCs/>
          <w:szCs w:val="26"/>
          <w:lang w:eastAsia="zh-TW"/>
        </w:rPr>
      </w:pPr>
      <w:r w:rsidRPr="00DA6396">
        <w:rPr>
          <w:rFonts w:ascii="PMingLiU" w:hAnsi="PMingLiU"/>
          <w:lang w:eastAsia="zh-TW"/>
        </w:rPr>
        <w:t>即使您是在緊急醫療機構接受不承保服務，仍不能獲得承保，且我們的計劃也不會為這些服務付款</w:t>
      </w:r>
      <w:r w:rsidR="00DA6F5F" w:rsidRPr="00DA6396">
        <w:rPr>
          <w:rFonts w:ascii="PMingLiU" w:hAnsi="PMingLiU"/>
          <w:lang w:eastAsia="zh-TW"/>
        </w:rPr>
        <w:t>。</w:t>
      </w:r>
    </w:p>
    <w:p w:rsidR="00F63A33" w:rsidRPr="00DA6396" w:rsidRDefault="00F63A33" w:rsidP="007B16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hint="eastAsia"/>
          <w:b/>
          <w:bCs/>
          <w:szCs w:val="26"/>
          <w:lang w:eastAsia="zh-TW"/>
        </w:rPr>
      </w:pPr>
    </w:p>
    <w:p w:rsidR="00F63A33" w:rsidRPr="00A15C2A" w:rsidRDefault="00F63A33" w:rsidP="007B165F">
      <w:pPr>
        <w:autoSpaceDE w:val="0"/>
        <w:autoSpaceDN w:val="0"/>
        <w:rPr>
          <w:i/>
          <w:color w:val="0000FF"/>
        </w:rPr>
      </w:pPr>
      <w:r w:rsidRPr="00A15C2A">
        <w:rPr>
          <w:color w:val="0000FF"/>
        </w:rPr>
        <w:t>[</w:t>
      </w:r>
      <w:r w:rsidRPr="00A15C2A">
        <w:rPr>
          <w:i/>
          <w:color w:val="0000FF"/>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 Plans may reorder the below excluded services alphabetically, if they wish. Plans may also add exclusions as needed.]</w:t>
      </w:r>
    </w:p>
    <w:tbl>
      <w:tblPr>
        <w:tblStyle w:val="TableGrid"/>
        <w:tblW w:w="9709" w:type="dxa"/>
        <w:jc w:val="center"/>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ayout w:type="fixed"/>
        <w:tblCellMar>
          <w:left w:w="115" w:type="dxa"/>
          <w:right w:w="115" w:type="dxa"/>
        </w:tblCellMar>
        <w:tblLook w:val="04A0" w:firstRow="1" w:lastRow="0" w:firstColumn="1" w:lastColumn="0" w:noHBand="0" w:noVBand="1"/>
        <w:tblCaption w:val="Medicare 不承保的服務"/>
        <w:tblDescription w:val="Medicare 不承保的服務"/>
      </w:tblPr>
      <w:tblGrid>
        <w:gridCol w:w="3307"/>
        <w:gridCol w:w="2617"/>
        <w:gridCol w:w="3785"/>
      </w:tblGrid>
      <w:tr w:rsidR="00F63A33" w:rsidRPr="00DA6396" w:rsidTr="00DF43D5">
        <w:trPr>
          <w:cantSplit/>
          <w:tblHeader/>
          <w:jc w:val="center"/>
        </w:trPr>
        <w:tc>
          <w:tcPr>
            <w:tcW w:w="3307" w:type="dxa"/>
            <w:shd w:val="clear" w:color="auto" w:fill="D9D9D9" w:themeFill="background1" w:themeFillShade="D9"/>
          </w:tcPr>
          <w:p w:rsidR="00F63A33" w:rsidRPr="00DA6396" w:rsidRDefault="00F63A33" w:rsidP="007B165F">
            <w:pPr>
              <w:keepNext/>
              <w:autoSpaceDE w:val="0"/>
              <w:autoSpaceDN w:val="0"/>
              <w:spacing w:before="0" w:beforeAutospacing="0" w:after="0" w:afterAutospacing="0"/>
              <w:rPr>
                <w:b/>
              </w:rPr>
            </w:pPr>
            <w:r w:rsidRPr="00DA6396">
              <w:rPr>
                <w:b/>
              </w:rPr>
              <w:t xml:space="preserve">Medicare </w:t>
            </w:r>
            <w:r w:rsidRPr="00DA6396">
              <w:rPr>
                <w:b/>
              </w:rPr>
              <w:t>不承保的服務</w:t>
            </w:r>
          </w:p>
        </w:tc>
        <w:tc>
          <w:tcPr>
            <w:tcW w:w="2617" w:type="dxa"/>
            <w:shd w:val="clear" w:color="auto" w:fill="D9D9D9" w:themeFill="background1" w:themeFillShade="D9"/>
          </w:tcPr>
          <w:p w:rsidR="00F63A33" w:rsidRPr="00DA6396" w:rsidRDefault="00F63A33" w:rsidP="007B165F">
            <w:pPr>
              <w:keepNext/>
              <w:autoSpaceDE w:val="0"/>
              <w:autoSpaceDN w:val="0"/>
              <w:spacing w:before="0" w:beforeAutospacing="0" w:after="0" w:afterAutospacing="0"/>
              <w:rPr>
                <w:b/>
              </w:rPr>
            </w:pPr>
            <w:r w:rsidRPr="00DA6396">
              <w:rPr>
                <w:b/>
              </w:rPr>
              <w:t>任何情況下均不承保</w:t>
            </w:r>
          </w:p>
        </w:tc>
        <w:tc>
          <w:tcPr>
            <w:tcW w:w="3785" w:type="dxa"/>
            <w:shd w:val="clear" w:color="auto" w:fill="D9D9D9" w:themeFill="background1" w:themeFillShade="D9"/>
          </w:tcPr>
          <w:p w:rsidR="00F63A33" w:rsidRPr="00DA6396" w:rsidRDefault="00F63A33" w:rsidP="007B165F">
            <w:pPr>
              <w:keepNext/>
              <w:autoSpaceDE w:val="0"/>
              <w:autoSpaceDN w:val="0"/>
              <w:spacing w:before="0" w:beforeAutospacing="0" w:after="0" w:afterAutospacing="0"/>
              <w:rPr>
                <w:b/>
              </w:rPr>
            </w:pPr>
            <w:r w:rsidRPr="00DA6396">
              <w:rPr>
                <w:b/>
              </w:rPr>
              <w:t>僅在特殊情況下承保</w:t>
            </w:r>
          </w:p>
        </w:tc>
      </w:tr>
      <w:tr w:rsidR="00F63A33" w:rsidRPr="00DA6396" w:rsidTr="00DF43D5">
        <w:trPr>
          <w:cantSplit/>
          <w:jc w:val="center"/>
        </w:trPr>
        <w:tc>
          <w:tcPr>
            <w:tcW w:w="3307" w:type="dxa"/>
          </w:tcPr>
          <w:p w:rsidR="00F63A33" w:rsidRPr="00DA6396" w:rsidRDefault="00F63A33" w:rsidP="007B165F">
            <w:pPr>
              <w:autoSpaceDE w:val="0"/>
              <w:autoSpaceDN w:val="0"/>
              <w:spacing w:before="0" w:beforeAutospacing="0" w:after="0" w:afterAutospacing="0"/>
            </w:pPr>
            <w:r w:rsidRPr="00DA6396">
              <w:t>根據</w:t>
            </w:r>
            <w:r w:rsidRPr="00DA6396">
              <w:t xml:space="preserve"> Original Medicare </w:t>
            </w:r>
            <w:r w:rsidRPr="00DA6396">
              <w:t>的標準被視為不合理和不必要的服務</w:t>
            </w:r>
          </w:p>
        </w:tc>
        <w:tc>
          <w:tcPr>
            <w:tcW w:w="2617" w:type="dxa"/>
          </w:tcPr>
          <w:p w:rsidR="00F63A33" w:rsidRPr="00DA6396" w:rsidRDefault="00F63A33" w:rsidP="007B165F">
            <w:pPr>
              <w:autoSpaceDE w:val="0"/>
              <w:autoSpaceDN w:val="0"/>
              <w:spacing w:before="0" w:beforeAutospacing="0" w:after="0" w:afterAutospacing="0"/>
              <w:jc w:val="center"/>
              <w:rPr>
                <w:b/>
                <w:sz w:val="22"/>
                <w:szCs w:val="22"/>
              </w:rPr>
            </w:pPr>
            <w:r w:rsidRPr="00DA6396">
              <w:rPr>
                <w:rFonts w:ascii="Agency FB" w:hAnsi="Agency FB"/>
                <w:b/>
                <w:noProof/>
              </w:rPr>
              <w:drawing>
                <wp:inline distT="0" distB="0" distL="0" distR="0" wp14:anchorId="4AB20A06" wp14:editId="2B375522">
                  <wp:extent cx="182880" cy="182880"/>
                  <wp:effectExtent l="0" t="0" r="7620" b="7620"/>
                  <wp:docPr id="53" name="Picture 5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F63A33" w:rsidRPr="00DA6396" w:rsidRDefault="00F63A33" w:rsidP="007B165F">
            <w:pPr>
              <w:autoSpaceDE w:val="0"/>
              <w:autoSpaceDN w:val="0"/>
              <w:spacing w:before="0" w:beforeAutospacing="0" w:after="0" w:afterAutospacing="0"/>
              <w:jc w:val="center"/>
              <w:rPr>
                <w:rFonts w:ascii="Agency FB" w:hAnsi="Agency FB"/>
                <w:b/>
                <w:sz w:val="22"/>
                <w:szCs w:val="22"/>
              </w:rPr>
            </w:pPr>
          </w:p>
        </w:tc>
      </w:tr>
      <w:tr w:rsidR="00F63A33" w:rsidRPr="00DA6396" w:rsidTr="00DF43D5">
        <w:trPr>
          <w:cantSplit/>
          <w:jc w:val="center"/>
        </w:trPr>
        <w:tc>
          <w:tcPr>
            <w:tcW w:w="3307" w:type="dxa"/>
          </w:tcPr>
          <w:p w:rsidR="00F63A33" w:rsidRPr="00DA6396" w:rsidRDefault="00F63A33" w:rsidP="007B165F">
            <w:pPr>
              <w:autoSpaceDE w:val="0"/>
              <w:autoSpaceDN w:val="0"/>
              <w:spacing w:before="0" w:beforeAutospacing="0" w:after="0" w:afterAutospacing="0"/>
              <w:rPr>
                <w:lang w:eastAsia="zh-TW"/>
              </w:rPr>
            </w:pPr>
            <w:r w:rsidRPr="00DA6396">
              <w:rPr>
                <w:lang w:eastAsia="zh-TW"/>
              </w:rPr>
              <w:t>試驗性醫療程序和手術、設備及藥物。</w:t>
            </w:r>
          </w:p>
          <w:p w:rsidR="00F63A33" w:rsidRPr="00DA6396" w:rsidRDefault="00F63A33" w:rsidP="007B165F">
            <w:pPr>
              <w:autoSpaceDE w:val="0"/>
              <w:autoSpaceDN w:val="0"/>
              <w:spacing w:before="0" w:beforeAutospacing="0" w:after="0" w:afterAutospacing="0"/>
            </w:pPr>
            <w:r w:rsidRPr="00DA6396">
              <w:t>試驗性醫療程序和項目是指我們的計劃和</w:t>
            </w:r>
            <w:r w:rsidRPr="00DA6396">
              <w:t xml:space="preserve"> Original Medicare </w:t>
            </w:r>
            <w:r w:rsidRPr="00DA6396">
              <w:t>認為得不到醫療界普遍認可的項目和程序。</w:t>
            </w:r>
          </w:p>
        </w:tc>
        <w:tc>
          <w:tcPr>
            <w:tcW w:w="2617" w:type="dxa"/>
          </w:tcPr>
          <w:p w:rsidR="00F63A33" w:rsidRPr="00DA6396" w:rsidRDefault="00F63A33" w:rsidP="007B165F">
            <w:pPr>
              <w:autoSpaceDE w:val="0"/>
              <w:autoSpaceDN w:val="0"/>
              <w:spacing w:before="0" w:beforeAutospacing="0" w:after="0" w:afterAutospacing="0"/>
              <w:jc w:val="center"/>
              <w:rPr>
                <w:rFonts w:ascii="Agency FB" w:hAnsi="Agency FB"/>
                <w:b/>
                <w:sz w:val="22"/>
                <w:szCs w:val="22"/>
              </w:rPr>
            </w:pPr>
          </w:p>
        </w:tc>
        <w:tc>
          <w:tcPr>
            <w:tcW w:w="3785" w:type="dxa"/>
          </w:tcPr>
          <w:p w:rsidR="00F63A33" w:rsidRPr="00DA6396" w:rsidRDefault="00F63A33" w:rsidP="007B165F">
            <w:pPr>
              <w:autoSpaceDE w:val="0"/>
              <w:autoSpaceDN w:val="0"/>
              <w:spacing w:before="0" w:beforeAutospacing="0" w:after="0" w:afterAutospacing="0"/>
              <w:jc w:val="center"/>
              <w:rPr>
                <w:b/>
              </w:rPr>
            </w:pPr>
            <w:r w:rsidRPr="00DA6396">
              <w:rPr>
                <w:noProof/>
              </w:rPr>
              <w:drawing>
                <wp:inline distT="0" distB="0" distL="0" distR="0" wp14:anchorId="69A5C758" wp14:editId="17DD70D5">
                  <wp:extent cx="190500" cy="190500"/>
                  <wp:effectExtent l="0" t="0" r="0" b="0"/>
                  <wp:docPr id="2" name="Picture 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checkmark"/>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F63A33" w:rsidRPr="00DA6396" w:rsidRDefault="00F63A33" w:rsidP="007B165F">
            <w:pPr>
              <w:autoSpaceDE w:val="0"/>
              <w:autoSpaceDN w:val="0"/>
              <w:spacing w:before="0" w:beforeAutospacing="0" w:after="0" w:afterAutospacing="0"/>
            </w:pPr>
            <w:r w:rsidRPr="00DA6396">
              <w:t>可能因參加</w:t>
            </w:r>
            <w:r w:rsidRPr="00DA6396">
              <w:t xml:space="preserve"> Medicare </w:t>
            </w:r>
            <w:r w:rsidRPr="00DA6396">
              <w:t>批准的臨床研究而獲</w:t>
            </w:r>
            <w:r w:rsidRPr="00DA6396">
              <w:t xml:space="preserve"> Original Medicare </w:t>
            </w:r>
            <w:r w:rsidRPr="00DA6396">
              <w:t>承保，或由我們的計劃承保。</w:t>
            </w:r>
          </w:p>
          <w:p w:rsidR="00F63A33" w:rsidRPr="00DA6396" w:rsidRDefault="00F63A33" w:rsidP="007B165F">
            <w:pPr>
              <w:autoSpaceDE w:val="0"/>
              <w:autoSpaceDN w:val="0"/>
              <w:spacing w:before="0" w:beforeAutospacing="0" w:after="0" w:afterAutospacing="0"/>
            </w:pPr>
          </w:p>
          <w:p w:rsidR="00F63A33" w:rsidRPr="00DA6396" w:rsidRDefault="00F63A33" w:rsidP="007B165F">
            <w:pPr>
              <w:autoSpaceDE w:val="0"/>
              <w:autoSpaceDN w:val="0"/>
              <w:spacing w:before="0" w:beforeAutospacing="0" w:after="0" w:afterAutospacing="0"/>
              <w:rPr>
                <w:b/>
                <w:sz w:val="22"/>
                <w:szCs w:val="22"/>
              </w:rPr>
            </w:pPr>
            <w:r w:rsidRPr="00DA6396">
              <w:t>（有關臨床研究的詳細資訊，請參見第</w:t>
            </w:r>
            <w:r w:rsidRPr="00DA6396">
              <w:t xml:space="preserve"> 3 </w:t>
            </w:r>
            <w:r w:rsidRPr="00DA6396">
              <w:t>章第</w:t>
            </w:r>
            <w:r w:rsidRPr="00DA6396">
              <w:t xml:space="preserve"> 5 </w:t>
            </w:r>
            <w:r w:rsidRPr="00DA6396">
              <w:t>節。）</w:t>
            </w:r>
          </w:p>
        </w:tc>
      </w:tr>
      <w:tr w:rsidR="00F63A33" w:rsidRPr="00DA6396" w:rsidTr="00DF43D5">
        <w:trPr>
          <w:cantSplit/>
          <w:jc w:val="center"/>
        </w:trPr>
        <w:tc>
          <w:tcPr>
            <w:tcW w:w="3307" w:type="dxa"/>
          </w:tcPr>
          <w:p w:rsidR="00F63A33" w:rsidRPr="00DA6396" w:rsidRDefault="00F63A33" w:rsidP="007B165F">
            <w:pPr>
              <w:autoSpaceDE w:val="0"/>
              <w:autoSpaceDN w:val="0"/>
              <w:spacing w:before="0" w:beforeAutospacing="0" w:after="0" w:afterAutospacing="0"/>
            </w:pPr>
            <w:r w:rsidRPr="00DA6396">
              <w:t>醫院的私人病房。</w:t>
            </w:r>
          </w:p>
        </w:tc>
        <w:tc>
          <w:tcPr>
            <w:tcW w:w="2617" w:type="dxa"/>
          </w:tcPr>
          <w:p w:rsidR="00F63A33" w:rsidRPr="00DA6396" w:rsidRDefault="00F63A33" w:rsidP="007B165F">
            <w:pPr>
              <w:autoSpaceDE w:val="0"/>
              <w:autoSpaceDN w:val="0"/>
              <w:spacing w:before="0" w:beforeAutospacing="0" w:after="0" w:afterAutospacing="0"/>
              <w:jc w:val="center"/>
              <w:rPr>
                <w:rFonts w:ascii="Agency FB" w:hAnsi="Agency FB"/>
                <w:b/>
                <w:sz w:val="22"/>
                <w:szCs w:val="22"/>
              </w:rPr>
            </w:pPr>
          </w:p>
        </w:tc>
        <w:tc>
          <w:tcPr>
            <w:tcW w:w="3785" w:type="dxa"/>
          </w:tcPr>
          <w:p w:rsidR="00F63A33" w:rsidRPr="00DA6396" w:rsidRDefault="00F63A33" w:rsidP="007B165F">
            <w:pPr>
              <w:autoSpaceDE w:val="0"/>
              <w:autoSpaceDN w:val="0"/>
              <w:spacing w:before="0" w:beforeAutospacing="0" w:after="0" w:afterAutospacing="0"/>
              <w:jc w:val="center"/>
              <w:rPr>
                <w:b/>
              </w:rPr>
            </w:pPr>
            <w:r w:rsidRPr="00DA6396">
              <w:rPr>
                <w:rFonts w:ascii="Agency FB" w:hAnsi="Agency FB"/>
                <w:b/>
                <w:noProof/>
              </w:rPr>
              <w:drawing>
                <wp:inline distT="0" distB="0" distL="0" distR="0" wp14:anchorId="29343A3B" wp14:editId="53AAA4B3">
                  <wp:extent cx="182880" cy="182880"/>
                  <wp:effectExtent l="0" t="0" r="7620" b="7620"/>
                  <wp:docPr id="72" name="Picture 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F63A33" w:rsidRPr="00DA6396" w:rsidRDefault="00F63A33" w:rsidP="007B165F">
            <w:pPr>
              <w:autoSpaceDE w:val="0"/>
              <w:autoSpaceDN w:val="0"/>
              <w:spacing w:before="0" w:beforeAutospacing="0" w:after="0" w:afterAutospacing="0"/>
              <w:rPr>
                <w:lang w:eastAsia="zh-TW"/>
              </w:rPr>
            </w:pPr>
            <w:r w:rsidRPr="00DA6396">
              <w:rPr>
                <w:lang w:eastAsia="zh-TW"/>
              </w:rPr>
              <w:t>僅在醫療上有必要時承保。</w:t>
            </w:r>
          </w:p>
        </w:tc>
      </w:tr>
      <w:tr w:rsidR="00F63A33" w:rsidRPr="00DA6396" w:rsidTr="00DF43D5">
        <w:trPr>
          <w:cantSplit/>
          <w:jc w:val="center"/>
        </w:trPr>
        <w:tc>
          <w:tcPr>
            <w:tcW w:w="3307" w:type="dxa"/>
          </w:tcPr>
          <w:p w:rsidR="00F63A33" w:rsidRPr="00DA6396" w:rsidRDefault="00F63A33" w:rsidP="007B165F">
            <w:pPr>
              <w:autoSpaceDE w:val="0"/>
              <w:autoSpaceDN w:val="0"/>
              <w:spacing w:before="0" w:beforeAutospacing="0" w:after="0" w:afterAutospacing="0"/>
              <w:rPr>
                <w:lang w:eastAsia="zh-TW"/>
              </w:rPr>
            </w:pPr>
            <w:r w:rsidRPr="00DA6396">
              <w:rPr>
                <w:lang w:eastAsia="zh-TW"/>
              </w:rPr>
              <w:t>醫院或專業護理機構病房</w:t>
            </w:r>
            <w:r w:rsidR="00DF43D5">
              <w:rPr>
                <w:lang w:eastAsia="zh-TW"/>
              </w:rPr>
              <w:br/>
            </w:r>
            <w:r w:rsidRPr="00DA6396">
              <w:rPr>
                <w:lang w:eastAsia="zh-TW"/>
              </w:rPr>
              <w:t>中的私人物品，例如電話或</w:t>
            </w:r>
            <w:r w:rsidR="00DF43D5">
              <w:rPr>
                <w:lang w:eastAsia="zh-TW"/>
              </w:rPr>
              <w:br/>
            </w:r>
            <w:r w:rsidRPr="00DA6396">
              <w:rPr>
                <w:lang w:eastAsia="zh-TW"/>
              </w:rPr>
              <w:t>電視。</w:t>
            </w:r>
          </w:p>
        </w:tc>
        <w:tc>
          <w:tcPr>
            <w:tcW w:w="2617" w:type="dxa"/>
          </w:tcPr>
          <w:p w:rsidR="00F63A33" w:rsidRPr="00DA6396" w:rsidRDefault="00F63A33" w:rsidP="007B165F">
            <w:pPr>
              <w:autoSpaceDE w:val="0"/>
              <w:autoSpaceDN w:val="0"/>
              <w:spacing w:before="0" w:beforeAutospacing="0" w:after="0" w:afterAutospacing="0"/>
              <w:jc w:val="center"/>
              <w:rPr>
                <w:b/>
                <w:sz w:val="22"/>
                <w:szCs w:val="22"/>
              </w:rPr>
            </w:pPr>
            <w:r w:rsidRPr="00DA6396">
              <w:rPr>
                <w:rFonts w:ascii="Agency FB" w:hAnsi="Agency FB"/>
                <w:b/>
                <w:noProof/>
              </w:rPr>
              <w:drawing>
                <wp:inline distT="0" distB="0" distL="0" distR="0" wp14:anchorId="567382FB" wp14:editId="2874BB11">
                  <wp:extent cx="182880" cy="182880"/>
                  <wp:effectExtent l="0" t="0" r="7620" b="7620"/>
                  <wp:docPr id="54" name="Picture 5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F63A33" w:rsidRPr="00DA6396" w:rsidRDefault="00F63A33" w:rsidP="007B165F">
            <w:pPr>
              <w:autoSpaceDE w:val="0"/>
              <w:autoSpaceDN w:val="0"/>
              <w:spacing w:before="0" w:beforeAutospacing="0" w:after="0" w:afterAutospacing="0"/>
              <w:jc w:val="center"/>
              <w:rPr>
                <w:sz w:val="22"/>
                <w:szCs w:val="22"/>
              </w:rPr>
            </w:pPr>
          </w:p>
        </w:tc>
      </w:tr>
      <w:tr w:rsidR="00F63A33" w:rsidRPr="00DA6396" w:rsidTr="00DF43D5">
        <w:trPr>
          <w:cantSplit/>
          <w:jc w:val="center"/>
        </w:trPr>
        <w:tc>
          <w:tcPr>
            <w:tcW w:w="3307" w:type="dxa"/>
          </w:tcPr>
          <w:p w:rsidR="00F63A33" w:rsidRPr="00DA6396" w:rsidRDefault="00F63A33" w:rsidP="007B165F">
            <w:pPr>
              <w:autoSpaceDE w:val="0"/>
              <w:autoSpaceDN w:val="0"/>
              <w:spacing w:before="0" w:beforeAutospacing="0" w:after="0" w:afterAutospacing="0"/>
              <w:rPr>
                <w:sz w:val="22"/>
                <w:szCs w:val="22"/>
                <w:lang w:eastAsia="zh-TW"/>
              </w:rPr>
            </w:pPr>
            <w:r w:rsidRPr="00DA6396">
              <w:rPr>
                <w:lang w:eastAsia="zh-TW"/>
              </w:rPr>
              <w:t>在家中接受的全職護理。</w:t>
            </w:r>
          </w:p>
        </w:tc>
        <w:tc>
          <w:tcPr>
            <w:tcW w:w="2617" w:type="dxa"/>
          </w:tcPr>
          <w:p w:rsidR="00F63A33" w:rsidRPr="00DA6396" w:rsidRDefault="00F63A33" w:rsidP="007B165F">
            <w:pPr>
              <w:autoSpaceDE w:val="0"/>
              <w:autoSpaceDN w:val="0"/>
              <w:spacing w:before="0" w:beforeAutospacing="0" w:after="0" w:afterAutospacing="0"/>
              <w:jc w:val="center"/>
              <w:rPr>
                <w:b/>
                <w:sz w:val="22"/>
                <w:szCs w:val="22"/>
              </w:rPr>
            </w:pPr>
            <w:r w:rsidRPr="00DA6396">
              <w:rPr>
                <w:rFonts w:ascii="Agency FB" w:hAnsi="Agency FB"/>
                <w:b/>
                <w:noProof/>
              </w:rPr>
              <w:drawing>
                <wp:inline distT="0" distB="0" distL="0" distR="0" wp14:anchorId="40FF4506" wp14:editId="1C07C688">
                  <wp:extent cx="182880" cy="182880"/>
                  <wp:effectExtent l="0" t="0" r="7620" b="7620"/>
                  <wp:docPr id="55" name="Picture 5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F63A33" w:rsidRPr="00DA6396" w:rsidRDefault="00F63A33" w:rsidP="007B165F">
            <w:pPr>
              <w:autoSpaceDE w:val="0"/>
              <w:autoSpaceDN w:val="0"/>
              <w:spacing w:before="0" w:beforeAutospacing="0" w:after="0" w:afterAutospacing="0"/>
              <w:rPr>
                <w:sz w:val="22"/>
                <w:szCs w:val="22"/>
              </w:rPr>
            </w:pPr>
          </w:p>
        </w:tc>
      </w:tr>
      <w:tr w:rsidR="00F63A33" w:rsidRPr="00DA6396" w:rsidTr="00DF43D5">
        <w:trPr>
          <w:cantSplit/>
          <w:jc w:val="center"/>
        </w:trPr>
        <w:tc>
          <w:tcPr>
            <w:tcW w:w="3307" w:type="dxa"/>
          </w:tcPr>
          <w:p w:rsidR="00F63A33" w:rsidRPr="00DA6396" w:rsidRDefault="00F63A33" w:rsidP="007B165F">
            <w:pPr>
              <w:autoSpaceDE w:val="0"/>
              <w:autoSpaceDN w:val="0"/>
              <w:spacing w:before="0" w:beforeAutospacing="0" w:after="0" w:afterAutospacing="0"/>
              <w:rPr>
                <w:sz w:val="22"/>
                <w:szCs w:val="22"/>
                <w:lang w:eastAsia="zh-TW"/>
              </w:rPr>
            </w:pPr>
            <w:r w:rsidRPr="00DA6396">
              <w:rPr>
                <w:lang w:eastAsia="zh-TW"/>
              </w:rPr>
              <w:t>*</w:t>
            </w:r>
            <w:r w:rsidRPr="00DA6396">
              <w:rPr>
                <w:lang w:eastAsia="zh-TW"/>
              </w:rPr>
              <w:t>看護是您不需要專業醫療護理或專業護理機構時在療養院、善終機構或其他機構中提供的護理。</w:t>
            </w:r>
          </w:p>
        </w:tc>
        <w:tc>
          <w:tcPr>
            <w:tcW w:w="2617" w:type="dxa"/>
          </w:tcPr>
          <w:p w:rsidR="00F63A33" w:rsidRPr="00DA6396" w:rsidRDefault="00F63A33" w:rsidP="007B165F">
            <w:pPr>
              <w:autoSpaceDE w:val="0"/>
              <w:autoSpaceDN w:val="0"/>
              <w:spacing w:before="0" w:beforeAutospacing="0" w:after="0" w:afterAutospacing="0"/>
              <w:jc w:val="center"/>
              <w:rPr>
                <w:b/>
                <w:sz w:val="22"/>
                <w:szCs w:val="22"/>
              </w:rPr>
            </w:pPr>
            <w:r w:rsidRPr="00DA6396">
              <w:rPr>
                <w:rFonts w:ascii="Agency FB" w:hAnsi="Agency FB"/>
                <w:b/>
                <w:noProof/>
              </w:rPr>
              <w:drawing>
                <wp:inline distT="0" distB="0" distL="0" distR="0" wp14:anchorId="3AD7F5A0" wp14:editId="09F6BC51">
                  <wp:extent cx="182880" cy="182880"/>
                  <wp:effectExtent l="0" t="0" r="7620" b="7620"/>
                  <wp:docPr id="56" name="Picture 5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F63A33" w:rsidRPr="00DA6396" w:rsidRDefault="00F63A33" w:rsidP="007B165F">
            <w:pPr>
              <w:autoSpaceDE w:val="0"/>
              <w:autoSpaceDN w:val="0"/>
              <w:spacing w:before="0" w:beforeAutospacing="0" w:after="0" w:afterAutospacing="0"/>
              <w:rPr>
                <w:sz w:val="22"/>
                <w:szCs w:val="22"/>
              </w:rPr>
            </w:pPr>
          </w:p>
        </w:tc>
      </w:tr>
      <w:tr w:rsidR="00F63A33" w:rsidRPr="00DA6396" w:rsidTr="00DF43D5">
        <w:trPr>
          <w:cantSplit/>
          <w:jc w:val="center"/>
        </w:trPr>
        <w:tc>
          <w:tcPr>
            <w:tcW w:w="3307" w:type="dxa"/>
          </w:tcPr>
          <w:p w:rsidR="00F63A33" w:rsidRPr="00DA6396" w:rsidRDefault="00F63A33" w:rsidP="007B165F">
            <w:pPr>
              <w:autoSpaceDE w:val="0"/>
              <w:autoSpaceDN w:val="0"/>
              <w:spacing w:before="0" w:beforeAutospacing="0" w:after="0" w:afterAutospacing="0"/>
              <w:rPr>
                <w:sz w:val="22"/>
                <w:szCs w:val="22"/>
                <w:lang w:eastAsia="zh-TW"/>
              </w:rPr>
            </w:pPr>
            <w:r w:rsidRPr="00DA6396">
              <w:rPr>
                <w:lang w:eastAsia="zh-TW"/>
              </w:rPr>
              <w:t>包括基本家庭協理在內的家政服務，包括簡單家務或簡單膳食準備。</w:t>
            </w:r>
          </w:p>
        </w:tc>
        <w:tc>
          <w:tcPr>
            <w:tcW w:w="2617" w:type="dxa"/>
          </w:tcPr>
          <w:p w:rsidR="00F63A33" w:rsidRPr="00DA6396" w:rsidRDefault="00F63A33" w:rsidP="007B165F">
            <w:pPr>
              <w:autoSpaceDE w:val="0"/>
              <w:autoSpaceDN w:val="0"/>
              <w:spacing w:before="0" w:beforeAutospacing="0" w:after="0" w:afterAutospacing="0"/>
              <w:jc w:val="center"/>
              <w:rPr>
                <w:b/>
                <w:sz w:val="22"/>
                <w:szCs w:val="22"/>
              </w:rPr>
            </w:pPr>
            <w:r w:rsidRPr="00DA6396">
              <w:rPr>
                <w:rFonts w:ascii="Agency FB" w:hAnsi="Agency FB"/>
                <w:b/>
                <w:noProof/>
              </w:rPr>
              <w:drawing>
                <wp:inline distT="0" distB="0" distL="0" distR="0" wp14:anchorId="46BA8574" wp14:editId="7C9E918C">
                  <wp:extent cx="182880" cy="182880"/>
                  <wp:effectExtent l="0" t="0" r="7620" b="7620"/>
                  <wp:docPr id="57" name="Picture 5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F63A33" w:rsidRPr="00DA6396" w:rsidRDefault="00F63A33" w:rsidP="007B165F">
            <w:pPr>
              <w:autoSpaceDE w:val="0"/>
              <w:autoSpaceDN w:val="0"/>
              <w:spacing w:before="0" w:beforeAutospacing="0" w:after="0" w:afterAutospacing="0"/>
              <w:rPr>
                <w:sz w:val="22"/>
                <w:szCs w:val="22"/>
              </w:rPr>
            </w:pPr>
          </w:p>
        </w:tc>
      </w:tr>
      <w:tr w:rsidR="00F63A33" w:rsidRPr="00DA6396" w:rsidTr="00DF43D5">
        <w:trPr>
          <w:cantSplit/>
          <w:jc w:val="center"/>
        </w:trPr>
        <w:tc>
          <w:tcPr>
            <w:tcW w:w="3307" w:type="dxa"/>
          </w:tcPr>
          <w:p w:rsidR="00F63A33" w:rsidRPr="00DA6396" w:rsidRDefault="00F63A33" w:rsidP="007B165F">
            <w:pPr>
              <w:autoSpaceDE w:val="0"/>
              <w:autoSpaceDN w:val="0"/>
              <w:spacing w:before="0" w:beforeAutospacing="0" w:after="0" w:afterAutospacing="0"/>
              <w:rPr>
                <w:sz w:val="22"/>
                <w:szCs w:val="22"/>
                <w:lang w:eastAsia="zh-TW"/>
              </w:rPr>
            </w:pPr>
            <w:r w:rsidRPr="00DA6396">
              <w:rPr>
                <w:lang w:eastAsia="zh-TW"/>
              </w:rPr>
              <w:t>直系親屬或家庭成員因其提供護理而收取的費用。</w:t>
            </w:r>
          </w:p>
        </w:tc>
        <w:tc>
          <w:tcPr>
            <w:tcW w:w="2617" w:type="dxa"/>
          </w:tcPr>
          <w:p w:rsidR="00F63A33" w:rsidRPr="00DA6396" w:rsidRDefault="00F63A33" w:rsidP="007B165F">
            <w:pPr>
              <w:autoSpaceDE w:val="0"/>
              <w:autoSpaceDN w:val="0"/>
              <w:spacing w:before="0" w:beforeAutospacing="0" w:after="0" w:afterAutospacing="0"/>
              <w:jc w:val="center"/>
              <w:rPr>
                <w:b/>
                <w:sz w:val="22"/>
                <w:szCs w:val="22"/>
              </w:rPr>
            </w:pPr>
            <w:r w:rsidRPr="00DA6396">
              <w:rPr>
                <w:rFonts w:ascii="Agency FB" w:hAnsi="Agency FB"/>
                <w:b/>
                <w:noProof/>
              </w:rPr>
              <w:drawing>
                <wp:inline distT="0" distB="0" distL="0" distR="0" wp14:anchorId="7CF10EDE" wp14:editId="46D45D8C">
                  <wp:extent cx="182880" cy="182880"/>
                  <wp:effectExtent l="0" t="0" r="7620" b="7620"/>
                  <wp:docPr id="58"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F63A33" w:rsidRPr="00DA6396" w:rsidRDefault="00F63A33" w:rsidP="007B165F">
            <w:pPr>
              <w:autoSpaceDE w:val="0"/>
              <w:autoSpaceDN w:val="0"/>
              <w:spacing w:before="0" w:beforeAutospacing="0" w:after="0" w:afterAutospacing="0"/>
              <w:rPr>
                <w:sz w:val="22"/>
                <w:szCs w:val="22"/>
              </w:rPr>
            </w:pPr>
          </w:p>
        </w:tc>
      </w:tr>
      <w:tr w:rsidR="00F63A33" w:rsidRPr="00DA6396" w:rsidTr="00DF43D5">
        <w:trPr>
          <w:cantSplit/>
          <w:jc w:val="center"/>
        </w:trPr>
        <w:tc>
          <w:tcPr>
            <w:tcW w:w="3307" w:type="dxa"/>
          </w:tcPr>
          <w:p w:rsidR="00F63A33" w:rsidRPr="00DA6396" w:rsidRDefault="00F63A33" w:rsidP="007B165F">
            <w:pPr>
              <w:autoSpaceDE w:val="0"/>
              <w:autoSpaceDN w:val="0"/>
              <w:spacing w:before="0" w:beforeAutospacing="0" w:after="0" w:afterAutospacing="0"/>
            </w:pPr>
            <w:r w:rsidRPr="00DA6396">
              <w:t>整容手術或醫療程序</w:t>
            </w:r>
          </w:p>
        </w:tc>
        <w:tc>
          <w:tcPr>
            <w:tcW w:w="2617" w:type="dxa"/>
          </w:tcPr>
          <w:p w:rsidR="00F63A33" w:rsidRPr="00DA6396" w:rsidRDefault="00F63A33" w:rsidP="007B165F">
            <w:pPr>
              <w:autoSpaceDE w:val="0"/>
              <w:autoSpaceDN w:val="0"/>
              <w:spacing w:before="0" w:beforeAutospacing="0" w:after="0" w:afterAutospacing="0"/>
              <w:jc w:val="center"/>
              <w:rPr>
                <w:rFonts w:ascii="Agency FB" w:hAnsi="Agency FB"/>
                <w:b/>
                <w:sz w:val="22"/>
                <w:szCs w:val="22"/>
              </w:rPr>
            </w:pPr>
          </w:p>
        </w:tc>
        <w:tc>
          <w:tcPr>
            <w:tcW w:w="3785" w:type="dxa"/>
          </w:tcPr>
          <w:p w:rsidR="00F63A33" w:rsidRPr="00DA6396" w:rsidRDefault="00F63A33" w:rsidP="007B165F">
            <w:pPr>
              <w:autoSpaceDE w:val="0"/>
              <w:autoSpaceDN w:val="0"/>
              <w:spacing w:before="0" w:beforeAutospacing="0" w:after="0" w:afterAutospacing="0"/>
              <w:jc w:val="center"/>
              <w:rPr>
                <w:rFonts w:cstheme="minorBidi"/>
              </w:rPr>
            </w:pPr>
            <w:r w:rsidRPr="00DA6396">
              <w:rPr>
                <w:rFonts w:ascii="Agency FB" w:hAnsi="Agency FB"/>
                <w:b/>
                <w:noProof/>
              </w:rPr>
              <w:drawing>
                <wp:inline distT="0" distB="0" distL="0" distR="0" wp14:anchorId="5A29D52B" wp14:editId="11E3C809">
                  <wp:extent cx="182880" cy="182880"/>
                  <wp:effectExtent l="0" t="0" r="7620" b="7620"/>
                  <wp:docPr id="70" name="Picture 7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F63A33" w:rsidRPr="00DA6396" w:rsidRDefault="00F63A33" w:rsidP="007B165F">
            <w:pPr>
              <w:autoSpaceDE w:val="0"/>
              <w:autoSpaceDN w:val="0"/>
              <w:spacing w:before="0" w:beforeAutospacing="0" w:after="0" w:afterAutospacing="0"/>
              <w:rPr>
                <w:lang w:eastAsia="zh-TW"/>
              </w:rPr>
            </w:pPr>
            <w:r w:rsidRPr="00DA6396">
              <w:rPr>
                <w:lang w:eastAsia="zh-TW"/>
              </w:rPr>
              <w:t>因意外受傷或是為了改善會員身體畸形部位的功能可獲得承保。</w:t>
            </w:r>
          </w:p>
          <w:p w:rsidR="00F63A33" w:rsidRPr="00DA6396" w:rsidRDefault="00F63A33" w:rsidP="007B165F">
            <w:pPr>
              <w:autoSpaceDE w:val="0"/>
              <w:autoSpaceDN w:val="0"/>
              <w:spacing w:before="0" w:beforeAutospacing="0" w:after="0" w:afterAutospacing="0"/>
              <w:rPr>
                <w:lang w:eastAsia="zh-TW"/>
              </w:rPr>
            </w:pPr>
          </w:p>
          <w:p w:rsidR="00F63A33" w:rsidRPr="00DA6396" w:rsidRDefault="00F63A33" w:rsidP="007B165F">
            <w:pPr>
              <w:autoSpaceDE w:val="0"/>
              <w:autoSpaceDN w:val="0"/>
              <w:spacing w:before="0" w:beforeAutospacing="0" w:after="0" w:afterAutospacing="0"/>
              <w:rPr>
                <w:rFonts w:cstheme="minorBidi"/>
                <w:lang w:eastAsia="zh-TW"/>
              </w:rPr>
            </w:pPr>
            <w:r w:rsidRPr="00DA6396">
              <w:rPr>
                <w:lang w:eastAsia="zh-TW"/>
              </w:rPr>
              <w:t>乳房切除術後進行的乳房重建手術，以及為達到對稱效果而對未受影響的一側乳房進行重建的所有階段可獲得承保。</w:t>
            </w:r>
          </w:p>
        </w:tc>
      </w:tr>
      <w:tr w:rsidR="00F63A33" w:rsidRPr="00DA6396" w:rsidTr="00DF43D5">
        <w:trPr>
          <w:cantSplit/>
          <w:jc w:val="center"/>
        </w:trPr>
        <w:tc>
          <w:tcPr>
            <w:tcW w:w="3307" w:type="dxa"/>
          </w:tcPr>
          <w:p w:rsidR="00F63A33" w:rsidRPr="00DA6396" w:rsidRDefault="00F63A33" w:rsidP="007B165F">
            <w:pPr>
              <w:autoSpaceDE w:val="0"/>
              <w:autoSpaceDN w:val="0"/>
              <w:spacing w:before="0" w:beforeAutospacing="0" w:after="0" w:afterAutospacing="0"/>
              <w:rPr>
                <w:sz w:val="22"/>
                <w:szCs w:val="22"/>
                <w:lang w:eastAsia="zh-TW"/>
              </w:rPr>
            </w:pPr>
            <w:r w:rsidRPr="00DA6396">
              <w:rPr>
                <w:lang w:eastAsia="zh-TW"/>
              </w:rPr>
              <w:t>常規牙科護理，例如洗牙、補牙或假牙。</w:t>
            </w:r>
          </w:p>
        </w:tc>
        <w:tc>
          <w:tcPr>
            <w:tcW w:w="2617" w:type="dxa"/>
          </w:tcPr>
          <w:p w:rsidR="00F63A33" w:rsidRPr="00DA6396" w:rsidRDefault="00F63A33" w:rsidP="007B165F">
            <w:pPr>
              <w:autoSpaceDE w:val="0"/>
              <w:autoSpaceDN w:val="0"/>
              <w:spacing w:before="0" w:beforeAutospacing="0" w:after="0" w:afterAutospacing="0"/>
              <w:jc w:val="center"/>
              <w:rPr>
                <w:b/>
                <w:sz w:val="22"/>
                <w:szCs w:val="22"/>
              </w:rPr>
            </w:pPr>
            <w:r w:rsidRPr="00DA6396">
              <w:rPr>
                <w:rFonts w:ascii="Agency FB" w:hAnsi="Agency FB"/>
                <w:b/>
                <w:noProof/>
              </w:rPr>
              <w:drawing>
                <wp:inline distT="0" distB="0" distL="0" distR="0" wp14:anchorId="60FD73E4" wp14:editId="7653D87A">
                  <wp:extent cx="182880" cy="182880"/>
                  <wp:effectExtent l="0" t="0" r="7620" b="7620"/>
                  <wp:docPr id="59" name="Picture 5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F63A33" w:rsidRPr="00DA6396" w:rsidRDefault="00F63A33" w:rsidP="007B165F">
            <w:pPr>
              <w:autoSpaceDE w:val="0"/>
              <w:autoSpaceDN w:val="0"/>
              <w:spacing w:before="0" w:beforeAutospacing="0" w:after="0" w:afterAutospacing="0"/>
              <w:rPr>
                <w:sz w:val="22"/>
                <w:szCs w:val="22"/>
              </w:rPr>
            </w:pPr>
          </w:p>
        </w:tc>
      </w:tr>
      <w:tr w:rsidR="00F63A33" w:rsidRPr="00DA6396" w:rsidTr="00DF43D5">
        <w:trPr>
          <w:cantSplit/>
          <w:jc w:val="center"/>
        </w:trPr>
        <w:tc>
          <w:tcPr>
            <w:tcW w:w="3307" w:type="dxa"/>
          </w:tcPr>
          <w:p w:rsidR="00F63A33" w:rsidRPr="00DA6396" w:rsidRDefault="00F63A33" w:rsidP="007B165F">
            <w:pPr>
              <w:autoSpaceDE w:val="0"/>
              <w:autoSpaceDN w:val="0"/>
              <w:spacing w:before="0" w:beforeAutospacing="0" w:after="0" w:afterAutospacing="0"/>
            </w:pPr>
            <w:r w:rsidRPr="00DA6396">
              <w:t>非常規牙科護理。</w:t>
            </w:r>
          </w:p>
        </w:tc>
        <w:tc>
          <w:tcPr>
            <w:tcW w:w="2617" w:type="dxa"/>
          </w:tcPr>
          <w:p w:rsidR="00F63A33" w:rsidRPr="00DA6396" w:rsidRDefault="00F63A33" w:rsidP="007B165F">
            <w:pPr>
              <w:autoSpaceDE w:val="0"/>
              <w:autoSpaceDN w:val="0"/>
              <w:spacing w:before="0" w:beforeAutospacing="0" w:after="0" w:afterAutospacing="0"/>
              <w:jc w:val="center"/>
              <w:rPr>
                <w:rFonts w:ascii="Agency FB" w:hAnsi="Agency FB"/>
                <w:b/>
                <w:sz w:val="22"/>
                <w:szCs w:val="22"/>
              </w:rPr>
            </w:pPr>
          </w:p>
        </w:tc>
        <w:tc>
          <w:tcPr>
            <w:tcW w:w="3785" w:type="dxa"/>
          </w:tcPr>
          <w:p w:rsidR="00F63A33" w:rsidRPr="00DA6396" w:rsidRDefault="00F63A33" w:rsidP="007B165F">
            <w:pPr>
              <w:autoSpaceDE w:val="0"/>
              <w:autoSpaceDN w:val="0"/>
              <w:spacing w:before="0" w:beforeAutospacing="0" w:after="0" w:afterAutospacing="0"/>
              <w:jc w:val="center"/>
            </w:pPr>
            <w:r w:rsidRPr="00DA6396">
              <w:rPr>
                <w:rFonts w:ascii="Agency FB" w:hAnsi="Agency FB"/>
                <w:b/>
                <w:noProof/>
              </w:rPr>
              <w:drawing>
                <wp:inline distT="0" distB="0" distL="0" distR="0" wp14:anchorId="20D10DBA" wp14:editId="0F086C32">
                  <wp:extent cx="182880" cy="182880"/>
                  <wp:effectExtent l="0" t="0" r="7620" b="7620"/>
                  <wp:docPr id="69" name="Picture 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F63A33" w:rsidRPr="00DA6396" w:rsidRDefault="00F63A33" w:rsidP="007B165F">
            <w:pPr>
              <w:autoSpaceDE w:val="0"/>
              <w:autoSpaceDN w:val="0"/>
              <w:spacing w:before="0" w:beforeAutospacing="0" w:after="0" w:afterAutospacing="0"/>
              <w:rPr>
                <w:b/>
                <w:sz w:val="22"/>
                <w:szCs w:val="22"/>
                <w:lang w:eastAsia="zh-TW"/>
              </w:rPr>
            </w:pPr>
            <w:r w:rsidRPr="00DA6396">
              <w:rPr>
                <w:lang w:eastAsia="zh-TW"/>
              </w:rPr>
              <w:t>治療疾病或傷害所需的牙科護理可作為住院或門診護理獲得</w:t>
            </w:r>
            <w:r w:rsidR="00DF43D5">
              <w:rPr>
                <w:lang w:eastAsia="zh-TW"/>
              </w:rPr>
              <w:br/>
            </w:r>
            <w:r w:rsidRPr="00DA6396">
              <w:rPr>
                <w:lang w:eastAsia="zh-TW"/>
              </w:rPr>
              <w:t>承保。</w:t>
            </w:r>
          </w:p>
        </w:tc>
      </w:tr>
      <w:tr w:rsidR="00F63A33" w:rsidRPr="00DA6396" w:rsidTr="00DF43D5">
        <w:trPr>
          <w:cantSplit/>
          <w:jc w:val="center"/>
        </w:trPr>
        <w:tc>
          <w:tcPr>
            <w:tcW w:w="3307" w:type="dxa"/>
          </w:tcPr>
          <w:p w:rsidR="00F63A33" w:rsidRPr="00DA6396" w:rsidRDefault="00F63A33" w:rsidP="007B165F">
            <w:pPr>
              <w:autoSpaceDE w:val="0"/>
              <w:autoSpaceDN w:val="0"/>
              <w:spacing w:before="0" w:beforeAutospacing="0" w:after="0" w:afterAutospacing="0"/>
            </w:pPr>
            <w:r w:rsidRPr="00DA6396">
              <w:t>常規脊椎推拿護理</w:t>
            </w:r>
          </w:p>
        </w:tc>
        <w:tc>
          <w:tcPr>
            <w:tcW w:w="2617" w:type="dxa"/>
          </w:tcPr>
          <w:p w:rsidR="00F63A33" w:rsidRPr="00DA6396" w:rsidRDefault="00F63A33" w:rsidP="007B165F">
            <w:pPr>
              <w:autoSpaceDE w:val="0"/>
              <w:autoSpaceDN w:val="0"/>
              <w:spacing w:before="0" w:beforeAutospacing="0" w:after="0" w:afterAutospacing="0"/>
              <w:jc w:val="center"/>
              <w:rPr>
                <w:rFonts w:ascii="Agency FB" w:hAnsi="Agency FB"/>
                <w:b/>
                <w:sz w:val="22"/>
                <w:szCs w:val="22"/>
              </w:rPr>
            </w:pPr>
          </w:p>
        </w:tc>
        <w:tc>
          <w:tcPr>
            <w:tcW w:w="3785" w:type="dxa"/>
          </w:tcPr>
          <w:p w:rsidR="00DF43D5" w:rsidRPr="00DA6396" w:rsidRDefault="00DF43D5" w:rsidP="00DF43D5">
            <w:pPr>
              <w:autoSpaceDE w:val="0"/>
              <w:autoSpaceDN w:val="0"/>
              <w:spacing w:before="0" w:beforeAutospacing="0" w:after="0" w:afterAutospacing="0"/>
              <w:jc w:val="center"/>
            </w:pPr>
            <w:r w:rsidRPr="00DA6396">
              <w:rPr>
                <w:rFonts w:ascii="Agency FB" w:hAnsi="Agency FB"/>
                <w:b/>
                <w:noProof/>
              </w:rPr>
              <w:drawing>
                <wp:inline distT="0" distB="0" distL="0" distR="0" wp14:anchorId="356E37C1" wp14:editId="605DC658">
                  <wp:extent cx="182880" cy="182880"/>
                  <wp:effectExtent l="0" t="0" r="7620" b="7620"/>
                  <wp:docPr id="4" name="Picture 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F63A33" w:rsidRPr="00DA6396" w:rsidRDefault="00F63A33" w:rsidP="007B165F">
            <w:pPr>
              <w:autoSpaceDE w:val="0"/>
              <w:autoSpaceDN w:val="0"/>
              <w:spacing w:before="0" w:beforeAutospacing="0" w:after="0" w:afterAutospacing="0"/>
              <w:rPr>
                <w:sz w:val="22"/>
                <w:szCs w:val="22"/>
                <w:lang w:eastAsia="zh-TW"/>
              </w:rPr>
            </w:pPr>
            <w:r w:rsidRPr="00DA6396">
              <w:rPr>
                <w:lang w:eastAsia="zh-TW"/>
              </w:rPr>
              <w:t>為矯正半脫位的人工矯治脊椎可獲得承保。</w:t>
            </w:r>
          </w:p>
        </w:tc>
      </w:tr>
      <w:tr w:rsidR="00F63A33" w:rsidRPr="00DA6396" w:rsidTr="00DF43D5">
        <w:trPr>
          <w:cantSplit/>
          <w:jc w:val="center"/>
        </w:trPr>
        <w:tc>
          <w:tcPr>
            <w:tcW w:w="3307" w:type="dxa"/>
          </w:tcPr>
          <w:p w:rsidR="00F63A33" w:rsidRPr="00DA6396" w:rsidRDefault="00F63A33" w:rsidP="007B165F">
            <w:pPr>
              <w:autoSpaceDE w:val="0"/>
              <w:autoSpaceDN w:val="0"/>
              <w:spacing w:before="0" w:beforeAutospacing="0" w:after="0" w:afterAutospacing="0"/>
              <w:rPr>
                <w:sz w:val="22"/>
                <w:szCs w:val="22"/>
              </w:rPr>
            </w:pPr>
            <w:r w:rsidRPr="00DA6396">
              <w:t>常規足部護理</w:t>
            </w:r>
          </w:p>
        </w:tc>
        <w:tc>
          <w:tcPr>
            <w:tcW w:w="2617" w:type="dxa"/>
          </w:tcPr>
          <w:p w:rsidR="00F63A33" w:rsidRPr="00DA6396" w:rsidRDefault="00F63A33" w:rsidP="007B165F">
            <w:pPr>
              <w:autoSpaceDE w:val="0"/>
              <w:autoSpaceDN w:val="0"/>
              <w:spacing w:before="0" w:beforeAutospacing="0" w:after="0" w:afterAutospacing="0"/>
              <w:jc w:val="center"/>
              <w:rPr>
                <w:rFonts w:ascii="Agency FB" w:hAnsi="Agency FB"/>
                <w:b/>
                <w:sz w:val="22"/>
                <w:szCs w:val="22"/>
              </w:rPr>
            </w:pPr>
          </w:p>
        </w:tc>
        <w:tc>
          <w:tcPr>
            <w:tcW w:w="3785" w:type="dxa"/>
          </w:tcPr>
          <w:p w:rsidR="00F63A33" w:rsidRPr="00DA6396" w:rsidRDefault="00F63A33" w:rsidP="007B165F">
            <w:pPr>
              <w:autoSpaceDE w:val="0"/>
              <w:autoSpaceDN w:val="0"/>
              <w:spacing w:before="0" w:beforeAutospacing="0" w:after="0" w:afterAutospacing="0"/>
              <w:jc w:val="center"/>
            </w:pPr>
            <w:r w:rsidRPr="00DA6396">
              <w:rPr>
                <w:rFonts w:ascii="Agency FB" w:hAnsi="Agency FB"/>
                <w:b/>
                <w:noProof/>
              </w:rPr>
              <w:drawing>
                <wp:inline distT="0" distB="0" distL="0" distR="0" wp14:anchorId="0E5B2B33" wp14:editId="5A94EFE2">
                  <wp:extent cx="182880" cy="182880"/>
                  <wp:effectExtent l="0" t="0" r="7620" b="7620"/>
                  <wp:docPr id="68" name="Picture 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F63A33" w:rsidRPr="00DA6396" w:rsidRDefault="00F63A33" w:rsidP="007B165F">
            <w:pPr>
              <w:autoSpaceDE w:val="0"/>
              <w:autoSpaceDN w:val="0"/>
              <w:spacing w:before="0" w:beforeAutospacing="0" w:after="0" w:afterAutospacing="0"/>
              <w:rPr>
                <w:sz w:val="22"/>
                <w:szCs w:val="22"/>
              </w:rPr>
            </w:pPr>
            <w:r w:rsidRPr="00DA6396">
              <w:t>可根據</w:t>
            </w:r>
            <w:r w:rsidRPr="00DA6396">
              <w:t xml:space="preserve"> Medicare </w:t>
            </w:r>
            <w:r w:rsidRPr="00DA6396">
              <w:t>指引提供某些有限承保，比如若您患有糖尿病。</w:t>
            </w:r>
          </w:p>
        </w:tc>
      </w:tr>
      <w:tr w:rsidR="00F63A33" w:rsidRPr="00DA6396" w:rsidTr="00DF43D5">
        <w:trPr>
          <w:cantSplit/>
          <w:jc w:val="center"/>
        </w:trPr>
        <w:tc>
          <w:tcPr>
            <w:tcW w:w="3307" w:type="dxa"/>
          </w:tcPr>
          <w:p w:rsidR="00F63A33" w:rsidRPr="00DA6396" w:rsidRDefault="00F63A33" w:rsidP="007B165F">
            <w:pPr>
              <w:autoSpaceDE w:val="0"/>
              <w:autoSpaceDN w:val="0"/>
              <w:spacing w:before="0" w:beforeAutospacing="0" w:after="0" w:afterAutospacing="0"/>
            </w:pPr>
            <w:r w:rsidRPr="00DA6396">
              <w:t>送餐到家服務</w:t>
            </w:r>
          </w:p>
        </w:tc>
        <w:tc>
          <w:tcPr>
            <w:tcW w:w="2617" w:type="dxa"/>
          </w:tcPr>
          <w:p w:rsidR="00F63A33" w:rsidRPr="00DA6396" w:rsidRDefault="00F63A33" w:rsidP="007B165F">
            <w:pPr>
              <w:autoSpaceDE w:val="0"/>
              <w:autoSpaceDN w:val="0"/>
              <w:spacing w:before="0" w:beforeAutospacing="0" w:after="0" w:afterAutospacing="0"/>
              <w:jc w:val="center"/>
              <w:rPr>
                <w:b/>
                <w:sz w:val="22"/>
                <w:szCs w:val="22"/>
              </w:rPr>
            </w:pPr>
            <w:r w:rsidRPr="00DA6396">
              <w:rPr>
                <w:rFonts w:ascii="Agency FB" w:hAnsi="Agency FB"/>
                <w:b/>
                <w:noProof/>
              </w:rPr>
              <w:drawing>
                <wp:inline distT="0" distB="0" distL="0" distR="0" wp14:anchorId="646488D1" wp14:editId="7FE1A8AB">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F63A33" w:rsidRPr="00DA6396" w:rsidRDefault="00F63A33" w:rsidP="007B165F">
            <w:pPr>
              <w:autoSpaceDE w:val="0"/>
              <w:autoSpaceDN w:val="0"/>
              <w:spacing w:before="0" w:beforeAutospacing="0" w:after="0" w:afterAutospacing="0"/>
              <w:jc w:val="center"/>
              <w:rPr>
                <w:rFonts w:ascii="Agency FB" w:hAnsi="Agency FB"/>
                <w:b/>
              </w:rPr>
            </w:pPr>
          </w:p>
        </w:tc>
      </w:tr>
      <w:tr w:rsidR="00F63A33" w:rsidRPr="00DA6396" w:rsidTr="00DF43D5">
        <w:trPr>
          <w:cantSplit/>
          <w:jc w:val="center"/>
        </w:trPr>
        <w:tc>
          <w:tcPr>
            <w:tcW w:w="3307" w:type="dxa"/>
          </w:tcPr>
          <w:p w:rsidR="00F63A33" w:rsidRPr="00DA6396" w:rsidRDefault="00F63A33" w:rsidP="007B165F">
            <w:pPr>
              <w:autoSpaceDE w:val="0"/>
              <w:autoSpaceDN w:val="0"/>
              <w:spacing w:before="0" w:beforeAutospacing="0" w:after="0" w:afterAutospacing="0"/>
              <w:rPr>
                <w:sz w:val="22"/>
                <w:szCs w:val="22"/>
              </w:rPr>
            </w:pPr>
            <w:r w:rsidRPr="00DA6396">
              <w:t>矯形鞋</w:t>
            </w:r>
          </w:p>
        </w:tc>
        <w:tc>
          <w:tcPr>
            <w:tcW w:w="2617" w:type="dxa"/>
          </w:tcPr>
          <w:p w:rsidR="00F63A33" w:rsidRPr="00DA6396" w:rsidRDefault="00F63A33" w:rsidP="007B165F">
            <w:pPr>
              <w:autoSpaceDE w:val="0"/>
              <w:autoSpaceDN w:val="0"/>
              <w:spacing w:before="0" w:beforeAutospacing="0" w:after="0" w:afterAutospacing="0"/>
              <w:jc w:val="center"/>
              <w:rPr>
                <w:rFonts w:ascii="Agency FB" w:hAnsi="Agency FB"/>
                <w:b/>
                <w:sz w:val="22"/>
                <w:szCs w:val="22"/>
              </w:rPr>
            </w:pPr>
          </w:p>
        </w:tc>
        <w:tc>
          <w:tcPr>
            <w:tcW w:w="3785" w:type="dxa"/>
          </w:tcPr>
          <w:p w:rsidR="00F63A33" w:rsidRPr="00DA6396" w:rsidRDefault="00F63A33" w:rsidP="007B165F">
            <w:pPr>
              <w:autoSpaceDE w:val="0"/>
              <w:autoSpaceDN w:val="0"/>
              <w:spacing w:before="0" w:beforeAutospacing="0" w:after="0" w:afterAutospacing="0"/>
              <w:jc w:val="center"/>
            </w:pPr>
            <w:r w:rsidRPr="00DA6396">
              <w:rPr>
                <w:rFonts w:ascii="Agency FB" w:hAnsi="Agency FB"/>
                <w:b/>
                <w:noProof/>
              </w:rPr>
              <w:drawing>
                <wp:inline distT="0" distB="0" distL="0" distR="0" wp14:anchorId="0FFBF8DA" wp14:editId="508680EF">
                  <wp:extent cx="182880" cy="182880"/>
                  <wp:effectExtent l="0" t="0" r="7620" b="7620"/>
                  <wp:docPr id="67" name="Picture 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F63A33" w:rsidRPr="00DA6396" w:rsidRDefault="00F63A33" w:rsidP="007B165F">
            <w:pPr>
              <w:autoSpaceDE w:val="0"/>
              <w:autoSpaceDN w:val="0"/>
              <w:spacing w:before="0" w:beforeAutospacing="0" w:after="0" w:afterAutospacing="0"/>
              <w:rPr>
                <w:sz w:val="22"/>
                <w:szCs w:val="22"/>
                <w:lang w:eastAsia="zh-TW"/>
              </w:rPr>
            </w:pPr>
            <w:r w:rsidRPr="00DA6396">
              <w:rPr>
                <w:lang w:eastAsia="zh-TW"/>
              </w:rPr>
              <w:t>如果鞋子是腿支架的一部分且包括在支架費用中，或將鞋子提供給患有糖尿病足部疾病的人。</w:t>
            </w:r>
          </w:p>
        </w:tc>
      </w:tr>
      <w:tr w:rsidR="00F63A33" w:rsidRPr="00DA6396" w:rsidTr="00DF43D5">
        <w:trPr>
          <w:cantSplit/>
          <w:jc w:val="center"/>
        </w:trPr>
        <w:tc>
          <w:tcPr>
            <w:tcW w:w="3307" w:type="dxa"/>
          </w:tcPr>
          <w:p w:rsidR="00F63A33" w:rsidRPr="00DA6396" w:rsidRDefault="00F63A33" w:rsidP="007B165F">
            <w:pPr>
              <w:autoSpaceDE w:val="0"/>
              <w:autoSpaceDN w:val="0"/>
              <w:spacing w:before="0" w:beforeAutospacing="0" w:after="0" w:afterAutospacing="0"/>
              <w:rPr>
                <w:sz w:val="22"/>
                <w:szCs w:val="22"/>
              </w:rPr>
            </w:pPr>
            <w:r w:rsidRPr="00DA6396">
              <w:t>足部輔助支撐器</w:t>
            </w:r>
          </w:p>
        </w:tc>
        <w:tc>
          <w:tcPr>
            <w:tcW w:w="2617" w:type="dxa"/>
          </w:tcPr>
          <w:p w:rsidR="00F63A33" w:rsidRPr="00DA6396" w:rsidRDefault="00F63A33" w:rsidP="007B165F">
            <w:pPr>
              <w:autoSpaceDE w:val="0"/>
              <w:autoSpaceDN w:val="0"/>
              <w:spacing w:before="0" w:beforeAutospacing="0" w:after="0" w:afterAutospacing="0"/>
              <w:jc w:val="center"/>
              <w:rPr>
                <w:rFonts w:ascii="Agency FB" w:hAnsi="Agency FB"/>
                <w:b/>
                <w:sz w:val="22"/>
                <w:szCs w:val="22"/>
              </w:rPr>
            </w:pPr>
          </w:p>
        </w:tc>
        <w:tc>
          <w:tcPr>
            <w:tcW w:w="3785" w:type="dxa"/>
          </w:tcPr>
          <w:p w:rsidR="00F63A33" w:rsidRPr="00DA6396" w:rsidRDefault="00F63A33" w:rsidP="007B165F">
            <w:pPr>
              <w:autoSpaceDE w:val="0"/>
              <w:autoSpaceDN w:val="0"/>
              <w:spacing w:before="0" w:beforeAutospacing="0" w:after="0" w:afterAutospacing="0"/>
              <w:jc w:val="center"/>
            </w:pPr>
            <w:r w:rsidRPr="00DA6396">
              <w:rPr>
                <w:rFonts w:ascii="Agency FB" w:hAnsi="Agency FB"/>
                <w:b/>
                <w:noProof/>
              </w:rPr>
              <w:drawing>
                <wp:inline distT="0" distB="0" distL="0" distR="0" wp14:anchorId="5ED73434" wp14:editId="00FA87FC">
                  <wp:extent cx="182880" cy="182880"/>
                  <wp:effectExtent l="0" t="0" r="7620" b="7620"/>
                  <wp:docPr id="66" name="Picture 6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F63A33" w:rsidRPr="00DA6396" w:rsidRDefault="00F63A33" w:rsidP="007B165F">
            <w:pPr>
              <w:autoSpaceDE w:val="0"/>
              <w:autoSpaceDN w:val="0"/>
              <w:spacing w:before="0" w:beforeAutospacing="0" w:after="0" w:afterAutospacing="0"/>
              <w:rPr>
                <w:sz w:val="22"/>
                <w:szCs w:val="22"/>
                <w:lang w:eastAsia="zh-TW"/>
              </w:rPr>
            </w:pPr>
            <w:r w:rsidRPr="00DA6396">
              <w:rPr>
                <w:lang w:eastAsia="zh-TW"/>
              </w:rPr>
              <w:t>為患有糖尿病足部疾病的人提供的矯形鞋或治療用鞋。</w:t>
            </w:r>
          </w:p>
        </w:tc>
      </w:tr>
      <w:tr w:rsidR="00F63A33" w:rsidRPr="00DA6396" w:rsidTr="00DF43D5">
        <w:trPr>
          <w:cantSplit/>
          <w:jc w:val="center"/>
        </w:trPr>
        <w:tc>
          <w:tcPr>
            <w:tcW w:w="3307" w:type="dxa"/>
          </w:tcPr>
          <w:p w:rsidR="00F63A33" w:rsidRPr="00DA6396" w:rsidRDefault="00F63A33" w:rsidP="007B165F">
            <w:pPr>
              <w:autoSpaceDE w:val="0"/>
              <w:autoSpaceDN w:val="0"/>
              <w:spacing w:before="0" w:beforeAutospacing="0" w:after="0" w:afterAutospacing="0"/>
              <w:rPr>
                <w:sz w:val="22"/>
                <w:szCs w:val="22"/>
                <w:lang w:eastAsia="zh-TW"/>
              </w:rPr>
            </w:pPr>
            <w:r w:rsidRPr="00DA6396">
              <w:rPr>
                <w:lang w:eastAsia="zh-TW"/>
              </w:rPr>
              <w:t>常規聽力檢查、助聽器或配助聽器的檢查。</w:t>
            </w:r>
          </w:p>
        </w:tc>
        <w:tc>
          <w:tcPr>
            <w:tcW w:w="2617" w:type="dxa"/>
          </w:tcPr>
          <w:p w:rsidR="00F63A33" w:rsidRPr="00DA6396" w:rsidRDefault="00F63A33" w:rsidP="007B165F">
            <w:pPr>
              <w:autoSpaceDE w:val="0"/>
              <w:autoSpaceDN w:val="0"/>
              <w:spacing w:before="0" w:beforeAutospacing="0" w:after="0" w:afterAutospacing="0"/>
              <w:jc w:val="center"/>
              <w:rPr>
                <w:b/>
                <w:sz w:val="22"/>
                <w:szCs w:val="22"/>
              </w:rPr>
            </w:pPr>
            <w:r w:rsidRPr="00DA6396">
              <w:rPr>
                <w:rFonts w:ascii="Agency FB" w:hAnsi="Agency FB"/>
                <w:b/>
                <w:noProof/>
              </w:rPr>
              <w:drawing>
                <wp:inline distT="0" distB="0" distL="0" distR="0" wp14:anchorId="770B2F49" wp14:editId="0321FCFB">
                  <wp:extent cx="182880" cy="182880"/>
                  <wp:effectExtent l="0" t="0" r="7620" b="7620"/>
                  <wp:docPr id="61" name="Picture 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F63A33" w:rsidRPr="00DA6396" w:rsidRDefault="00F63A33" w:rsidP="007B165F">
            <w:pPr>
              <w:autoSpaceDE w:val="0"/>
              <w:autoSpaceDN w:val="0"/>
              <w:spacing w:before="0" w:beforeAutospacing="0" w:after="0" w:afterAutospacing="0"/>
              <w:rPr>
                <w:sz w:val="22"/>
                <w:szCs w:val="22"/>
              </w:rPr>
            </w:pPr>
          </w:p>
        </w:tc>
      </w:tr>
      <w:tr w:rsidR="00F63A33" w:rsidRPr="00DA6396" w:rsidTr="00DF43D5">
        <w:trPr>
          <w:cantSplit/>
          <w:jc w:val="center"/>
        </w:trPr>
        <w:tc>
          <w:tcPr>
            <w:tcW w:w="3307" w:type="dxa"/>
          </w:tcPr>
          <w:p w:rsidR="00F63A33" w:rsidRPr="00DA6396" w:rsidRDefault="00F63A33" w:rsidP="007B165F">
            <w:pPr>
              <w:autoSpaceDE w:val="0"/>
              <w:autoSpaceDN w:val="0"/>
              <w:spacing w:before="0" w:beforeAutospacing="0" w:after="0" w:afterAutospacing="0"/>
              <w:rPr>
                <w:sz w:val="22"/>
                <w:szCs w:val="22"/>
                <w:lang w:eastAsia="zh-TW"/>
              </w:rPr>
            </w:pPr>
            <w:r w:rsidRPr="00DA6396">
              <w:rPr>
                <w:lang w:eastAsia="zh-TW"/>
              </w:rPr>
              <w:t>常規眼部檢查、眼鏡、放射狀角膜切開術、</w:t>
            </w:r>
            <w:r w:rsidRPr="00DA6396">
              <w:rPr>
                <w:lang w:eastAsia="zh-TW"/>
              </w:rPr>
              <w:t xml:space="preserve">LASIK </w:t>
            </w:r>
            <w:r w:rsidRPr="00DA6396">
              <w:rPr>
                <w:lang w:eastAsia="zh-TW"/>
              </w:rPr>
              <w:t>手術、視力治療和其他弱視輔助器。</w:t>
            </w:r>
          </w:p>
        </w:tc>
        <w:tc>
          <w:tcPr>
            <w:tcW w:w="2617" w:type="dxa"/>
          </w:tcPr>
          <w:p w:rsidR="00F63A33" w:rsidRPr="00DA6396" w:rsidRDefault="00F63A33" w:rsidP="007B165F">
            <w:pPr>
              <w:autoSpaceDE w:val="0"/>
              <w:autoSpaceDN w:val="0"/>
              <w:spacing w:before="0" w:beforeAutospacing="0" w:after="0" w:afterAutospacing="0"/>
              <w:jc w:val="center"/>
              <w:rPr>
                <w:rFonts w:ascii="Agency FB" w:hAnsi="Agency FB"/>
                <w:b/>
                <w:sz w:val="22"/>
                <w:szCs w:val="22"/>
                <w:lang w:eastAsia="zh-TW"/>
              </w:rPr>
            </w:pPr>
          </w:p>
        </w:tc>
        <w:tc>
          <w:tcPr>
            <w:tcW w:w="3785" w:type="dxa"/>
          </w:tcPr>
          <w:p w:rsidR="00F63A33" w:rsidRPr="00DA6396" w:rsidRDefault="00F63A33" w:rsidP="007B165F">
            <w:pPr>
              <w:autoSpaceDE w:val="0"/>
              <w:autoSpaceDN w:val="0"/>
              <w:spacing w:before="0" w:beforeAutospacing="0" w:after="0" w:afterAutospacing="0"/>
              <w:jc w:val="center"/>
            </w:pPr>
            <w:r w:rsidRPr="00DA6396">
              <w:rPr>
                <w:rFonts w:ascii="Agency FB" w:hAnsi="Agency FB"/>
                <w:b/>
                <w:noProof/>
              </w:rPr>
              <w:drawing>
                <wp:inline distT="0" distB="0" distL="0" distR="0" wp14:anchorId="6FEA786F" wp14:editId="111B37D5">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F63A33" w:rsidRPr="00DA6396" w:rsidRDefault="00F63A33" w:rsidP="007B165F">
            <w:pPr>
              <w:autoSpaceDE w:val="0"/>
              <w:autoSpaceDN w:val="0"/>
              <w:spacing w:before="0" w:beforeAutospacing="0" w:after="0" w:afterAutospacing="0"/>
              <w:rPr>
                <w:sz w:val="22"/>
                <w:szCs w:val="22"/>
                <w:lang w:eastAsia="zh-TW"/>
              </w:rPr>
            </w:pPr>
            <w:r w:rsidRPr="00DA6396">
              <w:rPr>
                <w:lang w:eastAsia="zh-TW"/>
              </w:rPr>
              <w:t>為白內障手術後的人承保視力檢查和一副眼鏡（或隱形眼鏡）。</w:t>
            </w:r>
          </w:p>
        </w:tc>
      </w:tr>
      <w:tr w:rsidR="00F63A33" w:rsidRPr="00DA6396" w:rsidTr="00DF43D5">
        <w:trPr>
          <w:cantSplit/>
          <w:jc w:val="center"/>
        </w:trPr>
        <w:tc>
          <w:tcPr>
            <w:tcW w:w="3307" w:type="dxa"/>
          </w:tcPr>
          <w:p w:rsidR="00F63A33" w:rsidRPr="00DA6396" w:rsidRDefault="00F63A33" w:rsidP="007B165F">
            <w:pPr>
              <w:autoSpaceDE w:val="0"/>
              <w:autoSpaceDN w:val="0"/>
              <w:spacing w:before="0" w:beforeAutospacing="0" w:after="0" w:afterAutospacing="0"/>
              <w:rPr>
                <w:sz w:val="22"/>
                <w:szCs w:val="22"/>
                <w:lang w:eastAsia="zh-TW"/>
              </w:rPr>
            </w:pPr>
            <w:r w:rsidRPr="00DA6396">
              <w:rPr>
                <w:lang w:eastAsia="zh-TW"/>
              </w:rPr>
              <w:t>恢復生育能力手術和或非處方避孕用品。</w:t>
            </w:r>
          </w:p>
        </w:tc>
        <w:tc>
          <w:tcPr>
            <w:tcW w:w="2617" w:type="dxa"/>
          </w:tcPr>
          <w:p w:rsidR="00F63A33" w:rsidRPr="00DA6396" w:rsidRDefault="00F63A33" w:rsidP="007B165F">
            <w:pPr>
              <w:autoSpaceDE w:val="0"/>
              <w:autoSpaceDN w:val="0"/>
              <w:spacing w:before="0" w:beforeAutospacing="0" w:after="0" w:afterAutospacing="0"/>
              <w:jc w:val="center"/>
              <w:rPr>
                <w:b/>
                <w:sz w:val="22"/>
                <w:szCs w:val="22"/>
              </w:rPr>
            </w:pPr>
            <w:r w:rsidRPr="00DA6396">
              <w:rPr>
                <w:rFonts w:ascii="Agency FB" w:hAnsi="Agency FB"/>
                <w:b/>
                <w:noProof/>
              </w:rPr>
              <w:drawing>
                <wp:inline distT="0" distB="0" distL="0" distR="0" wp14:anchorId="198DB6BA" wp14:editId="6CA7ACC6">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F63A33" w:rsidRPr="00DA6396" w:rsidRDefault="00F63A33" w:rsidP="007B165F">
            <w:pPr>
              <w:autoSpaceDE w:val="0"/>
              <w:autoSpaceDN w:val="0"/>
              <w:spacing w:before="0" w:beforeAutospacing="0" w:after="0" w:afterAutospacing="0"/>
              <w:rPr>
                <w:sz w:val="22"/>
                <w:szCs w:val="22"/>
              </w:rPr>
            </w:pPr>
          </w:p>
        </w:tc>
      </w:tr>
      <w:tr w:rsidR="00F63A33" w:rsidRPr="00DA6396" w:rsidTr="00DF43D5">
        <w:trPr>
          <w:cantSplit/>
          <w:jc w:val="center"/>
        </w:trPr>
        <w:tc>
          <w:tcPr>
            <w:tcW w:w="3307" w:type="dxa"/>
          </w:tcPr>
          <w:p w:rsidR="00F63A33" w:rsidRPr="00DA6396" w:rsidRDefault="00F63A33" w:rsidP="007B165F">
            <w:pPr>
              <w:autoSpaceDE w:val="0"/>
              <w:autoSpaceDN w:val="0"/>
              <w:spacing w:before="0" w:beforeAutospacing="0" w:after="0" w:afterAutospacing="0"/>
              <w:rPr>
                <w:sz w:val="22"/>
                <w:szCs w:val="22"/>
              </w:rPr>
            </w:pPr>
            <w:r w:rsidRPr="00DA6396">
              <w:t>針灸</w:t>
            </w:r>
          </w:p>
        </w:tc>
        <w:tc>
          <w:tcPr>
            <w:tcW w:w="2617" w:type="dxa"/>
          </w:tcPr>
          <w:p w:rsidR="00F63A33" w:rsidRPr="00DA6396" w:rsidRDefault="00F63A33" w:rsidP="007B165F">
            <w:pPr>
              <w:autoSpaceDE w:val="0"/>
              <w:autoSpaceDN w:val="0"/>
              <w:spacing w:before="0" w:beforeAutospacing="0" w:after="0" w:afterAutospacing="0"/>
              <w:jc w:val="center"/>
              <w:rPr>
                <w:b/>
                <w:sz w:val="22"/>
                <w:szCs w:val="22"/>
              </w:rPr>
            </w:pPr>
            <w:r w:rsidRPr="00DA6396">
              <w:rPr>
                <w:rFonts w:ascii="Agency FB" w:hAnsi="Agency FB"/>
                <w:b/>
                <w:noProof/>
              </w:rPr>
              <w:drawing>
                <wp:inline distT="0" distB="0" distL="0" distR="0" wp14:anchorId="4F95818A" wp14:editId="35977130">
                  <wp:extent cx="182880" cy="182880"/>
                  <wp:effectExtent l="0" t="0" r="7620" b="7620"/>
                  <wp:docPr id="63" name="Picture 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F63A33" w:rsidRPr="00DA6396" w:rsidRDefault="00F63A33" w:rsidP="007B165F">
            <w:pPr>
              <w:autoSpaceDE w:val="0"/>
              <w:autoSpaceDN w:val="0"/>
              <w:spacing w:before="0" w:beforeAutospacing="0" w:after="0" w:afterAutospacing="0"/>
              <w:rPr>
                <w:sz w:val="22"/>
                <w:szCs w:val="22"/>
              </w:rPr>
            </w:pPr>
          </w:p>
        </w:tc>
      </w:tr>
      <w:tr w:rsidR="00F63A33" w:rsidRPr="00DA6396" w:rsidTr="00DF43D5">
        <w:trPr>
          <w:cantSplit/>
          <w:jc w:val="center"/>
        </w:trPr>
        <w:tc>
          <w:tcPr>
            <w:tcW w:w="3307" w:type="dxa"/>
          </w:tcPr>
          <w:p w:rsidR="00F63A33" w:rsidRPr="00DA6396" w:rsidRDefault="00F63A33" w:rsidP="007B165F">
            <w:pPr>
              <w:autoSpaceDE w:val="0"/>
              <w:autoSpaceDN w:val="0"/>
              <w:spacing w:before="0" w:beforeAutospacing="0" w:after="0" w:afterAutospacing="0"/>
              <w:rPr>
                <w:lang w:eastAsia="zh-TW"/>
              </w:rPr>
            </w:pPr>
            <w:r w:rsidRPr="00DA6396">
              <w:rPr>
                <w:lang w:eastAsia="zh-TW"/>
              </w:rPr>
              <w:t>自然療法服務（使用自然或替代治療方法）。</w:t>
            </w:r>
          </w:p>
        </w:tc>
        <w:tc>
          <w:tcPr>
            <w:tcW w:w="2617" w:type="dxa"/>
          </w:tcPr>
          <w:p w:rsidR="00F63A33" w:rsidRPr="00DA6396" w:rsidRDefault="00F63A33" w:rsidP="007B165F">
            <w:pPr>
              <w:autoSpaceDE w:val="0"/>
              <w:autoSpaceDN w:val="0"/>
              <w:spacing w:before="0" w:beforeAutospacing="0" w:after="0" w:afterAutospacing="0"/>
              <w:jc w:val="center"/>
              <w:rPr>
                <w:b/>
                <w:sz w:val="22"/>
                <w:szCs w:val="22"/>
              </w:rPr>
            </w:pPr>
            <w:r w:rsidRPr="00DA6396">
              <w:rPr>
                <w:rFonts w:ascii="Agency FB" w:hAnsi="Agency FB"/>
                <w:b/>
                <w:noProof/>
              </w:rPr>
              <w:drawing>
                <wp:inline distT="0" distB="0" distL="0" distR="0" wp14:anchorId="1C05E547" wp14:editId="29398DD1">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F63A33" w:rsidRPr="00DA6396" w:rsidRDefault="00F63A33" w:rsidP="007B165F">
            <w:pPr>
              <w:autoSpaceDE w:val="0"/>
              <w:autoSpaceDN w:val="0"/>
              <w:spacing w:before="0" w:beforeAutospacing="0" w:after="0" w:afterAutospacing="0"/>
              <w:rPr>
                <w:sz w:val="22"/>
                <w:szCs w:val="22"/>
              </w:rPr>
            </w:pPr>
          </w:p>
        </w:tc>
      </w:tr>
    </w:tbl>
    <w:p w:rsidR="00F63A33" w:rsidRPr="00DA6396" w:rsidRDefault="00F63A33" w:rsidP="007B165F">
      <w:pPr>
        <w:autoSpaceDE w:val="0"/>
        <w:autoSpaceDN w:val="0"/>
        <w:spacing w:before="120" w:after="120"/>
        <w:rPr>
          <w:lang w:eastAsia="zh-TW"/>
        </w:rPr>
      </w:pPr>
      <w:r w:rsidRPr="00DA6396">
        <w:rPr>
          <w:lang w:eastAsia="zh-TW"/>
        </w:rPr>
        <w:t>*</w:t>
      </w:r>
      <w:r w:rsidRPr="00DA6396">
        <w:rPr>
          <w:lang w:eastAsia="zh-TW"/>
        </w:rPr>
        <w:t>看護是指不需要受訓醫療或輔助醫療人員持續看護的個人護理，例如協助沐浴或穿衣等日常生活活動的護理。</w:t>
      </w:r>
      <w:bookmarkEnd w:id="1185"/>
    </w:p>
    <w:p w:rsidR="00F63A33" w:rsidRPr="00DA6396" w:rsidRDefault="00F63A33" w:rsidP="007B165F">
      <w:pPr>
        <w:autoSpaceDE w:val="0"/>
        <w:autoSpaceDN w:val="0"/>
        <w:rPr>
          <w:lang w:eastAsia="zh-TW"/>
        </w:rPr>
        <w:sectPr w:rsidR="00F63A33" w:rsidRPr="00DA6396" w:rsidSect="00C43C92">
          <w:headerReference w:type="even" r:id="rId35"/>
          <w:headerReference w:type="default" r:id="rId36"/>
          <w:footerReference w:type="even" r:id="rId37"/>
          <w:footerReference w:type="default" r:id="rId38"/>
          <w:headerReference w:type="first" r:id="rId39"/>
          <w:footerReference w:type="first" r:id="rId40"/>
          <w:endnotePr>
            <w:numFmt w:val="decimal"/>
          </w:endnotePr>
          <w:pgSz w:w="12240" w:h="15840" w:code="1"/>
          <w:pgMar w:top="1440" w:right="1440" w:bottom="1152" w:left="1440" w:header="619" w:footer="720" w:gutter="0"/>
          <w:cols w:space="720"/>
          <w:titlePg/>
          <w:docGrid w:linePitch="360"/>
        </w:sectPr>
      </w:pPr>
      <w:bookmarkStart w:id="1372" w:name="_1_Introduction"/>
      <w:bookmarkStart w:id="1373" w:name="_Thank_you_for"/>
      <w:bookmarkStart w:id="1374" w:name="_2_How_You"/>
      <w:bookmarkStart w:id="1375" w:name="_2_How_You_Get_Care"/>
      <w:bookmarkStart w:id="1376" w:name="_2._Your_Costs"/>
      <w:bookmarkStart w:id="1377" w:name="_Toc109322042"/>
      <w:bookmarkStart w:id="1378" w:name="_Toc110619996"/>
      <w:bookmarkEnd w:id="1372"/>
      <w:bookmarkEnd w:id="1373"/>
      <w:bookmarkEnd w:id="1374"/>
      <w:bookmarkEnd w:id="1375"/>
      <w:bookmarkEnd w:id="1376"/>
    </w:p>
    <w:p w:rsidR="00F63A33" w:rsidRPr="00DA6396" w:rsidRDefault="00F63A33" w:rsidP="007B165F">
      <w:pPr>
        <w:autoSpaceDE w:val="0"/>
        <w:autoSpaceDN w:val="0"/>
        <w:rPr>
          <w:lang w:eastAsia="zh-TW"/>
        </w:rPr>
      </w:pPr>
      <w:bookmarkStart w:id="1379" w:name="_Toc377652625"/>
      <w:bookmarkStart w:id="1380" w:name="_Toc377652700"/>
    </w:p>
    <w:p w:rsidR="00F63A33" w:rsidRPr="00DA6396" w:rsidRDefault="00F63A33" w:rsidP="007B165F">
      <w:pPr>
        <w:pStyle w:val="DivChapter"/>
        <w:autoSpaceDE w:val="0"/>
        <w:autoSpaceDN w:val="0"/>
        <w:rPr>
          <w:lang w:eastAsia="zh-TW"/>
        </w:rPr>
      </w:pPr>
      <w:r w:rsidRPr="00DA6396">
        <w:rPr>
          <w:lang w:eastAsia="zh-TW"/>
        </w:rPr>
        <w:t>第</w:t>
      </w:r>
      <w:r w:rsidRPr="00DA6396">
        <w:rPr>
          <w:lang w:eastAsia="zh-TW"/>
        </w:rPr>
        <w:t xml:space="preserve"> 5 </w:t>
      </w:r>
      <w:r w:rsidRPr="00DA6396">
        <w:rPr>
          <w:lang w:eastAsia="zh-TW"/>
        </w:rPr>
        <w:t>章</w:t>
      </w:r>
    </w:p>
    <w:p w:rsidR="00F63A33" w:rsidRPr="00DA6396" w:rsidRDefault="00F63A33" w:rsidP="00E61886">
      <w:pPr>
        <w:pStyle w:val="DivName"/>
        <w:autoSpaceDE w:val="0"/>
        <w:autoSpaceDN w:val="0"/>
        <w:ind w:leftChars="177" w:left="425"/>
        <w:rPr>
          <w:lang w:eastAsia="zh-TW"/>
        </w:rPr>
      </w:pPr>
      <w:r w:rsidRPr="00DA6396">
        <w:rPr>
          <w:lang w:eastAsia="zh-TW"/>
        </w:rPr>
        <w:t>要求我們對您收到的承保醫療服務帳單支付應承擔的費用</w:t>
      </w:r>
    </w:p>
    <w:p w:rsidR="00F63A33" w:rsidRPr="00DA6396" w:rsidRDefault="00F63A33" w:rsidP="007B165F">
      <w:pPr>
        <w:pStyle w:val="Heading2"/>
        <w:autoSpaceDE w:val="0"/>
        <w:autoSpaceDN w:val="0"/>
        <w:rPr>
          <w:lang w:eastAsia="zh-TW"/>
        </w:rPr>
      </w:pPr>
      <w:bookmarkStart w:id="1381" w:name="Ch5"/>
      <w:bookmarkStart w:id="1382" w:name="_Toc485915265"/>
      <w:r w:rsidRPr="00DA6396">
        <w:rPr>
          <w:lang w:eastAsia="zh-TW"/>
        </w:rPr>
        <w:t>第</w:t>
      </w:r>
      <w:r w:rsidRPr="00DA6396">
        <w:rPr>
          <w:lang w:eastAsia="zh-TW"/>
        </w:rPr>
        <w:t xml:space="preserve"> 5 </w:t>
      </w:r>
      <w:r w:rsidRPr="00DA6396">
        <w:rPr>
          <w:lang w:eastAsia="zh-TW"/>
        </w:rPr>
        <w:t>章</w:t>
      </w:r>
      <w:r w:rsidRPr="00DA6396">
        <w:rPr>
          <w:lang w:eastAsia="zh-TW"/>
        </w:rPr>
        <w:t>.</w:t>
      </w:r>
      <w:r w:rsidRPr="00DA6396">
        <w:rPr>
          <w:lang w:eastAsia="zh-TW"/>
        </w:rPr>
        <w:tab/>
      </w:r>
      <w:r w:rsidRPr="00DA6396">
        <w:rPr>
          <w:lang w:eastAsia="zh-TW"/>
        </w:rPr>
        <w:t>要求我們對您收到的承保醫療服務帳單支付應承擔的費用</w:t>
      </w:r>
      <w:bookmarkEnd w:id="1377"/>
      <w:bookmarkEnd w:id="1378"/>
      <w:bookmarkEnd w:id="1379"/>
      <w:bookmarkEnd w:id="1380"/>
      <w:bookmarkEnd w:id="1381"/>
      <w:bookmarkEnd w:id="1382"/>
    </w:p>
    <w:bookmarkStart w:id="1383" w:name="_Toc377646127"/>
    <w:bookmarkStart w:id="1384" w:name="_Toc377646401"/>
    <w:bookmarkStart w:id="1385" w:name="_Toc377651907"/>
    <w:bookmarkStart w:id="1386" w:name="_Toc109316581"/>
    <w:bookmarkStart w:id="1387" w:name="S5"/>
    <w:p w:rsidR="00046D5D" w:rsidRDefault="00D85831">
      <w:pPr>
        <w:pStyle w:val="TOC3"/>
        <w:rPr>
          <w:rFonts w:asciiTheme="minorHAnsi" w:eastAsiaTheme="minorEastAsia" w:hAnsiTheme="minorHAnsi" w:cstheme="minorBidi"/>
          <w:b w:val="0"/>
          <w:kern w:val="2"/>
          <w:sz w:val="21"/>
          <w:szCs w:val="22"/>
          <w:lang w:eastAsia="zh-CN"/>
        </w:rPr>
      </w:pPr>
      <w:r w:rsidRPr="00DA6396">
        <w:rPr>
          <w:szCs w:val="24"/>
        </w:rPr>
        <w:fldChar w:fldCharType="begin"/>
      </w:r>
      <w:r w:rsidR="008B2087" w:rsidRPr="00DA6396">
        <w:rPr>
          <w:szCs w:val="24"/>
        </w:rPr>
        <w:instrText xml:space="preserve"> TOC \o "3-4" \h \z \b s</w:instrText>
      </w:r>
      <w:r w:rsidR="008B2087" w:rsidRPr="00DA6396">
        <w:rPr>
          <w:rFonts w:hint="eastAsia"/>
          <w:szCs w:val="24"/>
          <w:lang w:eastAsia="zh-CN"/>
        </w:rPr>
        <w:instrText>5</w:instrText>
      </w:r>
      <w:r w:rsidRPr="00DA6396">
        <w:rPr>
          <w:szCs w:val="24"/>
        </w:rPr>
        <w:fldChar w:fldCharType="separate"/>
      </w:r>
      <w:hyperlink w:anchor="_Toc485981916" w:history="1">
        <w:r w:rsidR="00046D5D" w:rsidRPr="00EF25CC">
          <w:rPr>
            <w:rStyle w:val="Hyperlink"/>
            <w:rFonts w:hint="eastAsia"/>
            <w:lang w:eastAsia="zh-TW"/>
          </w:rPr>
          <w:t>第</w:t>
        </w:r>
        <w:r w:rsidR="00046D5D" w:rsidRPr="00EF25CC">
          <w:rPr>
            <w:rStyle w:val="Hyperlink"/>
            <w:lang w:eastAsia="zh-TW"/>
          </w:rPr>
          <w:t xml:space="preserve"> 1 </w:t>
        </w:r>
        <w:r w:rsidR="00046D5D" w:rsidRPr="00EF25CC">
          <w:rPr>
            <w:rStyle w:val="Hyperlink"/>
            <w:rFonts w:hint="eastAsia"/>
            <w:lang w:eastAsia="zh-TW"/>
          </w:rPr>
          <w:t>節</w:t>
        </w:r>
        <w:r w:rsidR="00046D5D">
          <w:rPr>
            <w:rFonts w:asciiTheme="minorHAnsi" w:eastAsiaTheme="minorEastAsia" w:hAnsiTheme="minorHAnsi" w:cstheme="minorBidi"/>
            <w:b w:val="0"/>
            <w:kern w:val="2"/>
            <w:sz w:val="21"/>
            <w:szCs w:val="22"/>
            <w:lang w:eastAsia="zh-CN"/>
          </w:rPr>
          <w:tab/>
        </w:r>
        <w:r w:rsidR="00046D5D" w:rsidRPr="00EF25CC">
          <w:rPr>
            <w:rStyle w:val="Hyperlink"/>
            <w:rFonts w:hint="eastAsia"/>
            <w:lang w:eastAsia="zh-TW"/>
          </w:rPr>
          <w:t>您應要求計劃支付我們對您的承保服務應承擔的費用的情況</w:t>
        </w:r>
        <w:r w:rsidR="00046D5D">
          <w:rPr>
            <w:webHidden/>
          </w:rPr>
          <w:tab/>
        </w:r>
        <w:r>
          <w:rPr>
            <w:webHidden/>
          </w:rPr>
          <w:fldChar w:fldCharType="begin"/>
        </w:r>
        <w:r w:rsidR="00046D5D">
          <w:rPr>
            <w:webHidden/>
          </w:rPr>
          <w:instrText xml:space="preserve"> PAGEREF _Toc485981916 \h </w:instrText>
        </w:r>
        <w:r>
          <w:rPr>
            <w:webHidden/>
          </w:rPr>
        </w:r>
        <w:r>
          <w:rPr>
            <w:webHidden/>
          </w:rPr>
          <w:fldChar w:fldCharType="separate"/>
        </w:r>
        <w:r w:rsidR="00FE4955">
          <w:rPr>
            <w:webHidden/>
          </w:rPr>
          <w:t>82</w:t>
        </w:r>
        <w:r>
          <w:rPr>
            <w:webHidden/>
          </w:rPr>
          <w:fldChar w:fldCharType="end"/>
        </w:r>
      </w:hyperlink>
    </w:p>
    <w:p w:rsidR="00046D5D" w:rsidRDefault="00E40858" w:rsidP="0089519A">
      <w:pPr>
        <w:pStyle w:val="TOC4"/>
        <w:rPr>
          <w:rFonts w:asciiTheme="minorHAnsi" w:eastAsiaTheme="minorEastAsia" w:hAnsiTheme="minorHAnsi" w:cstheme="minorBidi"/>
          <w:kern w:val="2"/>
          <w:sz w:val="21"/>
          <w:szCs w:val="22"/>
          <w:lang w:eastAsia="zh-CN"/>
        </w:rPr>
      </w:pPr>
      <w:hyperlink w:anchor="_Toc485981917" w:history="1">
        <w:r w:rsidR="00046D5D" w:rsidRPr="00EF25CC">
          <w:rPr>
            <w:rStyle w:val="Hyperlink"/>
            <w:rFonts w:hint="eastAsia"/>
            <w:lang w:eastAsia="zh-TW"/>
          </w:rPr>
          <w:t>第</w:t>
        </w:r>
        <w:r w:rsidR="00046D5D" w:rsidRPr="00EF25CC">
          <w:rPr>
            <w:rStyle w:val="Hyperlink"/>
            <w:lang w:eastAsia="zh-TW"/>
          </w:rPr>
          <w:t xml:space="preserve"> 1.1 </w:t>
        </w:r>
        <w:r w:rsidR="00046D5D" w:rsidRPr="00EF25CC">
          <w:rPr>
            <w:rStyle w:val="Hyperlink"/>
            <w:rFonts w:hint="eastAsia"/>
            <w:lang w:eastAsia="zh-TW"/>
          </w:rPr>
          <w:t>節</w:t>
        </w:r>
        <w:r w:rsidR="00046D5D">
          <w:rPr>
            <w:rFonts w:asciiTheme="minorHAnsi" w:eastAsiaTheme="minorEastAsia" w:hAnsiTheme="minorHAnsi" w:cstheme="minorBidi"/>
            <w:kern w:val="2"/>
            <w:sz w:val="21"/>
            <w:szCs w:val="22"/>
            <w:lang w:eastAsia="zh-CN"/>
          </w:rPr>
          <w:tab/>
        </w:r>
        <w:r w:rsidR="00046D5D" w:rsidRPr="00EF25CC">
          <w:rPr>
            <w:rStyle w:val="Hyperlink"/>
            <w:rFonts w:hint="eastAsia"/>
            <w:lang w:eastAsia="zh-TW"/>
          </w:rPr>
          <w:t>如果您已為您的承保服務支付了我們計劃應承擔的費用，</w:t>
        </w:r>
        <w:r w:rsidR="00046D5D">
          <w:rPr>
            <w:rStyle w:val="Hyperlink"/>
            <w:lang w:eastAsia="zh-TW"/>
          </w:rPr>
          <w:br/>
        </w:r>
        <w:r w:rsidR="00046D5D" w:rsidRPr="00EF25CC">
          <w:rPr>
            <w:rStyle w:val="Hyperlink"/>
            <w:rFonts w:hint="eastAsia"/>
            <w:lang w:eastAsia="zh-TW"/>
          </w:rPr>
          <w:t>或如果您收到了帳單，則您可要求我們償付</w:t>
        </w:r>
        <w:r w:rsidR="00046D5D">
          <w:rPr>
            <w:webHidden/>
          </w:rPr>
          <w:tab/>
        </w:r>
        <w:r w:rsidR="00D85831">
          <w:rPr>
            <w:webHidden/>
          </w:rPr>
          <w:fldChar w:fldCharType="begin"/>
        </w:r>
        <w:r w:rsidR="00046D5D">
          <w:rPr>
            <w:webHidden/>
          </w:rPr>
          <w:instrText xml:space="preserve"> PAGEREF _Toc485981917 \h </w:instrText>
        </w:r>
        <w:r w:rsidR="00D85831">
          <w:rPr>
            <w:webHidden/>
          </w:rPr>
        </w:r>
        <w:r w:rsidR="00D85831">
          <w:rPr>
            <w:webHidden/>
          </w:rPr>
          <w:fldChar w:fldCharType="separate"/>
        </w:r>
        <w:r w:rsidR="00FE4955">
          <w:rPr>
            <w:webHidden/>
          </w:rPr>
          <w:t>82</w:t>
        </w:r>
        <w:r w:rsidR="00D85831">
          <w:rPr>
            <w:webHidden/>
          </w:rPr>
          <w:fldChar w:fldCharType="end"/>
        </w:r>
      </w:hyperlink>
    </w:p>
    <w:p w:rsidR="00046D5D" w:rsidRDefault="00E40858">
      <w:pPr>
        <w:pStyle w:val="TOC3"/>
        <w:rPr>
          <w:rFonts w:asciiTheme="minorHAnsi" w:eastAsiaTheme="minorEastAsia" w:hAnsiTheme="minorHAnsi" w:cstheme="minorBidi"/>
          <w:b w:val="0"/>
          <w:kern w:val="2"/>
          <w:sz w:val="21"/>
          <w:szCs w:val="22"/>
          <w:lang w:eastAsia="zh-CN"/>
        </w:rPr>
      </w:pPr>
      <w:hyperlink w:anchor="_Toc485981918" w:history="1">
        <w:r w:rsidR="00046D5D" w:rsidRPr="00EF25CC">
          <w:rPr>
            <w:rStyle w:val="Hyperlink"/>
            <w:rFonts w:hint="eastAsia"/>
            <w:lang w:eastAsia="zh-TW"/>
          </w:rPr>
          <w:t>第</w:t>
        </w:r>
        <w:r w:rsidR="00046D5D" w:rsidRPr="00EF25CC">
          <w:rPr>
            <w:rStyle w:val="Hyperlink"/>
            <w:lang w:eastAsia="zh-TW"/>
          </w:rPr>
          <w:t xml:space="preserve"> 2 </w:t>
        </w:r>
        <w:r w:rsidR="00046D5D" w:rsidRPr="00EF25CC">
          <w:rPr>
            <w:rStyle w:val="Hyperlink"/>
            <w:rFonts w:hint="eastAsia"/>
            <w:lang w:eastAsia="zh-TW"/>
          </w:rPr>
          <w:t>節</w:t>
        </w:r>
        <w:r w:rsidR="00046D5D">
          <w:rPr>
            <w:rFonts w:asciiTheme="minorHAnsi" w:eastAsiaTheme="minorEastAsia" w:hAnsiTheme="minorHAnsi" w:cstheme="minorBidi"/>
            <w:b w:val="0"/>
            <w:kern w:val="2"/>
            <w:sz w:val="21"/>
            <w:szCs w:val="22"/>
            <w:lang w:eastAsia="zh-CN"/>
          </w:rPr>
          <w:tab/>
        </w:r>
        <w:r w:rsidR="00046D5D" w:rsidRPr="00EF25CC">
          <w:rPr>
            <w:rStyle w:val="Hyperlink"/>
            <w:rFonts w:hint="eastAsia"/>
            <w:lang w:eastAsia="zh-TW"/>
          </w:rPr>
          <w:t>如何要求我們向您退款或就您收到的賬單付款</w:t>
        </w:r>
        <w:r w:rsidR="00046D5D">
          <w:rPr>
            <w:webHidden/>
          </w:rPr>
          <w:tab/>
        </w:r>
        <w:r w:rsidR="00D85831">
          <w:rPr>
            <w:webHidden/>
          </w:rPr>
          <w:fldChar w:fldCharType="begin"/>
        </w:r>
        <w:r w:rsidR="00046D5D">
          <w:rPr>
            <w:webHidden/>
          </w:rPr>
          <w:instrText xml:space="preserve"> PAGEREF _Toc485981918 \h </w:instrText>
        </w:r>
        <w:r w:rsidR="00D85831">
          <w:rPr>
            <w:webHidden/>
          </w:rPr>
        </w:r>
        <w:r w:rsidR="00D85831">
          <w:rPr>
            <w:webHidden/>
          </w:rPr>
          <w:fldChar w:fldCharType="separate"/>
        </w:r>
        <w:r w:rsidR="00FE4955">
          <w:rPr>
            <w:webHidden/>
          </w:rPr>
          <w:t>83</w:t>
        </w:r>
        <w:r w:rsidR="00D85831">
          <w:rPr>
            <w:webHidden/>
          </w:rPr>
          <w:fldChar w:fldCharType="end"/>
        </w:r>
      </w:hyperlink>
    </w:p>
    <w:p w:rsidR="00046D5D" w:rsidRDefault="00E40858" w:rsidP="0089519A">
      <w:pPr>
        <w:pStyle w:val="TOC4"/>
        <w:rPr>
          <w:rFonts w:asciiTheme="minorHAnsi" w:eastAsiaTheme="minorEastAsia" w:hAnsiTheme="minorHAnsi" w:cstheme="minorBidi"/>
          <w:kern w:val="2"/>
          <w:sz w:val="21"/>
          <w:szCs w:val="22"/>
          <w:lang w:eastAsia="zh-CN"/>
        </w:rPr>
      </w:pPr>
      <w:hyperlink w:anchor="_Toc485981919" w:history="1">
        <w:r w:rsidR="00046D5D" w:rsidRPr="00EF25CC">
          <w:rPr>
            <w:rStyle w:val="Hyperlink"/>
            <w:rFonts w:hint="eastAsia"/>
            <w:lang w:eastAsia="zh-TW"/>
          </w:rPr>
          <w:t>第</w:t>
        </w:r>
        <w:r w:rsidR="00046D5D" w:rsidRPr="00EF25CC">
          <w:rPr>
            <w:rStyle w:val="Hyperlink"/>
            <w:lang w:eastAsia="zh-TW"/>
          </w:rPr>
          <w:t xml:space="preserve"> 2.1 </w:t>
        </w:r>
        <w:r w:rsidR="00046D5D" w:rsidRPr="00EF25CC">
          <w:rPr>
            <w:rStyle w:val="Hyperlink"/>
            <w:rFonts w:hint="eastAsia"/>
            <w:lang w:eastAsia="zh-TW"/>
          </w:rPr>
          <w:t>節</w:t>
        </w:r>
        <w:r w:rsidR="00046D5D">
          <w:rPr>
            <w:rFonts w:asciiTheme="minorHAnsi" w:eastAsiaTheme="minorEastAsia" w:hAnsiTheme="minorHAnsi" w:cstheme="minorBidi"/>
            <w:kern w:val="2"/>
            <w:sz w:val="21"/>
            <w:szCs w:val="22"/>
            <w:lang w:eastAsia="zh-CN"/>
          </w:rPr>
          <w:tab/>
        </w:r>
        <w:r w:rsidR="00046D5D" w:rsidRPr="00EF25CC">
          <w:rPr>
            <w:rStyle w:val="Hyperlink"/>
            <w:rFonts w:hint="eastAsia"/>
            <w:lang w:eastAsia="zh-TW"/>
          </w:rPr>
          <w:t>向我們發出付款請求的方式及地址</w:t>
        </w:r>
        <w:r w:rsidR="00046D5D">
          <w:rPr>
            <w:webHidden/>
          </w:rPr>
          <w:tab/>
        </w:r>
        <w:r w:rsidR="00D85831">
          <w:rPr>
            <w:webHidden/>
          </w:rPr>
          <w:fldChar w:fldCharType="begin"/>
        </w:r>
        <w:r w:rsidR="00046D5D">
          <w:rPr>
            <w:webHidden/>
          </w:rPr>
          <w:instrText xml:space="preserve"> PAGEREF _Toc485981919 \h </w:instrText>
        </w:r>
        <w:r w:rsidR="00D85831">
          <w:rPr>
            <w:webHidden/>
          </w:rPr>
        </w:r>
        <w:r w:rsidR="00D85831">
          <w:rPr>
            <w:webHidden/>
          </w:rPr>
          <w:fldChar w:fldCharType="separate"/>
        </w:r>
        <w:r w:rsidR="00FE4955">
          <w:rPr>
            <w:webHidden/>
          </w:rPr>
          <w:t>83</w:t>
        </w:r>
        <w:r w:rsidR="00D85831">
          <w:rPr>
            <w:webHidden/>
          </w:rPr>
          <w:fldChar w:fldCharType="end"/>
        </w:r>
      </w:hyperlink>
    </w:p>
    <w:p w:rsidR="00046D5D" w:rsidRDefault="00E40858">
      <w:pPr>
        <w:pStyle w:val="TOC3"/>
        <w:rPr>
          <w:rFonts w:asciiTheme="minorHAnsi" w:eastAsiaTheme="minorEastAsia" w:hAnsiTheme="minorHAnsi" w:cstheme="minorBidi"/>
          <w:b w:val="0"/>
          <w:kern w:val="2"/>
          <w:sz w:val="21"/>
          <w:szCs w:val="22"/>
          <w:lang w:eastAsia="zh-CN"/>
        </w:rPr>
      </w:pPr>
      <w:hyperlink w:anchor="_Toc485981920" w:history="1">
        <w:r w:rsidR="00046D5D" w:rsidRPr="00EF25CC">
          <w:rPr>
            <w:rStyle w:val="Hyperlink"/>
            <w:rFonts w:hint="eastAsia"/>
            <w:lang w:eastAsia="zh-TW"/>
          </w:rPr>
          <w:t>第</w:t>
        </w:r>
        <w:r w:rsidR="00046D5D" w:rsidRPr="00EF25CC">
          <w:rPr>
            <w:rStyle w:val="Hyperlink"/>
            <w:lang w:eastAsia="zh-TW"/>
          </w:rPr>
          <w:t xml:space="preserve"> 3 </w:t>
        </w:r>
        <w:r w:rsidR="00046D5D" w:rsidRPr="00EF25CC">
          <w:rPr>
            <w:rStyle w:val="Hyperlink"/>
            <w:rFonts w:hint="eastAsia"/>
            <w:lang w:eastAsia="zh-TW"/>
          </w:rPr>
          <w:t>節</w:t>
        </w:r>
        <w:r w:rsidR="00046D5D">
          <w:rPr>
            <w:rFonts w:asciiTheme="minorHAnsi" w:eastAsiaTheme="minorEastAsia" w:hAnsiTheme="minorHAnsi" w:cstheme="minorBidi"/>
            <w:b w:val="0"/>
            <w:kern w:val="2"/>
            <w:sz w:val="21"/>
            <w:szCs w:val="22"/>
            <w:lang w:eastAsia="zh-CN"/>
          </w:rPr>
          <w:tab/>
        </w:r>
        <w:r w:rsidR="00046D5D" w:rsidRPr="00EF25CC">
          <w:rPr>
            <w:rStyle w:val="Hyperlink"/>
            <w:rFonts w:hint="eastAsia"/>
            <w:lang w:eastAsia="zh-TW"/>
          </w:rPr>
          <w:t>我們將考慮您的付款請求並作出回覆</w:t>
        </w:r>
        <w:r w:rsidR="00046D5D">
          <w:rPr>
            <w:webHidden/>
          </w:rPr>
          <w:tab/>
        </w:r>
        <w:r w:rsidR="00D85831">
          <w:rPr>
            <w:webHidden/>
          </w:rPr>
          <w:fldChar w:fldCharType="begin"/>
        </w:r>
        <w:r w:rsidR="00046D5D">
          <w:rPr>
            <w:webHidden/>
          </w:rPr>
          <w:instrText xml:space="preserve"> PAGEREF _Toc485981920 \h </w:instrText>
        </w:r>
        <w:r w:rsidR="00D85831">
          <w:rPr>
            <w:webHidden/>
          </w:rPr>
        </w:r>
        <w:r w:rsidR="00D85831">
          <w:rPr>
            <w:webHidden/>
          </w:rPr>
          <w:fldChar w:fldCharType="separate"/>
        </w:r>
        <w:r w:rsidR="00FE4955">
          <w:rPr>
            <w:webHidden/>
          </w:rPr>
          <w:t>84</w:t>
        </w:r>
        <w:r w:rsidR="00D85831">
          <w:rPr>
            <w:webHidden/>
          </w:rPr>
          <w:fldChar w:fldCharType="end"/>
        </w:r>
      </w:hyperlink>
    </w:p>
    <w:p w:rsidR="00046D5D" w:rsidRDefault="00E40858" w:rsidP="0089519A">
      <w:pPr>
        <w:pStyle w:val="TOC4"/>
        <w:rPr>
          <w:rFonts w:asciiTheme="minorHAnsi" w:eastAsiaTheme="minorEastAsia" w:hAnsiTheme="minorHAnsi" w:cstheme="minorBidi"/>
          <w:kern w:val="2"/>
          <w:sz w:val="21"/>
          <w:szCs w:val="22"/>
          <w:lang w:eastAsia="zh-CN"/>
        </w:rPr>
      </w:pPr>
      <w:hyperlink w:anchor="_Toc485981921" w:history="1">
        <w:r w:rsidR="00046D5D" w:rsidRPr="00EF25CC">
          <w:rPr>
            <w:rStyle w:val="Hyperlink"/>
            <w:rFonts w:hint="eastAsia"/>
            <w:lang w:eastAsia="zh-TW"/>
          </w:rPr>
          <w:t>第</w:t>
        </w:r>
        <w:r w:rsidR="00046D5D" w:rsidRPr="00EF25CC">
          <w:rPr>
            <w:rStyle w:val="Hyperlink"/>
            <w:lang w:eastAsia="zh-TW"/>
          </w:rPr>
          <w:t xml:space="preserve"> 3.1 </w:t>
        </w:r>
        <w:r w:rsidR="00046D5D" w:rsidRPr="00EF25CC">
          <w:rPr>
            <w:rStyle w:val="Hyperlink"/>
            <w:rFonts w:hint="eastAsia"/>
            <w:lang w:eastAsia="zh-TW"/>
          </w:rPr>
          <w:t>節</w:t>
        </w:r>
        <w:r w:rsidR="00046D5D">
          <w:rPr>
            <w:rFonts w:asciiTheme="minorHAnsi" w:eastAsiaTheme="minorEastAsia" w:hAnsiTheme="minorHAnsi" w:cstheme="minorBidi"/>
            <w:kern w:val="2"/>
            <w:sz w:val="21"/>
            <w:szCs w:val="22"/>
            <w:lang w:eastAsia="zh-CN"/>
          </w:rPr>
          <w:tab/>
        </w:r>
        <w:r w:rsidR="00046D5D" w:rsidRPr="00EF25CC">
          <w:rPr>
            <w:rStyle w:val="Hyperlink"/>
            <w:rFonts w:hint="eastAsia"/>
            <w:lang w:eastAsia="zh-TW"/>
          </w:rPr>
          <w:t>我們會核對我們是否應承保有關服務或藥品以及我們應支付的金額</w:t>
        </w:r>
        <w:r w:rsidR="00046D5D">
          <w:rPr>
            <w:webHidden/>
          </w:rPr>
          <w:tab/>
        </w:r>
        <w:r w:rsidR="00D85831">
          <w:rPr>
            <w:webHidden/>
          </w:rPr>
          <w:fldChar w:fldCharType="begin"/>
        </w:r>
        <w:r w:rsidR="00046D5D">
          <w:rPr>
            <w:webHidden/>
          </w:rPr>
          <w:instrText xml:space="preserve"> PAGEREF _Toc485981921 \h </w:instrText>
        </w:r>
        <w:r w:rsidR="00D85831">
          <w:rPr>
            <w:webHidden/>
          </w:rPr>
        </w:r>
        <w:r w:rsidR="00D85831">
          <w:rPr>
            <w:webHidden/>
          </w:rPr>
          <w:fldChar w:fldCharType="separate"/>
        </w:r>
        <w:r w:rsidR="00FE4955">
          <w:rPr>
            <w:webHidden/>
          </w:rPr>
          <w:t>84</w:t>
        </w:r>
        <w:r w:rsidR="00D85831">
          <w:rPr>
            <w:webHidden/>
          </w:rPr>
          <w:fldChar w:fldCharType="end"/>
        </w:r>
      </w:hyperlink>
    </w:p>
    <w:p w:rsidR="00046D5D" w:rsidRDefault="00E40858" w:rsidP="0089519A">
      <w:pPr>
        <w:pStyle w:val="TOC4"/>
        <w:rPr>
          <w:rFonts w:asciiTheme="minorHAnsi" w:eastAsiaTheme="minorEastAsia" w:hAnsiTheme="minorHAnsi" w:cstheme="minorBidi"/>
          <w:kern w:val="2"/>
          <w:sz w:val="21"/>
          <w:szCs w:val="22"/>
          <w:lang w:eastAsia="zh-CN"/>
        </w:rPr>
      </w:pPr>
      <w:hyperlink w:anchor="_Toc485981922" w:history="1">
        <w:r w:rsidR="00046D5D" w:rsidRPr="00EF25CC">
          <w:rPr>
            <w:rStyle w:val="Hyperlink"/>
            <w:rFonts w:hint="eastAsia"/>
            <w:lang w:eastAsia="zh-TW"/>
          </w:rPr>
          <w:t>第</w:t>
        </w:r>
        <w:r w:rsidR="00046D5D" w:rsidRPr="00EF25CC">
          <w:rPr>
            <w:rStyle w:val="Hyperlink"/>
            <w:lang w:eastAsia="zh-TW"/>
          </w:rPr>
          <w:t xml:space="preserve"> 3.2 </w:t>
        </w:r>
        <w:r w:rsidR="00046D5D" w:rsidRPr="00EF25CC">
          <w:rPr>
            <w:rStyle w:val="Hyperlink"/>
            <w:rFonts w:hint="eastAsia"/>
            <w:lang w:eastAsia="zh-TW"/>
          </w:rPr>
          <w:t>節</w:t>
        </w:r>
        <w:r w:rsidR="00046D5D">
          <w:rPr>
            <w:rFonts w:asciiTheme="minorHAnsi" w:eastAsiaTheme="minorEastAsia" w:hAnsiTheme="minorHAnsi" w:cstheme="minorBidi"/>
            <w:kern w:val="2"/>
            <w:sz w:val="21"/>
            <w:szCs w:val="22"/>
            <w:lang w:eastAsia="zh-CN"/>
          </w:rPr>
          <w:tab/>
        </w:r>
        <w:r w:rsidR="00046D5D" w:rsidRPr="00EF25CC">
          <w:rPr>
            <w:rStyle w:val="Hyperlink"/>
            <w:rFonts w:hint="eastAsia"/>
            <w:lang w:eastAsia="zh-TW"/>
          </w:rPr>
          <w:t>如果我們通知您我們不會支付有關醫療護理費用，您可提出上訴</w:t>
        </w:r>
        <w:r w:rsidR="00046D5D">
          <w:rPr>
            <w:webHidden/>
          </w:rPr>
          <w:tab/>
        </w:r>
        <w:r w:rsidR="00D85831">
          <w:rPr>
            <w:webHidden/>
          </w:rPr>
          <w:fldChar w:fldCharType="begin"/>
        </w:r>
        <w:r w:rsidR="00046D5D">
          <w:rPr>
            <w:webHidden/>
          </w:rPr>
          <w:instrText xml:space="preserve"> PAGEREF _Toc485981922 \h </w:instrText>
        </w:r>
        <w:r w:rsidR="00D85831">
          <w:rPr>
            <w:webHidden/>
          </w:rPr>
        </w:r>
        <w:r w:rsidR="00D85831">
          <w:rPr>
            <w:webHidden/>
          </w:rPr>
          <w:fldChar w:fldCharType="separate"/>
        </w:r>
        <w:r w:rsidR="00FE4955">
          <w:rPr>
            <w:webHidden/>
          </w:rPr>
          <w:t>85</w:t>
        </w:r>
        <w:r w:rsidR="00D85831">
          <w:rPr>
            <w:webHidden/>
          </w:rPr>
          <w:fldChar w:fldCharType="end"/>
        </w:r>
      </w:hyperlink>
    </w:p>
    <w:p w:rsidR="00F63A33" w:rsidRPr="00DA6396" w:rsidRDefault="00D85831" w:rsidP="007B165F">
      <w:pPr>
        <w:pStyle w:val="TOC3"/>
        <w:autoSpaceDE w:val="0"/>
        <w:autoSpaceDN w:val="0"/>
        <w:ind w:right="0"/>
        <w:rPr>
          <w:rFonts w:asciiTheme="minorHAnsi" w:hAnsiTheme="minorHAnsi" w:cstheme="minorBidi"/>
          <w:sz w:val="22"/>
          <w:szCs w:val="22"/>
        </w:rPr>
      </w:pPr>
      <w:r w:rsidRPr="00DA6396">
        <w:fldChar w:fldCharType="end"/>
      </w:r>
      <w:r w:rsidR="00F63A33" w:rsidRPr="00DA6396">
        <w:br w:type="page"/>
      </w:r>
    </w:p>
    <w:p w:rsidR="00F63A33" w:rsidRPr="00046D5D" w:rsidRDefault="00F63A33" w:rsidP="007B165F">
      <w:pPr>
        <w:pStyle w:val="Heading3"/>
        <w:autoSpaceDE w:val="0"/>
        <w:autoSpaceDN w:val="0"/>
        <w:rPr>
          <w:rFonts w:ascii="Arial Bold" w:hAnsi="Arial Bold" w:cs="Arial Bold" w:hint="eastAsia"/>
          <w:spacing w:val="-4"/>
          <w:sz w:val="12"/>
          <w:lang w:eastAsia="zh-TW"/>
        </w:rPr>
      </w:pPr>
      <w:bookmarkStart w:id="1388" w:name="_Toc377652626"/>
      <w:bookmarkStart w:id="1389" w:name="_Toc377652701"/>
      <w:bookmarkStart w:id="1390" w:name="_Toc471759935"/>
      <w:bookmarkStart w:id="1391" w:name="_Toc485915266"/>
      <w:bookmarkStart w:id="1392" w:name="_Toc485915375"/>
      <w:bookmarkStart w:id="1393" w:name="_Toc485915533"/>
      <w:bookmarkStart w:id="1394" w:name="_Toc485915691"/>
      <w:bookmarkStart w:id="1395" w:name="_Toc485915849"/>
      <w:bookmarkStart w:id="1396" w:name="_Toc485916007"/>
      <w:bookmarkStart w:id="1397" w:name="_Toc485916165"/>
      <w:bookmarkStart w:id="1398" w:name="_Toc485916323"/>
      <w:bookmarkStart w:id="1399" w:name="_Toc485916481"/>
      <w:bookmarkStart w:id="1400" w:name="_Toc485916639"/>
      <w:bookmarkStart w:id="1401" w:name="_Toc485981916"/>
      <w:r w:rsidRPr="00046D5D">
        <w:rPr>
          <w:rFonts w:ascii="Arial Bold" w:hAnsi="Arial Bold" w:cs="Arial Bold"/>
          <w:spacing w:val="-4"/>
          <w:lang w:eastAsia="zh-TW"/>
        </w:rPr>
        <w:t>第</w:t>
      </w:r>
      <w:r w:rsidRPr="00046D5D">
        <w:rPr>
          <w:rFonts w:ascii="Arial Bold" w:hAnsi="Arial Bold" w:cs="Arial Bold"/>
          <w:spacing w:val="-4"/>
          <w:lang w:eastAsia="zh-TW"/>
        </w:rPr>
        <w:t xml:space="preserve"> 1 </w:t>
      </w:r>
      <w:r w:rsidRPr="00046D5D">
        <w:rPr>
          <w:rFonts w:ascii="Arial Bold" w:hAnsi="Arial Bold" w:cs="Arial Bold"/>
          <w:spacing w:val="-4"/>
          <w:lang w:eastAsia="zh-TW"/>
        </w:rPr>
        <w:t>節</w:t>
      </w:r>
      <w:r w:rsidRPr="00046D5D">
        <w:rPr>
          <w:rFonts w:ascii="Arial Bold" w:hAnsi="Arial Bold" w:cs="Arial Bold"/>
          <w:spacing w:val="-4"/>
          <w:lang w:eastAsia="zh-TW"/>
        </w:rPr>
        <w:tab/>
      </w:r>
      <w:r w:rsidRPr="00046D5D">
        <w:rPr>
          <w:rFonts w:ascii="Arial Bold" w:hAnsi="Arial Bold" w:cs="Arial Bold"/>
          <w:spacing w:val="-4"/>
          <w:lang w:eastAsia="zh-TW"/>
        </w:rPr>
        <w:t>您應要求計劃支付我們對您的承保服務應承擔的費用的情況</w:t>
      </w:r>
      <w:bookmarkEnd w:id="1383"/>
      <w:bookmarkEnd w:id="1384"/>
      <w:bookmarkEnd w:id="1385"/>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r w:rsidRPr="00046D5D">
        <w:rPr>
          <w:rFonts w:ascii="Arial Bold" w:hAnsi="Arial Bold" w:cs="Arial Bold"/>
          <w:spacing w:val="-4"/>
          <w:lang w:eastAsia="zh-TW"/>
        </w:rPr>
        <w:t xml:space="preserve"> </w:t>
      </w:r>
      <w:bookmarkEnd w:id="1386"/>
    </w:p>
    <w:p w:rsidR="00F63A33" w:rsidRPr="00DA6396" w:rsidRDefault="00F63A33" w:rsidP="007B165F">
      <w:pPr>
        <w:pStyle w:val="Heading4"/>
        <w:autoSpaceDE w:val="0"/>
        <w:autoSpaceDN w:val="0"/>
        <w:rPr>
          <w:lang w:eastAsia="zh-TW"/>
        </w:rPr>
      </w:pPr>
      <w:bookmarkStart w:id="1402" w:name="_Toc109316582"/>
      <w:bookmarkStart w:id="1403" w:name="_Toc377646128"/>
      <w:bookmarkStart w:id="1404" w:name="_Toc377646402"/>
      <w:bookmarkStart w:id="1405" w:name="_Toc377651908"/>
      <w:bookmarkStart w:id="1406" w:name="_Toc471759936"/>
      <w:bookmarkStart w:id="1407" w:name="_Toc485915376"/>
      <w:bookmarkStart w:id="1408" w:name="_Toc485915534"/>
      <w:bookmarkStart w:id="1409" w:name="_Toc485915692"/>
      <w:bookmarkStart w:id="1410" w:name="_Toc485915850"/>
      <w:bookmarkStart w:id="1411" w:name="_Toc485916008"/>
      <w:bookmarkStart w:id="1412" w:name="_Toc485916166"/>
      <w:bookmarkStart w:id="1413" w:name="_Toc485916324"/>
      <w:bookmarkStart w:id="1414" w:name="_Toc485916482"/>
      <w:bookmarkStart w:id="1415" w:name="_Toc485916640"/>
      <w:bookmarkStart w:id="1416" w:name="_Toc485981917"/>
      <w:r w:rsidRPr="00DA6396">
        <w:rPr>
          <w:lang w:eastAsia="zh-TW"/>
        </w:rPr>
        <w:t>第</w:t>
      </w:r>
      <w:r w:rsidRPr="00DA6396">
        <w:rPr>
          <w:lang w:eastAsia="zh-TW"/>
        </w:rPr>
        <w:t xml:space="preserve"> 1.1 </w:t>
      </w:r>
      <w:r w:rsidRPr="00DA6396">
        <w:rPr>
          <w:lang w:eastAsia="zh-TW"/>
        </w:rPr>
        <w:t>節</w:t>
      </w:r>
      <w:r w:rsidRPr="00DA6396">
        <w:rPr>
          <w:lang w:eastAsia="zh-TW"/>
        </w:rPr>
        <w:tab/>
      </w:r>
      <w:r w:rsidRPr="00DA6396">
        <w:rPr>
          <w:lang w:eastAsia="zh-TW"/>
        </w:rPr>
        <w:t>如果您已為您的承保服務支付了我們計劃應承擔的費用，或如果您收到了帳單，則您可要求我們償付</w:t>
      </w:r>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p>
    <w:p w:rsidR="00F63A33" w:rsidRPr="00DA6396" w:rsidRDefault="00F63A33" w:rsidP="007B165F">
      <w:pPr>
        <w:autoSpaceDE w:val="0"/>
        <w:autoSpaceDN w:val="0"/>
        <w:adjustRightInd w:val="0"/>
        <w:spacing w:after="120"/>
        <w:rPr>
          <w:lang w:eastAsia="zh-TW"/>
        </w:rPr>
      </w:pPr>
      <w:r w:rsidRPr="00DA6396">
        <w:rPr>
          <w:lang w:eastAsia="zh-TW"/>
        </w:rPr>
        <w:t>您在獲取醫療護理時，有時可能需立即支付全部費用。在其他情況下，您可能發現您支付的費用超過計劃的承保規則下您預計要支付的費用。無論遇到上述哪種情況，您都可以要求我們計劃對您進行償付（償付通常被稱為給您「報銷」）。一旦您就我們計劃承保的醫療服務所支付的費用超出您應承擔的費用，您就有權要求我們的計劃償付費用。</w:t>
      </w:r>
    </w:p>
    <w:p w:rsidR="00F63A33" w:rsidRPr="00DA6396" w:rsidRDefault="00F63A33" w:rsidP="007B165F">
      <w:pPr>
        <w:autoSpaceDE w:val="0"/>
        <w:autoSpaceDN w:val="0"/>
        <w:spacing w:before="0" w:beforeAutospacing="0" w:after="120" w:afterAutospacing="0"/>
        <w:rPr>
          <w:lang w:eastAsia="zh-TW"/>
        </w:rPr>
      </w:pPr>
      <w:r w:rsidRPr="00DA6396">
        <w:rPr>
          <w:lang w:eastAsia="zh-TW"/>
        </w:rPr>
        <w:t>還有一種情況就是，您收到提供者就您接受的醫療護理開出的全額費用賬單。一般而言，您應將此賬單寄給我們，而不是付款。我們將核對賬單，並決定是否應承保有關服務。如果我們決定承保，我們將直接向提供者付款。</w:t>
      </w:r>
    </w:p>
    <w:p w:rsidR="00F63A33" w:rsidRPr="00DA6396" w:rsidRDefault="00F63A33" w:rsidP="007B165F">
      <w:pPr>
        <w:autoSpaceDE w:val="0"/>
        <w:autoSpaceDN w:val="0"/>
        <w:adjustRightInd w:val="0"/>
        <w:spacing w:after="120"/>
        <w:rPr>
          <w:lang w:eastAsia="zh-TW"/>
        </w:rPr>
      </w:pPr>
      <w:r w:rsidRPr="00DA6396">
        <w:rPr>
          <w:lang w:eastAsia="zh-TW"/>
        </w:rPr>
        <w:t>以下是您可能需要求我們的計劃向您償付費用，或就您收到的賬單付款的一些情況。</w:t>
      </w:r>
    </w:p>
    <w:p w:rsidR="00F63A33" w:rsidRPr="00DA6396" w:rsidRDefault="00F63A33" w:rsidP="007B165F">
      <w:pPr>
        <w:pStyle w:val="Heading5"/>
        <w:autoSpaceDE w:val="0"/>
        <w:autoSpaceDN w:val="0"/>
        <w:spacing w:after="200" w:afterAutospacing="0"/>
        <w:ind w:left="360" w:hanging="360"/>
        <w:rPr>
          <w:lang w:eastAsia="zh-TW"/>
        </w:rPr>
      </w:pPr>
      <w:r w:rsidRPr="00DA6396">
        <w:rPr>
          <w:lang w:eastAsia="zh-TW"/>
        </w:rPr>
        <w:t>1.</w:t>
      </w:r>
      <w:r w:rsidRPr="00DA6396">
        <w:rPr>
          <w:lang w:eastAsia="zh-TW"/>
        </w:rPr>
        <w:tab/>
      </w:r>
      <w:r w:rsidRPr="00DA6396">
        <w:rPr>
          <w:lang w:eastAsia="zh-TW"/>
        </w:rPr>
        <w:t>如果您接受並非我們計劃網絡內的醫療服務提供者提供的醫療護理</w:t>
      </w:r>
    </w:p>
    <w:p w:rsidR="00F63A33" w:rsidRPr="00DA6396" w:rsidRDefault="00F63A33" w:rsidP="007B165F">
      <w:pPr>
        <w:autoSpaceDE w:val="0"/>
        <w:autoSpaceDN w:val="0"/>
        <w:spacing w:before="120" w:beforeAutospacing="0" w:after="0" w:afterAutospacing="0"/>
        <w:ind w:left="360"/>
        <w:rPr>
          <w:lang w:eastAsia="zh-TW"/>
        </w:rPr>
      </w:pPr>
      <w:r w:rsidRPr="00DA6396">
        <w:rPr>
          <w:lang w:eastAsia="zh-TW"/>
        </w:rPr>
        <w:t>在接受不在我們網絡內的提供者提供的護理時，您僅須負責支付您應承擔的費用，而非全部費用。（您為網絡外提供者支付的分攤費用可能會高於為網絡內提供者支付的費用。）您應要求提供者向計劃收取我們應承擔的費用。</w:t>
      </w:r>
    </w:p>
    <w:p w:rsidR="00F63A33" w:rsidRPr="00DA6396" w:rsidRDefault="00F63A33" w:rsidP="007B165F">
      <w:pPr>
        <w:numPr>
          <w:ilvl w:val="0"/>
          <w:numId w:val="3"/>
        </w:numPr>
        <w:tabs>
          <w:tab w:val="left" w:pos="900"/>
        </w:tabs>
        <w:autoSpaceDE w:val="0"/>
        <w:autoSpaceDN w:val="0"/>
        <w:spacing w:before="120" w:beforeAutospacing="0" w:after="120" w:afterAutospacing="0"/>
        <w:ind w:left="900"/>
        <w:rPr>
          <w:lang w:eastAsia="zh-TW"/>
        </w:rPr>
      </w:pPr>
      <w:r w:rsidRPr="00DA6396">
        <w:rPr>
          <w:lang w:eastAsia="zh-TW"/>
        </w:rPr>
        <w:t>如果您在接受護理時支付了全部費用，您需要求我們向您償付我們應承擔的費用。您應將賬單及您的付款憑證寄送給我們。</w:t>
      </w:r>
    </w:p>
    <w:p w:rsidR="00F63A33" w:rsidRPr="00DA6396" w:rsidRDefault="00F63A33" w:rsidP="007B165F">
      <w:pPr>
        <w:numPr>
          <w:ilvl w:val="0"/>
          <w:numId w:val="3"/>
        </w:numPr>
        <w:tabs>
          <w:tab w:val="left" w:pos="900"/>
        </w:tabs>
        <w:autoSpaceDE w:val="0"/>
        <w:autoSpaceDN w:val="0"/>
        <w:spacing w:before="0" w:beforeAutospacing="0" w:after="120" w:afterAutospacing="0"/>
        <w:ind w:left="900"/>
        <w:rPr>
          <w:lang w:eastAsia="zh-TW"/>
        </w:rPr>
      </w:pPr>
      <w:r w:rsidRPr="00DA6396">
        <w:rPr>
          <w:lang w:eastAsia="zh-TW"/>
        </w:rPr>
        <w:t>有時，您可能會收到提供者要求您付款的賬單，而您認為您並不應支付這筆費用。您應將賬單及您的付款憑證寄送給我們。</w:t>
      </w:r>
    </w:p>
    <w:p w:rsidR="00F63A33" w:rsidRPr="00DA6396" w:rsidRDefault="00F63A33" w:rsidP="007B165F">
      <w:pPr>
        <w:numPr>
          <w:ilvl w:val="1"/>
          <w:numId w:val="3"/>
        </w:numPr>
        <w:autoSpaceDE w:val="0"/>
        <w:autoSpaceDN w:val="0"/>
        <w:spacing w:before="0" w:beforeAutospacing="0" w:after="120" w:afterAutospacing="0"/>
        <w:rPr>
          <w:lang w:eastAsia="zh-TW"/>
        </w:rPr>
      </w:pPr>
      <w:r w:rsidRPr="00DA6396">
        <w:rPr>
          <w:lang w:eastAsia="zh-TW"/>
        </w:rPr>
        <w:t>如果我們欠付提供者款項，我們將直接向其付款。</w:t>
      </w:r>
    </w:p>
    <w:p w:rsidR="00F63A33" w:rsidRPr="00DA6396" w:rsidRDefault="00F63A33" w:rsidP="007B165F">
      <w:pPr>
        <w:numPr>
          <w:ilvl w:val="1"/>
          <w:numId w:val="3"/>
        </w:numPr>
        <w:autoSpaceDE w:val="0"/>
        <w:autoSpaceDN w:val="0"/>
        <w:spacing w:before="0" w:beforeAutospacing="0" w:after="120" w:afterAutospacing="0"/>
        <w:rPr>
          <w:bCs/>
          <w:color w:val="000000"/>
          <w:lang w:eastAsia="zh-TW"/>
        </w:rPr>
      </w:pPr>
      <w:r w:rsidRPr="00DA6396">
        <w:rPr>
          <w:lang w:eastAsia="zh-TW"/>
        </w:rPr>
        <w:t>如果您已支付的費用超出您應承擔的服務費用，我們將確定您應支付的費用，並向您償付我們應承擔的費用。</w:t>
      </w:r>
    </w:p>
    <w:p w:rsidR="00F63A33" w:rsidRPr="00DA6396" w:rsidRDefault="00F63A33" w:rsidP="007B165F">
      <w:pPr>
        <w:numPr>
          <w:ilvl w:val="0"/>
          <w:numId w:val="3"/>
        </w:numPr>
        <w:tabs>
          <w:tab w:val="left" w:pos="900"/>
        </w:tabs>
        <w:autoSpaceDE w:val="0"/>
        <w:autoSpaceDN w:val="0"/>
        <w:spacing w:before="0" w:beforeAutospacing="0" w:after="120" w:afterAutospacing="0"/>
        <w:ind w:left="900"/>
        <w:rPr>
          <w:lang w:eastAsia="zh-TW"/>
        </w:rPr>
      </w:pPr>
      <w:r w:rsidRPr="00DA6396">
        <w:rPr>
          <w:b/>
          <w:lang w:eastAsia="zh-TW"/>
        </w:rPr>
        <w:t>請注意</w:t>
      </w:r>
      <w:r w:rsidR="00DA6F5F" w:rsidRPr="00DA6396">
        <w:rPr>
          <w:b/>
          <w:lang w:eastAsia="zh-TW"/>
        </w:rPr>
        <w:t>：</w:t>
      </w:r>
      <w:r w:rsidRPr="00DA6396">
        <w:rPr>
          <w:lang w:eastAsia="zh-TW"/>
        </w:rPr>
        <w:t>雖然您可從網絡外提供者處獲得護理，但該提供者必須符合參與</w:t>
      </w:r>
      <w:r w:rsidRPr="00DA6396">
        <w:rPr>
          <w:lang w:eastAsia="zh-TW"/>
        </w:rPr>
        <w:t xml:space="preserve"> Medicare </w:t>
      </w:r>
      <w:r w:rsidRPr="00DA6396">
        <w:rPr>
          <w:lang w:eastAsia="zh-TW"/>
        </w:rPr>
        <w:t>的資格。除緊急醫療</w:t>
      </w:r>
      <w:r w:rsidRPr="00DA6396">
        <w:rPr>
          <w:rStyle w:val="CommentReference"/>
          <w:sz w:val="24"/>
          <w:lang w:eastAsia="zh-TW"/>
        </w:rPr>
        <w:t>護理</w:t>
      </w:r>
      <w:r w:rsidRPr="00DA6396">
        <w:rPr>
          <w:lang w:eastAsia="zh-TW"/>
        </w:rPr>
        <w:t>外，我們無法向不符合參與</w:t>
      </w:r>
      <w:r w:rsidRPr="00DA6396">
        <w:rPr>
          <w:lang w:eastAsia="zh-TW"/>
        </w:rPr>
        <w:t xml:space="preserve"> Medicare </w:t>
      </w:r>
      <w:r w:rsidRPr="00DA6396">
        <w:rPr>
          <w:lang w:eastAsia="zh-TW"/>
        </w:rPr>
        <w:t>資格的提供者付款。如果提供者不符合參與</w:t>
      </w:r>
      <w:r w:rsidRPr="00DA6396">
        <w:rPr>
          <w:lang w:eastAsia="zh-TW"/>
        </w:rPr>
        <w:t xml:space="preserve"> Medicare </w:t>
      </w:r>
      <w:r w:rsidRPr="00DA6396">
        <w:rPr>
          <w:lang w:eastAsia="zh-TW"/>
        </w:rPr>
        <w:t>的資格，您將需承擔所接受的服務的全部費用。</w:t>
      </w:r>
    </w:p>
    <w:p w:rsidR="00F63A33" w:rsidRPr="00DA6396" w:rsidRDefault="00F63A33" w:rsidP="007B165F">
      <w:pPr>
        <w:pStyle w:val="Heading5"/>
        <w:autoSpaceDE w:val="0"/>
        <w:autoSpaceDN w:val="0"/>
        <w:spacing w:after="200" w:afterAutospacing="0"/>
        <w:ind w:left="360" w:hanging="360"/>
        <w:rPr>
          <w:lang w:eastAsia="zh-TW"/>
        </w:rPr>
      </w:pPr>
      <w:r w:rsidRPr="00DA6396">
        <w:rPr>
          <w:lang w:eastAsia="zh-TW"/>
        </w:rPr>
        <w:t>2.</w:t>
      </w:r>
      <w:r w:rsidRPr="00DA6396">
        <w:rPr>
          <w:lang w:eastAsia="zh-TW"/>
        </w:rPr>
        <w:tab/>
      </w:r>
      <w:r w:rsidRPr="00DA6396">
        <w:rPr>
          <w:lang w:eastAsia="zh-TW"/>
        </w:rPr>
        <w:t>如果網絡內提供者向您發出賬單，而您認為您不應支付該筆費用</w:t>
      </w:r>
    </w:p>
    <w:p w:rsidR="00F63A33" w:rsidRPr="00DA6396" w:rsidRDefault="00F63A33" w:rsidP="007B165F">
      <w:pPr>
        <w:autoSpaceDE w:val="0"/>
        <w:autoSpaceDN w:val="0"/>
        <w:spacing w:before="120" w:beforeAutospacing="0" w:after="120" w:afterAutospacing="0"/>
        <w:ind w:left="360"/>
        <w:rPr>
          <w:szCs w:val="28"/>
          <w:lang w:eastAsia="zh-TW"/>
        </w:rPr>
      </w:pPr>
      <w:r w:rsidRPr="00DA6396">
        <w:rPr>
          <w:lang w:eastAsia="zh-TW"/>
        </w:rPr>
        <w:t>網絡內提供者應始終直接向計劃收取費用，並僅要求您支付您的分攤費用。但是，這些提供者有時會出錯，要求您支付超出您應承擔費用的金額。</w:t>
      </w:r>
    </w:p>
    <w:p w:rsidR="00F63A33" w:rsidRPr="00E422BC" w:rsidRDefault="00F63A33" w:rsidP="00E422BC">
      <w:pPr>
        <w:pageBreakBefore/>
        <w:numPr>
          <w:ilvl w:val="0"/>
          <w:numId w:val="3"/>
        </w:numPr>
        <w:tabs>
          <w:tab w:val="left" w:pos="900"/>
        </w:tabs>
        <w:autoSpaceDE w:val="0"/>
        <w:autoSpaceDN w:val="0"/>
        <w:spacing w:before="0" w:beforeAutospacing="0" w:after="120" w:afterAutospacing="0"/>
        <w:ind w:left="896" w:hanging="357"/>
        <w:rPr>
          <w:spacing w:val="2"/>
          <w:szCs w:val="28"/>
        </w:rPr>
      </w:pPr>
      <w:r w:rsidRPr="00E422BC">
        <w:rPr>
          <w:color w:val="000000"/>
          <w:spacing w:val="2"/>
          <w:lang w:eastAsia="zh-TW"/>
        </w:rPr>
        <w:t>您只需要在接受本計劃承保的服務時支付自己的分攤費用金額即可。我們不允許提供者添加其他單獨費用，也叫做「差額費用」。即使我們向提供者支付的費用比提供者對此服務收取的費用少，或者因為有爭議我們沒有支付特定提供者收取的費用，這項使您支付的費用絕不會超過您的分攤費用金額的保護也適用。</w:t>
      </w:r>
      <w:r w:rsidRPr="00E422BC">
        <w:rPr>
          <w:color w:val="000000"/>
          <w:spacing w:val="2"/>
        </w:rPr>
        <w:t>有關「差額費用」的詳細資訊，請查閱第</w:t>
      </w:r>
      <w:r w:rsidRPr="00E422BC">
        <w:rPr>
          <w:color w:val="000000"/>
          <w:spacing w:val="2"/>
        </w:rPr>
        <w:t xml:space="preserve"> 4 </w:t>
      </w:r>
      <w:r w:rsidRPr="00E422BC">
        <w:rPr>
          <w:color w:val="000000"/>
          <w:spacing w:val="2"/>
        </w:rPr>
        <w:t>章</w:t>
      </w:r>
      <w:r w:rsidR="00E422BC" w:rsidRPr="00E422BC">
        <w:rPr>
          <w:color w:val="000000"/>
          <w:spacing w:val="2"/>
        </w:rPr>
        <w:t xml:space="preserve"> </w:t>
      </w:r>
      <w:r w:rsidRPr="00E422BC">
        <w:rPr>
          <w:i/>
          <w:color w:val="0000FF"/>
          <w:spacing w:val="2"/>
        </w:rPr>
        <w:t>[edit section number as needed]</w:t>
      </w:r>
      <w:r w:rsidRPr="00E422BC">
        <w:rPr>
          <w:i/>
          <w:color w:val="4F81BD"/>
          <w:spacing w:val="2"/>
        </w:rPr>
        <w:t xml:space="preserve"> </w:t>
      </w:r>
      <w:r w:rsidRPr="00E422BC">
        <w:rPr>
          <w:color w:val="000000"/>
          <w:spacing w:val="2"/>
        </w:rPr>
        <w:t>第</w:t>
      </w:r>
      <w:r w:rsidRPr="00E422BC">
        <w:rPr>
          <w:color w:val="000000"/>
          <w:spacing w:val="2"/>
        </w:rPr>
        <w:t xml:space="preserve"> 1.6 </w:t>
      </w:r>
      <w:r w:rsidRPr="00E422BC">
        <w:rPr>
          <w:color w:val="000000"/>
          <w:spacing w:val="2"/>
        </w:rPr>
        <w:t>節</w:t>
      </w:r>
      <w:r w:rsidR="00DA6F5F" w:rsidRPr="00E422BC">
        <w:rPr>
          <w:color w:val="000000"/>
          <w:spacing w:val="2"/>
        </w:rPr>
        <w:t>。</w:t>
      </w:r>
    </w:p>
    <w:p w:rsidR="00F63A33" w:rsidRPr="00DA6396" w:rsidRDefault="00F63A33" w:rsidP="007B165F">
      <w:pPr>
        <w:numPr>
          <w:ilvl w:val="0"/>
          <w:numId w:val="3"/>
        </w:numPr>
        <w:tabs>
          <w:tab w:val="left" w:pos="900"/>
        </w:tabs>
        <w:autoSpaceDE w:val="0"/>
        <w:autoSpaceDN w:val="0"/>
        <w:spacing w:before="0" w:beforeAutospacing="0" w:after="120" w:afterAutospacing="0"/>
        <w:ind w:left="900"/>
        <w:rPr>
          <w:szCs w:val="28"/>
          <w:lang w:eastAsia="zh-TW"/>
        </w:rPr>
      </w:pPr>
      <w:r w:rsidRPr="00DA6396">
        <w:rPr>
          <w:lang w:eastAsia="zh-TW"/>
        </w:rPr>
        <w:t>一旦您收到網絡內提供者發出的賬單，而您認為其中費用超出您應支付的金額，請將賬單寄送給我們。我們將直接聯絡提供者，解決賬單問題。</w:t>
      </w:r>
    </w:p>
    <w:p w:rsidR="00F63A33" w:rsidRPr="00DA6396" w:rsidRDefault="00F63A33" w:rsidP="007B165F">
      <w:pPr>
        <w:numPr>
          <w:ilvl w:val="0"/>
          <w:numId w:val="3"/>
        </w:numPr>
        <w:tabs>
          <w:tab w:val="left" w:pos="900"/>
        </w:tabs>
        <w:autoSpaceDE w:val="0"/>
        <w:autoSpaceDN w:val="0"/>
        <w:spacing w:before="0" w:beforeAutospacing="0" w:after="120" w:afterAutospacing="0"/>
        <w:ind w:left="900"/>
        <w:rPr>
          <w:lang w:eastAsia="zh-TW"/>
        </w:rPr>
      </w:pPr>
      <w:r w:rsidRPr="00DA6396">
        <w:rPr>
          <w:lang w:eastAsia="zh-TW"/>
        </w:rPr>
        <w:t>如果您已經支付網絡內提供者的賬單，但您感覺您支付得太多，請將賬單與任何付款憑證寄送給我們，並要求我們向您償付您所支付的金額與根據計劃您應付的金額之間的差額。</w:t>
      </w:r>
    </w:p>
    <w:p w:rsidR="00F63A33" w:rsidRPr="00DA6396" w:rsidRDefault="00F63A33" w:rsidP="007B165F">
      <w:pPr>
        <w:pStyle w:val="Heading5"/>
        <w:autoSpaceDE w:val="0"/>
        <w:autoSpaceDN w:val="0"/>
        <w:spacing w:after="200" w:afterAutospacing="0"/>
        <w:ind w:left="360" w:hanging="360"/>
        <w:rPr>
          <w:lang w:eastAsia="zh-TW"/>
        </w:rPr>
      </w:pPr>
      <w:r w:rsidRPr="00DA6396">
        <w:rPr>
          <w:lang w:eastAsia="zh-TW"/>
        </w:rPr>
        <w:t>3.</w:t>
      </w:r>
      <w:r w:rsidRPr="00DA6396">
        <w:rPr>
          <w:lang w:eastAsia="zh-TW"/>
        </w:rPr>
        <w:tab/>
      </w:r>
      <w:r w:rsidRPr="00DA6396">
        <w:rPr>
          <w:lang w:eastAsia="zh-TW"/>
        </w:rPr>
        <w:t>如果您是以追溯性的方式加入我們的計劃。</w:t>
      </w:r>
    </w:p>
    <w:p w:rsidR="00F63A33" w:rsidRPr="00DA6396" w:rsidRDefault="00F63A33" w:rsidP="007B165F">
      <w:pPr>
        <w:autoSpaceDE w:val="0"/>
        <w:autoSpaceDN w:val="0"/>
        <w:spacing w:before="120" w:beforeAutospacing="0" w:after="120" w:afterAutospacing="0"/>
        <w:ind w:left="360"/>
        <w:rPr>
          <w:lang w:eastAsia="zh-TW"/>
        </w:rPr>
      </w:pPr>
      <w:r w:rsidRPr="00DA6396">
        <w:rPr>
          <w:lang w:eastAsia="zh-TW"/>
        </w:rPr>
        <w:t>有時，人們是以追溯性的方式加入計劃。（追溯是指參保的第一天已過。參保日期甚至可能已於上一年度開始。）</w:t>
      </w:r>
    </w:p>
    <w:p w:rsidR="00F63A33" w:rsidRPr="00DA6396" w:rsidRDefault="00F63A33" w:rsidP="007B165F">
      <w:pPr>
        <w:tabs>
          <w:tab w:val="left" w:pos="900"/>
        </w:tabs>
        <w:autoSpaceDE w:val="0"/>
        <w:autoSpaceDN w:val="0"/>
        <w:spacing w:before="120" w:beforeAutospacing="0" w:after="120" w:afterAutospacing="0"/>
        <w:ind w:left="360"/>
        <w:rPr>
          <w:color w:val="000000"/>
          <w:lang w:eastAsia="zh-TW"/>
        </w:rPr>
      </w:pPr>
      <w:r w:rsidRPr="00DA6396">
        <w:rPr>
          <w:lang w:eastAsia="zh-TW"/>
        </w:rPr>
        <w:t>如果您是以追溯性方式加入我們的計劃且在參保日期後已就您的承保服務支付了自付費用，則您可要求我們償付我們應承擔的費用</w:t>
      </w:r>
      <w:r w:rsidR="00DA6F5F" w:rsidRPr="00DA6396">
        <w:rPr>
          <w:color w:val="000000"/>
          <w:lang w:eastAsia="zh-TW"/>
        </w:rPr>
        <w:t>。</w:t>
      </w:r>
      <w:r w:rsidRPr="00DA6396">
        <w:rPr>
          <w:color w:val="000000"/>
          <w:lang w:eastAsia="zh-TW"/>
        </w:rPr>
        <w:t>您將需要向我們提交書面材料，以便處理報銷。</w:t>
      </w:r>
    </w:p>
    <w:p w:rsidR="00F63A33" w:rsidRPr="00DA6396" w:rsidRDefault="00F63A33" w:rsidP="007B165F">
      <w:pPr>
        <w:tabs>
          <w:tab w:val="left" w:pos="900"/>
        </w:tabs>
        <w:autoSpaceDE w:val="0"/>
        <w:autoSpaceDN w:val="0"/>
        <w:spacing w:before="120" w:beforeAutospacing="0" w:after="120" w:afterAutospacing="0"/>
        <w:ind w:left="360"/>
        <w:rPr>
          <w:color w:val="000000"/>
        </w:rPr>
      </w:pPr>
      <w:r w:rsidRPr="00DA6396">
        <w:rPr>
          <w:color w:val="000000"/>
          <w:lang w:eastAsia="zh-TW"/>
        </w:rPr>
        <w:t>有關如何要求我們償付費用及提出請求期限的更多資訊，請致電會員服務部。</w:t>
      </w:r>
      <w:r w:rsidRPr="00DA6396">
        <w:rPr>
          <w:lang w:eastAsia="zh-TW"/>
        </w:rPr>
        <w:t>（會員服務部電話號碼印在本手冊封底。</w:t>
      </w:r>
      <w:r w:rsidR="00432A66">
        <w:t>）</w:t>
      </w:r>
    </w:p>
    <w:p w:rsidR="00F63A33" w:rsidRPr="00DA6396" w:rsidRDefault="00F63A33" w:rsidP="007B165F">
      <w:pPr>
        <w:tabs>
          <w:tab w:val="left" w:pos="360"/>
        </w:tabs>
        <w:autoSpaceDE w:val="0"/>
        <w:autoSpaceDN w:val="0"/>
        <w:adjustRightInd w:val="0"/>
        <w:rPr>
          <w:i/>
          <w:color w:val="0000FF"/>
        </w:rPr>
      </w:pPr>
      <w:r w:rsidRPr="00DA6396">
        <w:rPr>
          <w:i/>
          <w:color w:val="0000FF"/>
        </w:rPr>
        <w:t>[Plans should insert additional circumstances under which they will accept a paper claim from an enrollee.]</w:t>
      </w:r>
    </w:p>
    <w:p w:rsidR="00F63A33" w:rsidRPr="00DA6396" w:rsidRDefault="00F63A33" w:rsidP="007B165F">
      <w:pPr>
        <w:tabs>
          <w:tab w:val="left" w:pos="900"/>
        </w:tabs>
        <w:autoSpaceDE w:val="0"/>
        <w:autoSpaceDN w:val="0"/>
        <w:rPr>
          <w:lang w:eastAsia="zh-TW"/>
        </w:rPr>
      </w:pPr>
      <w:r w:rsidRPr="00DA6396">
        <w:rPr>
          <w:color w:val="000000"/>
          <w:lang w:eastAsia="zh-TW"/>
        </w:rPr>
        <w:t>所有上述範例均屬於承保範圍裁決的類型。</w:t>
      </w:r>
      <w:r w:rsidRPr="00DA6396">
        <w:rPr>
          <w:lang w:eastAsia="zh-TW"/>
        </w:rPr>
        <w:t>這表示，如果我們拒絕您的付款請求，您可對我們的裁決提出上訴。本手冊第</w:t>
      </w:r>
      <w:r w:rsidRPr="00DA6396">
        <w:rPr>
          <w:lang w:eastAsia="zh-TW"/>
        </w:rPr>
        <w:t xml:space="preserve"> 7 </w:t>
      </w:r>
      <w:r w:rsidRPr="00DA6396">
        <w:rPr>
          <w:lang w:eastAsia="zh-TW"/>
        </w:rPr>
        <w:t>章</w:t>
      </w:r>
      <w:r w:rsidRPr="00A86F54">
        <w:rPr>
          <w:i/>
          <w:iCs/>
          <w:lang w:eastAsia="zh-TW"/>
        </w:rPr>
        <w:t>（</w:t>
      </w:r>
      <w:r w:rsidRPr="00DA6396">
        <w:rPr>
          <w:i/>
          <w:lang w:eastAsia="zh-TW"/>
        </w:rPr>
        <w:t>遇到問題或想投訴時該如何處理（承保範圍裁決、上訴、投訴）</w:t>
      </w:r>
      <w:r w:rsidRPr="00A86F54">
        <w:rPr>
          <w:i/>
          <w:iCs/>
          <w:lang w:eastAsia="zh-TW"/>
        </w:rPr>
        <w:t>）</w:t>
      </w:r>
      <w:r w:rsidRPr="00DA6396">
        <w:rPr>
          <w:lang w:eastAsia="zh-TW"/>
        </w:rPr>
        <w:t>包含有關如何提出上訴的資訊。</w:t>
      </w:r>
    </w:p>
    <w:p w:rsidR="00F63A33" w:rsidRPr="00DA6396" w:rsidRDefault="00F63A33" w:rsidP="007B165F">
      <w:pPr>
        <w:pStyle w:val="Heading3"/>
        <w:autoSpaceDE w:val="0"/>
        <w:autoSpaceDN w:val="0"/>
        <w:rPr>
          <w:sz w:val="12"/>
          <w:lang w:eastAsia="zh-TW"/>
        </w:rPr>
      </w:pPr>
      <w:bookmarkStart w:id="1417" w:name="_Toc109316583"/>
      <w:bookmarkStart w:id="1418" w:name="_Toc377646129"/>
      <w:bookmarkStart w:id="1419" w:name="_Toc377646403"/>
      <w:bookmarkStart w:id="1420" w:name="_Toc377651909"/>
      <w:bookmarkStart w:id="1421" w:name="_Toc377652627"/>
      <w:bookmarkStart w:id="1422" w:name="_Toc377652702"/>
      <w:bookmarkStart w:id="1423" w:name="_Toc471759937"/>
      <w:bookmarkStart w:id="1424" w:name="_Toc485915267"/>
      <w:bookmarkStart w:id="1425" w:name="_Toc485915377"/>
      <w:bookmarkStart w:id="1426" w:name="_Toc485915535"/>
      <w:bookmarkStart w:id="1427" w:name="_Toc485915693"/>
      <w:bookmarkStart w:id="1428" w:name="_Toc485915851"/>
      <w:bookmarkStart w:id="1429" w:name="_Toc485916009"/>
      <w:bookmarkStart w:id="1430" w:name="_Toc485916167"/>
      <w:bookmarkStart w:id="1431" w:name="_Toc485916325"/>
      <w:bookmarkStart w:id="1432" w:name="_Toc485916483"/>
      <w:bookmarkStart w:id="1433" w:name="_Toc485916641"/>
      <w:bookmarkStart w:id="1434" w:name="_Toc485981918"/>
      <w:r w:rsidRPr="00DA6396">
        <w:rPr>
          <w:lang w:eastAsia="zh-TW"/>
        </w:rPr>
        <w:t>第</w:t>
      </w:r>
      <w:r w:rsidRPr="00DA6396">
        <w:rPr>
          <w:lang w:eastAsia="zh-TW"/>
        </w:rPr>
        <w:t xml:space="preserve"> 2 </w:t>
      </w:r>
      <w:r w:rsidRPr="00DA6396">
        <w:rPr>
          <w:lang w:eastAsia="zh-TW"/>
        </w:rPr>
        <w:t>節</w:t>
      </w:r>
      <w:r w:rsidRPr="00DA6396">
        <w:rPr>
          <w:lang w:eastAsia="zh-TW"/>
        </w:rPr>
        <w:tab/>
      </w:r>
      <w:r w:rsidRPr="00DA6396">
        <w:rPr>
          <w:lang w:eastAsia="zh-TW"/>
        </w:rPr>
        <w:t>如何要求我們向您退款或就您收到的賬單付款</w:t>
      </w:r>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p>
    <w:p w:rsidR="00F63A33" w:rsidRPr="00DA6396" w:rsidRDefault="00F63A33" w:rsidP="007B165F">
      <w:pPr>
        <w:pStyle w:val="Heading4"/>
        <w:autoSpaceDE w:val="0"/>
        <w:autoSpaceDN w:val="0"/>
        <w:rPr>
          <w:lang w:eastAsia="zh-TW"/>
        </w:rPr>
      </w:pPr>
      <w:bookmarkStart w:id="1435" w:name="_Toc377646130"/>
      <w:bookmarkStart w:id="1436" w:name="_Toc377646404"/>
      <w:bookmarkStart w:id="1437" w:name="_Toc485915378"/>
      <w:bookmarkStart w:id="1438" w:name="_Toc485915536"/>
      <w:bookmarkStart w:id="1439" w:name="_Toc485915694"/>
      <w:bookmarkStart w:id="1440" w:name="_Toc485915852"/>
      <w:bookmarkStart w:id="1441" w:name="_Toc485916010"/>
      <w:bookmarkStart w:id="1442" w:name="_Toc485916168"/>
      <w:bookmarkStart w:id="1443" w:name="_Toc485916326"/>
      <w:bookmarkStart w:id="1444" w:name="_Toc485916484"/>
      <w:bookmarkStart w:id="1445" w:name="_Toc485916642"/>
      <w:bookmarkStart w:id="1446" w:name="_Toc485981919"/>
      <w:bookmarkStart w:id="1447" w:name="_Toc109316584"/>
      <w:r w:rsidRPr="00DA6396">
        <w:rPr>
          <w:lang w:eastAsia="zh-TW"/>
        </w:rPr>
        <w:t>第</w:t>
      </w:r>
      <w:r w:rsidRPr="00DA6396">
        <w:rPr>
          <w:lang w:eastAsia="zh-TW"/>
        </w:rPr>
        <w:t xml:space="preserve"> 2.1 </w:t>
      </w:r>
      <w:r w:rsidRPr="00DA6396">
        <w:rPr>
          <w:lang w:eastAsia="zh-TW"/>
        </w:rPr>
        <w:t>節</w:t>
      </w:r>
      <w:r w:rsidRPr="00DA6396">
        <w:rPr>
          <w:lang w:eastAsia="zh-TW"/>
        </w:rPr>
        <w:tab/>
      </w:r>
      <w:r w:rsidRPr="00DA6396">
        <w:rPr>
          <w:lang w:eastAsia="zh-TW"/>
        </w:rPr>
        <w:t>向我們發出付款請求的方式及地址</w:t>
      </w:r>
      <w:bookmarkEnd w:id="1435"/>
      <w:bookmarkEnd w:id="1436"/>
      <w:bookmarkEnd w:id="1437"/>
      <w:bookmarkEnd w:id="1438"/>
      <w:bookmarkEnd w:id="1439"/>
      <w:bookmarkEnd w:id="1440"/>
      <w:bookmarkEnd w:id="1441"/>
      <w:bookmarkEnd w:id="1442"/>
      <w:bookmarkEnd w:id="1443"/>
      <w:bookmarkEnd w:id="1444"/>
      <w:bookmarkEnd w:id="1445"/>
      <w:bookmarkEnd w:id="1446"/>
    </w:p>
    <w:bookmarkEnd w:id="1447"/>
    <w:p w:rsidR="00F63A33" w:rsidRPr="00DA6396" w:rsidRDefault="00F63A33" w:rsidP="007B165F">
      <w:pPr>
        <w:autoSpaceDE w:val="0"/>
        <w:autoSpaceDN w:val="0"/>
        <w:adjustRightInd w:val="0"/>
        <w:rPr>
          <w:lang w:eastAsia="zh-TW"/>
        </w:rPr>
      </w:pPr>
      <w:r w:rsidRPr="00DA6396">
        <w:rPr>
          <w:lang w:eastAsia="zh-TW"/>
        </w:rPr>
        <w:t>請將付款請求及您的賬單與付款憑證寄送給我們。最好備份您的賬單及收據，以便記錄。</w:t>
      </w:r>
    </w:p>
    <w:p w:rsidR="00F63A33" w:rsidRPr="00DA6396" w:rsidRDefault="00F63A33" w:rsidP="007B165F">
      <w:pPr>
        <w:autoSpaceDE w:val="0"/>
        <w:autoSpaceDN w:val="0"/>
        <w:adjustRightInd w:val="0"/>
        <w:rPr>
          <w:color w:val="0000FF"/>
        </w:rPr>
      </w:pPr>
      <w:r w:rsidRPr="00DA6396">
        <w:rPr>
          <w:color w:val="0000FF"/>
        </w:rPr>
        <w:t>[</w:t>
      </w:r>
      <w:r w:rsidRPr="00DA6396">
        <w:rPr>
          <w:i/>
          <w:color w:val="0000FF"/>
        </w:rPr>
        <w:t>If the plan has developed a specific form for requesting payment, insert the following language</w:t>
      </w:r>
      <w:r w:rsidR="00DA6F5F" w:rsidRPr="00DA6396">
        <w:rPr>
          <w:i/>
          <w:color w:val="0000FF"/>
        </w:rPr>
        <w:t>：</w:t>
      </w:r>
      <w:r w:rsidRPr="00DA6396">
        <w:rPr>
          <w:color w:val="0000FF"/>
        </w:rPr>
        <w:t>為確保您向我們提供我們作出決定所需的所有資訊，您可填寫我們的賠付表格，以請求付款。</w:t>
      </w:r>
    </w:p>
    <w:p w:rsidR="00F63A33" w:rsidRPr="00DA6396" w:rsidRDefault="00F63A33" w:rsidP="007B165F">
      <w:pPr>
        <w:pStyle w:val="ListBullet"/>
        <w:autoSpaceDE w:val="0"/>
        <w:autoSpaceDN w:val="0"/>
        <w:rPr>
          <w:color w:val="0000FF"/>
          <w:lang w:eastAsia="zh-TW"/>
        </w:rPr>
      </w:pPr>
      <w:r w:rsidRPr="00DA6396">
        <w:rPr>
          <w:color w:val="0000FF"/>
          <w:lang w:eastAsia="zh-TW"/>
        </w:rPr>
        <w:t>您並非必須使用該表格，但使用會有助於我們更快地處理資訊。</w:t>
      </w:r>
    </w:p>
    <w:p w:rsidR="00F63A33" w:rsidRPr="00DA6396" w:rsidRDefault="00F63A33" w:rsidP="007B165F">
      <w:pPr>
        <w:pStyle w:val="ListBullet"/>
        <w:autoSpaceDE w:val="0"/>
        <w:autoSpaceDN w:val="0"/>
        <w:rPr>
          <w:color w:val="0000FF"/>
        </w:rPr>
      </w:pPr>
      <w:r w:rsidRPr="00DA6396">
        <w:rPr>
          <w:color w:val="0000FF"/>
          <w:lang w:eastAsia="zh-TW"/>
        </w:rPr>
        <w:t>可從我們的網站</w:t>
      </w:r>
      <w:r w:rsidRPr="00DA6396">
        <w:rPr>
          <w:color w:val="0000FF"/>
          <w:lang w:eastAsia="zh-TW"/>
        </w:rPr>
        <w:t xml:space="preserve"> (</w:t>
      </w:r>
      <w:r w:rsidRPr="00DA6396">
        <w:rPr>
          <w:i/>
          <w:color w:val="0000FF"/>
          <w:lang w:eastAsia="zh-TW"/>
        </w:rPr>
        <w:t>[insert URL]</w:t>
      </w:r>
      <w:r w:rsidRPr="00DA6396">
        <w:rPr>
          <w:color w:val="0000FF"/>
          <w:lang w:eastAsia="zh-TW"/>
        </w:rPr>
        <w:t xml:space="preserve">) </w:t>
      </w:r>
      <w:r w:rsidRPr="00DA6396">
        <w:rPr>
          <w:color w:val="0000FF"/>
          <w:lang w:eastAsia="zh-TW"/>
        </w:rPr>
        <w:t>下載表格副本或致電會員服務部索取表格。（會員服務部電話號碼印在本手冊封底。</w:t>
      </w:r>
      <w:r w:rsidRPr="00DA6396">
        <w:rPr>
          <w:color w:val="0000FF"/>
        </w:rPr>
        <w:t>）</w:t>
      </w:r>
      <w:r w:rsidRPr="00DA6396">
        <w:rPr>
          <w:color w:val="0000FF"/>
        </w:rPr>
        <w:t>]</w:t>
      </w:r>
    </w:p>
    <w:p w:rsidR="00F63A33" w:rsidRPr="00DA6396" w:rsidRDefault="00F63A33" w:rsidP="007B165F">
      <w:pPr>
        <w:tabs>
          <w:tab w:val="left" w:pos="9360"/>
        </w:tabs>
        <w:autoSpaceDE w:val="0"/>
        <w:autoSpaceDN w:val="0"/>
        <w:rPr>
          <w:i/>
          <w:color w:val="0000FF"/>
          <w:lang w:eastAsia="zh-TW"/>
        </w:rPr>
      </w:pPr>
      <w:r w:rsidRPr="00DA6396">
        <w:rPr>
          <w:lang w:eastAsia="zh-TW"/>
        </w:rPr>
        <w:t>將您的付款請求及任何賬單或收據郵寄至以下地址：</w:t>
      </w:r>
    </w:p>
    <w:p w:rsidR="00F63A33" w:rsidRPr="00DA6396" w:rsidRDefault="00F63A33" w:rsidP="007B165F">
      <w:pPr>
        <w:autoSpaceDE w:val="0"/>
        <w:autoSpaceDN w:val="0"/>
        <w:spacing w:before="0" w:beforeAutospacing="0" w:after="0" w:afterAutospacing="0"/>
        <w:ind w:left="720"/>
        <w:rPr>
          <w:color w:val="0000FF"/>
        </w:rPr>
      </w:pPr>
      <w:r w:rsidRPr="00DA6396">
        <w:rPr>
          <w:i/>
          <w:color w:val="0000FF"/>
        </w:rPr>
        <w:t>[Insert address]</w:t>
      </w:r>
    </w:p>
    <w:p w:rsidR="00F63A33" w:rsidRPr="00DA6396" w:rsidRDefault="00F63A33" w:rsidP="007B165F">
      <w:pPr>
        <w:autoSpaceDE w:val="0"/>
        <w:autoSpaceDN w:val="0"/>
        <w:rPr>
          <w:color w:val="0000FF"/>
        </w:rPr>
      </w:pPr>
      <w:r w:rsidRPr="00DA6396">
        <w:rPr>
          <w:color w:val="0000FF"/>
        </w:rPr>
        <w:t>[</w:t>
      </w:r>
      <w:r w:rsidRPr="00DA6396">
        <w:rPr>
          <w:i/>
          <w:color w:val="0000FF"/>
        </w:rPr>
        <w:t>If the plan allows enrollees to submit oral payment requests, insert the following language:</w:t>
      </w:r>
    </w:p>
    <w:p w:rsidR="00F63A33" w:rsidRPr="00DA6396" w:rsidRDefault="00F63A33" w:rsidP="007B165F">
      <w:pPr>
        <w:autoSpaceDE w:val="0"/>
        <w:autoSpaceDN w:val="0"/>
        <w:rPr>
          <w:color w:val="0000FF"/>
        </w:rPr>
      </w:pPr>
      <w:r w:rsidRPr="00DA6396">
        <w:rPr>
          <w:color w:val="0000FF"/>
          <w:lang w:eastAsia="zh-TW"/>
        </w:rPr>
        <w:t>您也可致電我們的計劃請求付款。有關詳細資訊，請查閱第</w:t>
      </w:r>
      <w:r w:rsidRPr="00DA6396">
        <w:rPr>
          <w:color w:val="0000FF"/>
          <w:lang w:eastAsia="zh-TW"/>
        </w:rPr>
        <w:t xml:space="preserve"> 2 </w:t>
      </w:r>
      <w:r w:rsidRPr="00DA6396">
        <w:rPr>
          <w:color w:val="0000FF"/>
          <w:lang w:eastAsia="zh-TW"/>
        </w:rPr>
        <w:t>章第</w:t>
      </w:r>
      <w:r w:rsidRPr="00DA6396">
        <w:rPr>
          <w:color w:val="0000FF"/>
          <w:lang w:eastAsia="zh-TW"/>
        </w:rPr>
        <w:t xml:space="preserve"> 1 </w:t>
      </w:r>
      <w:r w:rsidRPr="00DA6396">
        <w:rPr>
          <w:color w:val="0000FF"/>
          <w:lang w:eastAsia="zh-TW"/>
        </w:rPr>
        <w:t>節，並查找</w:t>
      </w:r>
      <w:r w:rsidR="00C609A1">
        <w:rPr>
          <w:color w:val="0000FF"/>
          <w:lang w:eastAsia="zh-TW"/>
        </w:rPr>
        <w:t xml:space="preserve"> </w:t>
      </w:r>
      <w:r w:rsidRPr="00DA6396">
        <w:rPr>
          <w:i/>
          <w:color w:val="0000FF"/>
          <w:lang w:eastAsia="zh-TW"/>
        </w:rPr>
        <w:t>[plans may edit section title as necessary]</w:t>
      </w:r>
      <w:r w:rsidRPr="00DA6396">
        <w:rPr>
          <w:color w:val="0000FF"/>
          <w:lang w:eastAsia="zh-TW"/>
        </w:rPr>
        <w:t>「如要求我們就您已獲得的醫療護理或藥物支付我們應承擔的費用，應將請求遞交至何處」一節。</w:t>
      </w:r>
      <w:r w:rsidRPr="00DA6396">
        <w:rPr>
          <w:color w:val="0000FF"/>
        </w:rPr>
        <w:t>]</w:t>
      </w:r>
    </w:p>
    <w:p w:rsidR="00F63A33" w:rsidRPr="00DA6396" w:rsidRDefault="00F63A33" w:rsidP="007B165F">
      <w:pPr>
        <w:autoSpaceDE w:val="0"/>
        <w:autoSpaceDN w:val="0"/>
        <w:adjustRightInd w:val="0"/>
        <w:rPr>
          <w:color w:val="0000FF"/>
          <w:lang w:eastAsia="zh-TW"/>
        </w:rPr>
      </w:pPr>
      <w:r w:rsidRPr="00DA6396">
        <w:rPr>
          <w:color w:val="0000FF"/>
          <w:lang w:eastAsia="zh-TW"/>
        </w:rPr>
        <w:t>[</w:t>
      </w:r>
      <w:r w:rsidRPr="00DA6396">
        <w:rPr>
          <w:i/>
          <w:color w:val="0000FF"/>
          <w:lang w:eastAsia="zh-TW"/>
        </w:rPr>
        <w:t xml:space="preserve">Insert if </w:t>
      </w:r>
      <w:r w:rsidR="00DA6F5F" w:rsidRPr="00DA6396">
        <w:rPr>
          <w:i/>
          <w:color w:val="0000FF"/>
          <w:lang w:eastAsia="zh-TW"/>
        </w:rPr>
        <w:t>applicable</w:t>
      </w:r>
      <w:r w:rsidR="00DA6F5F" w:rsidRPr="00DA6396">
        <w:rPr>
          <w:i/>
          <w:color w:val="0000FF"/>
          <w:lang w:eastAsia="zh-TW"/>
        </w:rPr>
        <w:t>：</w:t>
      </w:r>
      <w:r w:rsidRPr="00DA6396">
        <w:rPr>
          <w:b/>
          <w:color w:val="0000FF"/>
          <w:lang w:eastAsia="zh-TW"/>
        </w:rPr>
        <w:t>您必須在</w:t>
      </w:r>
      <w:r w:rsidRPr="00585FFC">
        <w:rPr>
          <w:rFonts w:hint="eastAsia"/>
          <w:color w:val="0000FF"/>
          <w:lang w:eastAsia="zh-TW"/>
        </w:rPr>
        <w:t>獲得服務、服務項目或藥物之日起</w:t>
      </w:r>
      <w:r w:rsidR="00F05E00" w:rsidRPr="00585FFC">
        <w:rPr>
          <w:color w:val="0000FF"/>
          <w:lang w:eastAsia="zh-TW"/>
        </w:rPr>
        <w:t xml:space="preserve"> </w:t>
      </w:r>
      <w:r w:rsidRPr="00DA6396">
        <w:rPr>
          <w:b/>
          <w:i/>
          <w:color w:val="0000FF"/>
          <w:lang w:eastAsia="zh-TW"/>
        </w:rPr>
        <w:t>[insert timeframe]</w:t>
      </w:r>
      <w:r w:rsidR="00F05E00">
        <w:rPr>
          <w:b/>
          <w:i/>
          <w:color w:val="0000FF"/>
          <w:lang w:eastAsia="zh-TW"/>
        </w:rPr>
        <w:t xml:space="preserve"> </w:t>
      </w:r>
      <w:r w:rsidRPr="00DA6396">
        <w:rPr>
          <w:b/>
          <w:color w:val="0000FF"/>
          <w:lang w:eastAsia="zh-TW"/>
        </w:rPr>
        <w:t>內</w:t>
      </w:r>
      <w:r w:rsidRPr="00585FFC">
        <w:rPr>
          <w:rFonts w:hint="eastAsia"/>
          <w:b/>
          <w:color w:val="0000FF"/>
          <w:lang w:eastAsia="zh-TW"/>
        </w:rPr>
        <w:t>向我們向我們提交償付申請</w:t>
      </w:r>
      <w:r w:rsidRPr="00DA6396">
        <w:rPr>
          <w:color w:val="0000FF"/>
          <w:lang w:eastAsia="zh-TW"/>
        </w:rPr>
        <w:t>。</w:t>
      </w:r>
      <w:r w:rsidRPr="00DA6396">
        <w:rPr>
          <w:color w:val="0000FF"/>
          <w:lang w:eastAsia="zh-TW"/>
        </w:rPr>
        <w:t>]</w:t>
      </w:r>
    </w:p>
    <w:p w:rsidR="00F63A33" w:rsidRPr="00DA6396" w:rsidRDefault="00F63A33" w:rsidP="007B165F">
      <w:pPr>
        <w:autoSpaceDE w:val="0"/>
        <w:autoSpaceDN w:val="0"/>
        <w:adjustRightInd w:val="0"/>
        <w:rPr>
          <w:lang w:eastAsia="zh-TW"/>
        </w:rPr>
      </w:pPr>
      <w:r w:rsidRPr="00DA6396">
        <w:rPr>
          <w:lang w:eastAsia="zh-TW"/>
        </w:rPr>
        <w:t>如有疑問請聯絡會員服務部（電話號碼印在本手冊封底）。如果您不清楚應支付的費用，或您收到賬單，但不知道該如何處理這些賬單，我們可提供幫助。如果您要向我們提供更多有關已向我們發出的付款請求的資訊，也可來電。</w:t>
      </w:r>
    </w:p>
    <w:p w:rsidR="00F63A33" w:rsidRPr="00DA6396" w:rsidRDefault="00F63A33" w:rsidP="007B165F">
      <w:pPr>
        <w:pStyle w:val="Heading3"/>
        <w:autoSpaceDE w:val="0"/>
        <w:autoSpaceDN w:val="0"/>
        <w:rPr>
          <w:sz w:val="12"/>
          <w:lang w:eastAsia="zh-TW"/>
        </w:rPr>
      </w:pPr>
      <w:bookmarkStart w:id="1448" w:name="_Toc109316585"/>
      <w:bookmarkStart w:id="1449" w:name="_Toc377646131"/>
      <w:bookmarkStart w:id="1450" w:name="_Toc377646405"/>
      <w:bookmarkStart w:id="1451" w:name="_Toc377651910"/>
      <w:bookmarkStart w:id="1452" w:name="_Toc377652628"/>
      <w:bookmarkStart w:id="1453" w:name="_Toc377652703"/>
      <w:bookmarkStart w:id="1454" w:name="_Toc471759938"/>
      <w:bookmarkStart w:id="1455" w:name="_Toc485915268"/>
      <w:bookmarkStart w:id="1456" w:name="_Toc485915379"/>
      <w:bookmarkStart w:id="1457" w:name="_Toc485915537"/>
      <w:bookmarkStart w:id="1458" w:name="_Toc485915695"/>
      <w:bookmarkStart w:id="1459" w:name="_Toc485915853"/>
      <w:bookmarkStart w:id="1460" w:name="_Toc485916011"/>
      <w:bookmarkStart w:id="1461" w:name="_Toc485916169"/>
      <w:bookmarkStart w:id="1462" w:name="_Toc485916327"/>
      <w:bookmarkStart w:id="1463" w:name="_Toc485916485"/>
      <w:bookmarkStart w:id="1464" w:name="_Toc485916643"/>
      <w:bookmarkStart w:id="1465" w:name="_Toc485981920"/>
      <w:r w:rsidRPr="00DA6396">
        <w:rPr>
          <w:lang w:eastAsia="zh-TW"/>
        </w:rPr>
        <w:t>第</w:t>
      </w:r>
      <w:r w:rsidRPr="00DA6396">
        <w:rPr>
          <w:lang w:eastAsia="zh-TW"/>
        </w:rPr>
        <w:t xml:space="preserve"> 3 </w:t>
      </w:r>
      <w:r w:rsidRPr="00DA6396">
        <w:rPr>
          <w:lang w:eastAsia="zh-TW"/>
        </w:rPr>
        <w:t>節</w:t>
      </w:r>
      <w:r w:rsidRPr="00DA6396">
        <w:rPr>
          <w:lang w:eastAsia="zh-TW"/>
        </w:rPr>
        <w:tab/>
      </w:r>
      <w:r w:rsidRPr="00DA6396">
        <w:rPr>
          <w:lang w:eastAsia="zh-TW"/>
        </w:rPr>
        <w:t>我們將考慮您的付款請求並作出回覆</w:t>
      </w:r>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p>
    <w:p w:rsidR="00F63A33" w:rsidRPr="00DA6396" w:rsidRDefault="00F63A33" w:rsidP="007B165F">
      <w:pPr>
        <w:pStyle w:val="Heading4"/>
        <w:autoSpaceDE w:val="0"/>
        <w:autoSpaceDN w:val="0"/>
        <w:rPr>
          <w:lang w:eastAsia="zh-TW"/>
        </w:rPr>
      </w:pPr>
      <w:bookmarkStart w:id="1466" w:name="_Toc109316586"/>
      <w:bookmarkStart w:id="1467" w:name="_Toc377646132"/>
      <w:bookmarkStart w:id="1468" w:name="_Toc377646406"/>
      <w:bookmarkStart w:id="1469" w:name="_Toc471759939"/>
      <w:bookmarkStart w:id="1470" w:name="_Toc485915380"/>
      <w:bookmarkStart w:id="1471" w:name="_Toc485915538"/>
      <w:bookmarkStart w:id="1472" w:name="_Toc485915696"/>
      <w:bookmarkStart w:id="1473" w:name="_Toc485915854"/>
      <w:bookmarkStart w:id="1474" w:name="_Toc485916012"/>
      <w:bookmarkStart w:id="1475" w:name="_Toc485916170"/>
      <w:bookmarkStart w:id="1476" w:name="_Toc485916328"/>
      <w:bookmarkStart w:id="1477" w:name="_Toc485916486"/>
      <w:bookmarkStart w:id="1478" w:name="_Toc485916644"/>
      <w:bookmarkStart w:id="1479" w:name="_Toc485981921"/>
      <w:r w:rsidRPr="00DA6396">
        <w:rPr>
          <w:lang w:eastAsia="zh-TW"/>
        </w:rPr>
        <w:t>第</w:t>
      </w:r>
      <w:r w:rsidRPr="00DA6396">
        <w:rPr>
          <w:lang w:eastAsia="zh-TW"/>
        </w:rPr>
        <w:t xml:space="preserve"> 3.1 </w:t>
      </w:r>
      <w:r w:rsidRPr="00DA6396">
        <w:rPr>
          <w:lang w:eastAsia="zh-TW"/>
        </w:rPr>
        <w:t>節</w:t>
      </w:r>
      <w:r w:rsidRPr="00DA6396">
        <w:rPr>
          <w:lang w:eastAsia="zh-TW"/>
        </w:rPr>
        <w:tab/>
      </w:r>
      <w:r w:rsidRPr="00DA6396">
        <w:rPr>
          <w:lang w:eastAsia="zh-TW"/>
        </w:rPr>
        <w:t>我們會核對我們是否應承保有關服務或藥品以及我們應支付的金額</w:t>
      </w:r>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p>
    <w:p w:rsidR="00F63A33" w:rsidRPr="00DA6396" w:rsidRDefault="00F63A33" w:rsidP="007B165F">
      <w:pPr>
        <w:autoSpaceDE w:val="0"/>
        <w:autoSpaceDN w:val="0"/>
        <w:rPr>
          <w:lang w:eastAsia="zh-TW"/>
        </w:rPr>
      </w:pPr>
      <w:r w:rsidRPr="00DA6396">
        <w:rPr>
          <w:lang w:eastAsia="zh-TW"/>
        </w:rPr>
        <w:t>收到您的付款請求時，如果我們需要任何額外資訊，將通知您提供。如果不需要，我們將考慮您的請求，並作出承保範圍裁決。</w:t>
      </w:r>
    </w:p>
    <w:p w:rsidR="00F63A33" w:rsidRPr="00DA6396" w:rsidRDefault="00F63A33" w:rsidP="007B165F">
      <w:pPr>
        <w:pStyle w:val="ListBullet"/>
        <w:autoSpaceDE w:val="0"/>
        <w:autoSpaceDN w:val="0"/>
      </w:pPr>
      <w:r w:rsidRPr="00DA6396">
        <w:rPr>
          <w:lang w:eastAsia="zh-TW"/>
        </w:rPr>
        <w:t>如果我們決定有關醫療護理獲承保，且您遵守了所有獲取護理的規則，我們將支付我們應承擔的費用。如果您已經為服務付款，我們會以郵寄方式將我們需要承擔的費用報銷給您。如果您未支付服務費用，我們將直接向醫療服務提供者郵寄款項。（第</w:t>
      </w:r>
      <w:r w:rsidRPr="00DA6396">
        <w:rPr>
          <w:lang w:eastAsia="zh-TW"/>
        </w:rPr>
        <w:t xml:space="preserve"> 3 </w:t>
      </w:r>
      <w:r w:rsidRPr="00DA6396">
        <w:rPr>
          <w:lang w:eastAsia="zh-TW"/>
        </w:rPr>
        <w:t>章說明了您在獲取承保的醫療服務時需遵守的規則。</w:t>
      </w:r>
      <w:r w:rsidRPr="00DA6396">
        <w:t>）</w:t>
      </w:r>
    </w:p>
    <w:p w:rsidR="00F63A33" w:rsidRPr="00DA6396" w:rsidRDefault="00F63A33" w:rsidP="007B165F">
      <w:pPr>
        <w:pStyle w:val="ListBullet"/>
        <w:autoSpaceDE w:val="0"/>
        <w:autoSpaceDN w:val="0"/>
        <w:rPr>
          <w:lang w:eastAsia="zh-TW"/>
        </w:rPr>
      </w:pPr>
      <w:r w:rsidRPr="00DA6396">
        <w:rPr>
          <w:lang w:eastAsia="zh-TW"/>
        </w:rPr>
        <w:t>如果我們決定有關醫療護理</w:t>
      </w:r>
      <w:r w:rsidRPr="00DA6396">
        <w:rPr>
          <w:i/>
          <w:lang w:eastAsia="zh-TW"/>
        </w:rPr>
        <w:t>不</w:t>
      </w:r>
      <w:r w:rsidRPr="00DA6396">
        <w:rPr>
          <w:lang w:eastAsia="zh-TW"/>
        </w:rPr>
        <w:t>獲承保，或您</w:t>
      </w:r>
      <w:r w:rsidRPr="00DA6396">
        <w:rPr>
          <w:i/>
          <w:lang w:eastAsia="zh-TW"/>
        </w:rPr>
        <w:t>未</w:t>
      </w:r>
      <w:r w:rsidRPr="00DA6396">
        <w:rPr>
          <w:lang w:eastAsia="zh-TW"/>
        </w:rPr>
        <w:t>遵守任何規則，我們將不會支付分擔的費用。相反，我們將向您發出一封函件，解釋我們不寄出您所請求的付款的原因，並說明您有權對該決定提出上訴。</w:t>
      </w:r>
    </w:p>
    <w:p w:rsidR="00F63A33" w:rsidRPr="00DA6396" w:rsidRDefault="00F63A33" w:rsidP="00CF4357">
      <w:pPr>
        <w:pStyle w:val="Heading4"/>
        <w:pageBreakBefore/>
        <w:autoSpaceDE w:val="0"/>
        <w:autoSpaceDN w:val="0"/>
        <w:ind w:left="2162" w:hangingChars="900" w:hanging="2162"/>
        <w:rPr>
          <w:lang w:eastAsia="zh-TW"/>
        </w:rPr>
      </w:pPr>
      <w:bookmarkStart w:id="1480" w:name="_Toc109316587"/>
      <w:bookmarkStart w:id="1481" w:name="_Toc377646133"/>
      <w:bookmarkStart w:id="1482" w:name="_Toc377646407"/>
      <w:bookmarkStart w:id="1483" w:name="_Toc471759940"/>
      <w:bookmarkStart w:id="1484" w:name="_Toc485915381"/>
      <w:bookmarkStart w:id="1485" w:name="_Toc485915539"/>
      <w:bookmarkStart w:id="1486" w:name="_Toc485915697"/>
      <w:bookmarkStart w:id="1487" w:name="_Toc485915855"/>
      <w:bookmarkStart w:id="1488" w:name="_Toc485916013"/>
      <w:bookmarkStart w:id="1489" w:name="_Toc485916171"/>
      <w:bookmarkStart w:id="1490" w:name="_Toc485916329"/>
      <w:bookmarkStart w:id="1491" w:name="_Toc485916487"/>
      <w:bookmarkStart w:id="1492" w:name="_Toc485916645"/>
      <w:bookmarkStart w:id="1493" w:name="_Toc485981922"/>
      <w:r w:rsidRPr="00DA6396">
        <w:rPr>
          <w:lang w:eastAsia="zh-TW"/>
        </w:rPr>
        <w:t>第</w:t>
      </w:r>
      <w:r w:rsidRPr="00DA6396">
        <w:rPr>
          <w:lang w:eastAsia="zh-TW"/>
        </w:rPr>
        <w:t xml:space="preserve"> 3.2 </w:t>
      </w:r>
      <w:r w:rsidRPr="00DA6396">
        <w:rPr>
          <w:lang w:eastAsia="zh-TW"/>
        </w:rPr>
        <w:t>節</w:t>
      </w:r>
      <w:r w:rsidRPr="00DA6396">
        <w:rPr>
          <w:lang w:eastAsia="zh-TW"/>
        </w:rPr>
        <w:tab/>
      </w:r>
      <w:r w:rsidRPr="00DA6396">
        <w:rPr>
          <w:lang w:eastAsia="zh-TW"/>
        </w:rPr>
        <w:t>如果我們通知您我們不會支付有關醫療護理費用，您可提出上訴</w:t>
      </w:r>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p>
    <w:p w:rsidR="00F63A33" w:rsidRPr="00DA6396" w:rsidRDefault="00F63A33" w:rsidP="007B165F">
      <w:pPr>
        <w:autoSpaceDE w:val="0"/>
        <w:autoSpaceDN w:val="0"/>
        <w:rPr>
          <w:lang w:eastAsia="zh-TW"/>
        </w:rPr>
      </w:pPr>
      <w:r w:rsidRPr="00DA6396">
        <w:rPr>
          <w:lang w:eastAsia="zh-TW"/>
        </w:rPr>
        <w:t>如果您認為我們在駁回您的付款請求時犯有錯誤或您不同意我們支付的金額，您可提出上訴。如果您提出上訴，即表明您要求我們更改在駁回您的付款請求時所作出的決定。</w:t>
      </w:r>
    </w:p>
    <w:p w:rsidR="00F63A33" w:rsidRPr="00DA6396" w:rsidRDefault="00F63A33" w:rsidP="007B165F">
      <w:pPr>
        <w:autoSpaceDE w:val="0"/>
        <w:autoSpaceDN w:val="0"/>
        <w:spacing w:after="0" w:afterAutospacing="0"/>
        <w:rPr>
          <w:lang w:eastAsia="zh-TW"/>
        </w:rPr>
      </w:pPr>
      <w:r w:rsidRPr="00DA6396">
        <w:rPr>
          <w:lang w:eastAsia="zh-TW"/>
        </w:rPr>
        <w:t>有關如何提出上訴的詳細資訊，請查閱本手冊第</w:t>
      </w:r>
      <w:r w:rsidRPr="00DA6396">
        <w:rPr>
          <w:lang w:eastAsia="zh-TW"/>
        </w:rPr>
        <w:t xml:space="preserve"> 7 </w:t>
      </w:r>
      <w:r w:rsidRPr="00DA6396">
        <w:rPr>
          <w:lang w:eastAsia="zh-TW"/>
        </w:rPr>
        <w:t>章</w:t>
      </w:r>
      <w:r w:rsidRPr="00DA6396">
        <w:rPr>
          <w:i/>
          <w:lang w:eastAsia="zh-TW"/>
        </w:rPr>
        <w:t>（遇到問題或想投訴時該如何處理（承保範圍裁決、上訴、投訴）</w:t>
      </w:r>
      <w:r w:rsidRPr="00DA6396">
        <w:rPr>
          <w:lang w:eastAsia="zh-TW"/>
        </w:rPr>
        <w:t>）。上訴程序是一項流程複雜、時限明確的正式程序。如果不熟悉上訴程序，請閱讀第</w:t>
      </w:r>
      <w:r w:rsidRPr="00DA6396">
        <w:rPr>
          <w:lang w:eastAsia="zh-TW"/>
        </w:rPr>
        <w:t xml:space="preserve"> 7 </w:t>
      </w:r>
      <w:r w:rsidRPr="00DA6396">
        <w:rPr>
          <w:lang w:eastAsia="zh-TW"/>
        </w:rPr>
        <w:t>章第</w:t>
      </w:r>
      <w:r w:rsidRPr="00DA6396">
        <w:rPr>
          <w:lang w:eastAsia="zh-TW"/>
        </w:rPr>
        <w:t xml:space="preserve"> 4 </w:t>
      </w:r>
      <w:r w:rsidRPr="00DA6396">
        <w:rPr>
          <w:lang w:eastAsia="zh-TW"/>
        </w:rPr>
        <w:t>節，有關內容會對您有所幫助。第</w:t>
      </w:r>
      <w:r w:rsidRPr="00DA6396">
        <w:rPr>
          <w:lang w:eastAsia="zh-TW"/>
        </w:rPr>
        <w:t xml:space="preserve"> 4 </w:t>
      </w:r>
      <w:r w:rsidRPr="00DA6396">
        <w:rPr>
          <w:lang w:eastAsia="zh-TW"/>
        </w:rPr>
        <w:t>節是介紹性章節，說明承保範圍裁決及上訴的程序，並提供「上訴」等術語的定義。在您閱讀完第</w:t>
      </w:r>
      <w:r w:rsidRPr="00DA6396">
        <w:rPr>
          <w:lang w:eastAsia="zh-TW"/>
        </w:rPr>
        <w:t xml:space="preserve"> 4 </w:t>
      </w:r>
      <w:r w:rsidRPr="00DA6396">
        <w:rPr>
          <w:lang w:eastAsia="zh-TW"/>
        </w:rPr>
        <w:t>節後，您可參閱第</w:t>
      </w:r>
      <w:r w:rsidRPr="00DA6396">
        <w:rPr>
          <w:lang w:eastAsia="zh-TW"/>
        </w:rPr>
        <w:t xml:space="preserve"> 7 </w:t>
      </w:r>
      <w:r w:rsidRPr="00DA6396">
        <w:rPr>
          <w:lang w:eastAsia="zh-TW"/>
        </w:rPr>
        <w:t>章第</w:t>
      </w:r>
      <w:r w:rsidRPr="00DA6396">
        <w:rPr>
          <w:lang w:eastAsia="zh-TW"/>
        </w:rPr>
        <w:t xml:space="preserve"> 5.3 </w:t>
      </w:r>
      <w:r w:rsidRPr="00DA6396">
        <w:rPr>
          <w:lang w:eastAsia="zh-TW"/>
        </w:rPr>
        <w:t>節瞭解如何就獲得醫療服務費用償付提出上訴。</w:t>
      </w:r>
      <w:bookmarkEnd w:id="1387"/>
    </w:p>
    <w:p w:rsidR="00F63A33" w:rsidRPr="00DA6396" w:rsidRDefault="00F63A33" w:rsidP="007B165F">
      <w:pPr>
        <w:tabs>
          <w:tab w:val="left" w:pos="900"/>
        </w:tabs>
        <w:autoSpaceDE w:val="0"/>
        <w:autoSpaceDN w:val="0"/>
        <w:spacing w:before="120" w:beforeAutospacing="0" w:after="120" w:afterAutospacing="0"/>
        <w:rPr>
          <w:lang w:eastAsia="zh-TW"/>
        </w:rPr>
        <w:sectPr w:rsidR="00F63A33" w:rsidRPr="00DA6396" w:rsidSect="00C43C92">
          <w:endnotePr>
            <w:numFmt w:val="decimal"/>
          </w:endnotePr>
          <w:pgSz w:w="12240" w:h="15840" w:code="1"/>
          <w:pgMar w:top="1440" w:right="1440" w:bottom="1152" w:left="1440" w:header="619" w:footer="720" w:gutter="0"/>
          <w:cols w:space="720"/>
          <w:titlePg/>
          <w:docGrid w:linePitch="360"/>
        </w:sectPr>
      </w:pPr>
      <w:bookmarkStart w:id="1494" w:name="_Toc109471759"/>
    </w:p>
    <w:p w:rsidR="00F63A33" w:rsidRPr="00DA6396" w:rsidRDefault="00F63A33" w:rsidP="007B165F">
      <w:pPr>
        <w:autoSpaceDE w:val="0"/>
        <w:autoSpaceDN w:val="0"/>
        <w:rPr>
          <w:lang w:eastAsia="zh-TW"/>
        </w:rPr>
      </w:pPr>
      <w:bookmarkStart w:id="1495" w:name="_Toc109322043"/>
      <w:bookmarkStart w:id="1496" w:name="_Toc110619997"/>
      <w:bookmarkStart w:id="1497" w:name="_Toc377652629"/>
      <w:bookmarkStart w:id="1498" w:name="_Toc377652704"/>
      <w:bookmarkEnd w:id="1494"/>
    </w:p>
    <w:p w:rsidR="00F63A33" w:rsidRPr="00DA6396" w:rsidRDefault="00F63A33" w:rsidP="007B165F">
      <w:pPr>
        <w:pStyle w:val="DivChapter"/>
        <w:autoSpaceDE w:val="0"/>
        <w:autoSpaceDN w:val="0"/>
        <w:rPr>
          <w:lang w:eastAsia="zh-TW"/>
        </w:rPr>
      </w:pPr>
      <w:r w:rsidRPr="00DA6396">
        <w:rPr>
          <w:lang w:eastAsia="zh-TW"/>
        </w:rPr>
        <w:t>第</w:t>
      </w:r>
      <w:r w:rsidRPr="00DA6396">
        <w:rPr>
          <w:lang w:eastAsia="zh-TW"/>
        </w:rPr>
        <w:t xml:space="preserve"> 6 </w:t>
      </w:r>
      <w:r w:rsidRPr="00DA6396">
        <w:rPr>
          <w:lang w:eastAsia="zh-TW"/>
        </w:rPr>
        <w:t>章</w:t>
      </w:r>
    </w:p>
    <w:p w:rsidR="00F63A33" w:rsidRPr="00DA6396" w:rsidRDefault="00F63A33" w:rsidP="007B165F">
      <w:pPr>
        <w:pStyle w:val="DivName"/>
        <w:autoSpaceDE w:val="0"/>
        <w:autoSpaceDN w:val="0"/>
        <w:rPr>
          <w:lang w:eastAsia="zh-TW"/>
        </w:rPr>
      </w:pPr>
      <w:r w:rsidRPr="00DA6396">
        <w:rPr>
          <w:lang w:eastAsia="zh-TW"/>
        </w:rPr>
        <w:t>您的權利與責任</w:t>
      </w:r>
    </w:p>
    <w:p w:rsidR="00F63A33" w:rsidRPr="00DA6396" w:rsidRDefault="00F63A33" w:rsidP="007B165F">
      <w:pPr>
        <w:pStyle w:val="Heading2"/>
        <w:autoSpaceDE w:val="0"/>
        <w:autoSpaceDN w:val="0"/>
        <w:rPr>
          <w:lang w:eastAsia="zh-TW"/>
        </w:rPr>
      </w:pPr>
      <w:bookmarkStart w:id="1499" w:name="Ch6"/>
      <w:bookmarkStart w:id="1500" w:name="_Toc485915269"/>
      <w:r w:rsidRPr="00DA6396">
        <w:rPr>
          <w:lang w:eastAsia="zh-TW"/>
        </w:rPr>
        <w:t>第</w:t>
      </w:r>
      <w:r w:rsidRPr="00DA6396">
        <w:rPr>
          <w:lang w:eastAsia="zh-TW"/>
        </w:rPr>
        <w:t xml:space="preserve"> 6 </w:t>
      </w:r>
      <w:r w:rsidRPr="00DA6396">
        <w:rPr>
          <w:lang w:eastAsia="zh-TW"/>
        </w:rPr>
        <w:t>章</w:t>
      </w:r>
      <w:r w:rsidRPr="00DA6396">
        <w:rPr>
          <w:lang w:eastAsia="zh-TW"/>
        </w:rPr>
        <w:t>.</w:t>
      </w:r>
      <w:r w:rsidRPr="00DA6396">
        <w:rPr>
          <w:lang w:eastAsia="zh-TW"/>
        </w:rPr>
        <w:tab/>
      </w:r>
      <w:r w:rsidRPr="00DA6396">
        <w:rPr>
          <w:lang w:eastAsia="zh-TW"/>
        </w:rPr>
        <w:t>您的權利與責任</w:t>
      </w:r>
      <w:bookmarkEnd w:id="1495"/>
      <w:bookmarkEnd w:id="1496"/>
      <w:bookmarkEnd w:id="1497"/>
      <w:bookmarkEnd w:id="1498"/>
      <w:bookmarkEnd w:id="1499"/>
      <w:bookmarkEnd w:id="1500"/>
    </w:p>
    <w:p w:rsidR="00923333" w:rsidRDefault="00D85831">
      <w:pPr>
        <w:pStyle w:val="TOC3"/>
        <w:rPr>
          <w:rFonts w:asciiTheme="minorHAnsi" w:eastAsiaTheme="minorEastAsia" w:hAnsiTheme="minorHAnsi" w:cstheme="minorBidi"/>
          <w:b w:val="0"/>
          <w:kern w:val="2"/>
          <w:sz w:val="21"/>
          <w:szCs w:val="22"/>
          <w:lang w:eastAsia="zh-CN"/>
        </w:rPr>
      </w:pPr>
      <w:r w:rsidRPr="00DA6396">
        <w:rPr>
          <w:szCs w:val="24"/>
        </w:rPr>
        <w:fldChar w:fldCharType="begin"/>
      </w:r>
      <w:r w:rsidR="008B2087" w:rsidRPr="00DA6396">
        <w:rPr>
          <w:szCs w:val="24"/>
        </w:rPr>
        <w:instrText xml:space="preserve"> TOC \o "3-4" \h \z \b s</w:instrText>
      </w:r>
      <w:r w:rsidR="008B2087" w:rsidRPr="00DA6396">
        <w:rPr>
          <w:rFonts w:hint="eastAsia"/>
          <w:szCs w:val="24"/>
          <w:lang w:eastAsia="zh-CN"/>
        </w:rPr>
        <w:instrText>6</w:instrText>
      </w:r>
      <w:r w:rsidRPr="00DA6396">
        <w:rPr>
          <w:szCs w:val="24"/>
        </w:rPr>
        <w:fldChar w:fldCharType="separate"/>
      </w:r>
      <w:hyperlink w:anchor="_Toc485997579" w:history="1">
        <w:r w:rsidR="00923333" w:rsidRPr="00E30C5B">
          <w:rPr>
            <w:rStyle w:val="Hyperlink"/>
            <w:rFonts w:hint="eastAsia"/>
            <w:lang w:eastAsia="zh-TW"/>
          </w:rPr>
          <w:t>第</w:t>
        </w:r>
        <w:r w:rsidR="00923333" w:rsidRPr="00E30C5B">
          <w:rPr>
            <w:rStyle w:val="Hyperlink"/>
            <w:lang w:eastAsia="zh-TW"/>
          </w:rPr>
          <w:t xml:space="preserve"> 1 </w:t>
        </w:r>
        <w:r w:rsidR="00923333" w:rsidRPr="00E30C5B">
          <w:rPr>
            <w:rStyle w:val="Hyperlink"/>
            <w:rFonts w:hint="eastAsia"/>
            <w:lang w:eastAsia="zh-TW"/>
          </w:rPr>
          <w:t>節</w:t>
        </w:r>
        <w:r w:rsidR="00923333">
          <w:rPr>
            <w:rFonts w:asciiTheme="minorHAnsi" w:eastAsiaTheme="minorEastAsia" w:hAnsiTheme="minorHAnsi" w:cstheme="minorBidi"/>
            <w:b w:val="0"/>
            <w:kern w:val="2"/>
            <w:sz w:val="21"/>
            <w:szCs w:val="22"/>
            <w:lang w:eastAsia="zh-CN"/>
          </w:rPr>
          <w:tab/>
        </w:r>
        <w:r w:rsidR="00923333" w:rsidRPr="00E30C5B">
          <w:rPr>
            <w:rStyle w:val="Hyperlink"/>
            <w:rFonts w:hint="eastAsia"/>
            <w:lang w:eastAsia="zh-TW"/>
          </w:rPr>
          <w:t>我們的計劃必須尊重您作為會員而享有的權利</w:t>
        </w:r>
        <w:r w:rsidR="00923333">
          <w:rPr>
            <w:webHidden/>
          </w:rPr>
          <w:tab/>
        </w:r>
        <w:r>
          <w:rPr>
            <w:webHidden/>
          </w:rPr>
          <w:fldChar w:fldCharType="begin"/>
        </w:r>
        <w:r w:rsidR="00923333">
          <w:rPr>
            <w:webHidden/>
          </w:rPr>
          <w:instrText xml:space="preserve"> PAGEREF _Toc485997579 \h </w:instrText>
        </w:r>
        <w:r>
          <w:rPr>
            <w:webHidden/>
          </w:rPr>
        </w:r>
        <w:r>
          <w:rPr>
            <w:webHidden/>
          </w:rPr>
          <w:fldChar w:fldCharType="separate"/>
        </w:r>
        <w:r w:rsidR="00FE4955">
          <w:rPr>
            <w:webHidden/>
          </w:rPr>
          <w:t>88</w:t>
        </w:r>
        <w:r>
          <w:rPr>
            <w:webHidden/>
          </w:rPr>
          <w:fldChar w:fldCharType="end"/>
        </w:r>
      </w:hyperlink>
    </w:p>
    <w:p w:rsidR="00923333" w:rsidRDefault="00E40858">
      <w:pPr>
        <w:pStyle w:val="TOC4"/>
        <w:rPr>
          <w:rFonts w:asciiTheme="minorHAnsi" w:eastAsiaTheme="minorEastAsia" w:hAnsiTheme="minorHAnsi" w:cstheme="minorBidi"/>
          <w:kern w:val="2"/>
          <w:sz w:val="21"/>
          <w:szCs w:val="22"/>
          <w:lang w:eastAsia="zh-CN"/>
        </w:rPr>
      </w:pPr>
      <w:hyperlink w:anchor="_Toc485997580" w:history="1">
        <w:r w:rsidR="00923333" w:rsidRPr="00E30C5B">
          <w:rPr>
            <w:rStyle w:val="Hyperlink"/>
            <w:rFonts w:hint="eastAsia"/>
          </w:rPr>
          <w:t>第</w:t>
        </w:r>
        <w:r w:rsidR="00923333" w:rsidRPr="00E30C5B">
          <w:rPr>
            <w:rStyle w:val="Hyperlink"/>
          </w:rPr>
          <w:t xml:space="preserve"> 1.1 </w:t>
        </w:r>
        <w:r w:rsidR="00923333" w:rsidRPr="00E30C5B">
          <w:rPr>
            <w:rStyle w:val="Hyperlink"/>
            <w:rFonts w:hint="eastAsia"/>
          </w:rPr>
          <w:t>節</w:t>
        </w:r>
        <w:r w:rsidR="00923333">
          <w:rPr>
            <w:rFonts w:asciiTheme="minorHAnsi" w:eastAsiaTheme="minorEastAsia" w:hAnsiTheme="minorHAnsi" w:cstheme="minorBidi"/>
            <w:kern w:val="2"/>
            <w:sz w:val="21"/>
            <w:szCs w:val="22"/>
            <w:lang w:eastAsia="zh-CN"/>
          </w:rPr>
          <w:tab/>
        </w:r>
        <w:r w:rsidR="00923333" w:rsidRPr="00923333">
          <w:rPr>
            <w:rStyle w:val="Hyperlink"/>
            <w:i/>
            <w:color w:val="0000FE"/>
          </w:rPr>
          <w:t>[Plans may edit the section heading and content to reflect the types of alternate format materials available to plan members. Plans may not edit references to language except as noted below.]</w:t>
        </w:r>
        <w:r w:rsidR="00923333" w:rsidRPr="00E30C5B">
          <w:rPr>
            <w:rStyle w:val="Hyperlink"/>
            <w:i/>
          </w:rPr>
          <w:t xml:space="preserve"> </w:t>
        </w:r>
        <w:r w:rsidR="00923333" w:rsidRPr="00E30C5B">
          <w:rPr>
            <w:rStyle w:val="Hyperlink"/>
            <w:rFonts w:hint="eastAsia"/>
          </w:rPr>
          <w:t>我們必須以適合您的方式提供資訊（以除英語外的語言、盲文、大號字體印刷版或其他可選形式等）</w:t>
        </w:r>
        <w:r w:rsidR="00923333">
          <w:rPr>
            <w:webHidden/>
          </w:rPr>
          <w:tab/>
        </w:r>
        <w:r w:rsidR="00D85831">
          <w:rPr>
            <w:webHidden/>
          </w:rPr>
          <w:fldChar w:fldCharType="begin"/>
        </w:r>
        <w:r w:rsidR="00923333">
          <w:rPr>
            <w:webHidden/>
          </w:rPr>
          <w:instrText xml:space="preserve"> PAGEREF _Toc485997580 \h </w:instrText>
        </w:r>
        <w:r w:rsidR="00D85831">
          <w:rPr>
            <w:webHidden/>
          </w:rPr>
        </w:r>
        <w:r w:rsidR="00D85831">
          <w:rPr>
            <w:webHidden/>
          </w:rPr>
          <w:fldChar w:fldCharType="separate"/>
        </w:r>
        <w:r w:rsidR="00FE4955">
          <w:rPr>
            <w:webHidden/>
          </w:rPr>
          <w:t>88</w:t>
        </w:r>
        <w:r w:rsidR="00D85831">
          <w:rPr>
            <w:webHidden/>
          </w:rPr>
          <w:fldChar w:fldCharType="end"/>
        </w:r>
      </w:hyperlink>
    </w:p>
    <w:p w:rsidR="00923333" w:rsidRDefault="00E40858">
      <w:pPr>
        <w:pStyle w:val="TOC4"/>
        <w:rPr>
          <w:rFonts w:asciiTheme="minorHAnsi" w:eastAsiaTheme="minorEastAsia" w:hAnsiTheme="minorHAnsi" w:cstheme="minorBidi"/>
          <w:kern w:val="2"/>
          <w:sz w:val="21"/>
          <w:szCs w:val="22"/>
          <w:lang w:eastAsia="zh-CN"/>
        </w:rPr>
      </w:pPr>
      <w:hyperlink w:anchor="_Toc485997581" w:history="1">
        <w:r w:rsidR="00923333" w:rsidRPr="00E30C5B">
          <w:rPr>
            <w:rStyle w:val="Hyperlink"/>
            <w:rFonts w:hint="eastAsia"/>
            <w:lang w:eastAsia="zh-TW"/>
          </w:rPr>
          <w:t>第</w:t>
        </w:r>
        <w:r w:rsidR="00923333" w:rsidRPr="00E30C5B">
          <w:rPr>
            <w:rStyle w:val="Hyperlink"/>
            <w:lang w:eastAsia="zh-TW"/>
          </w:rPr>
          <w:t xml:space="preserve"> 1.2 </w:t>
        </w:r>
        <w:r w:rsidR="00923333" w:rsidRPr="00E30C5B">
          <w:rPr>
            <w:rStyle w:val="Hyperlink"/>
            <w:rFonts w:hint="eastAsia"/>
            <w:lang w:eastAsia="zh-TW"/>
          </w:rPr>
          <w:t>節</w:t>
        </w:r>
        <w:r w:rsidR="00923333">
          <w:rPr>
            <w:rFonts w:asciiTheme="minorHAnsi" w:eastAsiaTheme="minorEastAsia" w:hAnsiTheme="minorHAnsi" w:cstheme="minorBidi"/>
            <w:kern w:val="2"/>
            <w:sz w:val="21"/>
            <w:szCs w:val="22"/>
            <w:lang w:eastAsia="zh-CN"/>
          </w:rPr>
          <w:tab/>
        </w:r>
        <w:r w:rsidR="00923333" w:rsidRPr="00E30C5B">
          <w:rPr>
            <w:rStyle w:val="Hyperlink"/>
            <w:rFonts w:hint="eastAsia"/>
            <w:lang w:eastAsia="zh-TW"/>
          </w:rPr>
          <w:t>我們必須始終秉承公平與尊重的原則為您服務</w:t>
        </w:r>
        <w:r w:rsidR="00923333">
          <w:rPr>
            <w:webHidden/>
          </w:rPr>
          <w:tab/>
        </w:r>
        <w:r w:rsidR="00D85831">
          <w:rPr>
            <w:webHidden/>
          </w:rPr>
          <w:fldChar w:fldCharType="begin"/>
        </w:r>
        <w:r w:rsidR="00923333">
          <w:rPr>
            <w:webHidden/>
          </w:rPr>
          <w:instrText xml:space="preserve"> PAGEREF _Toc485997581 \h </w:instrText>
        </w:r>
        <w:r w:rsidR="00D85831">
          <w:rPr>
            <w:webHidden/>
          </w:rPr>
        </w:r>
        <w:r w:rsidR="00D85831">
          <w:rPr>
            <w:webHidden/>
          </w:rPr>
          <w:fldChar w:fldCharType="separate"/>
        </w:r>
        <w:r w:rsidR="00FE4955">
          <w:rPr>
            <w:webHidden/>
          </w:rPr>
          <w:t>88</w:t>
        </w:r>
        <w:r w:rsidR="00D85831">
          <w:rPr>
            <w:webHidden/>
          </w:rPr>
          <w:fldChar w:fldCharType="end"/>
        </w:r>
      </w:hyperlink>
    </w:p>
    <w:p w:rsidR="00923333" w:rsidRDefault="00E40858">
      <w:pPr>
        <w:pStyle w:val="TOC4"/>
        <w:rPr>
          <w:rFonts w:asciiTheme="minorHAnsi" w:eastAsiaTheme="minorEastAsia" w:hAnsiTheme="minorHAnsi" w:cstheme="minorBidi"/>
          <w:kern w:val="2"/>
          <w:sz w:val="21"/>
          <w:szCs w:val="22"/>
          <w:lang w:eastAsia="zh-CN"/>
        </w:rPr>
      </w:pPr>
      <w:hyperlink w:anchor="_Toc485997582" w:history="1">
        <w:r w:rsidR="00923333" w:rsidRPr="00E30C5B">
          <w:rPr>
            <w:rStyle w:val="Hyperlink"/>
            <w:rFonts w:hint="eastAsia"/>
            <w:lang w:eastAsia="zh-TW"/>
          </w:rPr>
          <w:t>第</w:t>
        </w:r>
        <w:r w:rsidR="00923333" w:rsidRPr="00E30C5B">
          <w:rPr>
            <w:rStyle w:val="Hyperlink"/>
            <w:lang w:eastAsia="zh-TW"/>
          </w:rPr>
          <w:t xml:space="preserve"> 1.3 </w:t>
        </w:r>
        <w:r w:rsidR="00923333" w:rsidRPr="00E30C5B">
          <w:rPr>
            <w:rStyle w:val="Hyperlink"/>
            <w:rFonts w:hint="eastAsia"/>
            <w:lang w:eastAsia="zh-TW"/>
          </w:rPr>
          <w:t>節</w:t>
        </w:r>
        <w:r w:rsidR="00923333">
          <w:rPr>
            <w:rFonts w:asciiTheme="minorHAnsi" w:eastAsiaTheme="minorEastAsia" w:hAnsiTheme="minorHAnsi" w:cstheme="minorBidi"/>
            <w:kern w:val="2"/>
            <w:sz w:val="21"/>
            <w:szCs w:val="22"/>
            <w:lang w:eastAsia="zh-CN"/>
          </w:rPr>
          <w:tab/>
        </w:r>
        <w:r w:rsidR="00923333" w:rsidRPr="00E30C5B">
          <w:rPr>
            <w:rStyle w:val="Hyperlink"/>
            <w:rFonts w:hint="eastAsia"/>
            <w:lang w:eastAsia="zh-TW"/>
          </w:rPr>
          <w:t>我們必須確保您及時獲得承保服務</w:t>
        </w:r>
        <w:r w:rsidR="00923333">
          <w:rPr>
            <w:webHidden/>
          </w:rPr>
          <w:tab/>
        </w:r>
        <w:r w:rsidR="00D85831">
          <w:rPr>
            <w:webHidden/>
          </w:rPr>
          <w:fldChar w:fldCharType="begin"/>
        </w:r>
        <w:r w:rsidR="00923333">
          <w:rPr>
            <w:webHidden/>
          </w:rPr>
          <w:instrText xml:space="preserve"> PAGEREF _Toc485997582 \h </w:instrText>
        </w:r>
        <w:r w:rsidR="00D85831">
          <w:rPr>
            <w:webHidden/>
          </w:rPr>
        </w:r>
        <w:r w:rsidR="00D85831">
          <w:rPr>
            <w:webHidden/>
          </w:rPr>
          <w:fldChar w:fldCharType="separate"/>
        </w:r>
        <w:r w:rsidR="00FE4955">
          <w:rPr>
            <w:webHidden/>
          </w:rPr>
          <w:t>89</w:t>
        </w:r>
        <w:r w:rsidR="00D85831">
          <w:rPr>
            <w:webHidden/>
          </w:rPr>
          <w:fldChar w:fldCharType="end"/>
        </w:r>
      </w:hyperlink>
    </w:p>
    <w:p w:rsidR="00923333" w:rsidRDefault="00E40858">
      <w:pPr>
        <w:pStyle w:val="TOC4"/>
        <w:rPr>
          <w:rFonts w:asciiTheme="minorHAnsi" w:eastAsiaTheme="minorEastAsia" w:hAnsiTheme="minorHAnsi" w:cstheme="minorBidi"/>
          <w:kern w:val="2"/>
          <w:sz w:val="21"/>
          <w:szCs w:val="22"/>
          <w:lang w:eastAsia="zh-CN"/>
        </w:rPr>
      </w:pPr>
      <w:hyperlink w:anchor="_Toc485997583" w:history="1">
        <w:r w:rsidR="00923333" w:rsidRPr="00E30C5B">
          <w:rPr>
            <w:rStyle w:val="Hyperlink"/>
            <w:rFonts w:hint="eastAsia"/>
            <w:lang w:eastAsia="zh-TW"/>
          </w:rPr>
          <w:t>第</w:t>
        </w:r>
        <w:r w:rsidR="00923333" w:rsidRPr="00E30C5B">
          <w:rPr>
            <w:rStyle w:val="Hyperlink"/>
            <w:lang w:eastAsia="zh-TW"/>
          </w:rPr>
          <w:t xml:space="preserve"> 1.4 </w:t>
        </w:r>
        <w:r w:rsidR="00923333" w:rsidRPr="00E30C5B">
          <w:rPr>
            <w:rStyle w:val="Hyperlink"/>
            <w:rFonts w:hint="eastAsia"/>
            <w:lang w:eastAsia="zh-TW"/>
          </w:rPr>
          <w:t>節</w:t>
        </w:r>
        <w:r w:rsidR="00923333">
          <w:rPr>
            <w:rFonts w:asciiTheme="minorHAnsi" w:eastAsiaTheme="minorEastAsia" w:hAnsiTheme="minorHAnsi" w:cstheme="minorBidi"/>
            <w:kern w:val="2"/>
            <w:sz w:val="21"/>
            <w:szCs w:val="22"/>
            <w:lang w:eastAsia="zh-CN"/>
          </w:rPr>
          <w:tab/>
        </w:r>
        <w:r w:rsidR="00923333" w:rsidRPr="00E30C5B">
          <w:rPr>
            <w:rStyle w:val="Hyperlink"/>
            <w:rFonts w:hint="eastAsia"/>
            <w:lang w:eastAsia="zh-TW"/>
          </w:rPr>
          <w:t>我們必須為您的個人健康資訊保密</w:t>
        </w:r>
        <w:r w:rsidR="00923333">
          <w:rPr>
            <w:webHidden/>
          </w:rPr>
          <w:tab/>
        </w:r>
        <w:r w:rsidR="00D85831">
          <w:rPr>
            <w:webHidden/>
          </w:rPr>
          <w:fldChar w:fldCharType="begin"/>
        </w:r>
        <w:r w:rsidR="00923333">
          <w:rPr>
            <w:webHidden/>
          </w:rPr>
          <w:instrText xml:space="preserve"> PAGEREF _Toc485997583 \h </w:instrText>
        </w:r>
        <w:r w:rsidR="00D85831">
          <w:rPr>
            <w:webHidden/>
          </w:rPr>
        </w:r>
        <w:r w:rsidR="00D85831">
          <w:rPr>
            <w:webHidden/>
          </w:rPr>
          <w:fldChar w:fldCharType="separate"/>
        </w:r>
        <w:r w:rsidR="00FE4955">
          <w:rPr>
            <w:webHidden/>
          </w:rPr>
          <w:t>89</w:t>
        </w:r>
        <w:r w:rsidR="00D85831">
          <w:rPr>
            <w:webHidden/>
          </w:rPr>
          <w:fldChar w:fldCharType="end"/>
        </w:r>
      </w:hyperlink>
    </w:p>
    <w:p w:rsidR="00923333" w:rsidRDefault="00E40858">
      <w:pPr>
        <w:pStyle w:val="TOC4"/>
        <w:rPr>
          <w:rFonts w:asciiTheme="minorHAnsi" w:eastAsiaTheme="minorEastAsia" w:hAnsiTheme="minorHAnsi" w:cstheme="minorBidi"/>
          <w:kern w:val="2"/>
          <w:sz w:val="21"/>
          <w:szCs w:val="22"/>
          <w:lang w:eastAsia="zh-CN"/>
        </w:rPr>
      </w:pPr>
      <w:hyperlink w:anchor="_Toc485997584" w:history="1">
        <w:r w:rsidR="00923333" w:rsidRPr="00E30C5B">
          <w:rPr>
            <w:rStyle w:val="Hyperlink"/>
            <w:rFonts w:hint="eastAsia"/>
            <w:lang w:eastAsia="zh-TW"/>
          </w:rPr>
          <w:t>第</w:t>
        </w:r>
        <w:r w:rsidR="00923333" w:rsidRPr="00E30C5B">
          <w:rPr>
            <w:rStyle w:val="Hyperlink"/>
            <w:lang w:eastAsia="zh-TW"/>
          </w:rPr>
          <w:t xml:space="preserve"> 1.5 </w:t>
        </w:r>
        <w:r w:rsidR="00923333" w:rsidRPr="00E30C5B">
          <w:rPr>
            <w:rStyle w:val="Hyperlink"/>
            <w:rFonts w:hint="eastAsia"/>
            <w:lang w:eastAsia="zh-TW"/>
          </w:rPr>
          <w:t>節</w:t>
        </w:r>
        <w:r w:rsidR="00923333">
          <w:rPr>
            <w:rFonts w:asciiTheme="minorHAnsi" w:eastAsiaTheme="minorEastAsia" w:hAnsiTheme="minorHAnsi" w:cstheme="minorBidi"/>
            <w:kern w:val="2"/>
            <w:sz w:val="21"/>
            <w:szCs w:val="22"/>
            <w:lang w:eastAsia="zh-CN"/>
          </w:rPr>
          <w:tab/>
        </w:r>
        <w:r w:rsidR="00923333" w:rsidRPr="00E30C5B">
          <w:rPr>
            <w:rStyle w:val="Hyperlink"/>
            <w:rFonts w:hint="eastAsia"/>
            <w:lang w:eastAsia="zh-TW"/>
          </w:rPr>
          <w:t>我們必須向您提供計劃、其提供者網絡以及您的承保服務的相關</w:t>
        </w:r>
        <w:r w:rsidR="00923333" w:rsidRPr="00E30C5B">
          <w:rPr>
            <w:rStyle w:val="Hyperlink"/>
            <w:lang w:eastAsia="zh-TW"/>
          </w:rPr>
          <w:t xml:space="preserve"> </w:t>
        </w:r>
        <w:r w:rsidR="00923333" w:rsidRPr="00E30C5B">
          <w:rPr>
            <w:rStyle w:val="Hyperlink"/>
            <w:rFonts w:hint="eastAsia"/>
            <w:lang w:eastAsia="zh-TW"/>
          </w:rPr>
          <w:t>資訊</w:t>
        </w:r>
        <w:r w:rsidR="00923333">
          <w:rPr>
            <w:webHidden/>
          </w:rPr>
          <w:tab/>
        </w:r>
        <w:r w:rsidR="00D85831">
          <w:rPr>
            <w:webHidden/>
          </w:rPr>
          <w:fldChar w:fldCharType="begin"/>
        </w:r>
        <w:r w:rsidR="00923333">
          <w:rPr>
            <w:webHidden/>
          </w:rPr>
          <w:instrText xml:space="preserve"> PAGEREF _Toc485997584 \h </w:instrText>
        </w:r>
        <w:r w:rsidR="00D85831">
          <w:rPr>
            <w:webHidden/>
          </w:rPr>
        </w:r>
        <w:r w:rsidR="00D85831">
          <w:rPr>
            <w:webHidden/>
          </w:rPr>
          <w:fldChar w:fldCharType="separate"/>
        </w:r>
        <w:r w:rsidR="00FE4955">
          <w:rPr>
            <w:webHidden/>
          </w:rPr>
          <w:t>90</w:t>
        </w:r>
        <w:r w:rsidR="00D85831">
          <w:rPr>
            <w:webHidden/>
          </w:rPr>
          <w:fldChar w:fldCharType="end"/>
        </w:r>
      </w:hyperlink>
    </w:p>
    <w:p w:rsidR="00923333" w:rsidRDefault="00E40858">
      <w:pPr>
        <w:pStyle w:val="TOC4"/>
        <w:rPr>
          <w:rFonts w:asciiTheme="minorHAnsi" w:eastAsiaTheme="minorEastAsia" w:hAnsiTheme="minorHAnsi" w:cstheme="minorBidi"/>
          <w:kern w:val="2"/>
          <w:sz w:val="21"/>
          <w:szCs w:val="22"/>
          <w:lang w:eastAsia="zh-CN"/>
        </w:rPr>
      </w:pPr>
      <w:hyperlink w:anchor="_Toc485997585" w:history="1">
        <w:r w:rsidR="00923333" w:rsidRPr="00E30C5B">
          <w:rPr>
            <w:rStyle w:val="Hyperlink"/>
            <w:rFonts w:hint="eastAsia"/>
            <w:lang w:eastAsia="zh-TW"/>
          </w:rPr>
          <w:t>第</w:t>
        </w:r>
        <w:r w:rsidR="00923333" w:rsidRPr="00E30C5B">
          <w:rPr>
            <w:rStyle w:val="Hyperlink"/>
            <w:lang w:eastAsia="zh-TW"/>
          </w:rPr>
          <w:t xml:space="preserve"> 1.6 </w:t>
        </w:r>
        <w:r w:rsidR="00923333" w:rsidRPr="00E30C5B">
          <w:rPr>
            <w:rStyle w:val="Hyperlink"/>
            <w:rFonts w:hint="eastAsia"/>
            <w:lang w:eastAsia="zh-TW"/>
          </w:rPr>
          <w:t>節</w:t>
        </w:r>
        <w:r w:rsidR="00923333">
          <w:rPr>
            <w:rFonts w:asciiTheme="minorHAnsi" w:eastAsiaTheme="minorEastAsia" w:hAnsiTheme="minorHAnsi" w:cstheme="minorBidi"/>
            <w:kern w:val="2"/>
            <w:sz w:val="21"/>
            <w:szCs w:val="22"/>
            <w:lang w:eastAsia="zh-CN"/>
          </w:rPr>
          <w:tab/>
        </w:r>
        <w:r w:rsidR="00923333" w:rsidRPr="00E30C5B">
          <w:rPr>
            <w:rStyle w:val="Hyperlink"/>
            <w:rFonts w:hint="eastAsia"/>
            <w:lang w:eastAsia="zh-TW"/>
          </w:rPr>
          <w:t>我們必須支援您作出護理決定的權利</w:t>
        </w:r>
        <w:r w:rsidR="00923333">
          <w:rPr>
            <w:webHidden/>
          </w:rPr>
          <w:tab/>
        </w:r>
        <w:r w:rsidR="00D85831">
          <w:rPr>
            <w:webHidden/>
          </w:rPr>
          <w:fldChar w:fldCharType="begin"/>
        </w:r>
        <w:r w:rsidR="00923333">
          <w:rPr>
            <w:webHidden/>
          </w:rPr>
          <w:instrText xml:space="preserve"> PAGEREF _Toc485997585 \h </w:instrText>
        </w:r>
        <w:r w:rsidR="00D85831">
          <w:rPr>
            <w:webHidden/>
          </w:rPr>
        </w:r>
        <w:r w:rsidR="00D85831">
          <w:rPr>
            <w:webHidden/>
          </w:rPr>
          <w:fldChar w:fldCharType="separate"/>
        </w:r>
        <w:r w:rsidR="00FE4955">
          <w:rPr>
            <w:webHidden/>
          </w:rPr>
          <w:t>91</w:t>
        </w:r>
        <w:r w:rsidR="00D85831">
          <w:rPr>
            <w:webHidden/>
          </w:rPr>
          <w:fldChar w:fldCharType="end"/>
        </w:r>
      </w:hyperlink>
    </w:p>
    <w:p w:rsidR="00923333" w:rsidRDefault="00E40858">
      <w:pPr>
        <w:pStyle w:val="TOC4"/>
        <w:rPr>
          <w:rFonts w:asciiTheme="minorHAnsi" w:eastAsiaTheme="minorEastAsia" w:hAnsiTheme="minorHAnsi" w:cstheme="minorBidi"/>
          <w:kern w:val="2"/>
          <w:sz w:val="21"/>
          <w:szCs w:val="22"/>
          <w:lang w:eastAsia="zh-CN"/>
        </w:rPr>
      </w:pPr>
      <w:hyperlink w:anchor="_Toc485997586" w:history="1">
        <w:r w:rsidR="00923333" w:rsidRPr="00E30C5B">
          <w:rPr>
            <w:rStyle w:val="Hyperlink"/>
            <w:rFonts w:hint="eastAsia"/>
            <w:lang w:eastAsia="zh-TW"/>
          </w:rPr>
          <w:t>第</w:t>
        </w:r>
        <w:r w:rsidR="00923333" w:rsidRPr="00E30C5B">
          <w:rPr>
            <w:rStyle w:val="Hyperlink"/>
            <w:lang w:eastAsia="zh-TW"/>
          </w:rPr>
          <w:t xml:space="preserve"> 1.7 </w:t>
        </w:r>
        <w:r w:rsidR="00923333" w:rsidRPr="00E30C5B">
          <w:rPr>
            <w:rStyle w:val="Hyperlink"/>
            <w:rFonts w:hint="eastAsia"/>
            <w:lang w:eastAsia="zh-TW"/>
          </w:rPr>
          <w:t>節</w:t>
        </w:r>
        <w:r w:rsidR="00923333">
          <w:rPr>
            <w:rFonts w:asciiTheme="minorHAnsi" w:eastAsiaTheme="minorEastAsia" w:hAnsiTheme="minorHAnsi" w:cstheme="minorBidi"/>
            <w:kern w:val="2"/>
            <w:sz w:val="21"/>
            <w:szCs w:val="22"/>
            <w:lang w:eastAsia="zh-CN"/>
          </w:rPr>
          <w:tab/>
        </w:r>
        <w:r w:rsidR="00923333" w:rsidRPr="00E30C5B">
          <w:rPr>
            <w:rStyle w:val="Hyperlink"/>
            <w:rFonts w:hint="eastAsia"/>
            <w:lang w:eastAsia="zh-TW"/>
          </w:rPr>
          <w:t>您有權投訴和要求我們重新考慮所作出的決定</w:t>
        </w:r>
        <w:r w:rsidR="00923333">
          <w:rPr>
            <w:webHidden/>
          </w:rPr>
          <w:tab/>
        </w:r>
        <w:r w:rsidR="00D85831">
          <w:rPr>
            <w:webHidden/>
          </w:rPr>
          <w:fldChar w:fldCharType="begin"/>
        </w:r>
        <w:r w:rsidR="00923333">
          <w:rPr>
            <w:webHidden/>
          </w:rPr>
          <w:instrText xml:space="preserve"> PAGEREF _Toc485997586 \h </w:instrText>
        </w:r>
        <w:r w:rsidR="00D85831">
          <w:rPr>
            <w:webHidden/>
          </w:rPr>
        </w:r>
        <w:r w:rsidR="00D85831">
          <w:rPr>
            <w:webHidden/>
          </w:rPr>
          <w:fldChar w:fldCharType="separate"/>
        </w:r>
        <w:r w:rsidR="00FE4955">
          <w:rPr>
            <w:webHidden/>
          </w:rPr>
          <w:t>93</w:t>
        </w:r>
        <w:r w:rsidR="00D85831">
          <w:rPr>
            <w:webHidden/>
          </w:rPr>
          <w:fldChar w:fldCharType="end"/>
        </w:r>
      </w:hyperlink>
    </w:p>
    <w:p w:rsidR="00923333" w:rsidRDefault="00E40858">
      <w:pPr>
        <w:pStyle w:val="TOC4"/>
        <w:rPr>
          <w:rFonts w:asciiTheme="minorHAnsi" w:eastAsiaTheme="minorEastAsia" w:hAnsiTheme="minorHAnsi" w:cstheme="minorBidi"/>
          <w:kern w:val="2"/>
          <w:sz w:val="21"/>
          <w:szCs w:val="22"/>
          <w:lang w:eastAsia="zh-CN"/>
        </w:rPr>
      </w:pPr>
      <w:hyperlink w:anchor="_Toc485997587" w:history="1">
        <w:r w:rsidR="00923333" w:rsidRPr="00E30C5B">
          <w:rPr>
            <w:rStyle w:val="Hyperlink"/>
            <w:rFonts w:hint="eastAsia"/>
            <w:lang w:eastAsia="zh-TW"/>
          </w:rPr>
          <w:t>第</w:t>
        </w:r>
        <w:r w:rsidR="00923333" w:rsidRPr="00E30C5B">
          <w:rPr>
            <w:rStyle w:val="Hyperlink"/>
            <w:lang w:eastAsia="zh-TW"/>
          </w:rPr>
          <w:t xml:space="preserve"> 1.8 </w:t>
        </w:r>
        <w:r w:rsidR="00923333" w:rsidRPr="00E30C5B">
          <w:rPr>
            <w:rStyle w:val="Hyperlink"/>
            <w:rFonts w:hint="eastAsia"/>
            <w:lang w:eastAsia="zh-TW"/>
          </w:rPr>
          <w:t>節</w:t>
        </w:r>
        <w:r w:rsidR="00923333">
          <w:rPr>
            <w:rFonts w:asciiTheme="minorHAnsi" w:eastAsiaTheme="minorEastAsia" w:hAnsiTheme="minorHAnsi" w:cstheme="minorBidi"/>
            <w:kern w:val="2"/>
            <w:sz w:val="21"/>
            <w:szCs w:val="22"/>
            <w:lang w:eastAsia="zh-CN"/>
          </w:rPr>
          <w:tab/>
        </w:r>
        <w:r w:rsidR="00923333" w:rsidRPr="00E30C5B">
          <w:rPr>
            <w:rStyle w:val="Hyperlink"/>
            <w:rFonts w:hint="eastAsia"/>
            <w:lang w:eastAsia="zh-TW"/>
          </w:rPr>
          <w:t>如果您認為遭受不公平待遇或權利未獲尊重，該如何處理？</w:t>
        </w:r>
        <w:r w:rsidR="00923333">
          <w:rPr>
            <w:webHidden/>
          </w:rPr>
          <w:tab/>
        </w:r>
        <w:r w:rsidR="00D85831">
          <w:rPr>
            <w:webHidden/>
          </w:rPr>
          <w:fldChar w:fldCharType="begin"/>
        </w:r>
        <w:r w:rsidR="00923333">
          <w:rPr>
            <w:webHidden/>
          </w:rPr>
          <w:instrText xml:space="preserve"> PAGEREF _Toc485997587 \h </w:instrText>
        </w:r>
        <w:r w:rsidR="00D85831">
          <w:rPr>
            <w:webHidden/>
          </w:rPr>
        </w:r>
        <w:r w:rsidR="00D85831">
          <w:rPr>
            <w:webHidden/>
          </w:rPr>
          <w:fldChar w:fldCharType="separate"/>
        </w:r>
        <w:r w:rsidR="00FE4955">
          <w:rPr>
            <w:webHidden/>
          </w:rPr>
          <w:t>93</w:t>
        </w:r>
        <w:r w:rsidR="00D85831">
          <w:rPr>
            <w:webHidden/>
          </w:rPr>
          <w:fldChar w:fldCharType="end"/>
        </w:r>
      </w:hyperlink>
    </w:p>
    <w:p w:rsidR="00923333" w:rsidRDefault="00E40858">
      <w:pPr>
        <w:pStyle w:val="TOC4"/>
        <w:rPr>
          <w:rFonts w:asciiTheme="minorHAnsi" w:eastAsiaTheme="minorEastAsia" w:hAnsiTheme="minorHAnsi" w:cstheme="minorBidi"/>
          <w:kern w:val="2"/>
          <w:sz w:val="21"/>
          <w:szCs w:val="22"/>
          <w:lang w:eastAsia="zh-CN"/>
        </w:rPr>
      </w:pPr>
      <w:hyperlink w:anchor="_Toc485997588" w:history="1">
        <w:r w:rsidR="00923333" w:rsidRPr="00E30C5B">
          <w:rPr>
            <w:rStyle w:val="Hyperlink"/>
            <w:rFonts w:hint="eastAsia"/>
            <w:lang w:eastAsia="zh-TW"/>
          </w:rPr>
          <w:t>第</w:t>
        </w:r>
        <w:r w:rsidR="00923333" w:rsidRPr="00E30C5B">
          <w:rPr>
            <w:rStyle w:val="Hyperlink"/>
            <w:lang w:eastAsia="zh-TW"/>
          </w:rPr>
          <w:t xml:space="preserve"> 1.9 </w:t>
        </w:r>
        <w:r w:rsidR="00923333" w:rsidRPr="00E30C5B">
          <w:rPr>
            <w:rStyle w:val="Hyperlink"/>
            <w:rFonts w:hint="eastAsia"/>
            <w:lang w:eastAsia="zh-TW"/>
          </w:rPr>
          <w:t>節</w:t>
        </w:r>
        <w:r w:rsidR="00923333">
          <w:rPr>
            <w:rFonts w:asciiTheme="minorHAnsi" w:eastAsiaTheme="minorEastAsia" w:hAnsiTheme="minorHAnsi" w:cstheme="minorBidi"/>
            <w:kern w:val="2"/>
            <w:sz w:val="21"/>
            <w:szCs w:val="22"/>
            <w:lang w:eastAsia="zh-CN"/>
          </w:rPr>
          <w:tab/>
        </w:r>
        <w:r w:rsidR="00923333" w:rsidRPr="00E30C5B">
          <w:rPr>
            <w:rStyle w:val="Hyperlink"/>
            <w:rFonts w:hint="eastAsia"/>
            <w:lang w:eastAsia="zh-TW"/>
          </w:rPr>
          <w:t>如何獲得有關您權利的詳細資訊</w:t>
        </w:r>
        <w:r w:rsidR="00923333">
          <w:rPr>
            <w:webHidden/>
          </w:rPr>
          <w:tab/>
        </w:r>
        <w:r w:rsidR="00D85831">
          <w:rPr>
            <w:webHidden/>
          </w:rPr>
          <w:fldChar w:fldCharType="begin"/>
        </w:r>
        <w:r w:rsidR="00923333">
          <w:rPr>
            <w:webHidden/>
          </w:rPr>
          <w:instrText xml:space="preserve"> PAGEREF _Toc485997588 \h </w:instrText>
        </w:r>
        <w:r w:rsidR="00D85831">
          <w:rPr>
            <w:webHidden/>
          </w:rPr>
        </w:r>
        <w:r w:rsidR="00D85831">
          <w:rPr>
            <w:webHidden/>
          </w:rPr>
          <w:fldChar w:fldCharType="separate"/>
        </w:r>
        <w:r w:rsidR="00FE4955">
          <w:rPr>
            <w:webHidden/>
          </w:rPr>
          <w:t>94</w:t>
        </w:r>
        <w:r w:rsidR="00D85831">
          <w:rPr>
            <w:webHidden/>
          </w:rPr>
          <w:fldChar w:fldCharType="end"/>
        </w:r>
      </w:hyperlink>
    </w:p>
    <w:p w:rsidR="00923333" w:rsidRDefault="00E40858">
      <w:pPr>
        <w:pStyle w:val="TOC3"/>
        <w:rPr>
          <w:rFonts w:asciiTheme="minorHAnsi" w:eastAsiaTheme="minorEastAsia" w:hAnsiTheme="minorHAnsi" w:cstheme="minorBidi"/>
          <w:b w:val="0"/>
          <w:kern w:val="2"/>
          <w:sz w:val="21"/>
          <w:szCs w:val="22"/>
          <w:lang w:eastAsia="zh-CN"/>
        </w:rPr>
      </w:pPr>
      <w:hyperlink w:anchor="_Toc485997589" w:history="1">
        <w:r w:rsidR="00923333" w:rsidRPr="00E30C5B">
          <w:rPr>
            <w:rStyle w:val="Hyperlink"/>
            <w:rFonts w:hint="eastAsia"/>
            <w:lang w:eastAsia="zh-TW"/>
          </w:rPr>
          <w:t>第</w:t>
        </w:r>
        <w:r w:rsidR="00923333" w:rsidRPr="00E30C5B">
          <w:rPr>
            <w:rStyle w:val="Hyperlink"/>
            <w:lang w:eastAsia="zh-TW"/>
          </w:rPr>
          <w:t xml:space="preserve"> 2 </w:t>
        </w:r>
        <w:r w:rsidR="00923333" w:rsidRPr="00E30C5B">
          <w:rPr>
            <w:rStyle w:val="Hyperlink"/>
            <w:rFonts w:hint="eastAsia"/>
            <w:lang w:eastAsia="zh-TW"/>
          </w:rPr>
          <w:t>節</w:t>
        </w:r>
        <w:r w:rsidR="00923333">
          <w:rPr>
            <w:rFonts w:asciiTheme="minorHAnsi" w:eastAsiaTheme="minorEastAsia" w:hAnsiTheme="minorHAnsi" w:cstheme="minorBidi"/>
            <w:b w:val="0"/>
            <w:kern w:val="2"/>
            <w:sz w:val="21"/>
            <w:szCs w:val="22"/>
            <w:lang w:eastAsia="zh-CN"/>
          </w:rPr>
          <w:tab/>
        </w:r>
        <w:r w:rsidR="00923333" w:rsidRPr="00E30C5B">
          <w:rPr>
            <w:rStyle w:val="Hyperlink"/>
            <w:rFonts w:hint="eastAsia"/>
            <w:lang w:eastAsia="zh-TW"/>
          </w:rPr>
          <w:t>作為計劃會員，您應履行一些責任</w:t>
        </w:r>
        <w:r w:rsidR="00923333">
          <w:rPr>
            <w:webHidden/>
          </w:rPr>
          <w:tab/>
        </w:r>
        <w:r w:rsidR="00D85831">
          <w:rPr>
            <w:webHidden/>
          </w:rPr>
          <w:fldChar w:fldCharType="begin"/>
        </w:r>
        <w:r w:rsidR="00923333">
          <w:rPr>
            <w:webHidden/>
          </w:rPr>
          <w:instrText xml:space="preserve"> PAGEREF _Toc485997589 \h </w:instrText>
        </w:r>
        <w:r w:rsidR="00D85831">
          <w:rPr>
            <w:webHidden/>
          </w:rPr>
        </w:r>
        <w:r w:rsidR="00D85831">
          <w:rPr>
            <w:webHidden/>
          </w:rPr>
          <w:fldChar w:fldCharType="separate"/>
        </w:r>
        <w:r w:rsidR="00FE4955">
          <w:rPr>
            <w:webHidden/>
          </w:rPr>
          <w:t>94</w:t>
        </w:r>
        <w:r w:rsidR="00D85831">
          <w:rPr>
            <w:webHidden/>
          </w:rPr>
          <w:fldChar w:fldCharType="end"/>
        </w:r>
      </w:hyperlink>
    </w:p>
    <w:p w:rsidR="00923333" w:rsidRDefault="00E40858">
      <w:pPr>
        <w:pStyle w:val="TOC4"/>
        <w:rPr>
          <w:rFonts w:asciiTheme="minorHAnsi" w:eastAsiaTheme="minorEastAsia" w:hAnsiTheme="minorHAnsi" w:cstheme="minorBidi"/>
          <w:kern w:val="2"/>
          <w:sz w:val="21"/>
          <w:szCs w:val="22"/>
          <w:lang w:eastAsia="zh-CN"/>
        </w:rPr>
      </w:pPr>
      <w:hyperlink w:anchor="_Toc485997590" w:history="1">
        <w:r w:rsidR="00923333" w:rsidRPr="00E30C5B">
          <w:rPr>
            <w:rStyle w:val="Hyperlink"/>
            <w:rFonts w:hint="eastAsia"/>
            <w:lang w:eastAsia="zh-TW"/>
          </w:rPr>
          <w:t>第</w:t>
        </w:r>
        <w:r w:rsidR="00923333" w:rsidRPr="00E30C5B">
          <w:rPr>
            <w:rStyle w:val="Hyperlink"/>
            <w:lang w:eastAsia="zh-TW"/>
          </w:rPr>
          <w:t xml:space="preserve"> 2.1 </w:t>
        </w:r>
        <w:r w:rsidR="00923333" w:rsidRPr="00E30C5B">
          <w:rPr>
            <w:rStyle w:val="Hyperlink"/>
            <w:rFonts w:hint="eastAsia"/>
            <w:lang w:eastAsia="zh-TW"/>
          </w:rPr>
          <w:t>節</w:t>
        </w:r>
        <w:r w:rsidR="00923333">
          <w:rPr>
            <w:rFonts w:asciiTheme="minorHAnsi" w:eastAsiaTheme="minorEastAsia" w:hAnsiTheme="minorHAnsi" w:cstheme="minorBidi"/>
            <w:kern w:val="2"/>
            <w:sz w:val="21"/>
            <w:szCs w:val="22"/>
            <w:lang w:eastAsia="zh-CN"/>
          </w:rPr>
          <w:tab/>
        </w:r>
        <w:r w:rsidR="00923333" w:rsidRPr="00E30C5B">
          <w:rPr>
            <w:rStyle w:val="Hyperlink"/>
            <w:rFonts w:hint="eastAsia"/>
            <w:lang w:eastAsia="zh-TW"/>
          </w:rPr>
          <w:t>您的責任有哪些？</w:t>
        </w:r>
        <w:r w:rsidR="00923333">
          <w:rPr>
            <w:webHidden/>
          </w:rPr>
          <w:tab/>
        </w:r>
        <w:r w:rsidR="00D85831">
          <w:rPr>
            <w:webHidden/>
          </w:rPr>
          <w:fldChar w:fldCharType="begin"/>
        </w:r>
        <w:r w:rsidR="00923333">
          <w:rPr>
            <w:webHidden/>
          </w:rPr>
          <w:instrText xml:space="preserve"> PAGEREF _Toc485997590 \h </w:instrText>
        </w:r>
        <w:r w:rsidR="00D85831">
          <w:rPr>
            <w:webHidden/>
          </w:rPr>
        </w:r>
        <w:r w:rsidR="00D85831">
          <w:rPr>
            <w:webHidden/>
          </w:rPr>
          <w:fldChar w:fldCharType="separate"/>
        </w:r>
        <w:r w:rsidR="00FE4955">
          <w:rPr>
            <w:webHidden/>
          </w:rPr>
          <w:t>94</w:t>
        </w:r>
        <w:r w:rsidR="00D85831">
          <w:rPr>
            <w:webHidden/>
          </w:rPr>
          <w:fldChar w:fldCharType="end"/>
        </w:r>
      </w:hyperlink>
    </w:p>
    <w:p w:rsidR="00F63A33" w:rsidRPr="00DA6396" w:rsidRDefault="00D85831" w:rsidP="007B165F">
      <w:pPr>
        <w:pStyle w:val="TOC3"/>
        <w:autoSpaceDE w:val="0"/>
        <w:autoSpaceDN w:val="0"/>
        <w:ind w:right="0"/>
        <w:rPr>
          <w:rFonts w:asciiTheme="minorHAnsi" w:hAnsiTheme="minorHAnsi" w:cstheme="minorBidi"/>
          <w:sz w:val="22"/>
          <w:szCs w:val="22"/>
        </w:rPr>
      </w:pPr>
      <w:r w:rsidRPr="00DA6396">
        <w:fldChar w:fldCharType="end"/>
      </w:r>
    </w:p>
    <w:p w:rsidR="00F63A33" w:rsidRPr="00DA6396" w:rsidRDefault="00F63A33" w:rsidP="007B165F">
      <w:pPr>
        <w:autoSpaceDE w:val="0"/>
        <w:autoSpaceDN w:val="0"/>
        <w:rPr>
          <w:color w:val="0000FF"/>
        </w:rPr>
      </w:pPr>
      <w:r w:rsidRPr="00DA6396">
        <w:rPr>
          <w:i/>
          <w:color w:val="0000FF"/>
        </w:rPr>
        <w:t>[</w:t>
      </w:r>
      <w:r w:rsidRPr="00DA6396">
        <w:rPr>
          <w:b/>
          <w:i/>
          <w:color w:val="0000FF"/>
        </w:rPr>
        <w:t>Note</w:t>
      </w:r>
      <w:r w:rsidR="00DA6F5F" w:rsidRPr="00DA6396">
        <w:rPr>
          <w:b/>
          <w:color w:val="0000FF"/>
        </w:rPr>
        <w:t>：</w:t>
      </w:r>
      <w:r w:rsidRPr="00DA6396">
        <w:rPr>
          <w:i/>
          <w:color w:val="0000FF"/>
        </w:rPr>
        <w:t>Plans may add to or revise this chapter as needed to reflect NCQA-required language.]</w:t>
      </w:r>
    </w:p>
    <w:p w:rsidR="00F63A33" w:rsidRPr="00DA6396" w:rsidRDefault="00F63A33" w:rsidP="007B165F">
      <w:pPr>
        <w:autoSpaceDE w:val="0"/>
        <w:autoSpaceDN w:val="0"/>
      </w:pPr>
      <w:bookmarkStart w:id="1501" w:name="_Toc109316666"/>
      <w:bookmarkStart w:id="1502" w:name="_Toc377646197"/>
      <w:bookmarkStart w:id="1503" w:name="_Toc377651911"/>
      <w:bookmarkStart w:id="1504" w:name="S6"/>
      <w:r w:rsidRPr="00DA6396">
        <w:br w:type="page"/>
      </w:r>
    </w:p>
    <w:p w:rsidR="00F63A33" w:rsidRPr="00DA6396" w:rsidRDefault="00F63A33" w:rsidP="007B165F">
      <w:pPr>
        <w:pStyle w:val="Heading3"/>
        <w:autoSpaceDE w:val="0"/>
        <w:autoSpaceDN w:val="0"/>
        <w:rPr>
          <w:sz w:val="12"/>
          <w:lang w:eastAsia="zh-TW"/>
        </w:rPr>
      </w:pPr>
      <w:bookmarkStart w:id="1505" w:name="_Toc377652630"/>
      <w:bookmarkStart w:id="1506" w:name="_Toc377652705"/>
      <w:bookmarkStart w:id="1507" w:name="_Toc471760042"/>
      <w:bookmarkStart w:id="1508" w:name="_Toc485915270"/>
      <w:bookmarkStart w:id="1509" w:name="_Toc485915382"/>
      <w:bookmarkStart w:id="1510" w:name="_Toc485915540"/>
      <w:bookmarkStart w:id="1511" w:name="_Toc485915698"/>
      <w:bookmarkStart w:id="1512" w:name="_Toc485915856"/>
      <w:bookmarkStart w:id="1513" w:name="_Toc485916014"/>
      <w:bookmarkStart w:id="1514" w:name="_Toc485916172"/>
      <w:bookmarkStart w:id="1515" w:name="_Toc485916330"/>
      <w:bookmarkStart w:id="1516" w:name="_Toc485916488"/>
      <w:bookmarkStart w:id="1517" w:name="_Toc485916646"/>
      <w:bookmarkStart w:id="1518" w:name="_Toc485997579"/>
      <w:r w:rsidRPr="00DA6396">
        <w:rPr>
          <w:lang w:eastAsia="zh-TW"/>
        </w:rPr>
        <w:t>第</w:t>
      </w:r>
      <w:r w:rsidRPr="00DA6396">
        <w:rPr>
          <w:lang w:eastAsia="zh-TW"/>
        </w:rPr>
        <w:t xml:space="preserve"> 1 </w:t>
      </w:r>
      <w:r w:rsidRPr="00DA6396">
        <w:rPr>
          <w:lang w:eastAsia="zh-TW"/>
        </w:rPr>
        <w:t>節</w:t>
      </w:r>
      <w:r w:rsidRPr="00DA6396">
        <w:rPr>
          <w:lang w:eastAsia="zh-TW"/>
        </w:rPr>
        <w:tab/>
      </w:r>
      <w:r w:rsidRPr="00DA6396">
        <w:rPr>
          <w:lang w:eastAsia="zh-TW"/>
        </w:rPr>
        <w:t>我們的計劃必須尊重您作為會員而享有的權利</w:t>
      </w:r>
      <w:bookmarkEnd w:id="1501"/>
      <w:bookmarkEnd w:id="1502"/>
      <w:bookmarkEnd w:id="1503"/>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F63A33" w:rsidRPr="00DA6396" w:rsidRDefault="00F63A33" w:rsidP="007B165F">
      <w:pPr>
        <w:pStyle w:val="Heading4"/>
        <w:autoSpaceDE w:val="0"/>
        <w:autoSpaceDN w:val="0"/>
      </w:pPr>
      <w:bookmarkStart w:id="1519" w:name="_Toc109316667"/>
      <w:bookmarkStart w:id="1520" w:name="_Toc377646198"/>
      <w:bookmarkStart w:id="1521" w:name="_Toc377651912"/>
      <w:bookmarkStart w:id="1522" w:name="_Toc471760043"/>
      <w:bookmarkStart w:id="1523" w:name="_Toc485915383"/>
      <w:bookmarkStart w:id="1524" w:name="_Toc485915541"/>
      <w:bookmarkStart w:id="1525" w:name="_Toc485915699"/>
      <w:bookmarkStart w:id="1526" w:name="_Toc485915857"/>
      <w:bookmarkStart w:id="1527" w:name="_Toc485916015"/>
      <w:bookmarkStart w:id="1528" w:name="_Toc485916173"/>
      <w:bookmarkStart w:id="1529" w:name="_Toc485916331"/>
      <w:bookmarkStart w:id="1530" w:name="_Toc485916489"/>
      <w:bookmarkStart w:id="1531" w:name="_Toc485916647"/>
      <w:bookmarkStart w:id="1532" w:name="_Toc485997580"/>
      <w:r w:rsidRPr="00DA6396">
        <w:t>第</w:t>
      </w:r>
      <w:r w:rsidRPr="00DA6396">
        <w:t xml:space="preserve"> 1.1 </w:t>
      </w:r>
      <w:r w:rsidRPr="00DA6396">
        <w:t>節</w:t>
      </w:r>
      <w:r w:rsidRPr="00DA6396">
        <w:tab/>
      </w:r>
      <w:r w:rsidRPr="00DA6396">
        <w:rPr>
          <w:b w:val="0"/>
          <w:i/>
          <w:color w:val="0000FF"/>
        </w:rPr>
        <w:t>[Plans may edit the section heading and content to reflect the types of alternate format materials available to plan members. Plans may not edit references to language except as noted below.]</w:t>
      </w:r>
      <w:r w:rsidR="00CB77C7">
        <w:rPr>
          <w:b w:val="0"/>
          <w:i/>
          <w:color w:val="0000FF"/>
        </w:rPr>
        <w:t xml:space="preserve"> </w:t>
      </w:r>
      <w:r w:rsidRPr="00DA6396">
        <w:t>我們必須以適合您的方式提供資訊（以除英語外的語言、盲文、大號字體印刷版或其他可選形式等）</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p>
    <w:p w:rsidR="00F63A33" w:rsidRPr="00DA6396" w:rsidRDefault="00F63A33" w:rsidP="007B165F">
      <w:pPr>
        <w:autoSpaceDE w:val="0"/>
        <w:autoSpaceDN w:val="0"/>
        <w:rPr>
          <w:i/>
          <w:color w:val="0000FF"/>
        </w:rPr>
      </w:pPr>
      <w:r w:rsidRPr="00DA6396">
        <w:rPr>
          <w:i/>
          <w:color w:val="0000FF"/>
        </w:rPr>
        <w:t>[Plans must insert a translation of Section 1.1 in all languages that meet the language threshold.]</w:t>
      </w:r>
    </w:p>
    <w:p w:rsidR="00F63A33" w:rsidRPr="00DA6396" w:rsidRDefault="00F63A33" w:rsidP="007B165F">
      <w:pPr>
        <w:autoSpaceDE w:val="0"/>
        <w:autoSpaceDN w:val="0"/>
        <w:rPr>
          <w:lang w:eastAsia="zh-TW"/>
        </w:rPr>
      </w:pPr>
      <w:r w:rsidRPr="00DA6396">
        <w:rPr>
          <w:lang w:eastAsia="zh-TW"/>
        </w:rPr>
        <w:t>如需我們以適合您的方式提供資訊，請致電會員服務部（電話號碼印在本手冊封底）。</w:t>
      </w:r>
    </w:p>
    <w:p w:rsidR="00F63A33" w:rsidRPr="00DA6396" w:rsidRDefault="00F63A33" w:rsidP="007B165F">
      <w:pPr>
        <w:autoSpaceDE w:val="0"/>
        <w:autoSpaceDN w:val="0"/>
        <w:rPr>
          <w:lang w:eastAsia="zh-TW"/>
        </w:rPr>
      </w:pPr>
      <w:r w:rsidRPr="00DA6396">
        <w:rPr>
          <w:lang w:eastAsia="zh-TW"/>
        </w:rPr>
        <w:t>我們的計劃配有專員及免費的翻譯服務，以回答不說英語的會員提出的問題。</w:t>
      </w:r>
      <w:r w:rsidRPr="00DA6396">
        <w:rPr>
          <w:i/>
          <w:color w:val="0000FF"/>
          <w:lang w:eastAsia="zh-TW"/>
        </w:rPr>
        <w:t>[If applicable, plans may insert information about the availability of written materials in languages other than English.]</w:t>
      </w:r>
      <w:r w:rsidRPr="00DA6396">
        <w:rPr>
          <w:lang w:eastAsia="zh-TW"/>
        </w:rPr>
        <w:t xml:space="preserve"> </w:t>
      </w:r>
      <w:r w:rsidRPr="00DA6396">
        <w:rPr>
          <w:lang w:eastAsia="zh-TW"/>
        </w:rPr>
        <w:t>我們也可以盲文、大號字體印刷版或您需要的其他可選形式向您提供資訊。若您因殘障而符合享有</w:t>
      </w:r>
      <w:r w:rsidRPr="00DA6396">
        <w:rPr>
          <w:lang w:eastAsia="zh-TW"/>
        </w:rPr>
        <w:t xml:space="preserve"> Medicare </w:t>
      </w:r>
      <w:r w:rsidRPr="00DA6396">
        <w:rPr>
          <w:lang w:eastAsia="zh-TW"/>
        </w:rPr>
        <w:t>的條件，我們需向您提供您可獲得及適合您的計劃福利的相關資訊。</w:t>
      </w:r>
      <w:r w:rsidRPr="00DA6396">
        <w:rPr>
          <w:color w:val="000000"/>
          <w:lang w:eastAsia="zh-TW"/>
        </w:rPr>
        <w:t>如需我們以適合您的方式提供資訊，請致電會員服務部（電話號碼印在本手冊封底）。</w:t>
      </w:r>
    </w:p>
    <w:p w:rsidR="00F63A33" w:rsidRPr="00DA6396" w:rsidRDefault="00F63A33" w:rsidP="007B165F">
      <w:pPr>
        <w:autoSpaceDE w:val="0"/>
        <w:autoSpaceDN w:val="0"/>
        <w:spacing w:after="0"/>
        <w:rPr>
          <w:lang w:eastAsia="zh-TW"/>
        </w:rPr>
      </w:pPr>
      <w:r w:rsidRPr="00DA6396">
        <w:rPr>
          <w:lang w:eastAsia="zh-TW"/>
        </w:rPr>
        <w:t>如果您因語言或殘障問題而在獲取計劃提供的資訊方面遇到任何困難，請致電</w:t>
      </w:r>
      <w:r w:rsidRPr="00DA6396">
        <w:rPr>
          <w:lang w:eastAsia="zh-TW"/>
        </w:rPr>
        <w:t xml:space="preserve"> 1-800-MEDICARE (1-800-633-4227) </w:t>
      </w:r>
      <w:r w:rsidRPr="00DA6396">
        <w:rPr>
          <w:lang w:eastAsia="zh-TW"/>
        </w:rPr>
        <w:t>聯絡</w:t>
      </w:r>
      <w:r w:rsidRPr="00DA6396">
        <w:rPr>
          <w:lang w:eastAsia="zh-TW"/>
        </w:rPr>
        <w:t xml:space="preserve"> Medicare</w:t>
      </w:r>
      <w:r w:rsidRPr="00DA6396">
        <w:rPr>
          <w:lang w:eastAsia="zh-TW"/>
        </w:rPr>
        <w:t>（全天候服務），並說明您要提出投訴。聽障和語障人士可致電</w:t>
      </w:r>
      <w:r w:rsidRPr="00DA6396">
        <w:rPr>
          <w:lang w:eastAsia="zh-TW"/>
        </w:rPr>
        <w:t xml:space="preserve"> 1-877-486-2048</w:t>
      </w:r>
      <w:r w:rsidRPr="00DA6396">
        <w:rPr>
          <w:lang w:eastAsia="zh-TW"/>
        </w:rPr>
        <w:t>。</w:t>
      </w:r>
    </w:p>
    <w:p w:rsidR="00F63A33" w:rsidRPr="00DA6396" w:rsidRDefault="00F63A33" w:rsidP="007B165F">
      <w:pPr>
        <w:pStyle w:val="Heading4"/>
        <w:autoSpaceDE w:val="0"/>
        <w:autoSpaceDN w:val="0"/>
        <w:rPr>
          <w:lang w:eastAsia="zh-TW"/>
        </w:rPr>
      </w:pPr>
      <w:bookmarkStart w:id="1533" w:name="_Toc109316668"/>
      <w:bookmarkStart w:id="1534" w:name="_Toc377646199"/>
      <w:bookmarkStart w:id="1535" w:name="_Toc377651913"/>
      <w:bookmarkStart w:id="1536" w:name="_Toc471760044"/>
      <w:bookmarkStart w:id="1537" w:name="_Toc485915384"/>
      <w:bookmarkStart w:id="1538" w:name="_Toc485915542"/>
      <w:bookmarkStart w:id="1539" w:name="_Toc485915700"/>
      <w:bookmarkStart w:id="1540" w:name="_Toc485915858"/>
      <w:bookmarkStart w:id="1541" w:name="_Toc485916016"/>
      <w:bookmarkStart w:id="1542" w:name="_Toc485916174"/>
      <w:bookmarkStart w:id="1543" w:name="_Toc485916332"/>
      <w:bookmarkStart w:id="1544" w:name="_Toc485916490"/>
      <w:bookmarkStart w:id="1545" w:name="_Toc485916648"/>
      <w:bookmarkStart w:id="1546" w:name="_Toc485997581"/>
      <w:r w:rsidRPr="00DA6396">
        <w:rPr>
          <w:lang w:eastAsia="zh-TW"/>
        </w:rPr>
        <w:t>第</w:t>
      </w:r>
      <w:r w:rsidRPr="00DA6396">
        <w:rPr>
          <w:lang w:eastAsia="zh-TW"/>
        </w:rPr>
        <w:t xml:space="preserve"> 1.2 </w:t>
      </w:r>
      <w:r w:rsidRPr="00DA6396">
        <w:rPr>
          <w:lang w:eastAsia="zh-TW"/>
        </w:rPr>
        <w:t>節</w:t>
      </w:r>
      <w:r w:rsidRPr="00DA6396">
        <w:rPr>
          <w:lang w:eastAsia="zh-TW"/>
        </w:rPr>
        <w:tab/>
      </w:r>
      <w:r w:rsidRPr="00DA6396">
        <w:rPr>
          <w:lang w:eastAsia="zh-TW"/>
        </w:rPr>
        <w:t>我們必須始終秉承公平與尊重的原則為您服務</w:t>
      </w:r>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p>
    <w:p w:rsidR="00F63A33" w:rsidRPr="00DA6396" w:rsidRDefault="00F63A33" w:rsidP="007B165F">
      <w:pPr>
        <w:autoSpaceDE w:val="0"/>
        <w:autoSpaceDN w:val="0"/>
        <w:rPr>
          <w:lang w:eastAsia="zh-TW"/>
        </w:rPr>
      </w:pPr>
      <w:r w:rsidRPr="00DA6396">
        <w:rPr>
          <w:lang w:eastAsia="zh-TW"/>
        </w:rPr>
        <w:t>我們的計劃必須遵守保護您不遭受歧視或不公平待遇的法律。</w:t>
      </w:r>
      <w:r w:rsidRPr="00585FFC">
        <w:rPr>
          <w:rFonts w:hint="eastAsia"/>
          <w:b/>
          <w:lang w:eastAsia="zh-TW"/>
        </w:rPr>
        <w:t>我們不會</w:t>
      </w:r>
      <w:r w:rsidRPr="00DA6396">
        <w:rPr>
          <w:lang w:eastAsia="zh-TW"/>
        </w:rPr>
        <w:t>因種族、族群、原國籍、宗教、性別、年齡、身心殘障、健康程度、索賠經歷、病史、基因資訊、可保性證明或在服務區域內的地理位置而</w:t>
      </w:r>
      <w:r w:rsidRPr="00DA6396">
        <w:rPr>
          <w:b/>
          <w:lang w:eastAsia="zh-TW"/>
        </w:rPr>
        <w:t>歧視</w:t>
      </w:r>
      <w:r w:rsidRPr="00DA6396">
        <w:rPr>
          <w:lang w:eastAsia="zh-TW"/>
        </w:rPr>
        <w:t>任何人。</w:t>
      </w:r>
    </w:p>
    <w:p w:rsidR="00F63A33" w:rsidRPr="00DA6396" w:rsidRDefault="00F63A33" w:rsidP="007B165F">
      <w:pPr>
        <w:autoSpaceDE w:val="0"/>
        <w:autoSpaceDN w:val="0"/>
        <w:rPr>
          <w:lang w:eastAsia="zh-TW"/>
        </w:rPr>
      </w:pPr>
      <w:r w:rsidRPr="00DA6396">
        <w:rPr>
          <w:lang w:eastAsia="zh-TW"/>
        </w:rPr>
        <w:t>如需關於歧視或不公平待遇的詳細資訊或對此存有疑問，請致電</w:t>
      </w:r>
      <w:r w:rsidRPr="00DA6396">
        <w:rPr>
          <w:lang w:eastAsia="zh-TW"/>
        </w:rPr>
        <w:t xml:space="preserve"> 1-800-368-1019</w:t>
      </w:r>
      <w:r w:rsidRPr="00DA6396">
        <w:rPr>
          <w:lang w:eastAsia="zh-TW"/>
        </w:rPr>
        <w:t>（聽障和語障人士可致電</w:t>
      </w:r>
      <w:r w:rsidRPr="00DA6396">
        <w:rPr>
          <w:lang w:eastAsia="zh-TW"/>
        </w:rPr>
        <w:t xml:space="preserve"> 1-800-537-7697</w:t>
      </w:r>
      <w:r w:rsidRPr="00DA6396">
        <w:rPr>
          <w:lang w:eastAsia="zh-TW"/>
        </w:rPr>
        <w:t>），聯絡衛生與公眾服務部</w:t>
      </w:r>
      <w:r w:rsidRPr="00DA6396">
        <w:rPr>
          <w:b/>
          <w:lang w:eastAsia="zh-TW"/>
        </w:rPr>
        <w:t>民權辦公室</w:t>
      </w:r>
      <w:r w:rsidRPr="00DA6396">
        <w:rPr>
          <w:lang w:eastAsia="zh-TW"/>
        </w:rPr>
        <w:t>，或致電您當地的民權辦公室。</w:t>
      </w:r>
    </w:p>
    <w:p w:rsidR="00F63A33" w:rsidRPr="00DA6396" w:rsidRDefault="00F63A33" w:rsidP="007B165F">
      <w:pPr>
        <w:tabs>
          <w:tab w:val="left" w:pos="8160"/>
        </w:tabs>
        <w:autoSpaceDE w:val="0"/>
        <w:autoSpaceDN w:val="0"/>
        <w:spacing w:before="0" w:after="0"/>
        <w:rPr>
          <w:lang w:eastAsia="zh-TW"/>
        </w:rPr>
      </w:pPr>
      <w:r w:rsidRPr="00DA6396">
        <w:rPr>
          <w:lang w:eastAsia="zh-TW"/>
        </w:rPr>
        <w:t>如果您身體殘障，需要護理幫助，請致電會員服務部聯絡我們（電話號碼印在本手冊封底）。若您想針對無障礙通道等問題進行投訴，可聯絡會員服務部。</w:t>
      </w:r>
    </w:p>
    <w:p w:rsidR="00F63A33" w:rsidRPr="00DA6396" w:rsidRDefault="00F63A33" w:rsidP="00CF4357">
      <w:pPr>
        <w:pStyle w:val="Heading4"/>
        <w:pageBreakBefore/>
        <w:autoSpaceDE w:val="0"/>
        <w:autoSpaceDN w:val="0"/>
        <w:ind w:left="2162" w:hangingChars="900" w:hanging="2162"/>
        <w:rPr>
          <w:lang w:eastAsia="zh-TW"/>
        </w:rPr>
      </w:pPr>
      <w:bookmarkStart w:id="1547" w:name="_Toc377646200"/>
      <w:bookmarkStart w:id="1548" w:name="_Toc377651914"/>
      <w:bookmarkStart w:id="1549" w:name="_Toc471760045"/>
      <w:bookmarkStart w:id="1550" w:name="_Toc485915385"/>
      <w:bookmarkStart w:id="1551" w:name="_Toc485915543"/>
      <w:bookmarkStart w:id="1552" w:name="_Toc485915701"/>
      <w:bookmarkStart w:id="1553" w:name="_Toc485915859"/>
      <w:bookmarkStart w:id="1554" w:name="_Toc485916017"/>
      <w:bookmarkStart w:id="1555" w:name="_Toc485916175"/>
      <w:bookmarkStart w:id="1556" w:name="_Toc485916333"/>
      <w:bookmarkStart w:id="1557" w:name="_Toc485916491"/>
      <w:bookmarkStart w:id="1558" w:name="_Toc485916649"/>
      <w:bookmarkStart w:id="1559" w:name="_Toc485997582"/>
      <w:bookmarkStart w:id="1560" w:name="_Toc109316669"/>
      <w:r w:rsidRPr="00DA6396">
        <w:rPr>
          <w:lang w:eastAsia="zh-TW"/>
        </w:rPr>
        <w:t>第</w:t>
      </w:r>
      <w:r w:rsidRPr="00DA6396">
        <w:rPr>
          <w:lang w:eastAsia="zh-TW"/>
        </w:rPr>
        <w:t xml:space="preserve"> 1.3 </w:t>
      </w:r>
      <w:r w:rsidRPr="00DA6396">
        <w:rPr>
          <w:lang w:eastAsia="zh-TW"/>
        </w:rPr>
        <w:t>節</w:t>
      </w:r>
      <w:r w:rsidRPr="00DA6396">
        <w:rPr>
          <w:lang w:eastAsia="zh-TW"/>
        </w:rPr>
        <w:tab/>
      </w:r>
      <w:r w:rsidRPr="00DA6396">
        <w:rPr>
          <w:lang w:eastAsia="zh-TW"/>
        </w:rPr>
        <w:t>我們必須確保您及時獲得承保服務</w:t>
      </w:r>
      <w:bookmarkEnd w:id="1547"/>
      <w:bookmarkEnd w:id="1548"/>
      <w:bookmarkEnd w:id="1549"/>
      <w:bookmarkEnd w:id="1550"/>
      <w:bookmarkEnd w:id="1551"/>
      <w:bookmarkEnd w:id="1552"/>
      <w:bookmarkEnd w:id="1553"/>
      <w:bookmarkEnd w:id="1554"/>
      <w:bookmarkEnd w:id="1555"/>
      <w:bookmarkEnd w:id="1556"/>
      <w:bookmarkEnd w:id="1557"/>
      <w:bookmarkEnd w:id="1558"/>
      <w:bookmarkEnd w:id="1559"/>
      <w:r w:rsidRPr="00DA6396">
        <w:rPr>
          <w:lang w:eastAsia="zh-TW"/>
        </w:rPr>
        <w:t xml:space="preserve"> </w:t>
      </w:r>
      <w:bookmarkEnd w:id="1560"/>
    </w:p>
    <w:p w:rsidR="00F63A33" w:rsidRPr="00DA6396" w:rsidRDefault="00F63A33" w:rsidP="007B165F">
      <w:pPr>
        <w:autoSpaceDE w:val="0"/>
        <w:autoSpaceDN w:val="0"/>
        <w:rPr>
          <w:lang w:eastAsia="zh-TW"/>
        </w:rPr>
      </w:pPr>
      <w:r w:rsidRPr="00DA6396">
        <w:rPr>
          <w:color w:val="0000FF"/>
        </w:rPr>
        <w:t>[</w:t>
      </w:r>
      <w:r w:rsidRPr="00DA6396">
        <w:rPr>
          <w:i/>
          <w:color w:val="0000FF"/>
        </w:rPr>
        <w:t>If your plan does not require any referrals or prior authorization within the preferred network, delete the next three sentences and instead state</w:t>
      </w:r>
      <w:r w:rsidR="00DA6F5F" w:rsidRPr="00DA6396">
        <w:rPr>
          <w:i/>
          <w:color w:val="0000FF"/>
        </w:rPr>
        <w:t>：</w:t>
      </w:r>
      <w:r w:rsidRPr="00DA6396">
        <w:rPr>
          <w:color w:val="0000FF"/>
        </w:rPr>
        <w:t>您有權自行選擇一名提供者為您提供護理。</w:t>
      </w:r>
      <w:r w:rsidRPr="00DA6396">
        <w:rPr>
          <w:color w:val="0000FF"/>
          <w:lang w:eastAsia="zh-TW"/>
        </w:rPr>
        <w:t>]</w:t>
      </w:r>
      <w:r w:rsidRPr="00DA6396">
        <w:rPr>
          <w:color w:val="00CCFF"/>
          <w:lang w:eastAsia="zh-TW"/>
        </w:rPr>
        <w:t xml:space="preserve"> </w:t>
      </w:r>
      <w:r w:rsidRPr="00DA6396">
        <w:rPr>
          <w:color w:val="000000"/>
          <w:lang w:eastAsia="zh-TW"/>
        </w:rPr>
        <w:t>您有權在計劃網絡內選擇服務提供者。請致電會員服務部（電話號碼印在本手冊封底）瞭解哪些醫生當前可接診新患者</w:t>
      </w:r>
      <w:r w:rsidR="00DA6F5F" w:rsidRPr="00DA6396">
        <w:rPr>
          <w:color w:val="000000"/>
          <w:lang w:eastAsia="zh-TW"/>
        </w:rPr>
        <w:t>。</w:t>
      </w:r>
      <w:r w:rsidRPr="00DA6396">
        <w:rPr>
          <w:color w:val="000000"/>
          <w:lang w:eastAsia="zh-TW"/>
        </w:rPr>
        <w:t>您也有權在不必轉診的情況下前往婦女健康專科醫師（如婦科醫師）處就診，並仍支付網絡內分攤費用金額</w:t>
      </w:r>
      <w:r w:rsidR="00DA6F5F" w:rsidRPr="00DA6396">
        <w:rPr>
          <w:color w:val="000000"/>
          <w:lang w:eastAsia="zh-TW"/>
        </w:rPr>
        <w:t>。</w:t>
      </w:r>
    </w:p>
    <w:p w:rsidR="00F63A33" w:rsidRPr="00DA6396" w:rsidRDefault="00F63A33" w:rsidP="007B165F">
      <w:pPr>
        <w:autoSpaceDE w:val="0"/>
        <w:autoSpaceDN w:val="0"/>
        <w:rPr>
          <w:b/>
          <w:i/>
          <w:u w:val="single"/>
          <w:lang w:eastAsia="zh-TW"/>
        </w:rPr>
      </w:pPr>
      <w:r w:rsidRPr="00DA6396">
        <w:rPr>
          <w:lang w:eastAsia="zh-TW"/>
        </w:rPr>
        <w:t>作為計劃會員，您有權</w:t>
      </w:r>
      <w:r w:rsidRPr="00DA6396">
        <w:rPr>
          <w:i/>
          <w:lang w:eastAsia="zh-TW"/>
        </w:rPr>
        <w:t>在合理的時間內</w:t>
      </w:r>
      <w:r w:rsidRPr="00DA6396">
        <w:rPr>
          <w:lang w:eastAsia="zh-TW"/>
        </w:rPr>
        <w:t>，從您的醫療服務提供者處取得預約並獲取承保服務。這包括您有權在需要護理時，及時獲得專科醫師的服務。</w:t>
      </w:r>
    </w:p>
    <w:p w:rsidR="00F63A33" w:rsidRPr="00DA6396" w:rsidRDefault="00F63A33" w:rsidP="007B165F">
      <w:pPr>
        <w:autoSpaceDE w:val="0"/>
        <w:autoSpaceDN w:val="0"/>
        <w:spacing w:before="0" w:beforeAutospacing="0"/>
        <w:rPr>
          <w:i/>
          <w:color w:val="0000FF"/>
        </w:rPr>
      </w:pPr>
      <w:r w:rsidRPr="00DA6396">
        <w:rPr>
          <w:i/>
          <w:color w:val="0000FF"/>
        </w:rPr>
        <w:t>[Regional PPOs</w:t>
      </w:r>
      <w:r w:rsidR="00DA6F5F" w:rsidRPr="00DA6396">
        <w:rPr>
          <w:i/>
          <w:color w:val="0000FF"/>
        </w:rPr>
        <w:t>：</w:t>
      </w:r>
      <w:r w:rsidRPr="00DA6396">
        <w:rPr>
          <w:i/>
          <w:color w:val="0000FF"/>
        </w:rPr>
        <w:t>Explain how members will obtain care at in-plan rates in any areas of its region where the plan has a limited contracted provider network.]</w:t>
      </w:r>
    </w:p>
    <w:p w:rsidR="00F63A33" w:rsidRPr="00DA6396" w:rsidRDefault="00F63A33" w:rsidP="007B165F">
      <w:pPr>
        <w:autoSpaceDE w:val="0"/>
        <w:autoSpaceDN w:val="0"/>
        <w:spacing w:before="0" w:beforeAutospacing="0"/>
      </w:pPr>
      <w:r w:rsidRPr="00DA6396">
        <w:rPr>
          <w:lang w:eastAsia="zh-TW"/>
        </w:rPr>
        <w:t>如果您認為您在合理時間內未獲得醫療護理，本手冊第</w:t>
      </w:r>
      <w:r w:rsidRPr="00DA6396">
        <w:rPr>
          <w:lang w:eastAsia="zh-TW"/>
        </w:rPr>
        <w:t xml:space="preserve"> 7 </w:t>
      </w:r>
      <w:r w:rsidRPr="00DA6396">
        <w:rPr>
          <w:lang w:eastAsia="zh-TW"/>
        </w:rPr>
        <w:t>章第</w:t>
      </w:r>
      <w:r w:rsidRPr="00DA6396">
        <w:rPr>
          <w:lang w:eastAsia="zh-TW"/>
        </w:rPr>
        <w:t xml:space="preserve"> 9 </w:t>
      </w:r>
      <w:r w:rsidRPr="00DA6396">
        <w:rPr>
          <w:lang w:eastAsia="zh-TW"/>
        </w:rPr>
        <w:t>節將告訴您該如何處理。（如果我們已拒絕承保您的醫療護理，且您不同意我們的決定，第</w:t>
      </w:r>
      <w:r w:rsidRPr="00DA6396">
        <w:rPr>
          <w:lang w:eastAsia="zh-TW"/>
        </w:rPr>
        <w:t xml:space="preserve"> 7 </w:t>
      </w:r>
      <w:r w:rsidRPr="00DA6396">
        <w:rPr>
          <w:lang w:eastAsia="zh-TW"/>
        </w:rPr>
        <w:t>章第</w:t>
      </w:r>
      <w:r w:rsidRPr="00DA6396">
        <w:rPr>
          <w:lang w:eastAsia="zh-TW"/>
        </w:rPr>
        <w:t xml:space="preserve"> 4 </w:t>
      </w:r>
      <w:r w:rsidRPr="00DA6396">
        <w:rPr>
          <w:lang w:eastAsia="zh-TW"/>
        </w:rPr>
        <w:t>節會向您說明該如何處理。</w:t>
      </w:r>
      <w:r w:rsidRPr="00DA6396">
        <w:t>）</w:t>
      </w:r>
    </w:p>
    <w:p w:rsidR="00F63A33" w:rsidRPr="00DA6396" w:rsidRDefault="00F63A33" w:rsidP="007B165F">
      <w:pPr>
        <w:pStyle w:val="Heading4"/>
        <w:autoSpaceDE w:val="0"/>
        <w:autoSpaceDN w:val="0"/>
        <w:rPr>
          <w:lang w:eastAsia="zh-TW"/>
        </w:rPr>
      </w:pPr>
      <w:bookmarkStart w:id="1561" w:name="_Toc109316670"/>
      <w:bookmarkStart w:id="1562" w:name="_Toc377646201"/>
      <w:bookmarkStart w:id="1563" w:name="_Toc377651915"/>
      <w:bookmarkStart w:id="1564" w:name="_Toc471760046"/>
      <w:bookmarkStart w:id="1565" w:name="_Toc485915386"/>
      <w:bookmarkStart w:id="1566" w:name="_Toc485915544"/>
      <w:bookmarkStart w:id="1567" w:name="_Toc485915702"/>
      <w:bookmarkStart w:id="1568" w:name="_Toc485915860"/>
      <w:bookmarkStart w:id="1569" w:name="_Toc485916018"/>
      <w:bookmarkStart w:id="1570" w:name="_Toc485916176"/>
      <w:bookmarkStart w:id="1571" w:name="_Toc485916334"/>
      <w:bookmarkStart w:id="1572" w:name="_Toc485916492"/>
      <w:bookmarkStart w:id="1573" w:name="_Toc485916650"/>
      <w:bookmarkStart w:id="1574" w:name="_Toc485997583"/>
      <w:r w:rsidRPr="00DA6396">
        <w:rPr>
          <w:lang w:eastAsia="zh-TW"/>
        </w:rPr>
        <w:t>第</w:t>
      </w:r>
      <w:r w:rsidRPr="00DA6396">
        <w:rPr>
          <w:lang w:eastAsia="zh-TW"/>
        </w:rPr>
        <w:t xml:space="preserve"> 1.4 </w:t>
      </w:r>
      <w:r w:rsidRPr="00DA6396">
        <w:rPr>
          <w:lang w:eastAsia="zh-TW"/>
        </w:rPr>
        <w:t>節</w:t>
      </w:r>
      <w:r w:rsidRPr="00DA6396">
        <w:rPr>
          <w:lang w:eastAsia="zh-TW"/>
        </w:rPr>
        <w:tab/>
      </w:r>
      <w:r w:rsidRPr="00DA6396">
        <w:rPr>
          <w:lang w:eastAsia="zh-TW"/>
        </w:rPr>
        <w:t>我們必須為您的個人健康資訊保密</w:t>
      </w:r>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p>
    <w:p w:rsidR="00F63A33" w:rsidRPr="00DA6396" w:rsidRDefault="00F63A33" w:rsidP="007B165F">
      <w:pPr>
        <w:autoSpaceDE w:val="0"/>
        <w:autoSpaceDN w:val="0"/>
        <w:rPr>
          <w:lang w:eastAsia="zh-TW"/>
        </w:rPr>
      </w:pPr>
      <w:r w:rsidRPr="00DA6396">
        <w:rPr>
          <w:lang w:eastAsia="zh-TW"/>
        </w:rPr>
        <w:t>聯邦和州法律保護您醫療記錄與個人健康資訊的隱私。我們按照此類法律的規定，保護您的個人健康資訊。</w:t>
      </w:r>
    </w:p>
    <w:p w:rsidR="00F63A33" w:rsidRPr="00DA6396" w:rsidRDefault="00F63A33" w:rsidP="007B165F">
      <w:pPr>
        <w:pStyle w:val="ListBullet"/>
        <w:autoSpaceDE w:val="0"/>
        <w:autoSpaceDN w:val="0"/>
        <w:rPr>
          <w:lang w:eastAsia="zh-TW"/>
        </w:rPr>
      </w:pPr>
      <w:r w:rsidRPr="00DA6396">
        <w:rPr>
          <w:lang w:eastAsia="zh-TW"/>
        </w:rPr>
        <w:t>您的「個人健康資訊」包括您在加入本計劃時提供給我們的個人資訊，以及您的醫療記錄和其他醫療與健康資訊。</w:t>
      </w:r>
    </w:p>
    <w:p w:rsidR="00F63A33" w:rsidRPr="00DA6396" w:rsidRDefault="00F63A33" w:rsidP="007B165F">
      <w:pPr>
        <w:pStyle w:val="ListBullet"/>
        <w:autoSpaceDE w:val="0"/>
        <w:autoSpaceDN w:val="0"/>
        <w:rPr>
          <w:b/>
          <w:lang w:eastAsia="zh-TW"/>
        </w:rPr>
      </w:pPr>
      <w:r w:rsidRPr="00DA6396">
        <w:rPr>
          <w:lang w:eastAsia="zh-TW"/>
        </w:rPr>
        <w:t>保護您隱私的法律賦予您獲得資訊與控制健康資訊如何使用的相關權利。我們會向您發出書面的「隱私條例通知」，其中有相關權利並說明我們如何為您的健康資訊保密。</w:t>
      </w:r>
    </w:p>
    <w:p w:rsidR="00F63A33" w:rsidRPr="00DA6396" w:rsidRDefault="00F63A33" w:rsidP="007B165F">
      <w:pPr>
        <w:pStyle w:val="Heading5"/>
        <w:autoSpaceDE w:val="0"/>
        <w:autoSpaceDN w:val="0"/>
        <w:rPr>
          <w:lang w:eastAsia="zh-TW"/>
        </w:rPr>
      </w:pPr>
      <w:r w:rsidRPr="00DA6396">
        <w:rPr>
          <w:lang w:eastAsia="zh-TW"/>
        </w:rPr>
        <w:t>我們如何保護您健康資訊的隱私？</w:t>
      </w:r>
    </w:p>
    <w:p w:rsidR="00F63A33" w:rsidRPr="00DA6396" w:rsidRDefault="00F63A33" w:rsidP="007B165F">
      <w:pPr>
        <w:pStyle w:val="ListBullet"/>
        <w:autoSpaceDE w:val="0"/>
        <w:autoSpaceDN w:val="0"/>
        <w:rPr>
          <w:lang w:eastAsia="zh-TW"/>
        </w:rPr>
      </w:pPr>
      <w:r w:rsidRPr="00DA6396">
        <w:rPr>
          <w:lang w:eastAsia="zh-TW"/>
        </w:rPr>
        <w:t>我們確保未經授權人士不能查看或更改您的記錄。</w:t>
      </w:r>
    </w:p>
    <w:p w:rsidR="00F63A33" w:rsidRPr="00DA6396" w:rsidRDefault="00F63A33" w:rsidP="007B165F">
      <w:pPr>
        <w:pStyle w:val="ListBullet"/>
        <w:autoSpaceDE w:val="0"/>
        <w:autoSpaceDN w:val="0"/>
        <w:rPr>
          <w:lang w:eastAsia="zh-TW"/>
        </w:rPr>
      </w:pPr>
      <w:r w:rsidRPr="00DA6396">
        <w:rPr>
          <w:lang w:eastAsia="zh-TW"/>
        </w:rPr>
        <w:t>在多數情形下，如果我們向任何不為您提供護理或不為您支付護理費用的人士提供您的健康資訊，</w:t>
      </w:r>
      <w:r w:rsidRPr="00DA6396">
        <w:rPr>
          <w:i/>
          <w:lang w:eastAsia="zh-TW"/>
        </w:rPr>
        <w:t>需事先獲得您的書面許可</w:t>
      </w:r>
      <w:r w:rsidR="00DA6F5F" w:rsidRPr="00DA6396">
        <w:rPr>
          <w:lang w:eastAsia="zh-TW"/>
        </w:rPr>
        <w:t>。</w:t>
      </w:r>
      <w:r w:rsidRPr="00DA6396">
        <w:rPr>
          <w:lang w:eastAsia="zh-TW"/>
        </w:rPr>
        <w:t>該書面許可可由您親自給予，或由您授予法定權力來替您做決定的人士給予。</w:t>
      </w:r>
    </w:p>
    <w:p w:rsidR="00F63A33" w:rsidRPr="00DA6396" w:rsidRDefault="00F63A33" w:rsidP="007B165F">
      <w:pPr>
        <w:pStyle w:val="ListBullet"/>
        <w:autoSpaceDE w:val="0"/>
        <w:autoSpaceDN w:val="0"/>
        <w:rPr>
          <w:lang w:eastAsia="zh-TW"/>
        </w:rPr>
      </w:pPr>
      <w:r w:rsidRPr="00DA6396">
        <w:rPr>
          <w:lang w:eastAsia="zh-TW"/>
        </w:rPr>
        <w:t>在某些例外情況下，我們無需事先獲得您的書面許可。這些例外情況是法律所允許或所要求的。</w:t>
      </w:r>
    </w:p>
    <w:p w:rsidR="00F63A33" w:rsidRPr="00DA6396" w:rsidRDefault="00F63A33" w:rsidP="007B165F">
      <w:pPr>
        <w:pStyle w:val="ListBullet2"/>
        <w:autoSpaceDE w:val="0"/>
        <w:autoSpaceDN w:val="0"/>
        <w:rPr>
          <w:lang w:eastAsia="zh-TW"/>
        </w:rPr>
      </w:pPr>
      <w:r w:rsidRPr="00DA6396">
        <w:rPr>
          <w:lang w:eastAsia="zh-TW"/>
        </w:rPr>
        <w:t>例如，我們需向正在檢查護理品質的政府機構披露健康資訊。</w:t>
      </w:r>
    </w:p>
    <w:p w:rsidR="00F63A33" w:rsidRPr="00DA6396" w:rsidRDefault="00F63A33" w:rsidP="007B165F">
      <w:pPr>
        <w:pStyle w:val="ListBullet2"/>
        <w:autoSpaceDE w:val="0"/>
        <w:autoSpaceDN w:val="0"/>
      </w:pPr>
      <w:r w:rsidRPr="00DA6396">
        <w:t>由於您透過</w:t>
      </w:r>
      <w:r w:rsidRPr="00DA6396">
        <w:t xml:space="preserve"> Medicare </w:t>
      </w:r>
      <w:r w:rsidRPr="00DA6396">
        <w:t>加入我們的計劃，我們需向</w:t>
      </w:r>
      <w:r w:rsidRPr="00DA6396">
        <w:t xml:space="preserve"> Medicare </w:t>
      </w:r>
      <w:r w:rsidRPr="00DA6396">
        <w:t>提供您的健康資訊。如果</w:t>
      </w:r>
      <w:r w:rsidRPr="00DA6396">
        <w:t xml:space="preserve"> Medicare </w:t>
      </w:r>
      <w:r w:rsidRPr="00DA6396">
        <w:t>出於研究或其他目的公開您的資訊，將根據聯邦法令和法規執行。</w:t>
      </w:r>
    </w:p>
    <w:p w:rsidR="00F63A33" w:rsidRPr="00DA6396" w:rsidRDefault="00F63A33" w:rsidP="007B165F">
      <w:pPr>
        <w:pStyle w:val="Heading5"/>
        <w:autoSpaceDE w:val="0"/>
        <w:autoSpaceDN w:val="0"/>
        <w:rPr>
          <w:lang w:eastAsia="zh-TW"/>
        </w:rPr>
      </w:pPr>
      <w:r w:rsidRPr="00DA6396">
        <w:rPr>
          <w:lang w:eastAsia="zh-TW"/>
        </w:rPr>
        <w:t>您可以檢閱您記錄內的資訊，瞭解其分享給他人的情況</w:t>
      </w:r>
    </w:p>
    <w:p w:rsidR="00F63A33" w:rsidRPr="00DA6396" w:rsidRDefault="00F63A33" w:rsidP="007B165F">
      <w:pPr>
        <w:autoSpaceDE w:val="0"/>
        <w:autoSpaceDN w:val="0"/>
        <w:rPr>
          <w:lang w:eastAsia="zh-TW"/>
        </w:rPr>
      </w:pPr>
      <w:r w:rsidRPr="00DA6396">
        <w:rPr>
          <w:lang w:eastAsia="zh-TW"/>
        </w:rPr>
        <w:t>您有權查閱由計劃保存的醫療記錄，並有權獲得記錄的副本。我們不會向您收取副本的費用。您也有權要求我們增添或更改您的醫療記錄。若您向我們提出這些要求，我們將與您的醫療保健提供者共同決定是否應作出更正。</w:t>
      </w:r>
    </w:p>
    <w:p w:rsidR="00F63A33" w:rsidRPr="00DA6396" w:rsidRDefault="00F63A33" w:rsidP="007B165F">
      <w:pPr>
        <w:autoSpaceDE w:val="0"/>
        <w:autoSpaceDN w:val="0"/>
        <w:rPr>
          <w:lang w:eastAsia="zh-TW"/>
        </w:rPr>
      </w:pPr>
      <w:r w:rsidRPr="00DA6396">
        <w:rPr>
          <w:lang w:eastAsia="zh-TW"/>
        </w:rPr>
        <w:t>若您的健康資訊因任何非常規目的而與他人共用，您有權瞭解共用的方式。</w:t>
      </w:r>
    </w:p>
    <w:p w:rsidR="00F63A33" w:rsidRPr="00DA6396" w:rsidRDefault="00F63A33" w:rsidP="007B165F">
      <w:pPr>
        <w:autoSpaceDE w:val="0"/>
        <w:autoSpaceDN w:val="0"/>
        <w:rPr>
          <w:lang w:eastAsia="zh-TW"/>
        </w:rPr>
      </w:pPr>
      <w:r w:rsidRPr="00DA6396">
        <w:rPr>
          <w:lang w:eastAsia="zh-TW"/>
        </w:rPr>
        <w:t>如果對於您的個人健康資訊的保密存有疑問或疑慮，請致電會員服務部（電話號碼印在本手冊封底）。</w:t>
      </w:r>
    </w:p>
    <w:p w:rsidR="00F63A33" w:rsidRPr="00DA6396" w:rsidRDefault="00F63A33" w:rsidP="007B165F">
      <w:pPr>
        <w:autoSpaceDE w:val="0"/>
        <w:autoSpaceDN w:val="0"/>
        <w:rPr>
          <w:i/>
          <w:color w:val="0000FF"/>
        </w:rPr>
      </w:pPr>
      <w:r w:rsidRPr="00DA6396">
        <w:rPr>
          <w:i/>
          <w:color w:val="0000FF"/>
        </w:rPr>
        <w:t>[</w:t>
      </w:r>
      <w:r w:rsidRPr="00DA6396">
        <w:rPr>
          <w:b/>
          <w:i/>
          <w:color w:val="0000FF"/>
        </w:rPr>
        <w:t>Note</w:t>
      </w:r>
      <w:r w:rsidR="00DA6F5F" w:rsidRPr="00DA6396">
        <w:rPr>
          <w:b/>
          <w:i/>
          <w:color w:val="0000FF"/>
        </w:rPr>
        <w:t>：</w:t>
      </w:r>
      <w:r w:rsidRPr="00DA6396">
        <w:rPr>
          <w:i/>
          <w:color w:val="0000FF"/>
        </w:rPr>
        <w:t>Plans may insert custom privacy practices.]</w:t>
      </w:r>
    </w:p>
    <w:p w:rsidR="00F63A33" w:rsidRPr="00DA6396" w:rsidRDefault="00F63A33" w:rsidP="007B165F">
      <w:pPr>
        <w:pStyle w:val="Heading4"/>
        <w:autoSpaceDE w:val="0"/>
        <w:autoSpaceDN w:val="0"/>
        <w:rPr>
          <w:lang w:eastAsia="zh-TW"/>
        </w:rPr>
      </w:pPr>
      <w:bookmarkStart w:id="1575" w:name="_Toc109316671"/>
      <w:bookmarkStart w:id="1576" w:name="_Toc377646202"/>
      <w:bookmarkStart w:id="1577" w:name="_Toc377651916"/>
      <w:bookmarkStart w:id="1578" w:name="_Toc471760047"/>
      <w:bookmarkStart w:id="1579" w:name="_Toc485915387"/>
      <w:bookmarkStart w:id="1580" w:name="_Toc485915545"/>
      <w:bookmarkStart w:id="1581" w:name="_Toc485915703"/>
      <w:bookmarkStart w:id="1582" w:name="_Toc485915861"/>
      <w:bookmarkStart w:id="1583" w:name="_Toc485916019"/>
      <w:bookmarkStart w:id="1584" w:name="_Toc485916177"/>
      <w:bookmarkStart w:id="1585" w:name="_Toc485916335"/>
      <w:bookmarkStart w:id="1586" w:name="_Toc485916493"/>
      <w:bookmarkStart w:id="1587" w:name="_Toc485916651"/>
      <w:bookmarkStart w:id="1588" w:name="_Toc485997584"/>
      <w:r w:rsidRPr="00DA6396">
        <w:rPr>
          <w:lang w:eastAsia="zh-TW"/>
        </w:rPr>
        <w:t>第</w:t>
      </w:r>
      <w:r w:rsidRPr="00DA6396">
        <w:rPr>
          <w:lang w:eastAsia="zh-TW"/>
        </w:rPr>
        <w:t xml:space="preserve"> 1.5 </w:t>
      </w:r>
      <w:r w:rsidRPr="00DA6396">
        <w:rPr>
          <w:lang w:eastAsia="zh-TW"/>
        </w:rPr>
        <w:t>節</w:t>
      </w:r>
      <w:r w:rsidRPr="00DA6396">
        <w:rPr>
          <w:lang w:eastAsia="zh-TW"/>
        </w:rPr>
        <w:tab/>
      </w:r>
      <w:r w:rsidRPr="00DA6396">
        <w:rPr>
          <w:lang w:eastAsia="zh-TW"/>
        </w:rPr>
        <w:t>我們必須向您提供計劃、其提供者網絡以及您的承保服務的相關</w:t>
      </w:r>
      <w:r w:rsidR="00CB77C7">
        <w:rPr>
          <w:lang w:eastAsia="zh-TW"/>
        </w:rPr>
        <w:br/>
      </w:r>
      <w:r w:rsidRPr="00DA6396">
        <w:rPr>
          <w:lang w:eastAsia="zh-TW"/>
        </w:rPr>
        <w:t>資訊</w:t>
      </w:r>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p>
    <w:p w:rsidR="00F63A33" w:rsidRPr="00DA6396" w:rsidRDefault="00F63A33" w:rsidP="007B165F">
      <w:pPr>
        <w:autoSpaceDE w:val="0"/>
        <w:autoSpaceDN w:val="0"/>
        <w:rPr>
          <w:i/>
          <w:color w:val="0000FF"/>
        </w:rPr>
      </w:pPr>
      <w:r w:rsidRPr="00DA6396">
        <w:rPr>
          <w:i/>
          <w:color w:val="0000FF"/>
        </w:rPr>
        <w:t>[Plans may edit the section to reflect the types of alternate format materials available to plan members and/or language primarily spoken in the plan service area.]</w:t>
      </w:r>
    </w:p>
    <w:p w:rsidR="00F63A33" w:rsidRPr="00DA6396" w:rsidRDefault="00F63A33" w:rsidP="007B165F">
      <w:pPr>
        <w:autoSpaceDE w:val="0"/>
        <w:autoSpaceDN w:val="0"/>
      </w:pPr>
      <w:r w:rsidRPr="00DA6396">
        <w:rPr>
          <w:lang w:eastAsia="zh-TW"/>
        </w:rPr>
        <w:t>作為</w:t>
      </w:r>
      <w:r w:rsidR="00CB77C7">
        <w:rPr>
          <w:lang w:eastAsia="zh-TW"/>
        </w:rPr>
        <w:t xml:space="preserve"> </w:t>
      </w:r>
      <w:r w:rsidRPr="00DA6396">
        <w:rPr>
          <w:i/>
          <w:color w:val="0000FF"/>
          <w:lang w:eastAsia="zh-TW"/>
        </w:rPr>
        <w:t>[insert 2018 plan name]</w:t>
      </w:r>
      <w:r w:rsidR="00CB77C7">
        <w:rPr>
          <w:i/>
          <w:color w:val="0000FF"/>
          <w:lang w:eastAsia="zh-TW"/>
        </w:rPr>
        <w:t xml:space="preserve"> </w:t>
      </w:r>
      <w:r w:rsidRPr="00DA6396">
        <w:rPr>
          <w:lang w:eastAsia="zh-TW"/>
        </w:rPr>
        <w:t>的會員，您有權向我們索取多種資訊。（如上文第</w:t>
      </w:r>
      <w:r w:rsidRPr="00DA6396">
        <w:rPr>
          <w:lang w:eastAsia="zh-TW"/>
        </w:rPr>
        <w:t xml:space="preserve"> 1.1 </w:t>
      </w:r>
      <w:r w:rsidRPr="00DA6396">
        <w:rPr>
          <w:lang w:eastAsia="zh-TW"/>
        </w:rPr>
        <w:t>節所述，您有權獲得我們以適合您的方式提供的資訊。這包括獲得以除英語外的語言，以及大號字體印刷版或其他可選形式提供的資訊。</w:t>
      </w:r>
      <w:r w:rsidRPr="00DA6396">
        <w:t>）</w:t>
      </w:r>
    </w:p>
    <w:p w:rsidR="00F63A33" w:rsidRPr="00DA6396" w:rsidRDefault="00F63A33" w:rsidP="007B165F">
      <w:pPr>
        <w:autoSpaceDE w:val="0"/>
        <w:autoSpaceDN w:val="0"/>
        <w:rPr>
          <w:lang w:eastAsia="zh-TW"/>
        </w:rPr>
      </w:pPr>
      <w:r w:rsidRPr="00DA6396">
        <w:rPr>
          <w:lang w:eastAsia="zh-TW"/>
        </w:rPr>
        <w:t>如果您需要以下任何類型的資訊，請致電會員服務部（電話號碼印在本手冊封底）：</w:t>
      </w:r>
    </w:p>
    <w:p w:rsidR="00F63A33" w:rsidRPr="00DA6396" w:rsidRDefault="00F63A33" w:rsidP="007B165F">
      <w:pPr>
        <w:pStyle w:val="ListBullet"/>
        <w:autoSpaceDE w:val="0"/>
        <w:autoSpaceDN w:val="0"/>
        <w:rPr>
          <w:lang w:eastAsia="zh-TW"/>
        </w:rPr>
      </w:pPr>
      <w:r w:rsidRPr="00DA6396">
        <w:rPr>
          <w:b/>
          <w:lang w:eastAsia="zh-TW"/>
        </w:rPr>
        <w:t>計劃的相關資訊</w:t>
      </w:r>
      <w:r w:rsidRPr="00DA6396">
        <w:rPr>
          <w:lang w:eastAsia="zh-TW"/>
        </w:rPr>
        <w:t>。例如，包括計劃財務狀況的相關資訊。也有會員提出上訴的次數及計劃表現評級的相關資訊，其中包括計劃會員如何對其評級，以及計劃與其他</w:t>
      </w:r>
      <w:r w:rsidRPr="00DA6396">
        <w:rPr>
          <w:lang w:eastAsia="zh-TW"/>
        </w:rPr>
        <w:t xml:space="preserve"> Medicare </w:t>
      </w:r>
      <w:r w:rsidRPr="00DA6396">
        <w:rPr>
          <w:lang w:eastAsia="zh-TW"/>
        </w:rPr>
        <w:t>保健計劃的對比情況。</w:t>
      </w:r>
    </w:p>
    <w:p w:rsidR="00F63A33" w:rsidRPr="00DA6396" w:rsidRDefault="00F63A33" w:rsidP="007B165F">
      <w:pPr>
        <w:pStyle w:val="ListBullet"/>
        <w:keepNext/>
        <w:autoSpaceDE w:val="0"/>
        <w:autoSpaceDN w:val="0"/>
        <w:rPr>
          <w:iCs/>
          <w:lang w:eastAsia="zh-TW"/>
        </w:rPr>
      </w:pPr>
      <w:r w:rsidRPr="00DA6396">
        <w:rPr>
          <w:b/>
          <w:lang w:eastAsia="zh-TW"/>
        </w:rPr>
        <w:t>關於我們的網絡內提供者的資訊</w:t>
      </w:r>
    </w:p>
    <w:p w:rsidR="00F63A33" w:rsidRPr="00DA6396" w:rsidRDefault="00F63A33" w:rsidP="007B165F">
      <w:pPr>
        <w:pStyle w:val="ListBullet2"/>
        <w:autoSpaceDE w:val="0"/>
        <w:autoSpaceDN w:val="0"/>
        <w:rPr>
          <w:iCs/>
          <w:lang w:eastAsia="zh-TW"/>
        </w:rPr>
      </w:pPr>
      <w:r w:rsidRPr="00DA6396">
        <w:rPr>
          <w:lang w:eastAsia="zh-TW"/>
        </w:rPr>
        <w:t>例如，您有權向我們索取關於我們網絡內提供者的資質以及我們如何向網絡內提供者付款的資訊。</w:t>
      </w:r>
    </w:p>
    <w:p w:rsidR="00F63A33" w:rsidRPr="00DA6396" w:rsidRDefault="00F63A33" w:rsidP="007B165F">
      <w:pPr>
        <w:pStyle w:val="ListBullet2"/>
        <w:autoSpaceDE w:val="0"/>
        <w:autoSpaceDN w:val="0"/>
        <w:rPr>
          <w:iCs/>
        </w:rPr>
      </w:pPr>
      <w:r w:rsidRPr="00DA6396">
        <w:t>有關本計劃網絡內提供者的清單，請參見</w:t>
      </w:r>
      <w:r w:rsidR="00CB77C7">
        <w:t xml:space="preserve"> </w:t>
      </w:r>
      <w:r w:rsidRPr="00DA6396">
        <w:rPr>
          <w:i/>
          <w:color w:val="0000FF"/>
        </w:rPr>
        <w:t>[insert name of provider directory]</w:t>
      </w:r>
      <w:r w:rsidRPr="00DA6396">
        <w:t>。</w:t>
      </w:r>
    </w:p>
    <w:p w:rsidR="00F63A33" w:rsidRPr="00DA6396" w:rsidRDefault="00F63A33" w:rsidP="007B165F">
      <w:pPr>
        <w:pStyle w:val="ListBullet2"/>
        <w:autoSpaceDE w:val="0"/>
        <w:autoSpaceDN w:val="0"/>
        <w:rPr>
          <w:iCs/>
          <w:lang w:eastAsia="zh-TW"/>
        </w:rPr>
      </w:pPr>
      <w:r w:rsidRPr="00DA6396">
        <w:rPr>
          <w:lang w:eastAsia="zh-TW"/>
        </w:rPr>
        <w:t>有關我們的提供者的詳細資訊，可致電會員服務部（電話號碼印在本手冊封底）或瀏覽我們的網站</w:t>
      </w:r>
      <w:r w:rsidRPr="00DA6396">
        <w:rPr>
          <w:lang w:eastAsia="zh-TW"/>
        </w:rPr>
        <w:t xml:space="preserve"> </w:t>
      </w:r>
      <w:r w:rsidRPr="00DA6396">
        <w:rPr>
          <w:i/>
          <w:color w:val="0000FF"/>
          <w:lang w:eastAsia="zh-TW"/>
        </w:rPr>
        <w:t>[insert URL]</w:t>
      </w:r>
      <w:r w:rsidRPr="00DA6396">
        <w:rPr>
          <w:lang w:eastAsia="zh-TW"/>
        </w:rPr>
        <w:t>。</w:t>
      </w:r>
    </w:p>
    <w:p w:rsidR="00F63A33" w:rsidRPr="00DA6396" w:rsidRDefault="00F63A33" w:rsidP="007B165F">
      <w:pPr>
        <w:pStyle w:val="ListBullet"/>
        <w:keepNext/>
        <w:autoSpaceDE w:val="0"/>
        <w:autoSpaceDN w:val="0"/>
        <w:rPr>
          <w:b/>
          <w:lang w:eastAsia="zh-TW"/>
        </w:rPr>
      </w:pPr>
      <w:r w:rsidRPr="00DA6396">
        <w:rPr>
          <w:b/>
          <w:lang w:eastAsia="zh-TW"/>
        </w:rPr>
        <w:t>您的保險及您在使用保險時必須遵循的規則的相關資訊。</w:t>
      </w:r>
    </w:p>
    <w:p w:rsidR="00F63A33" w:rsidRPr="00DA6396" w:rsidRDefault="00F63A33" w:rsidP="007B165F">
      <w:pPr>
        <w:pStyle w:val="ListBullet2"/>
        <w:autoSpaceDE w:val="0"/>
        <w:autoSpaceDN w:val="0"/>
        <w:rPr>
          <w:lang w:eastAsia="zh-TW"/>
        </w:rPr>
      </w:pPr>
      <w:r w:rsidRPr="00DA6396">
        <w:rPr>
          <w:lang w:eastAsia="zh-TW"/>
        </w:rPr>
        <w:t>在本手冊第</w:t>
      </w:r>
      <w:r w:rsidRPr="00DA6396">
        <w:rPr>
          <w:lang w:eastAsia="zh-TW"/>
        </w:rPr>
        <w:t xml:space="preserve"> 3 </w:t>
      </w:r>
      <w:r w:rsidRPr="00DA6396">
        <w:rPr>
          <w:lang w:eastAsia="zh-TW"/>
        </w:rPr>
        <w:t>和第</w:t>
      </w:r>
      <w:r w:rsidRPr="00DA6396">
        <w:rPr>
          <w:lang w:eastAsia="zh-TW"/>
        </w:rPr>
        <w:t xml:space="preserve"> 4 </w:t>
      </w:r>
      <w:r w:rsidRPr="00DA6396">
        <w:rPr>
          <w:lang w:eastAsia="zh-TW"/>
        </w:rPr>
        <w:t>章中，我們介紹了為您承保的醫療服務、對您的保險的限制，以及您在獲取承保醫療服務時必須遵循的規則。</w:t>
      </w:r>
    </w:p>
    <w:p w:rsidR="00F63A33" w:rsidRPr="00DA6396" w:rsidRDefault="00F63A33" w:rsidP="007B165F">
      <w:pPr>
        <w:pStyle w:val="ListBullet2"/>
        <w:autoSpaceDE w:val="0"/>
        <w:autoSpaceDN w:val="0"/>
        <w:rPr>
          <w:lang w:eastAsia="zh-TW"/>
        </w:rPr>
      </w:pPr>
      <w:r w:rsidRPr="00DA6396">
        <w:rPr>
          <w:lang w:eastAsia="zh-TW"/>
        </w:rPr>
        <w:t>如果對規則或限制存有疑問，請致電會員服務部（電話號碼印在本手冊</w:t>
      </w:r>
      <w:r w:rsidR="00CB77C7">
        <w:rPr>
          <w:lang w:eastAsia="zh-TW"/>
        </w:rPr>
        <w:br/>
      </w:r>
      <w:r w:rsidRPr="00DA6396">
        <w:rPr>
          <w:lang w:eastAsia="zh-TW"/>
        </w:rPr>
        <w:t>封底）。</w:t>
      </w:r>
    </w:p>
    <w:p w:rsidR="00F63A33" w:rsidRPr="00DA6396" w:rsidRDefault="00F63A33" w:rsidP="007B165F">
      <w:pPr>
        <w:pStyle w:val="ListBullet"/>
        <w:keepNext/>
        <w:autoSpaceDE w:val="0"/>
        <w:autoSpaceDN w:val="0"/>
        <w:rPr>
          <w:b/>
          <w:lang w:eastAsia="zh-TW"/>
        </w:rPr>
      </w:pPr>
      <w:r w:rsidRPr="00DA6396">
        <w:rPr>
          <w:b/>
          <w:lang w:eastAsia="zh-TW"/>
        </w:rPr>
        <w:t>服務或藥品不獲承保的原因及您對此可如何處理的相關資訊。</w:t>
      </w:r>
    </w:p>
    <w:p w:rsidR="00F63A33" w:rsidRPr="00DA6396" w:rsidRDefault="00F63A33" w:rsidP="007B165F">
      <w:pPr>
        <w:pStyle w:val="ListBullet2"/>
        <w:autoSpaceDE w:val="0"/>
        <w:autoSpaceDN w:val="0"/>
        <w:rPr>
          <w:lang w:eastAsia="zh-TW"/>
        </w:rPr>
      </w:pPr>
      <w:r w:rsidRPr="00DA6396">
        <w:rPr>
          <w:lang w:eastAsia="zh-TW"/>
        </w:rPr>
        <w:t>若您的某項醫療服務不獲承保，或如果您的保險在某方面受到限制，您可要求我們提供書面解釋。即使您已經從網絡外醫療服務提供者處獲得了醫療服務，您也有權作出解釋。</w:t>
      </w:r>
    </w:p>
    <w:p w:rsidR="00F63A33" w:rsidRPr="00DA6396" w:rsidRDefault="00F63A33" w:rsidP="007B165F">
      <w:pPr>
        <w:pStyle w:val="ListBullet2"/>
        <w:autoSpaceDE w:val="0"/>
        <w:autoSpaceDN w:val="0"/>
      </w:pPr>
      <w:r w:rsidRPr="00DA6396">
        <w:rPr>
          <w:lang w:eastAsia="zh-TW"/>
        </w:rPr>
        <w:t>如果您不滿意或不同意我們對為您承保哪些醫療服務所作出的決定，您有權要求我們更改決定。您可以透過提出上訴要求我們更改決定。如果您對我們不向您承保某項服務或藥品存有異議，請參見本手冊第</w:t>
      </w:r>
      <w:r w:rsidRPr="00DA6396">
        <w:rPr>
          <w:lang w:eastAsia="zh-TW"/>
        </w:rPr>
        <w:t xml:space="preserve"> 7 </w:t>
      </w:r>
      <w:r w:rsidRPr="00DA6396">
        <w:rPr>
          <w:lang w:eastAsia="zh-TW"/>
        </w:rPr>
        <w:t>章，瞭解您該如何處理。該章載有當希望我們更改決定時如何提出上訴的詳細資訊。（第</w:t>
      </w:r>
      <w:r w:rsidRPr="00DA6396">
        <w:rPr>
          <w:lang w:eastAsia="zh-TW"/>
        </w:rPr>
        <w:t xml:space="preserve"> 7 </w:t>
      </w:r>
      <w:r w:rsidRPr="00DA6396">
        <w:rPr>
          <w:lang w:eastAsia="zh-TW"/>
        </w:rPr>
        <w:t>章也介紹了如何對護理品質、等待時間及其他事宜提出投訴。</w:t>
      </w:r>
      <w:r w:rsidRPr="00DA6396">
        <w:t>）</w:t>
      </w:r>
    </w:p>
    <w:p w:rsidR="00F63A33" w:rsidRPr="00DA6396" w:rsidRDefault="00F63A33" w:rsidP="007B165F">
      <w:pPr>
        <w:pStyle w:val="ListBullet2"/>
        <w:autoSpaceDE w:val="0"/>
        <w:autoSpaceDN w:val="0"/>
        <w:rPr>
          <w:lang w:eastAsia="zh-TW"/>
        </w:rPr>
      </w:pPr>
      <w:r w:rsidRPr="00DA6396">
        <w:rPr>
          <w:lang w:eastAsia="zh-TW"/>
        </w:rPr>
        <w:t>如果想要求計劃就您收到的醫療護理或帳單支付我們應承擔的費用，請參見本手冊第</w:t>
      </w:r>
      <w:r w:rsidRPr="00DA6396">
        <w:rPr>
          <w:lang w:eastAsia="zh-TW"/>
        </w:rPr>
        <w:t xml:space="preserve"> 5 </w:t>
      </w:r>
      <w:r w:rsidRPr="00DA6396">
        <w:rPr>
          <w:lang w:eastAsia="zh-TW"/>
        </w:rPr>
        <w:t>章。</w:t>
      </w:r>
    </w:p>
    <w:p w:rsidR="00F63A33" w:rsidRPr="00DA6396" w:rsidRDefault="00F63A33" w:rsidP="007B165F">
      <w:pPr>
        <w:pStyle w:val="Heading4"/>
        <w:autoSpaceDE w:val="0"/>
        <w:autoSpaceDN w:val="0"/>
        <w:rPr>
          <w:lang w:eastAsia="zh-TW"/>
        </w:rPr>
      </w:pPr>
      <w:bookmarkStart w:id="1589" w:name="_Toc109316672"/>
      <w:bookmarkStart w:id="1590" w:name="_Toc377646203"/>
      <w:bookmarkStart w:id="1591" w:name="_Toc377651917"/>
      <w:bookmarkStart w:id="1592" w:name="_Toc471760048"/>
      <w:bookmarkStart w:id="1593" w:name="_Toc485915388"/>
      <w:bookmarkStart w:id="1594" w:name="_Toc485915546"/>
      <w:bookmarkStart w:id="1595" w:name="_Toc485915704"/>
      <w:bookmarkStart w:id="1596" w:name="_Toc485915862"/>
      <w:bookmarkStart w:id="1597" w:name="_Toc485916020"/>
      <w:bookmarkStart w:id="1598" w:name="_Toc485916178"/>
      <w:bookmarkStart w:id="1599" w:name="_Toc485916336"/>
      <w:bookmarkStart w:id="1600" w:name="_Toc485916494"/>
      <w:bookmarkStart w:id="1601" w:name="_Toc485916652"/>
      <w:bookmarkStart w:id="1602" w:name="_Toc485997585"/>
      <w:r w:rsidRPr="00DA6396">
        <w:rPr>
          <w:lang w:eastAsia="zh-TW"/>
        </w:rPr>
        <w:t>第</w:t>
      </w:r>
      <w:r w:rsidRPr="00DA6396">
        <w:rPr>
          <w:lang w:eastAsia="zh-TW"/>
        </w:rPr>
        <w:t xml:space="preserve"> 1.6 </w:t>
      </w:r>
      <w:r w:rsidRPr="00DA6396">
        <w:rPr>
          <w:lang w:eastAsia="zh-TW"/>
        </w:rPr>
        <w:t>節</w:t>
      </w:r>
      <w:r w:rsidRPr="00DA6396">
        <w:rPr>
          <w:lang w:eastAsia="zh-TW"/>
        </w:rPr>
        <w:tab/>
      </w:r>
      <w:r w:rsidRPr="00DA6396">
        <w:rPr>
          <w:lang w:eastAsia="zh-TW"/>
        </w:rPr>
        <w:t>我們必須支援您作出護理決定的權利</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p>
    <w:p w:rsidR="00F63A33" w:rsidRPr="00DA6396" w:rsidRDefault="00F63A33" w:rsidP="007B165F">
      <w:pPr>
        <w:pStyle w:val="Heading5"/>
        <w:autoSpaceDE w:val="0"/>
        <w:autoSpaceDN w:val="0"/>
        <w:rPr>
          <w:lang w:eastAsia="zh-TW"/>
        </w:rPr>
      </w:pPr>
      <w:r w:rsidRPr="00DA6396">
        <w:rPr>
          <w:lang w:eastAsia="zh-TW"/>
        </w:rPr>
        <w:t>您有權瞭解您的治療方案及參與決定您的醫療護理</w:t>
      </w:r>
    </w:p>
    <w:p w:rsidR="00F63A33" w:rsidRPr="00DA6396" w:rsidRDefault="00F63A33" w:rsidP="007B165F">
      <w:pPr>
        <w:autoSpaceDE w:val="0"/>
        <w:autoSpaceDN w:val="0"/>
        <w:rPr>
          <w:lang w:eastAsia="zh-TW"/>
        </w:rPr>
      </w:pPr>
      <w:r w:rsidRPr="00DA6396">
        <w:rPr>
          <w:lang w:eastAsia="zh-TW"/>
        </w:rPr>
        <w:t>您前往接受醫療護理時，有權向您的醫生和其他醫療服務提供者瞭解完整資訊。您的醫療服務提供者必須</w:t>
      </w:r>
      <w:r w:rsidRPr="00DA6396">
        <w:rPr>
          <w:i/>
          <w:lang w:eastAsia="zh-TW"/>
        </w:rPr>
        <w:t>以您可理解的方式</w:t>
      </w:r>
      <w:r w:rsidRPr="00DA6396">
        <w:rPr>
          <w:lang w:eastAsia="zh-TW"/>
        </w:rPr>
        <w:t>，說明您的病情及治療選擇方案。</w:t>
      </w:r>
    </w:p>
    <w:p w:rsidR="00F63A33" w:rsidRPr="00DA6396" w:rsidRDefault="00F63A33" w:rsidP="007B165F">
      <w:pPr>
        <w:autoSpaceDE w:val="0"/>
        <w:autoSpaceDN w:val="0"/>
        <w:rPr>
          <w:lang w:eastAsia="zh-TW"/>
        </w:rPr>
      </w:pPr>
      <w:r w:rsidRPr="00DA6396">
        <w:rPr>
          <w:lang w:eastAsia="zh-TW"/>
        </w:rPr>
        <w:t>您也有權完全參與您的醫療護理決定。為幫助您與醫生一起決定哪項治療方案最適合您，您擁有以下權利：</w:t>
      </w:r>
    </w:p>
    <w:p w:rsidR="00F63A33" w:rsidRPr="00DA6396" w:rsidRDefault="00F63A33" w:rsidP="007B165F">
      <w:pPr>
        <w:pStyle w:val="ListBullet"/>
        <w:autoSpaceDE w:val="0"/>
        <w:autoSpaceDN w:val="0"/>
        <w:rPr>
          <w:color w:val="000000"/>
          <w:lang w:eastAsia="zh-TW"/>
        </w:rPr>
      </w:pPr>
      <w:r w:rsidRPr="00DA6396">
        <w:rPr>
          <w:b/>
          <w:lang w:eastAsia="zh-TW"/>
        </w:rPr>
        <w:t>瞭解您的所有選擇方案。</w:t>
      </w:r>
      <w:r w:rsidRPr="00DA6396">
        <w:rPr>
          <w:lang w:eastAsia="zh-TW"/>
        </w:rPr>
        <w:t>這表明，您有權瞭解所有針對您的病情建議的所有治療方案，無論這些方案須支付多少費用或這些方案是否獲我們的計劃承保。</w:t>
      </w:r>
    </w:p>
    <w:p w:rsidR="00F63A33" w:rsidRPr="00DA6396" w:rsidRDefault="00F63A33" w:rsidP="007B165F">
      <w:pPr>
        <w:pStyle w:val="ListBullet"/>
        <w:autoSpaceDE w:val="0"/>
        <w:autoSpaceDN w:val="0"/>
        <w:rPr>
          <w:lang w:eastAsia="zh-TW"/>
        </w:rPr>
      </w:pPr>
      <w:r w:rsidRPr="00DA6396">
        <w:rPr>
          <w:b/>
          <w:lang w:eastAsia="zh-TW"/>
        </w:rPr>
        <w:t>瞭解風險</w:t>
      </w:r>
      <w:r w:rsidR="00DA6F5F" w:rsidRPr="00DA6396">
        <w:rPr>
          <w:b/>
          <w:lang w:eastAsia="zh-TW"/>
        </w:rPr>
        <w:t>。</w:t>
      </w:r>
      <w:r w:rsidRPr="00DA6396">
        <w:rPr>
          <w:lang w:eastAsia="zh-TW"/>
        </w:rPr>
        <w:t>您有權瞭解您的護理中涉及的任何風險。如果任何建議的醫療護理或治療是試驗研究的一部分，醫生必須事先向您說明。您完全有權拒絕任何試驗性</w:t>
      </w:r>
      <w:r w:rsidR="00FF5D76">
        <w:rPr>
          <w:lang w:eastAsia="zh-TW"/>
        </w:rPr>
        <w:br/>
      </w:r>
      <w:r w:rsidRPr="00DA6396">
        <w:rPr>
          <w:lang w:eastAsia="zh-TW"/>
        </w:rPr>
        <w:t>治療。</w:t>
      </w:r>
    </w:p>
    <w:p w:rsidR="00F63A33" w:rsidRPr="00DA6396" w:rsidRDefault="00F63A33" w:rsidP="007B165F">
      <w:pPr>
        <w:pStyle w:val="ListBullet"/>
        <w:autoSpaceDE w:val="0"/>
        <w:autoSpaceDN w:val="0"/>
        <w:rPr>
          <w:lang w:eastAsia="zh-TW"/>
        </w:rPr>
      </w:pPr>
      <w:r w:rsidRPr="00DA6396">
        <w:rPr>
          <w:b/>
          <w:lang w:eastAsia="zh-TW"/>
        </w:rPr>
        <w:t>有權拒絕。</w:t>
      </w:r>
      <w:r w:rsidRPr="00DA6396">
        <w:rPr>
          <w:lang w:eastAsia="zh-TW"/>
        </w:rPr>
        <w:t>您有權拒絕任何建議的治療。這包括有權離開醫院或其他醫療機構，即使您的醫生建議您不要離開。當然，如果您拒絕治療，您需對身體因此出現的情況負全部責任。</w:t>
      </w:r>
    </w:p>
    <w:p w:rsidR="00F63A33" w:rsidRPr="00DA6396" w:rsidRDefault="00F63A33" w:rsidP="007B165F">
      <w:pPr>
        <w:pStyle w:val="ListBullet"/>
        <w:autoSpaceDE w:val="0"/>
        <w:autoSpaceDN w:val="0"/>
        <w:rPr>
          <w:b/>
          <w:lang w:eastAsia="zh-TW"/>
        </w:rPr>
      </w:pPr>
      <w:r w:rsidRPr="00DA6396">
        <w:rPr>
          <w:b/>
          <w:lang w:eastAsia="zh-TW"/>
        </w:rPr>
        <w:t>如果被拒絕護理承保，您有權收到解釋</w:t>
      </w:r>
      <w:r w:rsidR="00DA6F5F" w:rsidRPr="00DA6396">
        <w:rPr>
          <w:b/>
          <w:lang w:eastAsia="zh-TW"/>
        </w:rPr>
        <w:t>。</w:t>
      </w:r>
      <w:r w:rsidRPr="00DA6396">
        <w:rPr>
          <w:lang w:eastAsia="zh-TW"/>
        </w:rPr>
        <w:t>如果醫療服務提供者拒絕您認為應享有的護理，您有權要求我們作出解釋。如想獲得解釋，您需要求我們作出承保範圍裁決。本手冊第</w:t>
      </w:r>
      <w:r w:rsidRPr="00DA6396">
        <w:rPr>
          <w:lang w:eastAsia="zh-TW"/>
        </w:rPr>
        <w:t xml:space="preserve"> 7 </w:t>
      </w:r>
      <w:r w:rsidRPr="00DA6396">
        <w:rPr>
          <w:lang w:eastAsia="zh-TW"/>
        </w:rPr>
        <w:t>章有如何要求計劃作出承保範圍裁決的資訊。</w:t>
      </w:r>
    </w:p>
    <w:p w:rsidR="00F63A33" w:rsidRPr="00DA6396" w:rsidRDefault="00F63A33" w:rsidP="007B165F">
      <w:pPr>
        <w:pStyle w:val="Heading5"/>
        <w:autoSpaceDE w:val="0"/>
        <w:autoSpaceDN w:val="0"/>
        <w:rPr>
          <w:lang w:eastAsia="zh-TW"/>
        </w:rPr>
      </w:pPr>
      <w:r w:rsidRPr="00DA6396">
        <w:rPr>
          <w:lang w:eastAsia="zh-TW"/>
        </w:rPr>
        <w:t>您有權說明在您無法自行作出醫療決定時的處理方式</w:t>
      </w:r>
    </w:p>
    <w:p w:rsidR="00F63A33" w:rsidRPr="00DA6396" w:rsidRDefault="00F63A33" w:rsidP="007B165F">
      <w:pPr>
        <w:autoSpaceDE w:val="0"/>
        <w:autoSpaceDN w:val="0"/>
        <w:spacing w:after="120" w:afterAutospacing="0"/>
        <w:rPr>
          <w:color w:val="0000FF"/>
        </w:rPr>
      </w:pPr>
      <w:r w:rsidRPr="00DA6396">
        <w:rPr>
          <w:i/>
          <w:color w:val="0000FF"/>
        </w:rPr>
        <w:t>[</w:t>
      </w:r>
      <w:r w:rsidRPr="00DA6396">
        <w:rPr>
          <w:b/>
          <w:i/>
          <w:color w:val="0000FF"/>
        </w:rPr>
        <w:t>Note</w:t>
      </w:r>
      <w:r w:rsidR="00DA6F5F" w:rsidRPr="00DA6396">
        <w:rPr>
          <w:b/>
          <w:i/>
          <w:color w:val="0000FF"/>
        </w:rPr>
        <w:t>：</w:t>
      </w:r>
      <w:r w:rsidRPr="00DA6396">
        <w:rPr>
          <w:i/>
          <w:color w:val="0000FF"/>
        </w:rPr>
        <w:t>Plans that would like to provide members with state-specific information about advanced directives, including contact information for the appropriate state agency, may do so.]</w:t>
      </w:r>
    </w:p>
    <w:p w:rsidR="00F63A33" w:rsidRPr="00DA6396" w:rsidRDefault="00F63A33" w:rsidP="007B165F">
      <w:pPr>
        <w:autoSpaceDE w:val="0"/>
        <w:autoSpaceDN w:val="0"/>
      </w:pPr>
      <w:r w:rsidRPr="00DA6396">
        <w:rPr>
          <w:lang w:eastAsia="zh-TW"/>
        </w:rPr>
        <w:t>有時，有些人可能會因為事故或重病而無法自行作出醫療護理決定。您有權說明出現這種情況時希望採取的處理方式。</w:t>
      </w:r>
      <w:r w:rsidRPr="00DA6396">
        <w:t>這表明，</w:t>
      </w:r>
      <w:r w:rsidRPr="00DA6396">
        <w:rPr>
          <w:i/>
        </w:rPr>
        <w:t>您可酌情</w:t>
      </w:r>
      <w:r w:rsidRPr="00DA6396">
        <w:t>：</w:t>
      </w:r>
    </w:p>
    <w:p w:rsidR="00F63A33" w:rsidRPr="00DA6396" w:rsidRDefault="00F63A33" w:rsidP="007B165F">
      <w:pPr>
        <w:pStyle w:val="ListBullet"/>
        <w:autoSpaceDE w:val="0"/>
        <w:autoSpaceDN w:val="0"/>
        <w:rPr>
          <w:lang w:eastAsia="zh-TW"/>
        </w:rPr>
      </w:pPr>
      <w:r w:rsidRPr="00DA6396">
        <w:rPr>
          <w:lang w:eastAsia="zh-TW"/>
        </w:rPr>
        <w:t>填寫書面表格，賦予某人合法權利，以在您不能自行決定時，</w:t>
      </w:r>
      <w:r w:rsidRPr="00DA6396">
        <w:rPr>
          <w:b/>
          <w:lang w:eastAsia="zh-TW"/>
        </w:rPr>
        <w:t>代您作出醫療</w:t>
      </w:r>
      <w:r w:rsidR="002D064F">
        <w:rPr>
          <w:b/>
          <w:lang w:eastAsia="zh-TW"/>
        </w:rPr>
        <w:br/>
      </w:r>
      <w:r w:rsidRPr="00DA6396">
        <w:rPr>
          <w:b/>
          <w:lang w:eastAsia="zh-TW"/>
        </w:rPr>
        <w:t>決定</w:t>
      </w:r>
      <w:r w:rsidRPr="00DA6396">
        <w:rPr>
          <w:lang w:eastAsia="zh-TW"/>
        </w:rPr>
        <w:t>。</w:t>
      </w:r>
    </w:p>
    <w:p w:rsidR="00F63A33" w:rsidRPr="00DA6396" w:rsidRDefault="00F63A33" w:rsidP="007B165F">
      <w:pPr>
        <w:pStyle w:val="ListBullet"/>
        <w:autoSpaceDE w:val="0"/>
        <w:autoSpaceDN w:val="0"/>
        <w:rPr>
          <w:lang w:eastAsia="zh-TW"/>
        </w:rPr>
      </w:pPr>
      <w:r w:rsidRPr="00DA6396">
        <w:rPr>
          <w:b/>
          <w:lang w:eastAsia="zh-TW"/>
        </w:rPr>
        <w:t>向您的醫生提供書面指示</w:t>
      </w:r>
      <w:r w:rsidRPr="00DA6396">
        <w:rPr>
          <w:lang w:eastAsia="zh-TW"/>
        </w:rPr>
        <w:t>，說明您希望他們在您無法自行決定的情況下，如何處理您的醫療護理。</w:t>
      </w:r>
    </w:p>
    <w:p w:rsidR="00F63A33" w:rsidRPr="002D064F" w:rsidRDefault="00F63A33" w:rsidP="007B165F">
      <w:pPr>
        <w:autoSpaceDE w:val="0"/>
        <w:autoSpaceDN w:val="0"/>
        <w:rPr>
          <w:spacing w:val="-2"/>
          <w:lang w:eastAsia="zh-TW"/>
        </w:rPr>
      </w:pPr>
      <w:r w:rsidRPr="002D064F">
        <w:rPr>
          <w:spacing w:val="-2"/>
          <w:lang w:eastAsia="zh-TW"/>
        </w:rPr>
        <w:t>這些情況下，您可以用來事先作出指示的法律文件稱為</w:t>
      </w:r>
      <w:r w:rsidRPr="002D064F">
        <w:rPr>
          <w:b/>
          <w:bCs/>
          <w:spacing w:val="-2"/>
          <w:lang w:eastAsia="zh-TW"/>
        </w:rPr>
        <w:t>「</w:t>
      </w:r>
      <w:r w:rsidRPr="002D064F">
        <w:rPr>
          <w:b/>
          <w:spacing w:val="-2"/>
          <w:lang w:eastAsia="zh-TW"/>
        </w:rPr>
        <w:t>預立醫療指示</w:t>
      </w:r>
      <w:r w:rsidRPr="002D064F">
        <w:rPr>
          <w:b/>
          <w:bCs/>
          <w:spacing w:val="-2"/>
          <w:lang w:eastAsia="zh-TW"/>
        </w:rPr>
        <w:t>」</w:t>
      </w:r>
      <w:r w:rsidRPr="002D064F">
        <w:rPr>
          <w:spacing w:val="-2"/>
          <w:lang w:eastAsia="zh-TW"/>
        </w:rPr>
        <w:t>。預立醫療指示有多種類型及多種名稱，</w:t>
      </w:r>
      <w:r w:rsidRPr="002D064F">
        <w:rPr>
          <w:b/>
          <w:bCs/>
          <w:spacing w:val="-2"/>
          <w:lang w:eastAsia="zh-TW"/>
        </w:rPr>
        <w:t>「</w:t>
      </w:r>
      <w:r w:rsidRPr="002D064F">
        <w:rPr>
          <w:b/>
          <w:spacing w:val="-2"/>
          <w:lang w:eastAsia="zh-TW"/>
        </w:rPr>
        <w:t>生前預囑</w:t>
      </w:r>
      <w:r w:rsidRPr="002D064F">
        <w:rPr>
          <w:b/>
          <w:bCs/>
          <w:spacing w:val="-2"/>
          <w:lang w:eastAsia="zh-TW"/>
        </w:rPr>
        <w:t>」</w:t>
      </w:r>
      <w:r w:rsidRPr="002D064F">
        <w:rPr>
          <w:spacing w:val="-2"/>
          <w:lang w:eastAsia="zh-TW"/>
        </w:rPr>
        <w:t>和</w:t>
      </w:r>
      <w:r w:rsidRPr="002D064F">
        <w:rPr>
          <w:b/>
          <w:bCs/>
          <w:spacing w:val="-2"/>
          <w:lang w:eastAsia="zh-TW"/>
        </w:rPr>
        <w:t>「</w:t>
      </w:r>
      <w:r w:rsidRPr="002D064F">
        <w:rPr>
          <w:b/>
          <w:spacing w:val="-2"/>
          <w:lang w:eastAsia="zh-TW"/>
        </w:rPr>
        <w:t>醫療護理授權書</w:t>
      </w:r>
      <w:r w:rsidRPr="002D064F">
        <w:rPr>
          <w:b/>
          <w:bCs/>
          <w:spacing w:val="-2"/>
          <w:lang w:eastAsia="zh-TW"/>
        </w:rPr>
        <w:t>」</w:t>
      </w:r>
      <w:r w:rsidRPr="002D064F">
        <w:rPr>
          <w:spacing w:val="-2"/>
          <w:lang w:eastAsia="zh-TW"/>
        </w:rPr>
        <w:t>是常見的預立醫療指示。</w:t>
      </w:r>
    </w:p>
    <w:p w:rsidR="00F63A33" w:rsidRPr="00DA6396" w:rsidRDefault="00F63A33" w:rsidP="007B165F">
      <w:pPr>
        <w:autoSpaceDE w:val="0"/>
        <w:autoSpaceDN w:val="0"/>
        <w:rPr>
          <w:lang w:eastAsia="zh-TW"/>
        </w:rPr>
      </w:pPr>
      <w:r w:rsidRPr="00DA6396">
        <w:rPr>
          <w:lang w:eastAsia="zh-TW"/>
        </w:rPr>
        <w:t>如果您想使用「預立醫療指示」來進行說明，程序如下：</w:t>
      </w:r>
    </w:p>
    <w:p w:rsidR="00F63A33" w:rsidRPr="00DA6396" w:rsidRDefault="00F63A33" w:rsidP="007B165F">
      <w:pPr>
        <w:pStyle w:val="ListBullet"/>
        <w:autoSpaceDE w:val="0"/>
        <w:autoSpaceDN w:val="0"/>
      </w:pPr>
      <w:r w:rsidRPr="00DA6396">
        <w:rPr>
          <w:b/>
          <w:lang w:eastAsia="zh-TW"/>
        </w:rPr>
        <w:t>獲取表格</w:t>
      </w:r>
      <w:r w:rsidR="00DA6F5F" w:rsidRPr="00DA6396">
        <w:rPr>
          <w:b/>
          <w:lang w:eastAsia="zh-TW"/>
        </w:rPr>
        <w:t>。</w:t>
      </w:r>
      <w:r w:rsidRPr="00DA6396">
        <w:rPr>
          <w:lang w:eastAsia="zh-TW"/>
        </w:rPr>
        <w:t>如果想作出預立醫療指示，可從您的律師、社會工作者或某些辦公用品商店獲取表格。有時，您可從向公眾提供</w:t>
      </w:r>
      <w:r w:rsidRPr="00DA6396">
        <w:rPr>
          <w:lang w:eastAsia="zh-TW"/>
        </w:rPr>
        <w:t xml:space="preserve"> Medicare </w:t>
      </w:r>
      <w:r w:rsidRPr="00DA6396">
        <w:rPr>
          <w:lang w:eastAsia="zh-TW"/>
        </w:rPr>
        <w:t>資訊的機構索取預立醫療指示表格。</w:t>
      </w:r>
      <w:r w:rsidRPr="00DA6396">
        <w:rPr>
          <w:color w:val="0000FF"/>
        </w:rPr>
        <w:t>[</w:t>
      </w:r>
      <w:r w:rsidRPr="00DA6396">
        <w:rPr>
          <w:i/>
          <w:color w:val="0000FF"/>
        </w:rPr>
        <w:t xml:space="preserve">Insert if </w:t>
      </w:r>
      <w:r w:rsidR="00DA6F5F" w:rsidRPr="00DA6396">
        <w:rPr>
          <w:i/>
          <w:color w:val="0000FF"/>
        </w:rPr>
        <w:t>applicable</w:t>
      </w:r>
      <w:r w:rsidR="00DA6F5F" w:rsidRPr="00DA6396">
        <w:rPr>
          <w:i/>
          <w:color w:val="0000FF"/>
        </w:rPr>
        <w:t>：</w:t>
      </w:r>
      <w:r w:rsidRPr="00DA6396">
        <w:rPr>
          <w:color w:val="0000FF"/>
        </w:rPr>
        <w:t>您也可聯絡會員服務部索取表格（電話號碼印在本手冊封底</w:t>
      </w:r>
      <w:r w:rsidRPr="00DA6396">
        <w:t xml:space="preserve"> </w:t>
      </w:r>
      <w:r w:rsidRPr="00DA6396">
        <w:rPr>
          <w:color w:val="0000FF"/>
        </w:rPr>
        <w:t>封面）。</w:t>
      </w:r>
      <w:r w:rsidRPr="00DA6396">
        <w:rPr>
          <w:color w:val="0000FF"/>
        </w:rPr>
        <w:t>]</w:t>
      </w:r>
    </w:p>
    <w:p w:rsidR="00F63A33" w:rsidRPr="00DA6396" w:rsidRDefault="00F63A33" w:rsidP="007B165F">
      <w:pPr>
        <w:pStyle w:val="ListBullet"/>
        <w:autoSpaceDE w:val="0"/>
        <w:autoSpaceDN w:val="0"/>
        <w:rPr>
          <w:lang w:eastAsia="zh-TW"/>
        </w:rPr>
      </w:pPr>
      <w:r w:rsidRPr="00DA6396">
        <w:rPr>
          <w:b/>
          <w:lang w:eastAsia="zh-TW"/>
        </w:rPr>
        <w:t>填好表格並簽名</w:t>
      </w:r>
      <w:r w:rsidR="00DA6F5F" w:rsidRPr="00DA6396">
        <w:rPr>
          <w:b/>
          <w:lang w:eastAsia="zh-TW"/>
        </w:rPr>
        <w:t>。</w:t>
      </w:r>
      <w:r w:rsidRPr="00DA6396">
        <w:rPr>
          <w:lang w:eastAsia="zh-TW"/>
        </w:rPr>
        <w:t>無論從何處獲取此表格，均請切記該表格屬於法律文件。您應考慮請一位律師幫您編製該文件。</w:t>
      </w:r>
    </w:p>
    <w:p w:rsidR="00F63A33" w:rsidRPr="00DA6396" w:rsidRDefault="00F63A33" w:rsidP="007B165F">
      <w:pPr>
        <w:pStyle w:val="ListBullet"/>
        <w:autoSpaceDE w:val="0"/>
        <w:autoSpaceDN w:val="0"/>
        <w:rPr>
          <w:lang w:eastAsia="zh-TW"/>
        </w:rPr>
      </w:pPr>
      <w:r w:rsidRPr="00DA6396">
        <w:rPr>
          <w:b/>
          <w:lang w:eastAsia="zh-TW"/>
        </w:rPr>
        <w:t>將副本交給適當人士。</w:t>
      </w:r>
      <w:r w:rsidRPr="00DA6396">
        <w:rPr>
          <w:lang w:eastAsia="zh-TW"/>
        </w:rPr>
        <w:t>您應將表格副本交給您的醫生以及您在表格中列出的在您不便時代您做決定的人士。您也可以把副本交給您的好友或家人。請務必在家中保留一份副本。</w:t>
      </w:r>
    </w:p>
    <w:p w:rsidR="00F63A33" w:rsidRPr="00DA6396" w:rsidRDefault="00F63A33" w:rsidP="007B165F">
      <w:pPr>
        <w:autoSpaceDE w:val="0"/>
        <w:autoSpaceDN w:val="0"/>
        <w:rPr>
          <w:lang w:eastAsia="zh-TW"/>
        </w:rPr>
      </w:pPr>
      <w:r w:rsidRPr="00DA6396">
        <w:rPr>
          <w:lang w:eastAsia="zh-TW"/>
        </w:rPr>
        <w:t>如果您事先知曉即將住院，且曾簽署預立醫療指示，</w:t>
      </w:r>
      <w:r w:rsidRPr="00DA6396">
        <w:rPr>
          <w:b/>
          <w:lang w:eastAsia="zh-TW"/>
        </w:rPr>
        <w:t>請將副本帶至醫院。</w:t>
      </w:r>
    </w:p>
    <w:p w:rsidR="00F63A33" w:rsidRPr="00DA6396" w:rsidRDefault="00F63A33" w:rsidP="007B165F">
      <w:pPr>
        <w:pStyle w:val="ListBullet"/>
        <w:autoSpaceDE w:val="0"/>
        <w:autoSpaceDN w:val="0"/>
        <w:rPr>
          <w:lang w:eastAsia="zh-TW"/>
        </w:rPr>
      </w:pPr>
      <w:r w:rsidRPr="00DA6396">
        <w:rPr>
          <w:lang w:eastAsia="zh-TW"/>
        </w:rPr>
        <w:t>如果您獲准住院，醫院會詢問您是否已簽署預立醫療指示表格以及是否有帶來。</w:t>
      </w:r>
    </w:p>
    <w:p w:rsidR="00F63A33" w:rsidRPr="00DA6396" w:rsidRDefault="00F63A33" w:rsidP="007B165F">
      <w:pPr>
        <w:pStyle w:val="ListBullet"/>
        <w:autoSpaceDE w:val="0"/>
        <w:autoSpaceDN w:val="0"/>
        <w:rPr>
          <w:lang w:eastAsia="zh-TW"/>
        </w:rPr>
      </w:pPr>
      <w:r w:rsidRPr="00DA6396">
        <w:rPr>
          <w:lang w:eastAsia="zh-TW"/>
        </w:rPr>
        <w:t>如果您尚未簽署預立醫療指示表格，醫院可提供表格並詢問您是否希望簽署。</w:t>
      </w:r>
    </w:p>
    <w:p w:rsidR="00F63A33" w:rsidRPr="00DA6396" w:rsidRDefault="00F63A33" w:rsidP="007B165F">
      <w:pPr>
        <w:autoSpaceDE w:val="0"/>
        <w:autoSpaceDN w:val="0"/>
        <w:rPr>
          <w:lang w:eastAsia="zh-TW"/>
        </w:rPr>
      </w:pPr>
      <w:r w:rsidRPr="00DA6396">
        <w:rPr>
          <w:lang w:eastAsia="zh-TW"/>
        </w:rPr>
        <w:t>請記住，</w:t>
      </w:r>
      <w:r w:rsidRPr="00DA6396">
        <w:rPr>
          <w:b/>
          <w:lang w:eastAsia="zh-TW"/>
        </w:rPr>
        <w:t>是否願意簽署預立醫療指示（包括住院時是否願意簽署）是您的自由。</w:t>
      </w:r>
      <w:r w:rsidRPr="00DA6396">
        <w:rPr>
          <w:lang w:eastAsia="zh-TW"/>
        </w:rPr>
        <w:t>依據法律，任何人均不得根據您是否已簽署預立醫療指示，而拒絕為您提供護理服務或歧視您。</w:t>
      </w:r>
    </w:p>
    <w:p w:rsidR="00F63A33" w:rsidRPr="00DA6396" w:rsidRDefault="00F63A33" w:rsidP="007B165F">
      <w:pPr>
        <w:pStyle w:val="Heading5"/>
        <w:autoSpaceDE w:val="0"/>
        <w:autoSpaceDN w:val="0"/>
        <w:rPr>
          <w:lang w:eastAsia="zh-TW"/>
        </w:rPr>
      </w:pPr>
      <w:r w:rsidRPr="00DA6396">
        <w:rPr>
          <w:lang w:eastAsia="zh-TW"/>
        </w:rPr>
        <w:t>如果未遵從您的指示，該如何處理？</w:t>
      </w:r>
    </w:p>
    <w:p w:rsidR="00F63A33" w:rsidRPr="00DA6396" w:rsidRDefault="00F63A33" w:rsidP="007B165F">
      <w:pPr>
        <w:autoSpaceDE w:val="0"/>
        <w:autoSpaceDN w:val="0"/>
      </w:pPr>
      <w:r w:rsidRPr="00DA6396">
        <w:t>如果您已簽署預先醫療指示，且認為醫生或醫院未遵從其中的指示，您可向</w:t>
      </w:r>
      <w:r w:rsidR="003E580C">
        <w:t xml:space="preserve"> </w:t>
      </w:r>
      <w:r w:rsidRPr="00DA6396">
        <w:rPr>
          <w:i/>
          <w:color w:val="0000FF"/>
        </w:rPr>
        <w:t>[insert appropriate state-specific agency (such as the State Department of Health)]</w:t>
      </w:r>
      <w:r w:rsidR="00F05E00">
        <w:rPr>
          <w:i/>
          <w:color w:val="0000FF"/>
        </w:rPr>
        <w:t xml:space="preserve"> </w:t>
      </w:r>
      <w:r w:rsidRPr="00DA6396">
        <w:t>提出投訴</w:t>
      </w:r>
      <w:r w:rsidR="00DA6F5F" w:rsidRPr="00DA6396">
        <w:rPr>
          <w:color w:val="0000FF"/>
        </w:rPr>
        <w:t>。</w:t>
      </w:r>
      <w:r w:rsidRPr="00DA6396">
        <w:rPr>
          <w:i/>
          <w:color w:val="0000FF"/>
        </w:rPr>
        <w:t>[Plans also have the option to include a separate exhibit to list the state-specific agency in all states, or in all states in which the plan is filed, and then should revise the previous sentence to make reference to that exhibit.]</w:t>
      </w:r>
      <w:r w:rsidRPr="00DA6396">
        <w:rPr>
          <w:color w:val="0000FF"/>
        </w:rPr>
        <w:t xml:space="preserve"> </w:t>
      </w:r>
    </w:p>
    <w:p w:rsidR="00F63A33" w:rsidRPr="00DA6396" w:rsidRDefault="00F63A33" w:rsidP="007B165F">
      <w:pPr>
        <w:pStyle w:val="Heading4"/>
        <w:autoSpaceDE w:val="0"/>
        <w:autoSpaceDN w:val="0"/>
        <w:rPr>
          <w:lang w:eastAsia="zh-TW"/>
        </w:rPr>
      </w:pPr>
      <w:bookmarkStart w:id="1603" w:name="_Toc109316673"/>
      <w:bookmarkStart w:id="1604" w:name="_Toc377646204"/>
      <w:bookmarkStart w:id="1605" w:name="_Toc377651918"/>
      <w:bookmarkStart w:id="1606" w:name="_Toc471760049"/>
      <w:bookmarkStart w:id="1607" w:name="_Toc485915389"/>
      <w:bookmarkStart w:id="1608" w:name="_Toc485915547"/>
      <w:bookmarkStart w:id="1609" w:name="_Toc485915705"/>
      <w:bookmarkStart w:id="1610" w:name="_Toc485915863"/>
      <w:bookmarkStart w:id="1611" w:name="_Toc485916021"/>
      <w:bookmarkStart w:id="1612" w:name="_Toc485916179"/>
      <w:bookmarkStart w:id="1613" w:name="_Toc485916337"/>
      <w:bookmarkStart w:id="1614" w:name="_Toc485916495"/>
      <w:bookmarkStart w:id="1615" w:name="_Toc485916653"/>
      <w:bookmarkStart w:id="1616" w:name="_Toc485997586"/>
      <w:r w:rsidRPr="00DA6396">
        <w:rPr>
          <w:lang w:eastAsia="zh-TW"/>
        </w:rPr>
        <w:t>第</w:t>
      </w:r>
      <w:r w:rsidRPr="00DA6396">
        <w:rPr>
          <w:lang w:eastAsia="zh-TW"/>
        </w:rPr>
        <w:t xml:space="preserve"> 1.7 </w:t>
      </w:r>
      <w:r w:rsidRPr="00DA6396">
        <w:rPr>
          <w:lang w:eastAsia="zh-TW"/>
        </w:rPr>
        <w:t>節</w:t>
      </w:r>
      <w:r w:rsidRPr="00DA6396">
        <w:rPr>
          <w:lang w:eastAsia="zh-TW"/>
        </w:rPr>
        <w:tab/>
      </w:r>
      <w:r w:rsidRPr="00DA6396">
        <w:rPr>
          <w:lang w:eastAsia="zh-TW"/>
        </w:rPr>
        <w:t>您有權投訴和要求我們重新考慮所作出的決定</w:t>
      </w:r>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p>
    <w:p w:rsidR="00F63A33" w:rsidRPr="00DA6396" w:rsidRDefault="00F63A33" w:rsidP="007B165F">
      <w:pPr>
        <w:autoSpaceDE w:val="0"/>
        <w:autoSpaceDN w:val="0"/>
        <w:rPr>
          <w:lang w:eastAsia="zh-TW"/>
        </w:rPr>
      </w:pPr>
      <w:r w:rsidRPr="00DA6396">
        <w:rPr>
          <w:lang w:eastAsia="zh-TW"/>
        </w:rPr>
        <w:t>如果對承保服務或護理存有任何問題或疑慮，請查閱本手冊第</w:t>
      </w:r>
      <w:r w:rsidRPr="00DA6396">
        <w:rPr>
          <w:lang w:eastAsia="zh-TW"/>
        </w:rPr>
        <w:t xml:space="preserve"> 7 </w:t>
      </w:r>
      <w:r w:rsidRPr="00DA6396">
        <w:rPr>
          <w:lang w:eastAsia="zh-TW"/>
        </w:rPr>
        <w:t>章，瞭解處理方法。該章節為您詳述了如何處理各類問題和投訴。為解決問題或疑慮而需採取的措施可視情況而定。您可能需要求我們的計劃為您作出承保範圍裁決、向我們提出上訴以更改某項承保範圍裁決，或提出投訴。無論您是要求承保範圍裁決、提出上訴或投訴</w:t>
      </w:r>
      <w:r w:rsidR="00087111" w:rsidRPr="00DA6396">
        <w:rPr>
          <w:lang w:eastAsia="zh-TW"/>
        </w:rPr>
        <w:t xml:space="preserve"> </w:t>
      </w:r>
      <w:r w:rsidR="00087111" w:rsidRPr="00DA6396">
        <w:rPr>
          <w:lang w:eastAsia="zh-TW"/>
        </w:rPr>
        <w:t>－</w:t>
      </w:r>
      <w:r w:rsidR="00087111" w:rsidRPr="00DA6396">
        <w:rPr>
          <w:lang w:eastAsia="zh-TW"/>
        </w:rPr>
        <w:t xml:space="preserve"> </w:t>
      </w:r>
      <w:r w:rsidRPr="00DA6396">
        <w:rPr>
          <w:b/>
          <w:lang w:eastAsia="zh-TW"/>
        </w:rPr>
        <w:t>我們均需公平對待您</w:t>
      </w:r>
      <w:r w:rsidRPr="00DA6396">
        <w:rPr>
          <w:lang w:eastAsia="zh-TW"/>
        </w:rPr>
        <w:t>。</w:t>
      </w:r>
    </w:p>
    <w:p w:rsidR="00F63A33" w:rsidRPr="00DA6396" w:rsidRDefault="00F63A33" w:rsidP="007B165F">
      <w:pPr>
        <w:autoSpaceDE w:val="0"/>
        <w:autoSpaceDN w:val="0"/>
        <w:rPr>
          <w:lang w:eastAsia="zh-TW"/>
        </w:rPr>
      </w:pPr>
      <w:r w:rsidRPr="00DA6396">
        <w:rPr>
          <w:lang w:eastAsia="zh-TW"/>
        </w:rPr>
        <w:t>您有權瞭解其他會員過去向我們計劃所提出的上訴及投訴的概況。如需獲得此資訊，請致電會員服務部（電話號碼印在本手冊封底）。</w:t>
      </w:r>
    </w:p>
    <w:p w:rsidR="00F63A33" w:rsidRPr="00DA6396" w:rsidRDefault="00F63A33" w:rsidP="007B165F">
      <w:pPr>
        <w:pStyle w:val="Heading4"/>
        <w:autoSpaceDE w:val="0"/>
        <w:autoSpaceDN w:val="0"/>
        <w:rPr>
          <w:lang w:eastAsia="zh-TW"/>
        </w:rPr>
      </w:pPr>
      <w:bookmarkStart w:id="1617" w:name="_Toc109316674"/>
      <w:bookmarkStart w:id="1618" w:name="_Toc377646205"/>
      <w:bookmarkStart w:id="1619" w:name="_Toc377651919"/>
      <w:bookmarkStart w:id="1620" w:name="_Toc471760050"/>
      <w:bookmarkStart w:id="1621" w:name="_Toc485915390"/>
      <w:bookmarkStart w:id="1622" w:name="_Toc485915548"/>
      <w:bookmarkStart w:id="1623" w:name="_Toc485915706"/>
      <w:bookmarkStart w:id="1624" w:name="_Toc485915864"/>
      <w:bookmarkStart w:id="1625" w:name="_Toc485916022"/>
      <w:bookmarkStart w:id="1626" w:name="_Toc485916180"/>
      <w:bookmarkStart w:id="1627" w:name="_Toc485916338"/>
      <w:bookmarkStart w:id="1628" w:name="_Toc485916496"/>
      <w:bookmarkStart w:id="1629" w:name="_Toc485916654"/>
      <w:bookmarkStart w:id="1630" w:name="_Toc485997587"/>
      <w:r w:rsidRPr="00DA6396">
        <w:rPr>
          <w:lang w:eastAsia="zh-TW"/>
        </w:rPr>
        <w:t>第</w:t>
      </w:r>
      <w:r w:rsidRPr="00DA6396">
        <w:rPr>
          <w:lang w:eastAsia="zh-TW"/>
        </w:rPr>
        <w:t xml:space="preserve"> 1.8 </w:t>
      </w:r>
      <w:r w:rsidRPr="00DA6396">
        <w:rPr>
          <w:lang w:eastAsia="zh-TW"/>
        </w:rPr>
        <w:t>節</w:t>
      </w:r>
      <w:r w:rsidRPr="00DA6396">
        <w:rPr>
          <w:lang w:eastAsia="zh-TW"/>
        </w:rPr>
        <w:tab/>
      </w:r>
      <w:r w:rsidRPr="00DA6396">
        <w:rPr>
          <w:lang w:eastAsia="zh-TW"/>
        </w:rPr>
        <w:t>如果您認為遭受不公平待遇或權利未獲尊重，該如何處理？</w:t>
      </w:r>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p>
    <w:p w:rsidR="00F63A33" w:rsidRPr="00DA6396" w:rsidRDefault="00F63A33" w:rsidP="007B165F">
      <w:pPr>
        <w:pStyle w:val="Heading5"/>
        <w:autoSpaceDE w:val="0"/>
        <w:autoSpaceDN w:val="0"/>
        <w:rPr>
          <w:lang w:eastAsia="zh-TW"/>
        </w:rPr>
      </w:pPr>
      <w:r w:rsidRPr="00DA6396">
        <w:rPr>
          <w:lang w:eastAsia="zh-TW"/>
        </w:rPr>
        <w:t>如果遭受歧視，請致電民權辦公室</w:t>
      </w:r>
    </w:p>
    <w:p w:rsidR="00F63A33" w:rsidRPr="00DA6396" w:rsidRDefault="00F63A33" w:rsidP="007B165F">
      <w:pPr>
        <w:autoSpaceDE w:val="0"/>
        <w:autoSpaceDN w:val="0"/>
        <w:rPr>
          <w:lang w:eastAsia="zh-TW"/>
        </w:rPr>
      </w:pPr>
      <w:r w:rsidRPr="00DA6396">
        <w:rPr>
          <w:lang w:eastAsia="zh-TW"/>
        </w:rPr>
        <w:t>如果認為因種族、殘障、宗教、性別、健康程度、族群、教條（信仰）、年齡或原國籍問題而遭受不公平待遇或權利未獲尊重，應致電</w:t>
      </w:r>
      <w:r w:rsidRPr="00DA6396">
        <w:rPr>
          <w:lang w:eastAsia="zh-TW"/>
        </w:rPr>
        <w:t xml:space="preserve"> 1-800-368-1019</w:t>
      </w:r>
      <w:r w:rsidRPr="00DA6396">
        <w:rPr>
          <w:lang w:eastAsia="zh-TW"/>
        </w:rPr>
        <w:t>（聽障</w:t>
      </w:r>
      <w:r w:rsidRPr="00DA6396">
        <w:rPr>
          <w:lang w:eastAsia="zh-TW"/>
        </w:rPr>
        <w:t>/</w:t>
      </w:r>
      <w:r w:rsidRPr="00DA6396">
        <w:rPr>
          <w:lang w:eastAsia="zh-TW"/>
        </w:rPr>
        <w:t>語障專線：</w:t>
      </w:r>
      <w:r w:rsidRPr="00DA6396">
        <w:rPr>
          <w:lang w:eastAsia="zh-TW"/>
        </w:rPr>
        <w:t>1-800-537-7697</w:t>
      </w:r>
      <w:r w:rsidRPr="00DA6396">
        <w:rPr>
          <w:lang w:eastAsia="zh-TW"/>
        </w:rPr>
        <w:t>），聯絡衛生與公眾服務部</w:t>
      </w:r>
      <w:r w:rsidRPr="00DA6396">
        <w:rPr>
          <w:b/>
          <w:lang w:eastAsia="zh-TW"/>
        </w:rPr>
        <w:t>民權辦公室</w:t>
      </w:r>
      <w:r w:rsidRPr="00DA6396">
        <w:rPr>
          <w:lang w:eastAsia="zh-TW"/>
        </w:rPr>
        <w:t>，或致電您當地的民權辦公室。</w:t>
      </w:r>
    </w:p>
    <w:p w:rsidR="00F63A33" w:rsidRPr="00DA6396" w:rsidRDefault="00F63A33" w:rsidP="007B165F">
      <w:pPr>
        <w:pStyle w:val="Heading5"/>
        <w:autoSpaceDE w:val="0"/>
        <w:autoSpaceDN w:val="0"/>
        <w:rPr>
          <w:lang w:eastAsia="zh-TW"/>
        </w:rPr>
      </w:pPr>
      <w:r w:rsidRPr="00DA6396">
        <w:rPr>
          <w:lang w:eastAsia="zh-TW"/>
        </w:rPr>
        <w:t>是否屬於其他問題？</w:t>
      </w:r>
    </w:p>
    <w:p w:rsidR="00F63A33" w:rsidRPr="00DA6396" w:rsidRDefault="00F63A33" w:rsidP="007B165F">
      <w:pPr>
        <w:autoSpaceDE w:val="0"/>
        <w:autoSpaceDN w:val="0"/>
        <w:rPr>
          <w:lang w:eastAsia="zh-TW"/>
        </w:rPr>
      </w:pPr>
      <w:r w:rsidRPr="00DA6396">
        <w:rPr>
          <w:lang w:eastAsia="zh-TW"/>
        </w:rPr>
        <w:t>若認為遭受不公平待遇或權利未獲尊重，</w:t>
      </w:r>
      <w:r w:rsidRPr="00DA6396">
        <w:rPr>
          <w:i/>
          <w:lang w:eastAsia="zh-TW"/>
        </w:rPr>
        <w:t>但並非</w:t>
      </w:r>
      <w:r w:rsidRPr="00DA6396">
        <w:rPr>
          <w:lang w:eastAsia="zh-TW"/>
        </w:rPr>
        <w:t>遭受歧視，您可透過以下方式尋求幫助：</w:t>
      </w:r>
    </w:p>
    <w:p w:rsidR="00F63A33" w:rsidRPr="00DA6396" w:rsidRDefault="00F63A33" w:rsidP="007B165F">
      <w:pPr>
        <w:pStyle w:val="ListBullet"/>
        <w:autoSpaceDE w:val="0"/>
        <w:autoSpaceDN w:val="0"/>
        <w:rPr>
          <w:lang w:eastAsia="zh-TW"/>
        </w:rPr>
      </w:pPr>
      <w:r w:rsidRPr="00DA6396">
        <w:rPr>
          <w:lang w:eastAsia="zh-TW"/>
        </w:rPr>
        <w:t>您可</w:t>
      </w:r>
      <w:r w:rsidRPr="00DA6396">
        <w:rPr>
          <w:b/>
          <w:lang w:eastAsia="zh-TW"/>
        </w:rPr>
        <w:t>致電會員服務部</w:t>
      </w:r>
      <w:r w:rsidRPr="00DA6396">
        <w:rPr>
          <w:lang w:eastAsia="zh-TW"/>
        </w:rPr>
        <w:t>（電話號碼印在本手冊封底）。</w:t>
      </w:r>
    </w:p>
    <w:p w:rsidR="00F63A33" w:rsidRPr="00DA6396" w:rsidRDefault="00F63A33" w:rsidP="007B165F">
      <w:pPr>
        <w:pStyle w:val="ListBullet"/>
        <w:autoSpaceDE w:val="0"/>
        <w:autoSpaceDN w:val="0"/>
        <w:rPr>
          <w:lang w:eastAsia="zh-TW"/>
        </w:rPr>
      </w:pPr>
      <w:r w:rsidRPr="00DA6396">
        <w:rPr>
          <w:lang w:eastAsia="zh-TW"/>
        </w:rPr>
        <w:t>可</w:t>
      </w:r>
      <w:r w:rsidRPr="00DA6396">
        <w:rPr>
          <w:b/>
          <w:lang w:eastAsia="zh-TW"/>
        </w:rPr>
        <w:t>致電州健康保險援助計劃。</w:t>
      </w:r>
      <w:r w:rsidRPr="00DA6396">
        <w:rPr>
          <w:lang w:eastAsia="zh-TW"/>
        </w:rPr>
        <w:t>有關該機構的詳細資訊及聯絡方式，請查閱第</w:t>
      </w:r>
      <w:r w:rsidRPr="00DA6396">
        <w:rPr>
          <w:lang w:eastAsia="zh-TW"/>
        </w:rPr>
        <w:t xml:space="preserve"> 2 </w:t>
      </w:r>
      <w:r w:rsidRPr="00DA6396">
        <w:rPr>
          <w:lang w:eastAsia="zh-TW"/>
        </w:rPr>
        <w:t>章第</w:t>
      </w:r>
      <w:r w:rsidRPr="00DA6396">
        <w:rPr>
          <w:lang w:eastAsia="zh-TW"/>
        </w:rPr>
        <w:t xml:space="preserve"> 3 </w:t>
      </w:r>
      <w:r w:rsidRPr="00DA6396">
        <w:rPr>
          <w:lang w:eastAsia="zh-TW"/>
        </w:rPr>
        <w:t>節。</w:t>
      </w:r>
    </w:p>
    <w:p w:rsidR="00F63A33" w:rsidRPr="00F05E00" w:rsidRDefault="00F63A33" w:rsidP="007B165F">
      <w:pPr>
        <w:pStyle w:val="ListBullet"/>
        <w:autoSpaceDE w:val="0"/>
        <w:autoSpaceDN w:val="0"/>
        <w:rPr>
          <w:spacing w:val="-2"/>
        </w:rPr>
      </w:pPr>
      <w:r w:rsidRPr="00F05E00">
        <w:rPr>
          <w:spacing w:val="-2"/>
        </w:rPr>
        <w:t>或者，可致電</w:t>
      </w:r>
      <w:r w:rsidRPr="00F05E00">
        <w:rPr>
          <w:spacing w:val="-2"/>
        </w:rPr>
        <w:t xml:space="preserve"> 1-800-MEDICARE (1-800-633-4227) </w:t>
      </w:r>
      <w:r w:rsidRPr="00F05E00">
        <w:rPr>
          <w:b/>
          <w:spacing w:val="-2"/>
        </w:rPr>
        <w:t>聯絡</w:t>
      </w:r>
      <w:r w:rsidRPr="00F05E00">
        <w:rPr>
          <w:b/>
          <w:spacing w:val="-2"/>
        </w:rPr>
        <w:t xml:space="preserve"> Medicare</w:t>
      </w:r>
      <w:r w:rsidRPr="00F05E00">
        <w:rPr>
          <w:spacing w:val="-2"/>
        </w:rPr>
        <w:t>（全天候服務）。聽障和語障人士應致電</w:t>
      </w:r>
      <w:r w:rsidRPr="00F05E00">
        <w:rPr>
          <w:spacing w:val="-2"/>
        </w:rPr>
        <w:t xml:space="preserve"> 1-877-486-2048</w:t>
      </w:r>
      <w:r w:rsidRPr="00F05E00">
        <w:rPr>
          <w:spacing w:val="-2"/>
        </w:rPr>
        <w:t>。</w:t>
      </w:r>
    </w:p>
    <w:p w:rsidR="00F63A33" w:rsidRPr="00DA6396" w:rsidRDefault="00F63A33" w:rsidP="00CF4357">
      <w:pPr>
        <w:pStyle w:val="Heading4"/>
        <w:pageBreakBefore/>
        <w:autoSpaceDE w:val="0"/>
        <w:autoSpaceDN w:val="0"/>
        <w:ind w:left="2162" w:hangingChars="900" w:hanging="2162"/>
        <w:rPr>
          <w:lang w:eastAsia="zh-TW"/>
        </w:rPr>
      </w:pPr>
      <w:bookmarkStart w:id="1631" w:name="_Toc109316675"/>
      <w:bookmarkStart w:id="1632" w:name="_Toc377646206"/>
      <w:bookmarkStart w:id="1633" w:name="_Toc377651920"/>
      <w:bookmarkStart w:id="1634" w:name="_Toc471760051"/>
      <w:bookmarkStart w:id="1635" w:name="_Toc485915391"/>
      <w:bookmarkStart w:id="1636" w:name="_Toc485915549"/>
      <w:bookmarkStart w:id="1637" w:name="_Toc485915707"/>
      <w:bookmarkStart w:id="1638" w:name="_Toc485915865"/>
      <w:bookmarkStart w:id="1639" w:name="_Toc485916023"/>
      <w:bookmarkStart w:id="1640" w:name="_Toc485916181"/>
      <w:bookmarkStart w:id="1641" w:name="_Toc485916339"/>
      <w:bookmarkStart w:id="1642" w:name="_Toc485916497"/>
      <w:bookmarkStart w:id="1643" w:name="_Toc485916655"/>
      <w:bookmarkStart w:id="1644" w:name="_Toc485997588"/>
      <w:r w:rsidRPr="00DA6396">
        <w:rPr>
          <w:lang w:eastAsia="zh-TW"/>
        </w:rPr>
        <w:t>第</w:t>
      </w:r>
      <w:r w:rsidRPr="00DA6396">
        <w:rPr>
          <w:lang w:eastAsia="zh-TW"/>
        </w:rPr>
        <w:t xml:space="preserve"> 1.9 </w:t>
      </w:r>
      <w:r w:rsidRPr="00DA6396">
        <w:rPr>
          <w:lang w:eastAsia="zh-TW"/>
        </w:rPr>
        <w:t>節</w:t>
      </w:r>
      <w:r w:rsidRPr="00DA6396">
        <w:rPr>
          <w:lang w:eastAsia="zh-TW"/>
        </w:rPr>
        <w:tab/>
      </w:r>
      <w:r w:rsidRPr="00DA6396">
        <w:rPr>
          <w:lang w:eastAsia="zh-TW"/>
        </w:rPr>
        <w:t>如何獲得有關您權利的詳細資訊</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p>
    <w:p w:rsidR="00F63A33" w:rsidRPr="00DA6396" w:rsidRDefault="00F63A33" w:rsidP="007B165F">
      <w:pPr>
        <w:autoSpaceDE w:val="0"/>
        <w:autoSpaceDN w:val="0"/>
        <w:rPr>
          <w:lang w:eastAsia="zh-TW"/>
        </w:rPr>
      </w:pPr>
      <w:r w:rsidRPr="00DA6396">
        <w:rPr>
          <w:lang w:eastAsia="zh-TW"/>
        </w:rPr>
        <w:t>您可透過多種途徑瞭解有關您權利的詳細資訊：</w:t>
      </w:r>
    </w:p>
    <w:p w:rsidR="00F63A33" w:rsidRPr="00DA6396" w:rsidRDefault="00F63A33" w:rsidP="007B165F">
      <w:pPr>
        <w:pStyle w:val="ListBullet"/>
        <w:autoSpaceDE w:val="0"/>
        <w:autoSpaceDN w:val="0"/>
        <w:rPr>
          <w:lang w:eastAsia="zh-TW"/>
        </w:rPr>
      </w:pPr>
      <w:r w:rsidRPr="00DA6396">
        <w:rPr>
          <w:lang w:eastAsia="zh-TW"/>
        </w:rPr>
        <w:t>您可</w:t>
      </w:r>
      <w:r w:rsidRPr="00DA6396">
        <w:rPr>
          <w:b/>
          <w:lang w:eastAsia="zh-TW"/>
        </w:rPr>
        <w:t>致電會員服務部</w:t>
      </w:r>
      <w:r w:rsidRPr="00DA6396">
        <w:rPr>
          <w:lang w:eastAsia="zh-TW"/>
        </w:rPr>
        <w:t>（電話號碼印在本手冊封底）。</w:t>
      </w:r>
    </w:p>
    <w:p w:rsidR="00F63A33" w:rsidRPr="00DA6396" w:rsidRDefault="00F63A33" w:rsidP="007B165F">
      <w:pPr>
        <w:pStyle w:val="ListBullet"/>
        <w:autoSpaceDE w:val="0"/>
        <w:autoSpaceDN w:val="0"/>
        <w:rPr>
          <w:lang w:eastAsia="zh-TW"/>
        </w:rPr>
      </w:pPr>
      <w:r w:rsidRPr="00DA6396">
        <w:rPr>
          <w:lang w:eastAsia="zh-TW"/>
        </w:rPr>
        <w:t>可</w:t>
      </w:r>
      <w:r w:rsidRPr="00DA6396">
        <w:rPr>
          <w:b/>
          <w:lang w:eastAsia="zh-TW"/>
        </w:rPr>
        <w:t>致電州健康保險援助計劃</w:t>
      </w:r>
      <w:r w:rsidRPr="003675F6">
        <w:rPr>
          <w:bCs/>
          <w:lang w:eastAsia="zh-TW"/>
        </w:rPr>
        <w:t>。</w:t>
      </w:r>
      <w:r w:rsidRPr="00DA6396">
        <w:rPr>
          <w:lang w:eastAsia="zh-TW"/>
        </w:rPr>
        <w:t>有關該機構的詳細資訊及聯絡方式，請查閱第</w:t>
      </w:r>
      <w:r w:rsidRPr="00DA6396">
        <w:rPr>
          <w:lang w:eastAsia="zh-TW"/>
        </w:rPr>
        <w:t xml:space="preserve"> 2 </w:t>
      </w:r>
      <w:r w:rsidRPr="00DA6396">
        <w:rPr>
          <w:lang w:eastAsia="zh-TW"/>
        </w:rPr>
        <w:t>章第</w:t>
      </w:r>
      <w:r w:rsidRPr="00DA6396">
        <w:rPr>
          <w:lang w:eastAsia="zh-TW"/>
        </w:rPr>
        <w:t xml:space="preserve"> 3 </w:t>
      </w:r>
      <w:r w:rsidRPr="00DA6396">
        <w:rPr>
          <w:lang w:eastAsia="zh-TW"/>
        </w:rPr>
        <w:t>節。</w:t>
      </w:r>
    </w:p>
    <w:p w:rsidR="00F63A33" w:rsidRPr="00DA6396" w:rsidRDefault="00F63A33" w:rsidP="007B165F">
      <w:pPr>
        <w:pStyle w:val="ListBullet"/>
        <w:autoSpaceDE w:val="0"/>
        <w:autoSpaceDN w:val="0"/>
      </w:pPr>
      <w:r w:rsidRPr="00DA6396">
        <w:t>您可聯絡</w:t>
      </w:r>
      <w:r w:rsidRPr="00DA6396">
        <w:t xml:space="preserve"> </w:t>
      </w:r>
      <w:r w:rsidRPr="00DA6396">
        <w:rPr>
          <w:b/>
        </w:rPr>
        <w:t>Medicare</w:t>
      </w:r>
      <w:r w:rsidRPr="00DA6396">
        <w:t>。</w:t>
      </w:r>
    </w:p>
    <w:p w:rsidR="00F63A33" w:rsidRPr="003675F6" w:rsidRDefault="00F63A33" w:rsidP="003675F6">
      <w:pPr>
        <w:pStyle w:val="ListBullet2"/>
        <w:wordWrap w:val="0"/>
        <w:autoSpaceDE w:val="0"/>
        <w:autoSpaceDN w:val="0"/>
        <w:ind w:left="1434" w:hanging="357"/>
        <w:rPr>
          <w:spacing w:val="4"/>
        </w:rPr>
      </w:pPr>
      <w:r w:rsidRPr="003675F6">
        <w:rPr>
          <w:spacing w:val="4"/>
        </w:rPr>
        <w:t>您可瀏覽</w:t>
      </w:r>
      <w:r w:rsidRPr="003675F6">
        <w:rPr>
          <w:spacing w:val="4"/>
        </w:rPr>
        <w:t xml:space="preserve"> Medicare </w:t>
      </w:r>
      <w:r w:rsidRPr="003675F6">
        <w:rPr>
          <w:spacing w:val="4"/>
        </w:rPr>
        <w:t>網站，閱讀或下載刊物《</w:t>
      </w:r>
      <w:r w:rsidRPr="003675F6">
        <w:rPr>
          <w:spacing w:val="4"/>
        </w:rPr>
        <w:t>Your Medicare Rights &amp; Protections</w:t>
      </w:r>
      <w:r w:rsidRPr="003675F6">
        <w:rPr>
          <w:spacing w:val="4"/>
        </w:rPr>
        <w:t>》（您的</w:t>
      </w:r>
      <w:r w:rsidRPr="003675F6">
        <w:rPr>
          <w:spacing w:val="4"/>
        </w:rPr>
        <w:t xml:space="preserve"> Medicare </w:t>
      </w:r>
      <w:r w:rsidRPr="003675F6">
        <w:rPr>
          <w:spacing w:val="4"/>
        </w:rPr>
        <w:t>權利與保障）。（刊物載於：</w:t>
      </w:r>
      <w:hyperlink r:id="rId41" w:tooltip="Medicare PDF 版刊物 https://www.medicare.gov/Pubs/pdf/11534.pdf">
        <w:r w:rsidRPr="003675F6">
          <w:rPr>
            <w:rStyle w:val="Hyperlink"/>
            <w:spacing w:val="4"/>
          </w:rPr>
          <w:t>https://www.medicare.gov/Pubs/pdf/11534.pdf</w:t>
        </w:r>
      </w:hyperlink>
      <w:r w:rsidRPr="003675F6">
        <w:rPr>
          <w:spacing w:val="4"/>
        </w:rPr>
        <w:t>。）</w:t>
      </w:r>
    </w:p>
    <w:p w:rsidR="00F63A33" w:rsidRPr="00DA6396" w:rsidRDefault="00F63A33" w:rsidP="007B165F">
      <w:pPr>
        <w:pStyle w:val="ListBullet2"/>
        <w:autoSpaceDE w:val="0"/>
        <w:autoSpaceDN w:val="0"/>
      </w:pPr>
      <w:r w:rsidRPr="00DA6396">
        <w:t>或者，可致電</w:t>
      </w:r>
      <w:r w:rsidRPr="00DA6396">
        <w:t xml:space="preserve"> 1-800-MEDICARE (1-800-633-4227)</w:t>
      </w:r>
      <w:r w:rsidRPr="00DA6396">
        <w:t>（全天候服務）。聽障和語障人士應致電</w:t>
      </w:r>
      <w:r w:rsidRPr="00DA6396">
        <w:t xml:space="preserve"> 1-877-486-2048</w:t>
      </w:r>
      <w:r w:rsidRPr="00DA6396">
        <w:t>。</w:t>
      </w:r>
    </w:p>
    <w:p w:rsidR="00F63A33" w:rsidRPr="00DA6396" w:rsidRDefault="00F63A33" w:rsidP="007B165F">
      <w:pPr>
        <w:pStyle w:val="Heading3"/>
        <w:autoSpaceDE w:val="0"/>
        <w:autoSpaceDN w:val="0"/>
        <w:rPr>
          <w:sz w:val="12"/>
          <w:lang w:eastAsia="zh-TW"/>
        </w:rPr>
      </w:pPr>
      <w:bookmarkStart w:id="1645" w:name="_Toc109316676"/>
      <w:bookmarkStart w:id="1646" w:name="_Toc377646207"/>
      <w:bookmarkStart w:id="1647" w:name="_Toc377651921"/>
      <w:bookmarkStart w:id="1648" w:name="_Toc377652631"/>
      <w:bookmarkStart w:id="1649" w:name="_Toc377652706"/>
      <w:bookmarkStart w:id="1650" w:name="_Toc471760052"/>
      <w:bookmarkStart w:id="1651" w:name="_Toc485915271"/>
      <w:bookmarkStart w:id="1652" w:name="_Toc485915392"/>
      <w:bookmarkStart w:id="1653" w:name="_Toc485915550"/>
      <w:bookmarkStart w:id="1654" w:name="_Toc485915708"/>
      <w:bookmarkStart w:id="1655" w:name="_Toc485915866"/>
      <w:bookmarkStart w:id="1656" w:name="_Toc485916024"/>
      <w:bookmarkStart w:id="1657" w:name="_Toc485916182"/>
      <w:bookmarkStart w:id="1658" w:name="_Toc485916340"/>
      <w:bookmarkStart w:id="1659" w:name="_Toc485916498"/>
      <w:bookmarkStart w:id="1660" w:name="_Toc485916656"/>
      <w:bookmarkStart w:id="1661" w:name="_Toc485997589"/>
      <w:r w:rsidRPr="00DA6396">
        <w:rPr>
          <w:lang w:eastAsia="zh-TW"/>
        </w:rPr>
        <w:t>第</w:t>
      </w:r>
      <w:r w:rsidRPr="00DA6396">
        <w:rPr>
          <w:lang w:eastAsia="zh-TW"/>
        </w:rPr>
        <w:t xml:space="preserve"> 2 </w:t>
      </w:r>
      <w:r w:rsidRPr="00DA6396">
        <w:rPr>
          <w:lang w:eastAsia="zh-TW"/>
        </w:rPr>
        <w:t>節</w:t>
      </w:r>
      <w:r w:rsidRPr="00DA6396">
        <w:rPr>
          <w:lang w:eastAsia="zh-TW"/>
        </w:rPr>
        <w:tab/>
      </w:r>
      <w:r w:rsidRPr="00DA6396">
        <w:rPr>
          <w:lang w:eastAsia="zh-TW"/>
        </w:rPr>
        <w:t>作為計劃會員，您應履行一些責任</w:t>
      </w:r>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p>
    <w:p w:rsidR="00F63A33" w:rsidRPr="00DA6396" w:rsidRDefault="00F63A33" w:rsidP="007B165F">
      <w:pPr>
        <w:pStyle w:val="Heading4"/>
        <w:autoSpaceDE w:val="0"/>
        <w:autoSpaceDN w:val="0"/>
        <w:rPr>
          <w:lang w:eastAsia="zh-TW"/>
        </w:rPr>
      </w:pPr>
      <w:bookmarkStart w:id="1662" w:name="_Toc109316677"/>
      <w:bookmarkStart w:id="1663" w:name="_Toc377646208"/>
      <w:bookmarkStart w:id="1664" w:name="_Toc377651922"/>
      <w:bookmarkStart w:id="1665" w:name="_Toc471760053"/>
      <w:bookmarkStart w:id="1666" w:name="_Toc485915393"/>
      <w:bookmarkStart w:id="1667" w:name="_Toc485915551"/>
      <w:bookmarkStart w:id="1668" w:name="_Toc485915709"/>
      <w:bookmarkStart w:id="1669" w:name="_Toc485915867"/>
      <w:bookmarkStart w:id="1670" w:name="_Toc485916025"/>
      <w:bookmarkStart w:id="1671" w:name="_Toc485916183"/>
      <w:bookmarkStart w:id="1672" w:name="_Toc485916341"/>
      <w:bookmarkStart w:id="1673" w:name="_Toc485916499"/>
      <w:bookmarkStart w:id="1674" w:name="_Toc485916657"/>
      <w:bookmarkStart w:id="1675" w:name="_Toc485997590"/>
      <w:r w:rsidRPr="00DA6396">
        <w:rPr>
          <w:lang w:eastAsia="zh-TW"/>
        </w:rPr>
        <w:t>第</w:t>
      </w:r>
      <w:r w:rsidRPr="00DA6396">
        <w:rPr>
          <w:lang w:eastAsia="zh-TW"/>
        </w:rPr>
        <w:t xml:space="preserve"> 2.1 </w:t>
      </w:r>
      <w:r w:rsidRPr="00DA6396">
        <w:rPr>
          <w:lang w:eastAsia="zh-TW"/>
        </w:rPr>
        <w:t>節</w:t>
      </w:r>
      <w:r w:rsidRPr="00DA6396">
        <w:rPr>
          <w:lang w:eastAsia="zh-TW"/>
        </w:rPr>
        <w:tab/>
      </w:r>
      <w:r w:rsidRPr="00DA6396">
        <w:rPr>
          <w:lang w:eastAsia="zh-TW"/>
        </w:rPr>
        <w:t>您的責任有哪些？</w:t>
      </w:r>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p>
    <w:p w:rsidR="00F63A33" w:rsidRPr="00DA6396" w:rsidRDefault="00F63A33" w:rsidP="007B165F">
      <w:pPr>
        <w:autoSpaceDE w:val="0"/>
        <w:autoSpaceDN w:val="0"/>
        <w:rPr>
          <w:lang w:eastAsia="zh-TW"/>
        </w:rPr>
      </w:pPr>
      <w:r w:rsidRPr="00DA6396">
        <w:rPr>
          <w:lang w:eastAsia="zh-TW"/>
        </w:rPr>
        <w:t>以下是作為計劃會員所需執行的事項。如存有任何疑問，請致電會員服務部（電話號碼印在本手冊封底）。我們將隨時隨地為您提供幫助。</w:t>
      </w:r>
    </w:p>
    <w:p w:rsidR="00F63A33" w:rsidRPr="00DA6396" w:rsidRDefault="00F63A33" w:rsidP="007B165F">
      <w:pPr>
        <w:pStyle w:val="ListBullet"/>
        <w:autoSpaceDE w:val="0"/>
        <w:autoSpaceDN w:val="0"/>
        <w:rPr>
          <w:lang w:eastAsia="zh-TW"/>
        </w:rPr>
      </w:pPr>
      <w:r w:rsidRPr="00DA6396">
        <w:rPr>
          <w:b/>
          <w:lang w:eastAsia="zh-TW"/>
        </w:rPr>
        <w:t>熟悉您的承保服務及您獲得此類承保服務所必須遵守的規則</w:t>
      </w:r>
      <w:r w:rsidR="00DA6F5F" w:rsidRPr="00DA6396">
        <w:rPr>
          <w:b/>
          <w:lang w:eastAsia="zh-TW"/>
        </w:rPr>
        <w:t>。</w:t>
      </w:r>
      <w:r w:rsidRPr="00DA6396">
        <w:rPr>
          <w:lang w:eastAsia="zh-TW"/>
        </w:rPr>
        <w:t>閱讀本承保範圍說明書，瞭解為您承保的服務，以及獲得承保服務所需遵守的規則。</w:t>
      </w:r>
    </w:p>
    <w:p w:rsidR="00F63A33" w:rsidRPr="00DA6396" w:rsidRDefault="00F63A33" w:rsidP="007B165F">
      <w:pPr>
        <w:pStyle w:val="ListBullet2"/>
        <w:autoSpaceDE w:val="0"/>
        <w:autoSpaceDN w:val="0"/>
        <w:rPr>
          <w:lang w:eastAsia="zh-TW"/>
        </w:rPr>
      </w:pPr>
      <w:r w:rsidRPr="00DA6396">
        <w:rPr>
          <w:lang w:eastAsia="zh-TW"/>
        </w:rPr>
        <w:t>第</w:t>
      </w:r>
      <w:r w:rsidRPr="00DA6396">
        <w:rPr>
          <w:lang w:eastAsia="zh-TW"/>
        </w:rPr>
        <w:t xml:space="preserve"> 3 </w:t>
      </w:r>
      <w:r w:rsidRPr="00DA6396">
        <w:rPr>
          <w:lang w:eastAsia="zh-TW"/>
        </w:rPr>
        <w:t>章及第</w:t>
      </w:r>
      <w:r w:rsidRPr="00DA6396">
        <w:rPr>
          <w:lang w:eastAsia="zh-TW"/>
        </w:rPr>
        <w:t xml:space="preserve"> 4 </w:t>
      </w:r>
      <w:r w:rsidRPr="00DA6396">
        <w:rPr>
          <w:lang w:eastAsia="zh-TW"/>
        </w:rPr>
        <w:t>章介紹了有關您的醫療服務的詳細資訊，包括哪些服務承保、哪些不承保、應遵守的規則，以及您支付的費用。</w:t>
      </w:r>
    </w:p>
    <w:p w:rsidR="00F63A33" w:rsidRPr="00DA6396" w:rsidRDefault="00F63A33" w:rsidP="007B165F">
      <w:pPr>
        <w:pStyle w:val="ListBullet"/>
        <w:autoSpaceDE w:val="0"/>
        <w:autoSpaceDN w:val="0"/>
        <w:rPr>
          <w:lang w:eastAsia="zh-TW"/>
        </w:rPr>
      </w:pPr>
      <w:r w:rsidRPr="00DA6396">
        <w:rPr>
          <w:b/>
          <w:lang w:eastAsia="zh-TW"/>
        </w:rPr>
        <w:t>如果除我們的計劃外，您還加入了其他健康保險，您需將此情況告知我們</w:t>
      </w:r>
      <w:r w:rsidR="00DA6F5F" w:rsidRPr="00DA6396">
        <w:rPr>
          <w:b/>
          <w:lang w:eastAsia="zh-TW"/>
        </w:rPr>
        <w:t>。</w:t>
      </w:r>
      <w:r w:rsidRPr="00DA6396">
        <w:rPr>
          <w:lang w:eastAsia="zh-TW"/>
        </w:rPr>
        <w:t>請致電會員服務部通知我們（電話號碼印在本手冊封底）。</w:t>
      </w:r>
    </w:p>
    <w:p w:rsidR="00F63A33" w:rsidRPr="00DA6396" w:rsidRDefault="00F63A33" w:rsidP="007B165F">
      <w:pPr>
        <w:pStyle w:val="ListBullet2"/>
        <w:autoSpaceDE w:val="0"/>
        <w:autoSpaceDN w:val="0"/>
      </w:pPr>
      <w:r w:rsidRPr="00DA6396">
        <w:rPr>
          <w:lang w:eastAsia="zh-TW"/>
        </w:rPr>
        <w:t>我們需遵從</w:t>
      </w:r>
      <w:r w:rsidRPr="00DA6396">
        <w:rPr>
          <w:lang w:eastAsia="zh-TW"/>
        </w:rPr>
        <w:t xml:space="preserve"> Medicare </w:t>
      </w:r>
      <w:r w:rsidRPr="00DA6396">
        <w:rPr>
          <w:lang w:eastAsia="zh-TW"/>
        </w:rPr>
        <w:t>制定的規則，確保您在獲得我們計劃所提供的承保服務時，可使用您當時享有的所有保險。由於這涉及將您透過我們計劃獲得的健康及藥品福利與您可享有的任何其他健康福利相協調，因此稱為「</w:t>
      </w:r>
      <w:r w:rsidRPr="00DA6396">
        <w:rPr>
          <w:b/>
          <w:lang w:eastAsia="zh-TW"/>
        </w:rPr>
        <w:t>福利協調</w:t>
      </w:r>
      <w:r w:rsidRPr="00DA6396">
        <w:rPr>
          <w:lang w:eastAsia="zh-TW"/>
        </w:rPr>
        <w:t>」。我們將幫助您協調各項福利。（有關福利協調的詳細資訊，請查閱第</w:t>
      </w:r>
      <w:r w:rsidRPr="00DA6396">
        <w:rPr>
          <w:lang w:eastAsia="zh-TW"/>
        </w:rPr>
        <w:t xml:space="preserve"> 1 </w:t>
      </w:r>
      <w:r w:rsidRPr="00DA6396">
        <w:rPr>
          <w:lang w:eastAsia="zh-TW"/>
        </w:rPr>
        <w:t>章第</w:t>
      </w:r>
      <w:r w:rsidRPr="00DA6396">
        <w:rPr>
          <w:lang w:eastAsia="zh-TW"/>
        </w:rPr>
        <w:t xml:space="preserve"> 7 </w:t>
      </w:r>
      <w:r w:rsidRPr="00DA6396">
        <w:rPr>
          <w:lang w:eastAsia="zh-TW"/>
        </w:rPr>
        <w:t>節。</w:t>
      </w:r>
      <w:r w:rsidRPr="00DA6396">
        <w:t>）</w:t>
      </w:r>
    </w:p>
    <w:p w:rsidR="00F63A33" w:rsidRPr="00DA6396" w:rsidRDefault="00F63A33" w:rsidP="007B165F">
      <w:pPr>
        <w:pStyle w:val="ListBullet"/>
        <w:autoSpaceDE w:val="0"/>
        <w:autoSpaceDN w:val="0"/>
        <w:rPr>
          <w:snapToGrid w:val="0"/>
          <w:lang w:eastAsia="zh-TW"/>
        </w:rPr>
      </w:pPr>
      <w:r w:rsidRPr="00DA6396">
        <w:rPr>
          <w:b/>
          <w:lang w:eastAsia="zh-TW"/>
        </w:rPr>
        <w:t>將您加入我們計劃的情況告知您的醫生及其他醫療服務提供者</w:t>
      </w:r>
      <w:r w:rsidR="00DA6F5F" w:rsidRPr="00DA6396">
        <w:rPr>
          <w:b/>
          <w:lang w:eastAsia="zh-TW"/>
        </w:rPr>
        <w:t>。</w:t>
      </w:r>
      <w:r w:rsidRPr="00DA6396">
        <w:rPr>
          <w:lang w:eastAsia="zh-TW"/>
        </w:rPr>
        <w:t>取您的醫療護理時，務請出示您的計劃會員卡。</w:t>
      </w:r>
    </w:p>
    <w:p w:rsidR="00F63A33" w:rsidRPr="00DA6396" w:rsidRDefault="00F63A33" w:rsidP="007B165F">
      <w:pPr>
        <w:pStyle w:val="ListBullet"/>
        <w:autoSpaceDE w:val="0"/>
        <w:autoSpaceDN w:val="0"/>
        <w:rPr>
          <w:b/>
          <w:snapToGrid w:val="0"/>
          <w:lang w:eastAsia="zh-TW"/>
        </w:rPr>
      </w:pPr>
      <w:r w:rsidRPr="00DA6396">
        <w:rPr>
          <w:b/>
          <w:lang w:eastAsia="zh-TW"/>
        </w:rPr>
        <w:t>透過向您的醫生及其他提供者提供資訊、詢問問題和跟進您的護理情況，幫助其為您提供服務。</w:t>
      </w:r>
    </w:p>
    <w:p w:rsidR="00F63A33" w:rsidRPr="00DA6396" w:rsidRDefault="00F63A33" w:rsidP="007B165F">
      <w:pPr>
        <w:pStyle w:val="ListBullet2"/>
        <w:autoSpaceDE w:val="0"/>
        <w:autoSpaceDN w:val="0"/>
      </w:pPr>
      <w:r w:rsidRPr="00DA6396">
        <w:rPr>
          <w:lang w:eastAsia="zh-TW"/>
        </w:rPr>
        <w:t>與您的醫生及其他健康提供者合作，使其可為您提供最佳護理，且您應儘量瞭解您的健康狀況，並在您的醫生及其他健康提供者需要瞭解您及您的健康情況時，向他們提供相關資訊。</w:t>
      </w:r>
      <w:r w:rsidRPr="00DA6396">
        <w:t>遵從您與醫生議定的治療方案及指示。</w:t>
      </w:r>
    </w:p>
    <w:p w:rsidR="00F63A33" w:rsidRPr="00DA6396" w:rsidRDefault="00F63A33" w:rsidP="007B165F">
      <w:pPr>
        <w:pStyle w:val="ListBullet2"/>
        <w:autoSpaceDE w:val="0"/>
        <w:autoSpaceDN w:val="0"/>
        <w:rPr>
          <w:lang w:eastAsia="zh-TW"/>
        </w:rPr>
      </w:pPr>
      <w:r w:rsidRPr="00DA6396">
        <w:rPr>
          <w:lang w:eastAsia="zh-TW"/>
        </w:rPr>
        <w:t>確保您的醫生瞭解您所使用的藥品，包括非處方藥、維生素和補品。</w:t>
      </w:r>
    </w:p>
    <w:p w:rsidR="00F63A33" w:rsidRPr="003675F6" w:rsidRDefault="00F63A33" w:rsidP="007B165F">
      <w:pPr>
        <w:pStyle w:val="ListBullet2"/>
        <w:autoSpaceDE w:val="0"/>
        <w:autoSpaceDN w:val="0"/>
        <w:rPr>
          <w:spacing w:val="2"/>
          <w:lang w:eastAsia="zh-TW"/>
        </w:rPr>
      </w:pPr>
      <w:r w:rsidRPr="003675F6">
        <w:rPr>
          <w:spacing w:val="2"/>
          <w:lang w:eastAsia="zh-TW"/>
        </w:rPr>
        <w:t>如您有任何疑問，請務必提出。您的醫生及其他醫療服務提供者會以您能理解的方式向您作出解釋。如果您提出某問題後，不能理解其回答，應再次詢問。</w:t>
      </w:r>
    </w:p>
    <w:p w:rsidR="00F63A33" w:rsidRPr="00DA6396" w:rsidRDefault="00F63A33" w:rsidP="007B165F">
      <w:pPr>
        <w:pStyle w:val="ListBullet"/>
        <w:autoSpaceDE w:val="0"/>
        <w:autoSpaceDN w:val="0"/>
        <w:rPr>
          <w:snapToGrid w:val="0"/>
          <w:lang w:eastAsia="zh-TW"/>
        </w:rPr>
      </w:pPr>
      <w:r w:rsidRPr="00DA6396">
        <w:rPr>
          <w:b/>
          <w:lang w:eastAsia="zh-TW"/>
        </w:rPr>
        <w:t>請體諒他人</w:t>
      </w:r>
      <w:r w:rsidR="00DA6F5F" w:rsidRPr="00DA6396">
        <w:rPr>
          <w:b/>
          <w:lang w:eastAsia="zh-TW"/>
        </w:rPr>
        <w:t>。</w:t>
      </w:r>
      <w:r w:rsidRPr="00DA6396">
        <w:rPr>
          <w:lang w:eastAsia="zh-TW"/>
        </w:rPr>
        <w:t>我們希望所有會員均能尊重其他患者的權利。也希望您在行事時，遵循您醫生診所、醫院及其他辦公室的工作程序，保證其正常工作。</w:t>
      </w:r>
    </w:p>
    <w:p w:rsidR="00F63A33" w:rsidRPr="00DA6396" w:rsidRDefault="00F63A33" w:rsidP="007B165F">
      <w:pPr>
        <w:pStyle w:val="ListBullet"/>
        <w:keepNext/>
        <w:autoSpaceDE w:val="0"/>
        <w:autoSpaceDN w:val="0"/>
        <w:rPr>
          <w:snapToGrid w:val="0"/>
          <w:lang w:eastAsia="zh-TW"/>
        </w:rPr>
      </w:pPr>
      <w:r w:rsidRPr="00DA6396">
        <w:rPr>
          <w:b/>
          <w:lang w:eastAsia="zh-TW"/>
        </w:rPr>
        <w:t>支付應付的費用</w:t>
      </w:r>
      <w:r w:rsidR="00DA6F5F" w:rsidRPr="00DA6396">
        <w:rPr>
          <w:b/>
          <w:lang w:eastAsia="zh-TW"/>
        </w:rPr>
        <w:t>。</w:t>
      </w:r>
      <w:r w:rsidRPr="00DA6396">
        <w:rPr>
          <w:lang w:eastAsia="zh-TW"/>
        </w:rPr>
        <w:t>作為計劃會員，您承擔以下費用：</w:t>
      </w:r>
    </w:p>
    <w:p w:rsidR="00F63A33" w:rsidRPr="00DA6396" w:rsidRDefault="00F63A33" w:rsidP="007B165F">
      <w:pPr>
        <w:pStyle w:val="ListBullet2"/>
        <w:autoSpaceDE w:val="0"/>
        <w:autoSpaceDN w:val="0"/>
      </w:pPr>
      <w:r w:rsidRPr="00DA6396">
        <w:rPr>
          <w:color w:val="0000FF"/>
        </w:rPr>
        <w:t>[</w:t>
      </w:r>
      <w:r w:rsidRPr="00DA6396">
        <w:rPr>
          <w:i/>
          <w:color w:val="0000FF"/>
        </w:rPr>
        <w:t xml:space="preserve">Insert if </w:t>
      </w:r>
      <w:r w:rsidR="00DA6F5F" w:rsidRPr="00DA6396">
        <w:rPr>
          <w:i/>
          <w:color w:val="0000FF"/>
        </w:rPr>
        <w:t>applicable</w:t>
      </w:r>
      <w:r w:rsidR="00DA6F5F" w:rsidRPr="00DA6396">
        <w:rPr>
          <w:i/>
          <w:color w:val="0000FF"/>
        </w:rPr>
        <w:t>：</w:t>
      </w:r>
      <w:r w:rsidRPr="00DA6396">
        <w:rPr>
          <w:color w:val="0000FF"/>
        </w:rPr>
        <w:t>要繼續成為我們計劃的會員，您必須支付計劃保費。</w:t>
      </w:r>
      <w:r w:rsidRPr="00DA6396">
        <w:rPr>
          <w:color w:val="0000FF"/>
        </w:rPr>
        <w:t>]</w:t>
      </w:r>
    </w:p>
    <w:p w:rsidR="00F63A33" w:rsidRPr="00DA6396" w:rsidRDefault="00F63A33" w:rsidP="007B165F">
      <w:pPr>
        <w:pStyle w:val="ListBullet2"/>
        <w:autoSpaceDE w:val="0"/>
        <w:autoSpaceDN w:val="0"/>
      </w:pPr>
      <w:r w:rsidRPr="00DA6396">
        <w:t>為了符合我們計劃的資格，您必須獲得</w:t>
      </w:r>
      <w:r w:rsidRPr="00DA6396">
        <w:t xml:space="preserve"> Medicare A </w:t>
      </w:r>
      <w:r w:rsidRPr="00DA6396">
        <w:t>部分和</w:t>
      </w:r>
      <w:r w:rsidRPr="00DA6396">
        <w:t xml:space="preserve"> Medicare B </w:t>
      </w:r>
      <w:r w:rsidRPr="00DA6396">
        <w:t>部分保險。為此，一些計劃會員需支付</w:t>
      </w:r>
      <w:r w:rsidRPr="00DA6396">
        <w:t xml:space="preserve"> Medicare A </w:t>
      </w:r>
      <w:r w:rsidRPr="00DA6396">
        <w:t>部分的保費，大部分計劃會員需支付</w:t>
      </w:r>
      <w:r w:rsidRPr="00DA6396">
        <w:t xml:space="preserve"> Medicare B </w:t>
      </w:r>
      <w:r w:rsidRPr="00DA6396">
        <w:t>部分的保費，才能保留計劃的會員資格。</w:t>
      </w:r>
    </w:p>
    <w:p w:rsidR="00F63A33" w:rsidRPr="00DA6396" w:rsidRDefault="00F63A33" w:rsidP="007B165F">
      <w:pPr>
        <w:pStyle w:val="ListBullet2"/>
        <w:autoSpaceDE w:val="0"/>
        <w:autoSpaceDN w:val="0"/>
      </w:pPr>
      <w:r w:rsidRPr="00DA6396">
        <w:t>對於一些由計劃承保的醫療服務，您在獲取服務</w:t>
      </w:r>
      <w:r w:rsidR="009B4641">
        <w:t xml:space="preserve"> </w:t>
      </w:r>
      <w:r w:rsidRPr="00DA6396">
        <w:rPr>
          <w:color w:val="0000FF"/>
        </w:rPr>
        <w:t>[</w:t>
      </w:r>
      <w:r w:rsidRPr="00DA6396">
        <w:rPr>
          <w:i/>
          <w:color w:val="0000FF"/>
        </w:rPr>
        <w:t xml:space="preserve">insert if </w:t>
      </w:r>
      <w:r w:rsidR="00DA6F5F" w:rsidRPr="00DA6396">
        <w:rPr>
          <w:i/>
          <w:color w:val="0000FF"/>
        </w:rPr>
        <w:t>applicable</w:t>
      </w:r>
      <w:r w:rsidR="00DA6F5F" w:rsidRPr="00DA6396">
        <w:rPr>
          <w:i/>
          <w:color w:val="0000FF"/>
        </w:rPr>
        <w:t>：</w:t>
      </w:r>
      <w:r w:rsidRPr="00DA6396">
        <w:rPr>
          <w:color w:val="0000FF"/>
        </w:rPr>
        <w:t>或藥物</w:t>
      </w:r>
      <w:r w:rsidRPr="00DA6396">
        <w:rPr>
          <w:color w:val="0000FF"/>
        </w:rPr>
        <w:t>]</w:t>
      </w:r>
      <w:r w:rsidR="009B4641">
        <w:rPr>
          <w:color w:val="0000FF"/>
        </w:rPr>
        <w:t xml:space="preserve"> </w:t>
      </w:r>
      <w:r w:rsidRPr="00DA6396">
        <w:t>時必須支付應承擔的費用。這將屬於</w:t>
      </w:r>
      <w:r w:rsidR="009B4641">
        <w:t xml:space="preserve"> </w:t>
      </w:r>
      <w:r w:rsidRPr="00DA6396">
        <w:rPr>
          <w:color w:val="0000FF"/>
        </w:rPr>
        <w:t>[</w:t>
      </w:r>
      <w:r w:rsidRPr="00DA6396">
        <w:rPr>
          <w:i/>
          <w:color w:val="0000FF"/>
        </w:rPr>
        <w:t xml:space="preserve">insert as </w:t>
      </w:r>
      <w:r w:rsidR="0067660A">
        <w:rPr>
          <w:i/>
          <w:color w:val="0000FF"/>
        </w:rPr>
        <w:t xml:space="preserve">appropriate: </w:t>
      </w:r>
      <w:r w:rsidRPr="00DA6396">
        <w:rPr>
          <w:color w:val="0000FF"/>
        </w:rPr>
        <w:t>定額手續費（固定金額）</w:t>
      </w:r>
      <w:r w:rsidRPr="00DA6396">
        <w:rPr>
          <w:i/>
          <w:color w:val="0000FF"/>
        </w:rPr>
        <w:t>O</w:t>
      </w:r>
      <w:r w:rsidR="00DA6F5F" w:rsidRPr="00DA6396">
        <w:rPr>
          <w:i/>
          <w:color w:val="0000FF"/>
        </w:rPr>
        <w:t xml:space="preserve">R </w:t>
      </w:r>
      <w:r w:rsidR="00DA6F5F" w:rsidRPr="00DA6396">
        <w:rPr>
          <w:color w:val="0000FF"/>
        </w:rPr>
        <w:t>共</w:t>
      </w:r>
      <w:r w:rsidRPr="00DA6396">
        <w:rPr>
          <w:color w:val="0000FF"/>
        </w:rPr>
        <w:t>同保險（總費用的某個百分比）</w:t>
      </w:r>
      <w:r w:rsidRPr="00DA6396">
        <w:rPr>
          <w:i/>
          <w:color w:val="0000FF"/>
        </w:rPr>
        <w:t>O</w:t>
      </w:r>
      <w:r w:rsidR="00DA6F5F" w:rsidRPr="00DA6396">
        <w:rPr>
          <w:i/>
          <w:color w:val="0000FF"/>
        </w:rPr>
        <w:t xml:space="preserve">R </w:t>
      </w:r>
      <w:r w:rsidR="00DA6F5F" w:rsidRPr="00DA6396">
        <w:rPr>
          <w:color w:val="0000FF"/>
        </w:rPr>
        <w:t>定</w:t>
      </w:r>
      <w:r w:rsidRPr="00DA6396">
        <w:rPr>
          <w:color w:val="0000FF"/>
        </w:rPr>
        <w:t>額手續費（固定金額）或共同保險（總費用的某個百分比）</w:t>
      </w:r>
      <w:r w:rsidRPr="00DA6396">
        <w:rPr>
          <w:color w:val="0000FF"/>
        </w:rPr>
        <w:t>]</w:t>
      </w:r>
      <w:r w:rsidRPr="00DA6396">
        <w:t>。第</w:t>
      </w:r>
      <w:r w:rsidRPr="00DA6396">
        <w:t xml:space="preserve"> 4 </w:t>
      </w:r>
      <w:r w:rsidRPr="00DA6396">
        <w:t>章介紹了您必須為醫療服務支付的費用。</w:t>
      </w:r>
    </w:p>
    <w:p w:rsidR="00F63A33" w:rsidRPr="00DA6396" w:rsidRDefault="00F63A33" w:rsidP="007B165F">
      <w:pPr>
        <w:pStyle w:val="ListBullet2"/>
        <w:autoSpaceDE w:val="0"/>
        <w:autoSpaceDN w:val="0"/>
        <w:rPr>
          <w:lang w:eastAsia="zh-TW"/>
        </w:rPr>
      </w:pPr>
      <w:r w:rsidRPr="00DA6396">
        <w:rPr>
          <w:lang w:eastAsia="zh-TW"/>
        </w:rPr>
        <w:t>如果您獲取任何並非由我們計劃或您可能加入的其他保險所承保的醫療服務，則必須支付全部費用。</w:t>
      </w:r>
    </w:p>
    <w:p w:rsidR="00F63A33" w:rsidRPr="00DA6396" w:rsidRDefault="00F63A33" w:rsidP="007B165F">
      <w:pPr>
        <w:pStyle w:val="ListBullet3"/>
        <w:autoSpaceDE w:val="0"/>
        <w:autoSpaceDN w:val="0"/>
        <w:rPr>
          <w:lang w:eastAsia="zh-TW"/>
        </w:rPr>
      </w:pPr>
      <w:r w:rsidRPr="00DA6396">
        <w:rPr>
          <w:lang w:eastAsia="zh-TW"/>
        </w:rPr>
        <w:t>如果您不同意我們拒絕承保某項服務的決定，則可提出上訴。有關如何提出上訴的詳細資訊，請參見本手冊第</w:t>
      </w:r>
      <w:r w:rsidRPr="00DA6396">
        <w:rPr>
          <w:lang w:eastAsia="zh-TW"/>
        </w:rPr>
        <w:t xml:space="preserve"> 7 </w:t>
      </w:r>
      <w:r w:rsidRPr="00DA6396">
        <w:rPr>
          <w:lang w:eastAsia="zh-TW"/>
        </w:rPr>
        <w:t>章。</w:t>
      </w:r>
    </w:p>
    <w:p w:rsidR="00F63A33" w:rsidRPr="00DA6396" w:rsidRDefault="00F63A33" w:rsidP="007B165F">
      <w:pPr>
        <w:pStyle w:val="ListBullet"/>
        <w:autoSpaceDE w:val="0"/>
        <w:autoSpaceDN w:val="0"/>
        <w:rPr>
          <w:lang w:eastAsia="zh-TW"/>
        </w:rPr>
      </w:pPr>
      <w:r w:rsidRPr="00DA6396">
        <w:rPr>
          <w:b/>
          <w:lang w:eastAsia="zh-TW"/>
        </w:rPr>
        <w:t>通知我們搬遷的消息</w:t>
      </w:r>
      <w:r w:rsidR="00DA6F5F" w:rsidRPr="00DA6396">
        <w:rPr>
          <w:b/>
          <w:lang w:eastAsia="zh-TW"/>
        </w:rPr>
        <w:t>。</w:t>
      </w:r>
      <w:r w:rsidRPr="00DA6396">
        <w:rPr>
          <w:lang w:eastAsia="zh-TW"/>
        </w:rPr>
        <w:t>如要搬遷，請務必立即通知我們。請致電會員服務部（電話號碼印在本手冊封底）。</w:t>
      </w:r>
    </w:p>
    <w:p w:rsidR="00F63A33" w:rsidRPr="009B4641" w:rsidRDefault="00F63A33" w:rsidP="007B165F">
      <w:pPr>
        <w:pStyle w:val="ListBullet2"/>
        <w:autoSpaceDE w:val="0"/>
        <w:autoSpaceDN w:val="0"/>
        <w:rPr>
          <w:spacing w:val="-2"/>
          <w:lang w:eastAsia="zh-TW"/>
        </w:rPr>
      </w:pPr>
      <w:r w:rsidRPr="009B4641">
        <w:rPr>
          <w:b/>
          <w:spacing w:val="-2"/>
        </w:rPr>
        <w:t>如果您</w:t>
      </w:r>
      <w:r w:rsidRPr="009B4641">
        <w:rPr>
          <w:b/>
          <w:i/>
          <w:spacing w:val="-2"/>
        </w:rPr>
        <w:t>搬離了</w:t>
      </w:r>
      <w:r w:rsidRPr="009B4641">
        <w:rPr>
          <w:b/>
          <w:spacing w:val="-2"/>
        </w:rPr>
        <w:t>我們計劃的服務區域，則您</w:t>
      </w:r>
      <w:r w:rsidR="009B4641" w:rsidRPr="009B4641">
        <w:rPr>
          <w:b/>
          <w:spacing w:val="-2"/>
        </w:rPr>
        <w:t xml:space="preserve"> </w:t>
      </w:r>
      <w:r w:rsidRPr="009B4641">
        <w:rPr>
          <w:i/>
          <w:color w:val="0000FF"/>
          <w:spacing w:val="-2"/>
        </w:rPr>
        <w:t>[if a continuation area is offered, insert “generally” here and then explain the continuation area]</w:t>
      </w:r>
      <w:r w:rsidR="009B4641" w:rsidRPr="009B4641">
        <w:rPr>
          <w:i/>
          <w:color w:val="0000FF"/>
          <w:spacing w:val="-2"/>
        </w:rPr>
        <w:t xml:space="preserve"> </w:t>
      </w:r>
      <w:r w:rsidRPr="009B4641">
        <w:rPr>
          <w:b/>
          <w:spacing w:val="-2"/>
        </w:rPr>
        <w:t>無法繼續作為我們計劃的會員</w:t>
      </w:r>
      <w:r w:rsidR="00DA6F5F" w:rsidRPr="009B4641">
        <w:rPr>
          <w:b/>
          <w:spacing w:val="-2"/>
        </w:rPr>
        <w:t>。</w:t>
      </w:r>
      <w:r w:rsidRPr="009B4641">
        <w:rPr>
          <w:spacing w:val="-2"/>
          <w:lang w:eastAsia="zh-TW"/>
        </w:rPr>
        <w:t>（有關我們的服務區域，請參見第</w:t>
      </w:r>
      <w:r w:rsidRPr="009B4641">
        <w:rPr>
          <w:spacing w:val="-2"/>
          <w:lang w:eastAsia="zh-TW"/>
        </w:rPr>
        <w:t xml:space="preserve"> 1 </w:t>
      </w:r>
      <w:r w:rsidRPr="009B4641">
        <w:rPr>
          <w:spacing w:val="-2"/>
          <w:lang w:eastAsia="zh-TW"/>
        </w:rPr>
        <w:t>章。）我們可幫助您確認您將前往的地點是否處於我們的服務區域之外。如果您將離開我們的服務區域，您將有一段特殊參保期，您可以在這段時間內加入您新區域內提供的任何</w:t>
      </w:r>
      <w:r w:rsidRPr="009B4641">
        <w:rPr>
          <w:spacing w:val="-2"/>
          <w:lang w:eastAsia="zh-TW"/>
        </w:rPr>
        <w:t xml:space="preserve"> Medicare </w:t>
      </w:r>
      <w:r w:rsidRPr="009B4641">
        <w:rPr>
          <w:spacing w:val="-2"/>
          <w:lang w:eastAsia="zh-TW"/>
        </w:rPr>
        <w:t>計劃。我們可以告訴您我們是否在您的新區域中有提供計劃。</w:t>
      </w:r>
    </w:p>
    <w:p w:rsidR="00F63A33" w:rsidRPr="00DA6396" w:rsidRDefault="00F63A33" w:rsidP="007B165F">
      <w:pPr>
        <w:pStyle w:val="ListBullet2"/>
        <w:autoSpaceDE w:val="0"/>
        <w:autoSpaceDN w:val="0"/>
        <w:rPr>
          <w:lang w:eastAsia="zh-TW"/>
        </w:rPr>
      </w:pPr>
      <w:r w:rsidRPr="00DA6396">
        <w:rPr>
          <w:b/>
          <w:lang w:eastAsia="zh-TW"/>
        </w:rPr>
        <w:t>如果您前往的地點</w:t>
      </w:r>
      <w:r w:rsidRPr="00DA6396">
        <w:rPr>
          <w:b/>
          <w:i/>
          <w:lang w:eastAsia="zh-TW"/>
        </w:rPr>
        <w:t>處於</w:t>
      </w:r>
      <w:r w:rsidRPr="00DA6396">
        <w:rPr>
          <w:b/>
          <w:lang w:eastAsia="zh-TW"/>
        </w:rPr>
        <w:t>我們的服務區域之內</w:t>
      </w:r>
      <w:r w:rsidRPr="00DA6396">
        <w:rPr>
          <w:lang w:eastAsia="zh-TW"/>
        </w:rPr>
        <w:t>，仍需通知我們您的搬遷情況，以便我們更新您的會員記錄及獲得您的聯絡資訊。</w:t>
      </w:r>
    </w:p>
    <w:p w:rsidR="00F63A33" w:rsidRPr="00DA6396" w:rsidRDefault="00F63A33" w:rsidP="007B165F">
      <w:pPr>
        <w:pStyle w:val="ListBullet2"/>
        <w:autoSpaceDE w:val="0"/>
        <w:autoSpaceDN w:val="0"/>
      </w:pPr>
      <w:r w:rsidRPr="00DA6396">
        <w:rPr>
          <w:lang w:eastAsia="zh-TW"/>
        </w:rPr>
        <w:t>如果您搬遷，同請務必通知社會保障局（或鐵路職工退休委員會）。</w:t>
      </w:r>
      <w:r w:rsidRPr="00DA6396">
        <w:t>這些組織的電話號碼及聯絡資訊列於第</w:t>
      </w:r>
      <w:r w:rsidRPr="00DA6396">
        <w:t xml:space="preserve"> 2 </w:t>
      </w:r>
      <w:r w:rsidRPr="00DA6396">
        <w:t>章。</w:t>
      </w:r>
    </w:p>
    <w:p w:rsidR="00F63A33" w:rsidRPr="00DA6396" w:rsidRDefault="00F63A33" w:rsidP="007B165F">
      <w:pPr>
        <w:pStyle w:val="ListBullet"/>
        <w:autoSpaceDE w:val="0"/>
        <w:autoSpaceDN w:val="0"/>
      </w:pPr>
      <w:r w:rsidRPr="00DA6396">
        <w:rPr>
          <w:b/>
        </w:rPr>
        <w:t>如存有問題或疑慮，請致電會員服務部尋求幫助。</w:t>
      </w:r>
      <w:r w:rsidRPr="00DA6396">
        <w:t>我們也歡迎您提出任何改進我們計劃的建議。</w:t>
      </w:r>
    </w:p>
    <w:p w:rsidR="00F63A33" w:rsidRPr="00DA6396" w:rsidRDefault="00F63A33" w:rsidP="007B165F">
      <w:pPr>
        <w:pStyle w:val="ListBullet2"/>
        <w:autoSpaceDE w:val="0"/>
        <w:autoSpaceDN w:val="0"/>
      </w:pPr>
      <w:r w:rsidRPr="00DA6396">
        <w:t>會員服務部的電話號碼和服務時間印在本手冊封底。</w:t>
      </w:r>
    </w:p>
    <w:p w:rsidR="00F63A33" w:rsidRPr="00DA6396" w:rsidRDefault="00F63A33" w:rsidP="007B165F">
      <w:pPr>
        <w:pStyle w:val="ListBullet2"/>
        <w:autoSpaceDE w:val="0"/>
        <w:autoSpaceDN w:val="0"/>
      </w:pPr>
      <w:r w:rsidRPr="00DA6396">
        <w:t>有關我們聯絡方式（包括郵寄地址）的詳細資訊，請參見第</w:t>
      </w:r>
      <w:r w:rsidRPr="00DA6396">
        <w:t xml:space="preserve"> 2 </w:t>
      </w:r>
      <w:r w:rsidRPr="00DA6396">
        <w:t>章。</w:t>
      </w:r>
    </w:p>
    <w:bookmarkEnd w:id="1504"/>
    <w:p w:rsidR="00F63A33" w:rsidRPr="00DA6396" w:rsidRDefault="00F63A33" w:rsidP="007B165F">
      <w:pPr>
        <w:autoSpaceDE w:val="0"/>
        <w:autoSpaceDN w:val="0"/>
      </w:pPr>
    </w:p>
    <w:p w:rsidR="00F63A33" w:rsidRPr="00DA6396" w:rsidRDefault="00F63A33" w:rsidP="007B165F">
      <w:pPr>
        <w:autoSpaceDE w:val="0"/>
        <w:autoSpaceDN w:val="0"/>
        <w:spacing w:after="120"/>
        <w:rPr>
          <w:szCs w:val="26"/>
        </w:rPr>
        <w:sectPr w:rsidR="00F63A33" w:rsidRPr="00DA6396" w:rsidSect="00C43C92">
          <w:endnotePr>
            <w:numFmt w:val="decimal"/>
          </w:endnotePr>
          <w:pgSz w:w="12240" w:h="15840" w:code="1"/>
          <w:pgMar w:top="1440" w:right="1440" w:bottom="1152" w:left="1440" w:header="619" w:footer="720" w:gutter="0"/>
          <w:cols w:space="720"/>
          <w:titlePg/>
          <w:docGrid w:linePitch="360"/>
        </w:sectPr>
      </w:pPr>
    </w:p>
    <w:p w:rsidR="00F63A33" w:rsidRPr="00DA6396" w:rsidRDefault="00F63A33" w:rsidP="007B165F">
      <w:pPr>
        <w:autoSpaceDE w:val="0"/>
        <w:autoSpaceDN w:val="0"/>
      </w:pPr>
      <w:bookmarkStart w:id="1676" w:name="_Toc109322044"/>
      <w:bookmarkStart w:id="1677" w:name="_Toc110619998"/>
      <w:bookmarkStart w:id="1678" w:name="_Toc377652632"/>
      <w:bookmarkStart w:id="1679" w:name="_Toc377652707"/>
    </w:p>
    <w:p w:rsidR="00F63A33" w:rsidRPr="00DA6396" w:rsidRDefault="00F63A33" w:rsidP="007B165F">
      <w:pPr>
        <w:pStyle w:val="DivChapter"/>
        <w:autoSpaceDE w:val="0"/>
        <w:autoSpaceDN w:val="0"/>
      </w:pPr>
      <w:r w:rsidRPr="00DA6396">
        <w:t>第</w:t>
      </w:r>
      <w:r w:rsidRPr="00DA6396">
        <w:t xml:space="preserve"> 7 </w:t>
      </w:r>
      <w:r w:rsidRPr="00DA6396">
        <w:t>章</w:t>
      </w:r>
    </w:p>
    <w:p w:rsidR="00F63A33" w:rsidRPr="00DA6396" w:rsidRDefault="00F63A33" w:rsidP="009B4641">
      <w:pPr>
        <w:pStyle w:val="DivName"/>
        <w:autoSpaceDE w:val="0"/>
        <w:autoSpaceDN w:val="0"/>
        <w:ind w:leftChars="177" w:left="425"/>
      </w:pPr>
      <w:r w:rsidRPr="00DA6396">
        <w:t>遇到問題或想投訴時該如何處理（承保範圍裁決、上訴、投訴）</w:t>
      </w:r>
    </w:p>
    <w:p w:rsidR="00F63A33" w:rsidRPr="00DA6396" w:rsidRDefault="00F63A33" w:rsidP="003E1EAA">
      <w:pPr>
        <w:pStyle w:val="Heading2"/>
        <w:autoSpaceDE w:val="0"/>
        <w:autoSpaceDN w:val="0"/>
        <w:ind w:leftChars="400" w:left="960" w:rightChars="400" w:right="960"/>
      </w:pPr>
      <w:bookmarkStart w:id="1680" w:name="Ch7"/>
      <w:bookmarkStart w:id="1681" w:name="_Toc485915272"/>
      <w:r w:rsidRPr="00DA6396">
        <w:t>第</w:t>
      </w:r>
      <w:r w:rsidRPr="00DA6396">
        <w:t xml:space="preserve"> 7 </w:t>
      </w:r>
      <w:r w:rsidRPr="00DA6396">
        <w:t>章</w:t>
      </w:r>
      <w:r w:rsidRPr="00DA6396">
        <w:t>.</w:t>
      </w:r>
      <w:r w:rsidRPr="00DA6396">
        <w:tab/>
      </w:r>
      <w:r w:rsidRPr="00DA6396">
        <w:t>遇到問題或想投訴時該如何處理（承保範圍裁決、上訴、投訴）</w:t>
      </w:r>
      <w:bookmarkEnd w:id="1676"/>
      <w:bookmarkEnd w:id="1677"/>
      <w:bookmarkEnd w:id="1678"/>
      <w:bookmarkEnd w:id="1679"/>
      <w:bookmarkEnd w:id="1680"/>
      <w:bookmarkEnd w:id="1681"/>
    </w:p>
    <w:p w:rsidR="005B140E" w:rsidRDefault="00D85831" w:rsidP="00923333">
      <w:pPr>
        <w:pStyle w:val="TOC3"/>
        <w:ind w:left="644" w:hanging="644"/>
        <w:rPr>
          <w:rFonts w:asciiTheme="minorHAnsi" w:eastAsiaTheme="minorEastAsia" w:hAnsiTheme="minorHAnsi" w:cstheme="minorBidi"/>
          <w:b w:val="0"/>
          <w:kern w:val="2"/>
          <w:sz w:val="21"/>
          <w:szCs w:val="22"/>
          <w:lang w:eastAsia="zh-CN"/>
        </w:rPr>
      </w:pPr>
      <w:r w:rsidRPr="0086790A">
        <w:rPr>
          <w:rFonts w:ascii="Times New Roman" w:hAnsi="Times New Roman"/>
          <w:b w:val="0"/>
          <w:bCs/>
          <w:i/>
          <w:iCs/>
          <w:color w:val="0000FF"/>
          <w:szCs w:val="24"/>
        </w:rPr>
        <w:fldChar w:fldCharType="begin"/>
      </w:r>
      <w:r w:rsidR="007A31F6" w:rsidRPr="0086790A">
        <w:rPr>
          <w:rFonts w:ascii="Times New Roman" w:hAnsi="Times New Roman"/>
          <w:b w:val="0"/>
          <w:bCs/>
          <w:i/>
          <w:iCs/>
          <w:color w:val="0000FF"/>
          <w:szCs w:val="24"/>
        </w:rPr>
        <w:instrText xml:space="preserve"> TOC \o "3-4" \h \z \b s</w:instrText>
      </w:r>
      <w:r w:rsidR="007A31F6" w:rsidRPr="0086790A">
        <w:rPr>
          <w:rFonts w:ascii="Times New Roman" w:hAnsi="Times New Roman"/>
          <w:b w:val="0"/>
          <w:bCs/>
          <w:i/>
          <w:iCs/>
          <w:color w:val="0000FF"/>
          <w:szCs w:val="24"/>
          <w:lang w:eastAsia="zh-CN"/>
        </w:rPr>
        <w:instrText>7</w:instrText>
      </w:r>
      <w:r w:rsidRPr="0086790A">
        <w:rPr>
          <w:rFonts w:ascii="Times New Roman" w:hAnsi="Times New Roman"/>
          <w:b w:val="0"/>
          <w:bCs/>
          <w:i/>
          <w:iCs/>
          <w:color w:val="0000FF"/>
          <w:szCs w:val="24"/>
        </w:rPr>
        <w:fldChar w:fldCharType="separate"/>
      </w:r>
      <w:hyperlink w:anchor="_Toc485996760" w:history="1">
        <w:r w:rsidR="005B140E" w:rsidRPr="001D270E">
          <w:rPr>
            <w:rStyle w:val="Hyperlink"/>
            <w:rFonts w:hint="eastAsia"/>
          </w:rPr>
          <w:t>背景</w:t>
        </w:r>
        <w:r w:rsidR="005B140E">
          <w:rPr>
            <w:webHidden/>
          </w:rPr>
          <w:tab/>
        </w:r>
        <w:r w:rsidR="00923333">
          <w:rPr>
            <w:webHidden/>
          </w:rPr>
          <w:tab/>
        </w:r>
        <w:r>
          <w:rPr>
            <w:webHidden/>
          </w:rPr>
          <w:fldChar w:fldCharType="begin"/>
        </w:r>
        <w:r w:rsidR="005B140E">
          <w:rPr>
            <w:webHidden/>
          </w:rPr>
          <w:instrText xml:space="preserve"> PAGEREF _Toc485996760 \h </w:instrText>
        </w:r>
        <w:r>
          <w:rPr>
            <w:webHidden/>
          </w:rPr>
        </w:r>
        <w:r>
          <w:rPr>
            <w:webHidden/>
          </w:rPr>
          <w:fldChar w:fldCharType="separate"/>
        </w:r>
        <w:r w:rsidR="00FE4955">
          <w:rPr>
            <w:webHidden/>
          </w:rPr>
          <w:t>100</w:t>
        </w:r>
        <w:r>
          <w:rPr>
            <w:webHidden/>
          </w:rPr>
          <w:fldChar w:fldCharType="end"/>
        </w:r>
      </w:hyperlink>
    </w:p>
    <w:p w:rsidR="005B140E" w:rsidRDefault="00E40858">
      <w:pPr>
        <w:pStyle w:val="TOC3"/>
        <w:rPr>
          <w:rFonts w:asciiTheme="minorHAnsi" w:eastAsiaTheme="minorEastAsia" w:hAnsiTheme="minorHAnsi" w:cstheme="minorBidi"/>
          <w:b w:val="0"/>
          <w:kern w:val="2"/>
          <w:sz w:val="21"/>
          <w:szCs w:val="22"/>
          <w:lang w:eastAsia="zh-CN"/>
        </w:rPr>
      </w:pPr>
      <w:hyperlink w:anchor="_Toc485996761" w:history="1">
        <w:r w:rsidR="005B140E" w:rsidRPr="001D270E">
          <w:rPr>
            <w:rStyle w:val="Hyperlink"/>
            <w:rFonts w:hint="eastAsia"/>
          </w:rPr>
          <w:t>第</w:t>
        </w:r>
        <w:r w:rsidR="005B140E" w:rsidRPr="001D270E">
          <w:rPr>
            <w:rStyle w:val="Hyperlink"/>
          </w:rPr>
          <w:t xml:space="preserve"> 1 </w:t>
        </w:r>
        <w:r w:rsidR="005B140E" w:rsidRPr="001D270E">
          <w:rPr>
            <w:rStyle w:val="Hyperlink"/>
            <w:rFonts w:hint="eastAsia"/>
          </w:rPr>
          <w:t>節</w:t>
        </w:r>
        <w:r w:rsidR="005B140E">
          <w:rPr>
            <w:rFonts w:asciiTheme="minorHAnsi" w:eastAsiaTheme="minorEastAsia" w:hAnsiTheme="minorHAnsi" w:cstheme="minorBidi"/>
            <w:b w:val="0"/>
            <w:kern w:val="2"/>
            <w:sz w:val="21"/>
            <w:szCs w:val="22"/>
            <w:lang w:eastAsia="zh-CN"/>
          </w:rPr>
          <w:tab/>
        </w:r>
        <w:r w:rsidR="005B140E" w:rsidRPr="001D270E">
          <w:rPr>
            <w:rStyle w:val="Hyperlink"/>
            <w:rFonts w:hint="eastAsia"/>
          </w:rPr>
          <w:t>簡介</w:t>
        </w:r>
        <w:r w:rsidR="005B140E">
          <w:rPr>
            <w:webHidden/>
          </w:rPr>
          <w:tab/>
        </w:r>
        <w:r w:rsidR="00D85831">
          <w:rPr>
            <w:webHidden/>
          </w:rPr>
          <w:fldChar w:fldCharType="begin"/>
        </w:r>
        <w:r w:rsidR="005B140E">
          <w:rPr>
            <w:webHidden/>
          </w:rPr>
          <w:instrText xml:space="preserve"> PAGEREF _Toc485996761 \h </w:instrText>
        </w:r>
        <w:r w:rsidR="00D85831">
          <w:rPr>
            <w:webHidden/>
          </w:rPr>
        </w:r>
        <w:r w:rsidR="00D85831">
          <w:rPr>
            <w:webHidden/>
          </w:rPr>
          <w:fldChar w:fldCharType="separate"/>
        </w:r>
        <w:r w:rsidR="00FE4955">
          <w:rPr>
            <w:webHidden/>
          </w:rPr>
          <w:t>100</w:t>
        </w:r>
        <w:r w:rsidR="00D85831">
          <w:rPr>
            <w:webHidden/>
          </w:rPr>
          <w:fldChar w:fldCharType="end"/>
        </w:r>
      </w:hyperlink>
    </w:p>
    <w:p w:rsidR="005B140E" w:rsidRDefault="00E40858" w:rsidP="0089519A">
      <w:pPr>
        <w:pStyle w:val="TOC4"/>
        <w:rPr>
          <w:rFonts w:asciiTheme="minorHAnsi" w:eastAsiaTheme="minorEastAsia" w:hAnsiTheme="minorHAnsi" w:cstheme="minorBidi"/>
          <w:kern w:val="2"/>
          <w:sz w:val="21"/>
          <w:szCs w:val="22"/>
          <w:lang w:eastAsia="zh-CN"/>
        </w:rPr>
      </w:pPr>
      <w:hyperlink w:anchor="_Toc485996762" w:history="1">
        <w:r w:rsidR="005B140E" w:rsidRPr="001D270E">
          <w:rPr>
            <w:rStyle w:val="Hyperlink"/>
            <w:rFonts w:hint="eastAsia"/>
          </w:rPr>
          <w:t>第</w:t>
        </w:r>
        <w:r w:rsidR="005B140E" w:rsidRPr="001D270E">
          <w:rPr>
            <w:rStyle w:val="Hyperlink"/>
          </w:rPr>
          <w:t xml:space="preserve"> 1.1 </w:t>
        </w:r>
        <w:r w:rsidR="005B140E" w:rsidRPr="001D270E">
          <w:rPr>
            <w:rStyle w:val="Hyperlink"/>
            <w:rFonts w:hint="eastAsia"/>
          </w:rPr>
          <w:t>節</w:t>
        </w:r>
        <w:r w:rsidR="005B140E">
          <w:rPr>
            <w:rFonts w:asciiTheme="minorHAnsi" w:eastAsiaTheme="minorEastAsia" w:hAnsiTheme="minorHAnsi" w:cstheme="minorBidi"/>
            <w:kern w:val="2"/>
            <w:sz w:val="21"/>
            <w:szCs w:val="22"/>
            <w:lang w:eastAsia="zh-CN"/>
          </w:rPr>
          <w:tab/>
        </w:r>
        <w:r w:rsidR="005B140E" w:rsidRPr="001D270E">
          <w:rPr>
            <w:rStyle w:val="Hyperlink"/>
            <w:rFonts w:hint="eastAsia"/>
          </w:rPr>
          <w:t>遇到問題或疑慮該如何處理</w:t>
        </w:r>
        <w:r w:rsidR="005B140E">
          <w:rPr>
            <w:webHidden/>
          </w:rPr>
          <w:tab/>
        </w:r>
        <w:r w:rsidR="00D85831">
          <w:rPr>
            <w:webHidden/>
          </w:rPr>
          <w:fldChar w:fldCharType="begin"/>
        </w:r>
        <w:r w:rsidR="005B140E">
          <w:rPr>
            <w:webHidden/>
          </w:rPr>
          <w:instrText xml:space="preserve"> PAGEREF _Toc485996762 \h </w:instrText>
        </w:r>
        <w:r w:rsidR="00D85831">
          <w:rPr>
            <w:webHidden/>
          </w:rPr>
        </w:r>
        <w:r w:rsidR="00D85831">
          <w:rPr>
            <w:webHidden/>
          </w:rPr>
          <w:fldChar w:fldCharType="separate"/>
        </w:r>
        <w:r w:rsidR="00FE4955">
          <w:rPr>
            <w:webHidden/>
          </w:rPr>
          <w:t>100</w:t>
        </w:r>
        <w:r w:rsidR="00D85831">
          <w:rPr>
            <w:webHidden/>
          </w:rPr>
          <w:fldChar w:fldCharType="end"/>
        </w:r>
      </w:hyperlink>
    </w:p>
    <w:p w:rsidR="005B140E" w:rsidRDefault="00E40858" w:rsidP="0089519A">
      <w:pPr>
        <w:pStyle w:val="TOC4"/>
        <w:rPr>
          <w:rFonts w:asciiTheme="minorHAnsi" w:eastAsiaTheme="minorEastAsia" w:hAnsiTheme="minorHAnsi" w:cstheme="minorBidi"/>
          <w:kern w:val="2"/>
          <w:sz w:val="21"/>
          <w:szCs w:val="22"/>
          <w:lang w:eastAsia="zh-CN"/>
        </w:rPr>
      </w:pPr>
      <w:hyperlink w:anchor="_Toc485996763" w:history="1">
        <w:r w:rsidR="005B140E" w:rsidRPr="001D270E">
          <w:rPr>
            <w:rStyle w:val="Hyperlink"/>
            <w:rFonts w:hint="eastAsia"/>
          </w:rPr>
          <w:t>第</w:t>
        </w:r>
        <w:r w:rsidR="005B140E" w:rsidRPr="001D270E">
          <w:rPr>
            <w:rStyle w:val="Hyperlink"/>
          </w:rPr>
          <w:t xml:space="preserve"> 1.2 </w:t>
        </w:r>
        <w:r w:rsidR="005B140E" w:rsidRPr="001D270E">
          <w:rPr>
            <w:rStyle w:val="Hyperlink"/>
            <w:rFonts w:hint="eastAsia"/>
          </w:rPr>
          <w:t>節</w:t>
        </w:r>
        <w:r w:rsidR="005B140E">
          <w:rPr>
            <w:rFonts w:asciiTheme="minorHAnsi" w:eastAsiaTheme="minorEastAsia" w:hAnsiTheme="minorHAnsi" w:cstheme="minorBidi"/>
            <w:kern w:val="2"/>
            <w:sz w:val="21"/>
            <w:szCs w:val="22"/>
            <w:lang w:eastAsia="zh-CN"/>
          </w:rPr>
          <w:tab/>
        </w:r>
        <w:r w:rsidR="005B140E" w:rsidRPr="001D270E">
          <w:rPr>
            <w:rStyle w:val="Hyperlink"/>
            <w:rFonts w:hint="eastAsia"/>
          </w:rPr>
          <w:t>關於法律術語</w:t>
        </w:r>
        <w:r w:rsidR="005B140E">
          <w:rPr>
            <w:webHidden/>
          </w:rPr>
          <w:tab/>
        </w:r>
        <w:r w:rsidR="00D85831">
          <w:rPr>
            <w:webHidden/>
          </w:rPr>
          <w:fldChar w:fldCharType="begin"/>
        </w:r>
        <w:r w:rsidR="005B140E">
          <w:rPr>
            <w:webHidden/>
          </w:rPr>
          <w:instrText xml:space="preserve"> PAGEREF _Toc485996763 \h </w:instrText>
        </w:r>
        <w:r w:rsidR="00D85831">
          <w:rPr>
            <w:webHidden/>
          </w:rPr>
        </w:r>
        <w:r w:rsidR="00D85831">
          <w:rPr>
            <w:webHidden/>
          </w:rPr>
          <w:fldChar w:fldCharType="separate"/>
        </w:r>
        <w:r w:rsidR="00FE4955">
          <w:rPr>
            <w:webHidden/>
          </w:rPr>
          <w:t>100</w:t>
        </w:r>
        <w:r w:rsidR="00D85831">
          <w:rPr>
            <w:webHidden/>
          </w:rPr>
          <w:fldChar w:fldCharType="end"/>
        </w:r>
      </w:hyperlink>
    </w:p>
    <w:p w:rsidR="005B140E" w:rsidRDefault="00E40858">
      <w:pPr>
        <w:pStyle w:val="TOC3"/>
        <w:rPr>
          <w:rFonts w:asciiTheme="minorHAnsi" w:eastAsiaTheme="minorEastAsia" w:hAnsiTheme="minorHAnsi" w:cstheme="minorBidi"/>
          <w:b w:val="0"/>
          <w:kern w:val="2"/>
          <w:sz w:val="21"/>
          <w:szCs w:val="22"/>
          <w:lang w:eastAsia="zh-CN"/>
        </w:rPr>
      </w:pPr>
      <w:hyperlink w:anchor="_Toc485996764" w:history="1">
        <w:r w:rsidR="005B140E" w:rsidRPr="001D270E">
          <w:rPr>
            <w:rStyle w:val="Hyperlink"/>
            <w:rFonts w:hint="eastAsia"/>
          </w:rPr>
          <w:t>第</w:t>
        </w:r>
        <w:r w:rsidR="005B140E" w:rsidRPr="001D270E">
          <w:rPr>
            <w:rStyle w:val="Hyperlink"/>
          </w:rPr>
          <w:t xml:space="preserve"> 2 </w:t>
        </w:r>
        <w:r w:rsidR="005B140E" w:rsidRPr="001D270E">
          <w:rPr>
            <w:rStyle w:val="Hyperlink"/>
            <w:rFonts w:hint="eastAsia"/>
          </w:rPr>
          <w:t>節</w:t>
        </w:r>
        <w:r w:rsidR="005B140E">
          <w:rPr>
            <w:rFonts w:asciiTheme="minorHAnsi" w:eastAsiaTheme="minorEastAsia" w:hAnsiTheme="minorHAnsi" w:cstheme="minorBidi"/>
            <w:b w:val="0"/>
            <w:kern w:val="2"/>
            <w:sz w:val="21"/>
            <w:szCs w:val="22"/>
            <w:lang w:eastAsia="zh-CN"/>
          </w:rPr>
          <w:tab/>
        </w:r>
        <w:r w:rsidR="005B140E" w:rsidRPr="001D270E">
          <w:rPr>
            <w:rStyle w:val="Hyperlink"/>
            <w:rFonts w:hint="eastAsia"/>
          </w:rPr>
          <w:t>您可向與我們無關的政府機構求助</w:t>
        </w:r>
        <w:r w:rsidR="005B140E">
          <w:rPr>
            <w:webHidden/>
          </w:rPr>
          <w:tab/>
        </w:r>
        <w:r w:rsidR="00D85831">
          <w:rPr>
            <w:webHidden/>
          </w:rPr>
          <w:fldChar w:fldCharType="begin"/>
        </w:r>
        <w:r w:rsidR="005B140E">
          <w:rPr>
            <w:webHidden/>
          </w:rPr>
          <w:instrText xml:space="preserve"> PAGEREF _Toc485996764 \h </w:instrText>
        </w:r>
        <w:r w:rsidR="00D85831">
          <w:rPr>
            <w:webHidden/>
          </w:rPr>
        </w:r>
        <w:r w:rsidR="00D85831">
          <w:rPr>
            <w:webHidden/>
          </w:rPr>
          <w:fldChar w:fldCharType="separate"/>
        </w:r>
        <w:r w:rsidR="00FE4955">
          <w:rPr>
            <w:webHidden/>
          </w:rPr>
          <w:t>101</w:t>
        </w:r>
        <w:r w:rsidR="00D85831">
          <w:rPr>
            <w:webHidden/>
          </w:rPr>
          <w:fldChar w:fldCharType="end"/>
        </w:r>
      </w:hyperlink>
    </w:p>
    <w:p w:rsidR="005B140E" w:rsidRDefault="00E40858" w:rsidP="0089519A">
      <w:pPr>
        <w:pStyle w:val="TOC4"/>
        <w:rPr>
          <w:rFonts w:asciiTheme="minorHAnsi" w:eastAsiaTheme="minorEastAsia" w:hAnsiTheme="minorHAnsi" w:cstheme="minorBidi"/>
          <w:kern w:val="2"/>
          <w:sz w:val="21"/>
          <w:szCs w:val="22"/>
          <w:lang w:eastAsia="zh-CN"/>
        </w:rPr>
      </w:pPr>
      <w:hyperlink w:anchor="_Toc485996765" w:history="1">
        <w:r w:rsidR="005B140E" w:rsidRPr="001D270E">
          <w:rPr>
            <w:rStyle w:val="Hyperlink"/>
            <w:rFonts w:hint="eastAsia"/>
          </w:rPr>
          <w:t>第</w:t>
        </w:r>
        <w:r w:rsidR="005B140E" w:rsidRPr="001D270E">
          <w:rPr>
            <w:rStyle w:val="Hyperlink"/>
          </w:rPr>
          <w:t xml:space="preserve"> 2.1 </w:t>
        </w:r>
        <w:r w:rsidR="005B140E" w:rsidRPr="001D270E">
          <w:rPr>
            <w:rStyle w:val="Hyperlink"/>
            <w:rFonts w:hint="eastAsia"/>
          </w:rPr>
          <w:t>節</w:t>
        </w:r>
        <w:r w:rsidR="005B140E">
          <w:rPr>
            <w:rFonts w:asciiTheme="minorHAnsi" w:eastAsiaTheme="minorEastAsia" w:hAnsiTheme="minorHAnsi" w:cstheme="minorBidi"/>
            <w:kern w:val="2"/>
            <w:sz w:val="21"/>
            <w:szCs w:val="22"/>
            <w:lang w:eastAsia="zh-CN"/>
          </w:rPr>
          <w:tab/>
        </w:r>
        <w:r w:rsidR="005B140E" w:rsidRPr="001D270E">
          <w:rPr>
            <w:rStyle w:val="Hyperlink"/>
            <w:rFonts w:hint="eastAsia"/>
          </w:rPr>
          <w:t>從何處獲取詳細資訊和個性化協助</w:t>
        </w:r>
        <w:r w:rsidR="005B140E">
          <w:rPr>
            <w:webHidden/>
          </w:rPr>
          <w:tab/>
        </w:r>
        <w:r w:rsidR="00D85831">
          <w:rPr>
            <w:webHidden/>
          </w:rPr>
          <w:fldChar w:fldCharType="begin"/>
        </w:r>
        <w:r w:rsidR="005B140E">
          <w:rPr>
            <w:webHidden/>
          </w:rPr>
          <w:instrText xml:space="preserve"> PAGEREF _Toc485996765 \h </w:instrText>
        </w:r>
        <w:r w:rsidR="00D85831">
          <w:rPr>
            <w:webHidden/>
          </w:rPr>
        </w:r>
        <w:r w:rsidR="00D85831">
          <w:rPr>
            <w:webHidden/>
          </w:rPr>
          <w:fldChar w:fldCharType="separate"/>
        </w:r>
        <w:r w:rsidR="00FE4955">
          <w:rPr>
            <w:webHidden/>
          </w:rPr>
          <w:t>101</w:t>
        </w:r>
        <w:r w:rsidR="00D85831">
          <w:rPr>
            <w:webHidden/>
          </w:rPr>
          <w:fldChar w:fldCharType="end"/>
        </w:r>
      </w:hyperlink>
    </w:p>
    <w:p w:rsidR="005B140E" w:rsidRDefault="00E40858">
      <w:pPr>
        <w:pStyle w:val="TOC3"/>
        <w:rPr>
          <w:rFonts w:asciiTheme="minorHAnsi" w:eastAsiaTheme="minorEastAsia" w:hAnsiTheme="minorHAnsi" w:cstheme="minorBidi"/>
          <w:b w:val="0"/>
          <w:kern w:val="2"/>
          <w:sz w:val="21"/>
          <w:szCs w:val="22"/>
          <w:lang w:eastAsia="zh-CN"/>
        </w:rPr>
      </w:pPr>
      <w:hyperlink w:anchor="_Toc485996766" w:history="1">
        <w:r w:rsidR="005B140E" w:rsidRPr="001D270E">
          <w:rPr>
            <w:rStyle w:val="Hyperlink"/>
            <w:rFonts w:hint="eastAsia"/>
          </w:rPr>
          <w:t>第</w:t>
        </w:r>
        <w:r w:rsidR="005B140E" w:rsidRPr="001D270E">
          <w:rPr>
            <w:rStyle w:val="Hyperlink"/>
          </w:rPr>
          <w:t xml:space="preserve"> 3 </w:t>
        </w:r>
        <w:r w:rsidR="005B140E" w:rsidRPr="001D270E">
          <w:rPr>
            <w:rStyle w:val="Hyperlink"/>
            <w:rFonts w:hint="eastAsia"/>
          </w:rPr>
          <w:t>節</w:t>
        </w:r>
        <w:r w:rsidR="005B140E">
          <w:rPr>
            <w:rFonts w:asciiTheme="minorHAnsi" w:eastAsiaTheme="minorEastAsia" w:hAnsiTheme="minorHAnsi" w:cstheme="minorBidi"/>
            <w:b w:val="0"/>
            <w:kern w:val="2"/>
            <w:sz w:val="21"/>
            <w:szCs w:val="22"/>
            <w:lang w:eastAsia="zh-CN"/>
          </w:rPr>
          <w:tab/>
        </w:r>
        <w:r w:rsidR="005B140E" w:rsidRPr="001D270E">
          <w:rPr>
            <w:rStyle w:val="Hyperlink"/>
            <w:rFonts w:hint="eastAsia"/>
          </w:rPr>
          <w:t>如需解決問題，應採取何種程序？</w:t>
        </w:r>
        <w:r w:rsidR="005B140E">
          <w:rPr>
            <w:webHidden/>
          </w:rPr>
          <w:tab/>
        </w:r>
        <w:r w:rsidR="00D85831">
          <w:rPr>
            <w:webHidden/>
          </w:rPr>
          <w:fldChar w:fldCharType="begin"/>
        </w:r>
        <w:r w:rsidR="005B140E">
          <w:rPr>
            <w:webHidden/>
          </w:rPr>
          <w:instrText xml:space="preserve"> PAGEREF _Toc485996766 \h </w:instrText>
        </w:r>
        <w:r w:rsidR="00D85831">
          <w:rPr>
            <w:webHidden/>
          </w:rPr>
        </w:r>
        <w:r w:rsidR="00D85831">
          <w:rPr>
            <w:webHidden/>
          </w:rPr>
          <w:fldChar w:fldCharType="separate"/>
        </w:r>
        <w:r w:rsidR="00FE4955">
          <w:rPr>
            <w:webHidden/>
          </w:rPr>
          <w:t>102</w:t>
        </w:r>
        <w:r w:rsidR="00D85831">
          <w:rPr>
            <w:webHidden/>
          </w:rPr>
          <w:fldChar w:fldCharType="end"/>
        </w:r>
      </w:hyperlink>
    </w:p>
    <w:p w:rsidR="005B140E" w:rsidRDefault="00E40858" w:rsidP="0089519A">
      <w:pPr>
        <w:pStyle w:val="TOC4"/>
        <w:rPr>
          <w:rFonts w:asciiTheme="minorHAnsi" w:eastAsiaTheme="minorEastAsia" w:hAnsiTheme="minorHAnsi" w:cstheme="minorBidi"/>
          <w:kern w:val="2"/>
          <w:sz w:val="21"/>
          <w:szCs w:val="22"/>
          <w:lang w:eastAsia="zh-CN"/>
        </w:rPr>
      </w:pPr>
      <w:hyperlink w:anchor="_Toc485996767" w:history="1">
        <w:r w:rsidR="005B140E" w:rsidRPr="001D270E">
          <w:rPr>
            <w:rStyle w:val="Hyperlink"/>
            <w:rFonts w:hint="eastAsia"/>
          </w:rPr>
          <w:t>第</w:t>
        </w:r>
        <w:r w:rsidR="005B140E" w:rsidRPr="001D270E">
          <w:rPr>
            <w:rStyle w:val="Hyperlink"/>
          </w:rPr>
          <w:t xml:space="preserve"> 3.1 </w:t>
        </w:r>
        <w:r w:rsidR="005B140E" w:rsidRPr="001D270E">
          <w:rPr>
            <w:rStyle w:val="Hyperlink"/>
            <w:rFonts w:hint="eastAsia"/>
          </w:rPr>
          <w:t>節</w:t>
        </w:r>
        <w:r w:rsidR="005B140E">
          <w:rPr>
            <w:rFonts w:asciiTheme="minorHAnsi" w:eastAsiaTheme="minorEastAsia" w:hAnsiTheme="minorHAnsi" w:cstheme="minorBidi"/>
            <w:kern w:val="2"/>
            <w:sz w:val="21"/>
            <w:szCs w:val="22"/>
            <w:lang w:eastAsia="zh-CN"/>
          </w:rPr>
          <w:tab/>
        </w:r>
        <w:r w:rsidR="005B140E" w:rsidRPr="001D270E">
          <w:rPr>
            <w:rStyle w:val="Hyperlink"/>
            <w:rFonts w:hint="eastAsia"/>
          </w:rPr>
          <w:t>是否應採取承保範圍裁決和上訴程序？或採取投訴程序？</w:t>
        </w:r>
        <w:r w:rsidR="005B140E">
          <w:rPr>
            <w:webHidden/>
          </w:rPr>
          <w:tab/>
        </w:r>
        <w:r w:rsidR="00D85831">
          <w:rPr>
            <w:webHidden/>
          </w:rPr>
          <w:fldChar w:fldCharType="begin"/>
        </w:r>
        <w:r w:rsidR="005B140E">
          <w:rPr>
            <w:webHidden/>
          </w:rPr>
          <w:instrText xml:space="preserve"> PAGEREF _Toc485996767 \h </w:instrText>
        </w:r>
        <w:r w:rsidR="00D85831">
          <w:rPr>
            <w:webHidden/>
          </w:rPr>
        </w:r>
        <w:r w:rsidR="00D85831">
          <w:rPr>
            <w:webHidden/>
          </w:rPr>
          <w:fldChar w:fldCharType="separate"/>
        </w:r>
        <w:r w:rsidR="00FE4955">
          <w:rPr>
            <w:webHidden/>
          </w:rPr>
          <w:t>102</w:t>
        </w:r>
        <w:r w:rsidR="00D85831">
          <w:rPr>
            <w:webHidden/>
          </w:rPr>
          <w:fldChar w:fldCharType="end"/>
        </w:r>
      </w:hyperlink>
    </w:p>
    <w:p w:rsidR="005B140E" w:rsidRDefault="00E40858">
      <w:pPr>
        <w:pStyle w:val="TOC3"/>
        <w:rPr>
          <w:rFonts w:asciiTheme="minorHAnsi" w:eastAsiaTheme="minorEastAsia" w:hAnsiTheme="minorHAnsi" w:cstheme="minorBidi"/>
          <w:b w:val="0"/>
          <w:kern w:val="2"/>
          <w:sz w:val="21"/>
          <w:szCs w:val="22"/>
          <w:lang w:eastAsia="zh-CN"/>
        </w:rPr>
      </w:pPr>
      <w:hyperlink w:anchor="_Toc485996768" w:history="1">
        <w:r w:rsidR="005B140E" w:rsidRPr="001D270E">
          <w:rPr>
            <w:rStyle w:val="Hyperlink"/>
            <w:rFonts w:hint="eastAsia"/>
          </w:rPr>
          <w:t>承保範圍裁決和上訴</w:t>
        </w:r>
        <w:r w:rsidR="005B140E">
          <w:rPr>
            <w:webHidden/>
          </w:rPr>
          <w:tab/>
        </w:r>
        <w:r w:rsidR="00D85831">
          <w:rPr>
            <w:webHidden/>
          </w:rPr>
          <w:fldChar w:fldCharType="begin"/>
        </w:r>
        <w:r w:rsidR="005B140E">
          <w:rPr>
            <w:webHidden/>
          </w:rPr>
          <w:instrText xml:space="preserve"> PAGEREF _Toc485996768 \h </w:instrText>
        </w:r>
        <w:r w:rsidR="00D85831">
          <w:rPr>
            <w:webHidden/>
          </w:rPr>
        </w:r>
        <w:r w:rsidR="00D85831">
          <w:rPr>
            <w:webHidden/>
          </w:rPr>
          <w:fldChar w:fldCharType="separate"/>
        </w:r>
        <w:r w:rsidR="00FE4955">
          <w:rPr>
            <w:webHidden/>
          </w:rPr>
          <w:t>103</w:t>
        </w:r>
        <w:r w:rsidR="00D85831">
          <w:rPr>
            <w:webHidden/>
          </w:rPr>
          <w:fldChar w:fldCharType="end"/>
        </w:r>
      </w:hyperlink>
    </w:p>
    <w:p w:rsidR="005B140E" w:rsidRDefault="00E40858">
      <w:pPr>
        <w:pStyle w:val="TOC3"/>
        <w:rPr>
          <w:rFonts w:asciiTheme="minorHAnsi" w:eastAsiaTheme="minorEastAsia" w:hAnsiTheme="minorHAnsi" w:cstheme="minorBidi"/>
          <w:b w:val="0"/>
          <w:kern w:val="2"/>
          <w:sz w:val="21"/>
          <w:szCs w:val="22"/>
          <w:lang w:eastAsia="zh-CN"/>
        </w:rPr>
      </w:pPr>
      <w:hyperlink w:anchor="_Toc485996769" w:history="1">
        <w:r w:rsidR="005B140E" w:rsidRPr="001D270E">
          <w:rPr>
            <w:rStyle w:val="Hyperlink"/>
            <w:rFonts w:hint="eastAsia"/>
          </w:rPr>
          <w:t>第</w:t>
        </w:r>
        <w:r w:rsidR="005B140E" w:rsidRPr="001D270E">
          <w:rPr>
            <w:rStyle w:val="Hyperlink"/>
          </w:rPr>
          <w:t xml:space="preserve"> 4 </w:t>
        </w:r>
        <w:r w:rsidR="005B140E" w:rsidRPr="001D270E">
          <w:rPr>
            <w:rStyle w:val="Hyperlink"/>
            <w:rFonts w:hint="eastAsia"/>
          </w:rPr>
          <w:t>節</w:t>
        </w:r>
        <w:r w:rsidR="005B140E">
          <w:rPr>
            <w:rFonts w:asciiTheme="minorHAnsi" w:eastAsiaTheme="minorEastAsia" w:hAnsiTheme="minorHAnsi" w:cstheme="minorBidi"/>
            <w:b w:val="0"/>
            <w:kern w:val="2"/>
            <w:sz w:val="21"/>
            <w:szCs w:val="22"/>
            <w:lang w:eastAsia="zh-CN"/>
          </w:rPr>
          <w:tab/>
        </w:r>
        <w:r w:rsidR="005B140E" w:rsidRPr="001D270E">
          <w:rPr>
            <w:rStyle w:val="Hyperlink"/>
            <w:rFonts w:hint="eastAsia"/>
          </w:rPr>
          <w:t>承保範圍裁決和上訴基準指引</w:t>
        </w:r>
        <w:r w:rsidR="005B140E">
          <w:rPr>
            <w:webHidden/>
          </w:rPr>
          <w:tab/>
        </w:r>
        <w:r w:rsidR="00D85831">
          <w:rPr>
            <w:webHidden/>
          </w:rPr>
          <w:fldChar w:fldCharType="begin"/>
        </w:r>
        <w:r w:rsidR="005B140E">
          <w:rPr>
            <w:webHidden/>
          </w:rPr>
          <w:instrText xml:space="preserve"> PAGEREF _Toc485996769 \h </w:instrText>
        </w:r>
        <w:r w:rsidR="00D85831">
          <w:rPr>
            <w:webHidden/>
          </w:rPr>
        </w:r>
        <w:r w:rsidR="00D85831">
          <w:rPr>
            <w:webHidden/>
          </w:rPr>
          <w:fldChar w:fldCharType="separate"/>
        </w:r>
        <w:r w:rsidR="00FE4955">
          <w:rPr>
            <w:webHidden/>
          </w:rPr>
          <w:t>103</w:t>
        </w:r>
        <w:r w:rsidR="00D85831">
          <w:rPr>
            <w:webHidden/>
          </w:rPr>
          <w:fldChar w:fldCharType="end"/>
        </w:r>
      </w:hyperlink>
    </w:p>
    <w:p w:rsidR="005B140E" w:rsidRDefault="00E40858" w:rsidP="0089519A">
      <w:pPr>
        <w:pStyle w:val="TOC4"/>
        <w:rPr>
          <w:rFonts w:asciiTheme="minorHAnsi" w:eastAsiaTheme="minorEastAsia" w:hAnsiTheme="minorHAnsi" w:cstheme="minorBidi"/>
          <w:kern w:val="2"/>
          <w:sz w:val="21"/>
          <w:szCs w:val="22"/>
          <w:lang w:eastAsia="zh-CN"/>
        </w:rPr>
      </w:pPr>
      <w:hyperlink w:anchor="_Toc485996770" w:history="1">
        <w:r w:rsidR="005B140E" w:rsidRPr="001D270E">
          <w:rPr>
            <w:rStyle w:val="Hyperlink"/>
            <w:rFonts w:hint="eastAsia"/>
          </w:rPr>
          <w:t>第</w:t>
        </w:r>
        <w:r w:rsidR="005B140E" w:rsidRPr="001D270E">
          <w:rPr>
            <w:rStyle w:val="Hyperlink"/>
          </w:rPr>
          <w:t xml:space="preserve"> 4.1 </w:t>
        </w:r>
        <w:r w:rsidR="005B140E" w:rsidRPr="001D270E">
          <w:rPr>
            <w:rStyle w:val="Hyperlink"/>
            <w:rFonts w:hint="eastAsia"/>
          </w:rPr>
          <w:t>節</w:t>
        </w:r>
        <w:r w:rsidR="005B140E">
          <w:rPr>
            <w:rFonts w:asciiTheme="minorHAnsi" w:eastAsiaTheme="minorEastAsia" w:hAnsiTheme="minorHAnsi" w:cstheme="minorBidi"/>
            <w:kern w:val="2"/>
            <w:sz w:val="21"/>
            <w:szCs w:val="22"/>
            <w:lang w:eastAsia="zh-CN"/>
          </w:rPr>
          <w:tab/>
        </w:r>
        <w:r w:rsidR="005B140E" w:rsidRPr="001D270E">
          <w:rPr>
            <w:rStyle w:val="Hyperlink"/>
            <w:rFonts w:hint="eastAsia"/>
          </w:rPr>
          <w:t>要求承保範圍裁決和提出上訴：總體情況介紹</w:t>
        </w:r>
        <w:r w:rsidR="005B140E">
          <w:rPr>
            <w:webHidden/>
          </w:rPr>
          <w:tab/>
        </w:r>
        <w:r w:rsidR="00D85831">
          <w:rPr>
            <w:webHidden/>
          </w:rPr>
          <w:fldChar w:fldCharType="begin"/>
        </w:r>
        <w:r w:rsidR="005B140E">
          <w:rPr>
            <w:webHidden/>
          </w:rPr>
          <w:instrText xml:space="preserve"> PAGEREF _Toc485996770 \h </w:instrText>
        </w:r>
        <w:r w:rsidR="00D85831">
          <w:rPr>
            <w:webHidden/>
          </w:rPr>
        </w:r>
        <w:r w:rsidR="00D85831">
          <w:rPr>
            <w:webHidden/>
          </w:rPr>
          <w:fldChar w:fldCharType="separate"/>
        </w:r>
        <w:r w:rsidR="00FE4955">
          <w:rPr>
            <w:webHidden/>
          </w:rPr>
          <w:t>103</w:t>
        </w:r>
        <w:r w:rsidR="00D85831">
          <w:rPr>
            <w:webHidden/>
          </w:rPr>
          <w:fldChar w:fldCharType="end"/>
        </w:r>
      </w:hyperlink>
    </w:p>
    <w:p w:rsidR="005B140E" w:rsidRDefault="00E40858" w:rsidP="0089519A">
      <w:pPr>
        <w:pStyle w:val="TOC4"/>
        <w:rPr>
          <w:rFonts w:asciiTheme="minorHAnsi" w:eastAsiaTheme="minorEastAsia" w:hAnsiTheme="minorHAnsi" w:cstheme="minorBidi"/>
          <w:kern w:val="2"/>
          <w:sz w:val="21"/>
          <w:szCs w:val="22"/>
          <w:lang w:eastAsia="zh-CN"/>
        </w:rPr>
      </w:pPr>
      <w:hyperlink w:anchor="_Toc485996771" w:history="1">
        <w:r w:rsidR="005B140E" w:rsidRPr="001D270E">
          <w:rPr>
            <w:rStyle w:val="Hyperlink"/>
            <w:rFonts w:hint="eastAsia"/>
          </w:rPr>
          <w:t>第</w:t>
        </w:r>
        <w:r w:rsidR="005B140E" w:rsidRPr="001D270E">
          <w:rPr>
            <w:rStyle w:val="Hyperlink"/>
          </w:rPr>
          <w:t xml:space="preserve"> 4.2 </w:t>
        </w:r>
        <w:r w:rsidR="005B140E" w:rsidRPr="001D270E">
          <w:rPr>
            <w:rStyle w:val="Hyperlink"/>
            <w:rFonts w:hint="eastAsia"/>
          </w:rPr>
          <w:t>節</w:t>
        </w:r>
        <w:r w:rsidR="005B140E">
          <w:rPr>
            <w:rFonts w:asciiTheme="minorHAnsi" w:eastAsiaTheme="minorEastAsia" w:hAnsiTheme="minorHAnsi" w:cstheme="minorBidi"/>
            <w:kern w:val="2"/>
            <w:sz w:val="21"/>
            <w:szCs w:val="22"/>
            <w:lang w:eastAsia="zh-CN"/>
          </w:rPr>
          <w:tab/>
        </w:r>
        <w:r w:rsidR="005B140E" w:rsidRPr="001D270E">
          <w:rPr>
            <w:rStyle w:val="Hyperlink"/>
            <w:rFonts w:hint="eastAsia"/>
          </w:rPr>
          <w:t>欲要求承保範圍裁決或提出上訴時，該如何尋求幫助</w:t>
        </w:r>
        <w:r w:rsidR="005B140E">
          <w:rPr>
            <w:webHidden/>
          </w:rPr>
          <w:tab/>
        </w:r>
        <w:r w:rsidR="00D85831">
          <w:rPr>
            <w:webHidden/>
          </w:rPr>
          <w:fldChar w:fldCharType="begin"/>
        </w:r>
        <w:r w:rsidR="005B140E">
          <w:rPr>
            <w:webHidden/>
          </w:rPr>
          <w:instrText xml:space="preserve"> PAGEREF _Toc485996771 \h </w:instrText>
        </w:r>
        <w:r w:rsidR="00D85831">
          <w:rPr>
            <w:webHidden/>
          </w:rPr>
        </w:r>
        <w:r w:rsidR="00D85831">
          <w:rPr>
            <w:webHidden/>
          </w:rPr>
          <w:fldChar w:fldCharType="separate"/>
        </w:r>
        <w:r w:rsidR="00FE4955">
          <w:rPr>
            <w:webHidden/>
          </w:rPr>
          <w:t>104</w:t>
        </w:r>
        <w:r w:rsidR="00D85831">
          <w:rPr>
            <w:webHidden/>
          </w:rPr>
          <w:fldChar w:fldCharType="end"/>
        </w:r>
      </w:hyperlink>
    </w:p>
    <w:p w:rsidR="005B140E" w:rsidRDefault="00E40858" w:rsidP="0089519A">
      <w:pPr>
        <w:pStyle w:val="TOC4"/>
        <w:rPr>
          <w:rFonts w:asciiTheme="minorHAnsi" w:eastAsiaTheme="minorEastAsia" w:hAnsiTheme="minorHAnsi" w:cstheme="minorBidi"/>
          <w:kern w:val="2"/>
          <w:sz w:val="21"/>
          <w:szCs w:val="22"/>
          <w:lang w:eastAsia="zh-CN"/>
        </w:rPr>
      </w:pPr>
      <w:hyperlink w:anchor="_Toc485996772" w:history="1">
        <w:r w:rsidR="005B140E" w:rsidRPr="001D270E">
          <w:rPr>
            <w:rStyle w:val="Hyperlink"/>
            <w:rFonts w:hint="eastAsia"/>
          </w:rPr>
          <w:t>第</w:t>
        </w:r>
        <w:r w:rsidR="005B140E" w:rsidRPr="001D270E">
          <w:rPr>
            <w:rStyle w:val="Hyperlink"/>
          </w:rPr>
          <w:t xml:space="preserve"> 4.3 </w:t>
        </w:r>
        <w:r w:rsidR="005B140E" w:rsidRPr="001D270E">
          <w:rPr>
            <w:rStyle w:val="Hyperlink"/>
            <w:rFonts w:hint="eastAsia"/>
          </w:rPr>
          <w:t>節</w:t>
        </w:r>
        <w:r w:rsidR="005B140E">
          <w:rPr>
            <w:rFonts w:asciiTheme="minorHAnsi" w:eastAsiaTheme="minorEastAsia" w:hAnsiTheme="minorHAnsi" w:cstheme="minorBidi"/>
            <w:kern w:val="2"/>
            <w:sz w:val="21"/>
            <w:szCs w:val="22"/>
            <w:lang w:eastAsia="zh-CN"/>
          </w:rPr>
          <w:tab/>
        </w:r>
        <w:r w:rsidR="005B140E" w:rsidRPr="001D270E">
          <w:rPr>
            <w:rStyle w:val="Hyperlink"/>
            <w:rFonts w:hint="eastAsia"/>
          </w:rPr>
          <w:t>本章哪一節有關於您的情況的詳細資訊？</w:t>
        </w:r>
        <w:r w:rsidR="005B140E">
          <w:rPr>
            <w:webHidden/>
          </w:rPr>
          <w:tab/>
        </w:r>
        <w:r w:rsidR="00D85831">
          <w:rPr>
            <w:webHidden/>
          </w:rPr>
          <w:fldChar w:fldCharType="begin"/>
        </w:r>
        <w:r w:rsidR="005B140E">
          <w:rPr>
            <w:webHidden/>
          </w:rPr>
          <w:instrText xml:space="preserve"> PAGEREF _Toc485996772 \h </w:instrText>
        </w:r>
        <w:r w:rsidR="00D85831">
          <w:rPr>
            <w:webHidden/>
          </w:rPr>
        </w:r>
        <w:r w:rsidR="00D85831">
          <w:rPr>
            <w:webHidden/>
          </w:rPr>
          <w:fldChar w:fldCharType="separate"/>
        </w:r>
        <w:r w:rsidR="00FE4955">
          <w:rPr>
            <w:webHidden/>
          </w:rPr>
          <w:t>104</w:t>
        </w:r>
        <w:r w:rsidR="00D85831">
          <w:rPr>
            <w:webHidden/>
          </w:rPr>
          <w:fldChar w:fldCharType="end"/>
        </w:r>
      </w:hyperlink>
    </w:p>
    <w:p w:rsidR="005B140E" w:rsidRDefault="00E40858">
      <w:pPr>
        <w:pStyle w:val="TOC3"/>
        <w:rPr>
          <w:rFonts w:asciiTheme="minorHAnsi" w:eastAsiaTheme="minorEastAsia" w:hAnsiTheme="minorHAnsi" w:cstheme="minorBidi"/>
          <w:b w:val="0"/>
          <w:kern w:val="2"/>
          <w:sz w:val="21"/>
          <w:szCs w:val="22"/>
          <w:lang w:eastAsia="zh-CN"/>
        </w:rPr>
      </w:pPr>
      <w:hyperlink w:anchor="_Toc485996773" w:history="1">
        <w:r w:rsidR="005B140E" w:rsidRPr="001D270E">
          <w:rPr>
            <w:rStyle w:val="Hyperlink"/>
            <w:rFonts w:hint="eastAsia"/>
          </w:rPr>
          <w:t>第</w:t>
        </w:r>
        <w:r w:rsidR="005B140E" w:rsidRPr="001D270E">
          <w:rPr>
            <w:rStyle w:val="Hyperlink"/>
          </w:rPr>
          <w:t xml:space="preserve"> 5 </w:t>
        </w:r>
        <w:r w:rsidR="005B140E" w:rsidRPr="001D270E">
          <w:rPr>
            <w:rStyle w:val="Hyperlink"/>
            <w:rFonts w:hint="eastAsia"/>
          </w:rPr>
          <w:t>節</w:t>
        </w:r>
        <w:r w:rsidR="005B140E">
          <w:rPr>
            <w:rFonts w:asciiTheme="minorHAnsi" w:eastAsiaTheme="minorEastAsia" w:hAnsiTheme="minorHAnsi" w:cstheme="minorBidi"/>
            <w:b w:val="0"/>
            <w:kern w:val="2"/>
            <w:sz w:val="21"/>
            <w:szCs w:val="22"/>
            <w:lang w:eastAsia="zh-CN"/>
          </w:rPr>
          <w:tab/>
        </w:r>
        <w:r w:rsidR="005B140E" w:rsidRPr="001D270E">
          <w:rPr>
            <w:rStyle w:val="Hyperlink"/>
            <w:rFonts w:hint="eastAsia"/>
          </w:rPr>
          <w:t>您的醫療護理：如何要求承保範圍裁決或提出上訴</w:t>
        </w:r>
        <w:r w:rsidR="005B140E">
          <w:rPr>
            <w:webHidden/>
          </w:rPr>
          <w:tab/>
        </w:r>
        <w:r w:rsidR="00D85831">
          <w:rPr>
            <w:webHidden/>
          </w:rPr>
          <w:fldChar w:fldCharType="begin"/>
        </w:r>
        <w:r w:rsidR="005B140E">
          <w:rPr>
            <w:webHidden/>
          </w:rPr>
          <w:instrText xml:space="preserve"> PAGEREF _Toc485996773 \h </w:instrText>
        </w:r>
        <w:r w:rsidR="00D85831">
          <w:rPr>
            <w:webHidden/>
          </w:rPr>
        </w:r>
        <w:r w:rsidR="00D85831">
          <w:rPr>
            <w:webHidden/>
          </w:rPr>
          <w:fldChar w:fldCharType="separate"/>
        </w:r>
        <w:r w:rsidR="00FE4955">
          <w:rPr>
            <w:webHidden/>
          </w:rPr>
          <w:t>105</w:t>
        </w:r>
        <w:r w:rsidR="00D85831">
          <w:rPr>
            <w:webHidden/>
          </w:rPr>
          <w:fldChar w:fldCharType="end"/>
        </w:r>
      </w:hyperlink>
    </w:p>
    <w:p w:rsidR="005B140E" w:rsidRDefault="00E40858" w:rsidP="0089519A">
      <w:pPr>
        <w:pStyle w:val="TOC4"/>
        <w:rPr>
          <w:rFonts w:asciiTheme="minorHAnsi" w:eastAsiaTheme="minorEastAsia" w:hAnsiTheme="minorHAnsi" w:cstheme="minorBidi"/>
          <w:kern w:val="2"/>
          <w:sz w:val="21"/>
          <w:szCs w:val="22"/>
          <w:lang w:eastAsia="zh-CN"/>
        </w:rPr>
      </w:pPr>
      <w:hyperlink w:anchor="_Toc485996774" w:history="1">
        <w:r w:rsidR="005B140E" w:rsidRPr="001D270E">
          <w:rPr>
            <w:rStyle w:val="Hyperlink"/>
            <w:rFonts w:hint="eastAsia"/>
          </w:rPr>
          <w:t>第</w:t>
        </w:r>
        <w:r w:rsidR="005B140E" w:rsidRPr="001D270E">
          <w:rPr>
            <w:rStyle w:val="Hyperlink"/>
          </w:rPr>
          <w:t xml:space="preserve"> 5.1 </w:t>
        </w:r>
        <w:r w:rsidR="005B140E" w:rsidRPr="001D270E">
          <w:rPr>
            <w:rStyle w:val="Hyperlink"/>
            <w:rFonts w:hint="eastAsia"/>
          </w:rPr>
          <w:t>節</w:t>
        </w:r>
        <w:r w:rsidR="005B140E">
          <w:rPr>
            <w:rFonts w:asciiTheme="minorHAnsi" w:eastAsiaTheme="minorEastAsia" w:hAnsiTheme="minorHAnsi" w:cstheme="minorBidi"/>
            <w:kern w:val="2"/>
            <w:sz w:val="21"/>
            <w:szCs w:val="22"/>
            <w:lang w:eastAsia="zh-CN"/>
          </w:rPr>
          <w:tab/>
        </w:r>
        <w:r w:rsidR="005B140E" w:rsidRPr="001D270E">
          <w:rPr>
            <w:rStyle w:val="Hyperlink"/>
            <w:rFonts w:hint="eastAsia"/>
          </w:rPr>
          <w:t>本節描述了在對於獲取醫療護理保險存有疑問或希望我們償付就您的護理應承擔的費用時，您該如何處理</w:t>
        </w:r>
        <w:r w:rsidR="005B140E">
          <w:rPr>
            <w:webHidden/>
          </w:rPr>
          <w:tab/>
        </w:r>
        <w:r w:rsidR="00D85831">
          <w:rPr>
            <w:webHidden/>
          </w:rPr>
          <w:fldChar w:fldCharType="begin"/>
        </w:r>
        <w:r w:rsidR="005B140E">
          <w:rPr>
            <w:webHidden/>
          </w:rPr>
          <w:instrText xml:space="preserve"> PAGEREF _Toc485996774 \h </w:instrText>
        </w:r>
        <w:r w:rsidR="00D85831">
          <w:rPr>
            <w:webHidden/>
          </w:rPr>
        </w:r>
        <w:r w:rsidR="00D85831">
          <w:rPr>
            <w:webHidden/>
          </w:rPr>
          <w:fldChar w:fldCharType="separate"/>
        </w:r>
        <w:r w:rsidR="00FE4955">
          <w:rPr>
            <w:webHidden/>
          </w:rPr>
          <w:t>105</w:t>
        </w:r>
        <w:r w:rsidR="00D85831">
          <w:rPr>
            <w:webHidden/>
          </w:rPr>
          <w:fldChar w:fldCharType="end"/>
        </w:r>
      </w:hyperlink>
    </w:p>
    <w:p w:rsidR="005B140E" w:rsidRDefault="00E40858" w:rsidP="0089519A">
      <w:pPr>
        <w:pStyle w:val="TOC4"/>
        <w:rPr>
          <w:rFonts w:asciiTheme="minorHAnsi" w:eastAsiaTheme="minorEastAsia" w:hAnsiTheme="minorHAnsi" w:cstheme="minorBidi"/>
          <w:kern w:val="2"/>
          <w:sz w:val="21"/>
          <w:szCs w:val="22"/>
          <w:lang w:eastAsia="zh-CN"/>
        </w:rPr>
      </w:pPr>
      <w:hyperlink w:anchor="_Toc485996775" w:history="1">
        <w:r w:rsidR="005B140E" w:rsidRPr="001D270E">
          <w:rPr>
            <w:rStyle w:val="Hyperlink"/>
            <w:rFonts w:hint="eastAsia"/>
          </w:rPr>
          <w:t>第</w:t>
        </w:r>
        <w:r w:rsidR="005B140E" w:rsidRPr="001D270E">
          <w:rPr>
            <w:rStyle w:val="Hyperlink"/>
          </w:rPr>
          <w:t xml:space="preserve"> 5.2 </w:t>
        </w:r>
        <w:r w:rsidR="005B140E" w:rsidRPr="001D270E">
          <w:rPr>
            <w:rStyle w:val="Hyperlink"/>
            <w:rFonts w:hint="eastAsia"/>
          </w:rPr>
          <w:t>節</w:t>
        </w:r>
        <w:r w:rsidR="005B140E">
          <w:rPr>
            <w:rFonts w:asciiTheme="minorHAnsi" w:eastAsiaTheme="minorEastAsia" w:hAnsiTheme="minorHAnsi" w:cstheme="minorBidi"/>
            <w:kern w:val="2"/>
            <w:sz w:val="21"/>
            <w:szCs w:val="22"/>
            <w:lang w:eastAsia="zh-CN"/>
          </w:rPr>
          <w:tab/>
        </w:r>
        <w:r w:rsidR="005B140E" w:rsidRPr="001D270E">
          <w:rPr>
            <w:rStyle w:val="Hyperlink"/>
            <w:rFonts w:hint="eastAsia"/>
          </w:rPr>
          <w:t>步驟說明：如何要求承保範圍裁決（如何要求我們的計劃批准或提供您希望獲得的醫療護理保險）</w:t>
        </w:r>
        <w:r w:rsidR="005B140E">
          <w:rPr>
            <w:webHidden/>
          </w:rPr>
          <w:tab/>
        </w:r>
        <w:r w:rsidR="00D85831">
          <w:rPr>
            <w:webHidden/>
          </w:rPr>
          <w:fldChar w:fldCharType="begin"/>
        </w:r>
        <w:r w:rsidR="005B140E">
          <w:rPr>
            <w:webHidden/>
          </w:rPr>
          <w:instrText xml:space="preserve"> PAGEREF _Toc485996775 \h </w:instrText>
        </w:r>
        <w:r w:rsidR="00D85831">
          <w:rPr>
            <w:webHidden/>
          </w:rPr>
        </w:r>
        <w:r w:rsidR="00D85831">
          <w:rPr>
            <w:webHidden/>
          </w:rPr>
          <w:fldChar w:fldCharType="separate"/>
        </w:r>
        <w:r w:rsidR="00FE4955">
          <w:rPr>
            <w:webHidden/>
          </w:rPr>
          <w:t>106</w:t>
        </w:r>
        <w:r w:rsidR="00D85831">
          <w:rPr>
            <w:webHidden/>
          </w:rPr>
          <w:fldChar w:fldCharType="end"/>
        </w:r>
      </w:hyperlink>
    </w:p>
    <w:p w:rsidR="005B140E" w:rsidRDefault="00E40858" w:rsidP="0089519A">
      <w:pPr>
        <w:pStyle w:val="TOC4"/>
        <w:rPr>
          <w:rFonts w:asciiTheme="minorHAnsi" w:eastAsiaTheme="minorEastAsia" w:hAnsiTheme="minorHAnsi" w:cstheme="minorBidi"/>
          <w:kern w:val="2"/>
          <w:sz w:val="21"/>
          <w:szCs w:val="22"/>
          <w:lang w:eastAsia="zh-CN"/>
        </w:rPr>
      </w:pPr>
      <w:hyperlink w:anchor="_Toc485996776" w:history="1">
        <w:r w:rsidR="005B140E" w:rsidRPr="001D270E">
          <w:rPr>
            <w:rStyle w:val="Hyperlink"/>
            <w:rFonts w:hint="eastAsia"/>
          </w:rPr>
          <w:t>第</w:t>
        </w:r>
        <w:r w:rsidR="005B140E" w:rsidRPr="001D270E">
          <w:rPr>
            <w:rStyle w:val="Hyperlink"/>
          </w:rPr>
          <w:t xml:space="preserve"> 5.3 </w:t>
        </w:r>
        <w:r w:rsidR="005B140E" w:rsidRPr="001D270E">
          <w:rPr>
            <w:rStyle w:val="Hyperlink"/>
            <w:rFonts w:hint="eastAsia"/>
          </w:rPr>
          <w:t>節</w:t>
        </w:r>
        <w:r w:rsidR="005B140E">
          <w:rPr>
            <w:rFonts w:asciiTheme="minorHAnsi" w:eastAsiaTheme="minorEastAsia" w:hAnsiTheme="minorHAnsi" w:cstheme="minorBidi"/>
            <w:kern w:val="2"/>
            <w:sz w:val="21"/>
            <w:szCs w:val="22"/>
            <w:lang w:eastAsia="zh-CN"/>
          </w:rPr>
          <w:tab/>
        </w:r>
        <w:r w:rsidR="005B140E" w:rsidRPr="001D270E">
          <w:rPr>
            <w:rStyle w:val="Hyperlink"/>
            <w:rFonts w:hint="eastAsia"/>
          </w:rPr>
          <w:t>步驟說明：如何提出第</w:t>
        </w:r>
        <w:r w:rsidR="005B140E" w:rsidRPr="001D270E">
          <w:rPr>
            <w:rStyle w:val="Hyperlink"/>
          </w:rPr>
          <w:t xml:space="preserve"> 1 </w:t>
        </w:r>
        <w:r w:rsidR="005B140E" w:rsidRPr="001D270E">
          <w:rPr>
            <w:rStyle w:val="Hyperlink"/>
            <w:rFonts w:hint="eastAsia"/>
          </w:rPr>
          <w:t>級上訴（如何要求審核我們的計劃作出的醫療護理承保範圍裁決）</w:t>
        </w:r>
        <w:r w:rsidR="005B140E">
          <w:rPr>
            <w:webHidden/>
          </w:rPr>
          <w:tab/>
        </w:r>
        <w:r w:rsidR="00D85831">
          <w:rPr>
            <w:webHidden/>
          </w:rPr>
          <w:fldChar w:fldCharType="begin"/>
        </w:r>
        <w:r w:rsidR="005B140E">
          <w:rPr>
            <w:webHidden/>
          </w:rPr>
          <w:instrText xml:space="preserve"> PAGEREF _Toc485996776 \h </w:instrText>
        </w:r>
        <w:r w:rsidR="00D85831">
          <w:rPr>
            <w:webHidden/>
          </w:rPr>
        </w:r>
        <w:r w:rsidR="00D85831">
          <w:rPr>
            <w:webHidden/>
          </w:rPr>
          <w:fldChar w:fldCharType="separate"/>
        </w:r>
        <w:r w:rsidR="00FE4955">
          <w:rPr>
            <w:webHidden/>
          </w:rPr>
          <w:t>109</w:t>
        </w:r>
        <w:r w:rsidR="00D85831">
          <w:rPr>
            <w:webHidden/>
          </w:rPr>
          <w:fldChar w:fldCharType="end"/>
        </w:r>
      </w:hyperlink>
    </w:p>
    <w:p w:rsidR="005B140E" w:rsidRDefault="00E40858" w:rsidP="0089519A">
      <w:pPr>
        <w:pStyle w:val="TOC4"/>
        <w:rPr>
          <w:rFonts w:asciiTheme="minorHAnsi" w:eastAsiaTheme="minorEastAsia" w:hAnsiTheme="minorHAnsi" w:cstheme="minorBidi"/>
          <w:kern w:val="2"/>
          <w:sz w:val="21"/>
          <w:szCs w:val="22"/>
          <w:lang w:eastAsia="zh-CN"/>
        </w:rPr>
      </w:pPr>
      <w:hyperlink w:anchor="_Toc485996777" w:history="1">
        <w:r w:rsidR="005B140E" w:rsidRPr="001D270E">
          <w:rPr>
            <w:rStyle w:val="Hyperlink"/>
            <w:rFonts w:hint="eastAsia"/>
          </w:rPr>
          <w:t>第</w:t>
        </w:r>
        <w:r w:rsidR="005B140E" w:rsidRPr="001D270E">
          <w:rPr>
            <w:rStyle w:val="Hyperlink"/>
          </w:rPr>
          <w:t xml:space="preserve"> 5.4 </w:t>
        </w:r>
        <w:r w:rsidR="005B140E" w:rsidRPr="001D270E">
          <w:rPr>
            <w:rStyle w:val="Hyperlink"/>
            <w:rFonts w:hint="eastAsia"/>
          </w:rPr>
          <w:t>節</w:t>
        </w:r>
        <w:r w:rsidR="005B140E">
          <w:rPr>
            <w:rFonts w:asciiTheme="minorHAnsi" w:eastAsiaTheme="minorEastAsia" w:hAnsiTheme="minorHAnsi" w:cstheme="minorBidi"/>
            <w:kern w:val="2"/>
            <w:sz w:val="21"/>
            <w:szCs w:val="22"/>
            <w:lang w:eastAsia="zh-CN"/>
          </w:rPr>
          <w:tab/>
        </w:r>
        <w:r w:rsidR="005B140E" w:rsidRPr="001D270E">
          <w:rPr>
            <w:rStyle w:val="Hyperlink"/>
            <w:rFonts w:hint="eastAsia"/>
          </w:rPr>
          <w:t>步驟說明：如何進行第</w:t>
        </w:r>
        <w:r w:rsidR="005B140E" w:rsidRPr="001D270E">
          <w:rPr>
            <w:rStyle w:val="Hyperlink"/>
          </w:rPr>
          <w:t xml:space="preserve"> 2 </w:t>
        </w:r>
        <w:r w:rsidR="005B140E" w:rsidRPr="001D270E">
          <w:rPr>
            <w:rStyle w:val="Hyperlink"/>
            <w:rFonts w:hint="eastAsia"/>
          </w:rPr>
          <w:t>級上訴</w:t>
        </w:r>
        <w:r w:rsidR="005B140E">
          <w:rPr>
            <w:webHidden/>
          </w:rPr>
          <w:tab/>
        </w:r>
        <w:r w:rsidR="00D85831">
          <w:rPr>
            <w:webHidden/>
          </w:rPr>
          <w:fldChar w:fldCharType="begin"/>
        </w:r>
        <w:r w:rsidR="005B140E">
          <w:rPr>
            <w:webHidden/>
          </w:rPr>
          <w:instrText xml:space="preserve"> PAGEREF _Toc485996777 \h </w:instrText>
        </w:r>
        <w:r w:rsidR="00D85831">
          <w:rPr>
            <w:webHidden/>
          </w:rPr>
        </w:r>
        <w:r w:rsidR="00D85831">
          <w:rPr>
            <w:webHidden/>
          </w:rPr>
          <w:fldChar w:fldCharType="separate"/>
        </w:r>
        <w:r w:rsidR="00FE4955">
          <w:rPr>
            <w:webHidden/>
          </w:rPr>
          <w:t>111</w:t>
        </w:r>
        <w:r w:rsidR="00D85831">
          <w:rPr>
            <w:webHidden/>
          </w:rPr>
          <w:fldChar w:fldCharType="end"/>
        </w:r>
      </w:hyperlink>
    </w:p>
    <w:p w:rsidR="005B140E" w:rsidRDefault="00E40858" w:rsidP="0089519A">
      <w:pPr>
        <w:pStyle w:val="TOC4"/>
        <w:rPr>
          <w:rFonts w:asciiTheme="minorHAnsi" w:eastAsiaTheme="minorEastAsia" w:hAnsiTheme="minorHAnsi" w:cstheme="minorBidi"/>
          <w:kern w:val="2"/>
          <w:sz w:val="21"/>
          <w:szCs w:val="22"/>
          <w:lang w:eastAsia="zh-CN"/>
        </w:rPr>
      </w:pPr>
      <w:hyperlink w:anchor="_Toc485996778" w:history="1">
        <w:r w:rsidR="005B140E" w:rsidRPr="001D270E">
          <w:rPr>
            <w:rStyle w:val="Hyperlink"/>
            <w:rFonts w:hint="eastAsia"/>
          </w:rPr>
          <w:t>第</w:t>
        </w:r>
        <w:r w:rsidR="005B140E" w:rsidRPr="001D270E">
          <w:rPr>
            <w:rStyle w:val="Hyperlink"/>
          </w:rPr>
          <w:t xml:space="preserve"> 5.5 </w:t>
        </w:r>
        <w:r w:rsidR="005B140E" w:rsidRPr="001D270E">
          <w:rPr>
            <w:rStyle w:val="Hyperlink"/>
            <w:rFonts w:hint="eastAsia"/>
          </w:rPr>
          <w:t>節</w:t>
        </w:r>
        <w:r w:rsidR="005B140E">
          <w:rPr>
            <w:rFonts w:asciiTheme="minorHAnsi" w:eastAsiaTheme="minorEastAsia" w:hAnsiTheme="minorHAnsi" w:cstheme="minorBidi"/>
            <w:kern w:val="2"/>
            <w:sz w:val="21"/>
            <w:szCs w:val="22"/>
            <w:lang w:eastAsia="zh-CN"/>
          </w:rPr>
          <w:tab/>
        </w:r>
        <w:r w:rsidR="005B140E" w:rsidRPr="001D270E">
          <w:rPr>
            <w:rStyle w:val="Hyperlink"/>
            <w:rFonts w:hint="eastAsia"/>
          </w:rPr>
          <w:t>如果要求我們就您已收到的醫療護理賬單向您支付我們應承擔的費用，該如何處理？</w:t>
        </w:r>
        <w:r w:rsidR="005B140E">
          <w:rPr>
            <w:webHidden/>
          </w:rPr>
          <w:tab/>
        </w:r>
        <w:r w:rsidR="00D85831">
          <w:rPr>
            <w:webHidden/>
          </w:rPr>
          <w:fldChar w:fldCharType="begin"/>
        </w:r>
        <w:r w:rsidR="005B140E">
          <w:rPr>
            <w:webHidden/>
          </w:rPr>
          <w:instrText xml:space="preserve"> PAGEREF _Toc485996778 \h </w:instrText>
        </w:r>
        <w:r w:rsidR="00D85831">
          <w:rPr>
            <w:webHidden/>
          </w:rPr>
        </w:r>
        <w:r w:rsidR="00D85831">
          <w:rPr>
            <w:webHidden/>
          </w:rPr>
          <w:fldChar w:fldCharType="separate"/>
        </w:r>
        <w:r w:rsidR="00FE4955">
          <w:rPr>
            <w:webHidden/>
          </w:rPr>
          <w:t>113</w:t>
        </w:r>
        <w:r w:rsidR="00D85831">
          <w:rPr>
            <w:webHidden/>
          </w:rPr>
          <w:fldChar w:fldCharType="end"/>
        </w:r>
      </w:hyperlink>
    </w:p>
    <w:p w:rsidR="005B140E" w:rsidRDefault="00E40858">
      <w:pPr>
        <w:pStyle w:val="TOC3"/>
        <w:rPr>
          <w:rFonts w:asciiTheme="minorHAnsi" w:eastAsiaTheme="minorEastAsia" w:hAnsiTheme="minorHAnsi" w:cstheme="minorBidi"/>
          <w:b w:val="0"/>
          <w:kern w:val="2"/>
          <w:sz w:val="21"/>
          <w:szCs w:val="22"/>
          <w:lang w:eastAsia="zh-CN"/>
        </w:rPr>
      </w:pPr>
      <w:hyperlink w:anchor="_Toc485996779" w:history="1">
        <w:r w:rsidR="005B140E" w:rsidRPr="001D270E">
          <w:rPr>
            <w:rStyle w:val="Hyperlink"/>
            <w:rFonts w:hint="eastAsia"/>
          </w:rPr>
          <w:t>第</w:t>
        </w:r>
        <w:r w:rsidR="005B140E" w:rsidRPr="001D270E">
          <w:rPr>
            <w:rStyle w:val="Hyperlink"/>
          </w:rPr>
          <w:t xml:space="preserve"> 6 </w:t>
        </w:r>
        <w:r w:rsidR="005B140E" w:rsidRPr="001D270E">
          <w:rPr>
            <w:rStyle w:val="Hyperlink"/>
            <w:rFonts w:hint="eastAsia"/>
          </w:rPr>
          <w:t>節</w:t>
        </w:r>
        <w:r w:rsidR="005B140E">
          <w:rPr>
            <w:rFonts w:asciiTheme="minorHAnsi" w:eastAsiaTheme="minorEastAsia" w:hAnsiTheme="minorHAnsi" w:cstheme="minorBidi"/>
            <w:b w:val="0"/>
            <w:kern w:val="2"/>
            <w:sz w:val="21"/>
            <w:szCs w:val="22"/>
            <w:lang w:eastAsia="zh-CN"/>
          </w:rPr>
          <w:tab/>
        </w:r>
        <w:r w:rsidR="005B140E" w:rsidRPr="001D270E">
          <w:rPr>
            <w:rStyle w:val="Hyperlink"/>
            <w:rFonts w:hint="eastAsia"/>
          </w:rPr>
          <w:t>如果您認為醫生過快讓您出院，如何要求我們延長住院承保</w:t>
        </w:r>
        <w:r w:rsidR="005B140E">
          <w:rPr>
            <w:webHidden/>
          </w:rPr>
          <w:tab/>
        </w:r>
        <w:r w:rsidR="00D85831">
          <w:rPr>
            <w:webHidden/>
          </w:rPr>
          <w:fldChar w:fldCharType="begin"/>
        </w:r>
        <w:r w:rsidR="005B140E">
          <w:rPr>
            <w:webHidden/>
          </w:rPr>
          <w:instrText xml:space="preserve"> PAGEREF _Toc485996779 \h </w:instrText>
        </w:r>
        <w:r w:rsidR="00D85831">
          <w:rPr>
            <w:webHidden/>
          </w:rPr>
        </w:r>
        <w:r w:rsidR="00D85831">
          <w:rPr>
            <w:webHidden/>
          </w:rPr>
          <w:fldChar w:fldCharType="separate"/>
        </w:r>
        <w:r w:rsidR="00FE4955">
          <w:rPr>
            <w:webHidden/>
          </w:rPr>
          <w:t>114</w:t>
        </w:r>
        <w:r w:rsidR="00D85831">
          <w:rPr>
            <w:webHidden/>
          </w:rPr>
          <w:fldChar w:fldCharType="end"/>
        </w:r>
      </w:hyperlink>
    </w:p>
    <w:p w:rsidR="005B140E" w:rsidRDefault="00E40858" w:rsidP="0089519A">
      <w:pPr>
        <w:pStyle w:val="TOC4"/>
        <w:rPr>
          <w:rFonts w:asciiTheme="minorHAnsi" w:eastAsiaTheme="minorEastAsia" w:hAnsiTheme="minorHAnsi" w:cstheme="minorBidi"/>
          <w:kern w:val="2"/>
          <w:sz w:val="21"/>
          <w:szCs w:val="22"/>
          <w:lang w:eastAsia="zh-CN"/>
        </w:rPr>
      </w:pPr>
      <w:hyperlink w:anchor="_Toc485996780" w:history="1">
        <w:r w:rsidR="005B140E" w:rsidRPr="001D270E">
          <w:rPr>
            <w:rStyle w:val="Hyperlink"/>
            <w:rFonts w:hint="eastAsia"/>
          </w:rPr>
          <w:t>第</w:t>
        </w:r>
        <w:r w:rsidR="005B140E" w:rsidRPr="001D270E">
          <w:rPr>
            <w:rStyle w:val="Hyperlink"/>
          </w:rPr>
          <w:t xml:space="preserve"> 6.1 </w:t>
        </w:r>
        <w:r w:rsidR="005B140E" w:rsidRPr="001D270E">
          <w:rPr>
            <w:rStyle w:val="Hyperlink"/>
            <w:rFonts w:hint="eastAsia"/>
          </w:rPr>
          <w:t>節</w:t>
        </w:r>
        <w:r w:rsidR="005B140E">
          <w:rPr>
            <w:rFonts w:asciiTheme="minorHAnsi" w:eastAsiaTheme="minorEastAsia" w:hAnsiTheme="minorHAnsi" w:cstheme="minorBidi"/>
            <w:kern w:val="2"/>
            <w:sz w:val="21"/>
            <w:szCs w:val="22"/>
            <w:lang w:eastAsia="zh-CN"/>
          </w:rPr>
          <w:tab/>
        </w:r>
        <w:r w:rsidR="005B140E" w:rsidRPr="001D270E">
          <w:rPr>
            <w:rStyle w:val="Hyperlink"/>
            <w:rFonts w:hint="eastAsia"/>
          </w:rPr>
          <w:t>您住院期間，將收到</w:t>
        </w:r>
        <w:r w:rsidR="005B140E" w:rsidRPr="001D270E">
          <w:rPr>
            <w:rStyle w:val="Hyperlink"/>
          </w:rPr>
          <w:t xml:space="preserve"> Medicare </w:t>
        </w:r>
        <w:r w:rsidR="005B140E" w:rsidRPr="001D270E">
          <w:rPr>
            <w:rStyle w:val="Hyperlink"/>
            <w:rFonts w:hint="eastAsia"/>
          </w:rPr>
          <w:t>發出的書面通知，告知您的權利</w:t>
        </w:r>
        <w:r w:rsidR="005B140E">
          <w:rPr>
            <w:webHidden/>
          </w:rPr>
          <w:tab/>
        </w:r>
        <w:r w:rsidR="00D85831">
          <w:rPr>
            <w:webHidden/>
          </w:rPr>
          <w:fldChar w:fldCharType="begin"/>
        </w:r>
        <w:r w:rsidR="005B140E">
          <w:rPr>
            <w:webHidden/>
          </w:rPr>
          <w:instrText xml:space="preserve"> PAGEREF _Toc485996780 \h </w:instrText>
        </w:r>
        <w:r w:rsidR="00D85831">
          <w:rPr>
            <w:webHidden/>
          </w:rPr>
        </w:r>
        <w:r w:rsidR="00D85831">
          <w:rPr>
            <w:webHidden/>
          </w:rPr>
          <w:fldChar w:fldCharType="separate"/>
        </w:r>
        <w:r w:rsidR="00FE4955">
          <w:rPr>
            <w:webHidden/>
          </w:rPr>
          <w:t>114</w:t>
        </w:r>
        <w:r w:rsidR="00D85831">
          <w:rPr>
            <w:webHidden/>
          </w:rPr>
          <w:fldChar w:fldCharType="end"/>
        </w:r>
      </w:hyperlink>
    </w:p>
    <w:p w:rsidR="005B140E" w:rsidRDefault="00E40858" w:rsidP="0089519A">
      <w:pPr>
        <w:pStyle w:val="TOC4"/>
        <w:rPr>
          <w:rFonts w:asciiTheme="minorHAnsi" w:eastAsiaTheme="minorEastAsia" w:hAnsiTheme="minorHAnsi" w:cstheme="minorBidi"/>
          <w:kern w:val="2"/>
          <w:sz w:val="21"/>
          <w:szCs w:val="22"/>
          <w:lang w:eastAsia="zh-CN"/>
        </w:rPr>
      </w:pPr>
      <w:hyperlink w:anchor="_Toc485996781" w:history="1">
        <w:r w:rsidR="005B140E" w:rsidRPr="001D270E">
          <w:rPr>
            <w:rStyle w:val="Hyperlink"/>
            <w:rFonts w:hint="eastAsia"/>
          </w:rPr>
          <w:t>第</w:t>
        </w:r>
        <w:r w:rsidR="005B140E" w:rsidRPr="001D270E">
          <w:rPr>
            <w:rStyle w:val="Hyperlink"/>
          </w:rPr>
          <w:t xml:space="preserve"> 6.2 </w:t>
        </w:r>
        <w:r w:rsidR="005B140E" w:rsidRPr="001D270E">
          <w:rPr>
            <w:rStyle w:val="Hyperlink"/>
            <w:rFonts w:hint="eastAsia"/>
          </w:rPr>
          <w:t>節</w:t>
        </w:r>
        <w:r w:rsidR="005B140E">
          <w:rPr>
            <w:rFonts w:asciiTheme="minorHAnsi" w:eastAsiaTheme="minorEastAsia" w:hAnsiTheme="minorHAnsi" w:cstheme="minorBidi"/>
            <w:kern w:val="2"/>
            <w:sz w:val="21"/>
            <w:szCs w:val="22"/>
            <w:lang w:eastAsia="zh-CN"/>
          </w:rPr>
          <w:tab/>
        </w:r>
        <w:r w:rsidR="005B140E" w:rsidRPr="001D270E">
          <w:rPr>
            <w:rStyle w:val="Hyperlink"/>
            <w:rFonts w:hint="eastAsia"/>
          </w:rPr>
          <w:t>步驟說明：如何提出第</w:t>
        </w:r>
        <w:r w:rsidR="005B140E" w:rsidRPr="001D270E">
          <w:rPr>
            <w:rStyle w:val="Hyperlink"/>
          </w:rPr>
          <w:t xml:space="preserve"> 1 </w:t>
        </w:r>
        <w:r w:rsidR="005B140E" w:rsidRPr="001D270E">
          <w:rPr>
            <w:rStyle w:val="Hyperlink"/>
            <w:rFonts w:hint="eastAsia"/>
          </w:rPr>
          <w:t>級上訴更改出院日期</w:t>
        </w:r>
        <w:r w:rsidR="005B140E">
          <w:rPr>
            <w:webHidden/>
          </w:rPr>
          <w:tab/>
        </w:r>
        <w:r w:rsidR="00D85831">
          <w:rPr>
            <w:webHidden/>
          </w:rPr>
          <w:fldChar w:fldCharType="begin"/>
        </w:r>
        <w:r w:rsidR="005B140E">
          <w:rPr>
            <w:webHidden/>
          </w:rPr>
          <w:instrText xml:space="preserve"> PAGEREF _Toc485996781 \h </w:instrText>
        </w:r>
        <w:r w:rsidR="00D85831">
          <w:rPr>
            <w:webHidden/>
          </w:rPr>
        </w:r>
        <w:r w:rsidR="00D85831">
          <w:rPr>
            <w:webHidden/>
          </w:rPr>
          <w:fldChar w:fldCharType="separate"/>
        </w:r>
        <w:r w:rsidR="00FE4955">
          <w:rPr>
            <w:webHidden/>
          </w:rPr>
          <w:t>115</w:t>
        </w:r>
        <w:r w:rsidR="00D85831">
          <w:rPr>
            <w:webHidden/>
          </w:rPr>
          <w:fldChar w:fldCharType="end"/>
        </w:r>
      </w:hyperlink>
    </w:p>
    <w:p w:rsidR="005B140E" w:rsidRDefault="00E40858" w:rsidP="0089519A">
      <w:pPr>
        <w:pStyle w:val="TOC4"/>
        <w:rPr>
          <w:rFonts w:asciiTheme="minorHAnsi" w:eastAsiaTheme="minorEastAsia" w:hAnsiTheme="minorHAnsi" w:cstheme="minorBidi"/>
          <w:kern w:val="2"/>
          <w:sz w:val="21"/>
          <w:szCs w:val="22"/>
          <w:lang w:eastAsia="zh-CN"/>
        </w:rPr>
      </w:pPr>
      <w:hyperlink w:anchor="_Toc485996782" w:history="1">
        <w:r w:rsidR="005B140E" w:rsidRPr="001D270E">
          <w:rPr>
            <w:rStyle w:val="Hyperlink"/>
            <w:rFonts w:hint="eastAsia"/>
          </w:rPr>
          <w:t>第</w:t>
        </w:r>
        <w:r w:rsidR="005B140E" w:rsidRPr="001D270E">
          <w:rPr>
            <w:rStyle w:val="Hyperlink"/>
          </w:rPr>
          <w:t xml:space="preserve"> 6.3 </w:t>
        </w:r>
        <w:r w:rsidR="005B140E" w:rsidRPr="001D270E">
          <w:rPr>
            <w:rStyle w:val="Hyperlink"/>
            <w:rFonts w:hint="eastAsia"/>
          </w:rPr>
          <w:t>節</w:t>
        </w:r>
        <w:r w:rsidR="005B140E">
          <w:rPr>
            <w:rFonts w:asciiTheme="minorHAnsi" w:eastAsiaTheme="minorEastAsia" w:hAnsiTheme="minorHAnsi" w:cstheme="minorBidi"/>
            <w:kern w:val="2"/>
            <w:sz w:val="21"/>
            <w:szCs w:val="22"/>
            <w:lang w:eastAsia="zh-CN"/>
          </w:rPr>
          <w:tab/>
        </w:r>
        <w:r w:rsidR="005B140E" w:rsidRPr="001D270E">
          <w:rPr>
            <w:rStyle w:val="Hyperlink"/>
            <w:rFonts w:hint="eastAsia"/>
          </w:rPr>
          <w:t>步驟說明：如何提出第</w:t>
        </w:r>
        <w:r w:rsidR="005B140E" w:rsidRPr="001D270E">
          <w:rPr>
            <w:rStyle w:val="Hyperlink"/>
          </w:rPr>
          <w:t xml:space="preserve"> 2 </w:t>
        </w:r>
        <w:r w:rsidR="005B140E" w:rsidRPr="001D270E">
          <w:rPr>
            <w:rStyle w:val="Hyperlink"/>
            <w:rFonts w:hint="eastAsia"/>
          </w:rPr>
          <w:t>級上訴更改出院日期</w:t>
        </w:r>
        <w:r w:rsidR="005B140E">
          <w:rPr>
            <w:webHidden/>
          </w:rPr>
          <w:tab/>
        </w:r>
        <w:r w:rsidR="00D85831">
          <w:rPr>
            <w:webHidden/>
          </w:rPr>
          <w:fldChar w:fldCharType="begin"/>
        </w:r>
        <w:r w:rsidR="005B140E">
          <w:rPr>
            <w:webHidden/>
          </w:rPr>
          <w:instrText xml:space="preserve"> PAGEREF _Toc485996782 \h </w:instrText>
        </w:r>
        <w:r w:rsidR="00D85831">
          <w:rPr>
            <w:webHidden/>
          </w:rPr>
        </w:r>
        <w:r w:rsidR="00D85831">
          <w:rPr>
            <w:webHidden/>
          </w:rPr>
          <w:fldChar w:fldCharType="separate"/>
        </w:r>
        <w:r w:rsidR="00FE4955">
          <w:rPr>
            <w:webHidden/>
          </w:rPr>
          <w:t>118</w:t>
        </w:r>
        <w:r w:rsidR="00D85831">
          <w:rPr>
            <w:webHidden/>
          </w:rPr>
          <w:fldChar w:fldCharType="end"/>
        </w:r>
      </w:hyperlink>
    </w:p>
    <w:p w:rsidR="005B140E" w:rsidRDefault="00E40858" w:rsidP="0089519A">
      <w:pPr>
        <w:pStyle w:val="TOC4"/>
        <w:rPr>
          <w:rFonts w:asciiTheme="minorHAnsi" w:eastAsiaTheme="minorEastAsia" w:hAnsiTheme="minorHAnsi" w:cstheme="minorBidi"/>
          <w:kern w:val="2"/>
          <w:sz w:val="21"/>
          <w:szCs w:val="22"/>
          <w:lang w:eastAsia="zh-CN"/>
        </w:rPr>
      </w:pPr>
      <w:hyperlink w:anchor="_Toc485996783" w:history="1">
        <w:r w:rsidR="005B140E" w:rsidRPr="001D270E">
          <w:rPr>
            <w:rStyle w:val="Hyperlink"/>
            <w:rFonts w:hint="eastAsia"/>
          </w:rPr>
          <w:t>第</w:t>
        </w:r>
        <w:r w:rsidR="005B140E" w:rsidRPr="001D270E">
          <w:rPr>
            <w:rStyle w:val="Hyperlink"/>
          </w:rPr>
          <w:t xml:space="preserve"> 6.4 </w:t>
        </w:r>
        <w:r w:rsidR="005B140E" w:rsidRPr="001D270E">
          <w:rPr>
            <w:rStyle w:val="Hyperlink"/>
            <w:rFonts w:hint="eastAsia"/>
          </w:rPr>
          <w:t>節</w:t>
        </w:r>
        <w:r w:rsidR="005B140E">
          <w:rPr>
            <w:rFonts w:asciiTheme="minorHAnsi" w:eastAsiaTheme="minorEastAsia" w:hAnsiTheme="minorHAnsi" w:cstheme="minorBidi"/>
            <w:kern w:val="2"/>
            <w:sz w:val="21"/>
            <w:szCs w:val="22"/>
            <w:lang w:eastAsia="zh-CN"/>
          </w:rPr>
          <w:tab/>
        </w:r>
        <w:r w:rsidR="005B140E" w:rsidRPr="001D270E">
          <w:rPr>
            <w:rStyle w:val="Hyperlink"/>
            <w:rFonts w:hint="eastAsia"/>
          </w:rPr>
          <w:t>錯過提出第</w:t>
        </w:r>
        <w:r w:rsidR="005B140E" w:rsidRPr="001D270E">
          <w:rPr>
            <w:rStyle w:val="Hyperlink"/>
          </w:rPr>
          <w:t xml:space="preserve"> 1 </w:t>
        </w:r>
        <w:r w:rsidR="005B140E" w:rsidRPr="001D270E">
          <w:rPr>
            <w:rStyle w:val="Hyperlink"/>
            <w:rFonts w:hint="eastAsia"/>
          </w:rPr>
          <w:t>級上訴的截止時間該如何處理？</w:t>
        </w:r>
        <w:r w:rsidR="005B140E">
          <w:rPr>
            <w:webHidden/>
          </w:rPr>
          <w:tab/>
        </w:r>
        <w:r w:rsidR="00D85831">
          <w:rPr>
            <w:webHidden/>
          </w:rPr>
          <w:fldChar w:fldCharType="begin"/>
        </w:r>
        <w:r w:rsidR="005B140E">
          <w:rPr>
            <w:webHidden/>
          </w:rPr>
          <w:instrText xml:space="preserve"> PAGEREF _Toc485996783 \h </w:instrText>
        </w:r>
        <w:r w:rsidR="00D85831">
          <w:rPr>
            <w:webHidden/>
          </w:rPr>
        </w:r>
        <w:r w:rsidR="00D85831">
          <w:rPr>
            <w:webHidden/>
          </w:rPr>
          <w:fldChar w:fldCharType="separate"/>
        </w:r>
        <w:r w:rsidR="00FE4955">
          <w:rPr>
            <w:webHidden/>
          </w:rPr>
          <w:t>119</w:t>
        </w:r>
        <w:r w:rsidR="00D85831">
          <w:rPr>
            <w:webHidden/>
          </w:rPr>
          <w:fldChar w:fldCharType="end"/>
        </w:r>
      </w:hyperlink>
    </w:p>
    <w:p w:rsidR="005B140E" w:rsidRDefault="00E40858">
      <w:pPr>
        <w:pStyle w:val="TOC3"/>
        <w:rPr>
          <w:rFonts w:asciiTheme="minorHAnsi" w:eastAsiaTheme="minorEastAsia" w:hAnsiTheme="minorHAnsi" w:cstheme="minorBidi"/>
          <w:b w:val="0"/>
          <w:kern w:val="2"/>
          <w:sz w:val="21"/>
          <w:szCs w:val="22"/>
          <w:lang w:eastAsia="zh-CN"/>
        </w:rPr>
      </w:pPr>
      <w:hyperlink w:anchor="_Toc485996784" w:history="1">
        <w:r w:rsidR="005B140E" w:rsidRPr="001D270E">
          <w:rPr>
            <w:rStyle w:val="Hyperlink"/>
            <w:rFonts w:hint="eastAsia"/>
          </w:rPr>
          <w:t>第</w:t>
        </w:r>
        <w:r w:rsidR="005B140E" w:rsidRPr="001D270E">
          <w:rPr>
            <w:rStyle w:val="Hyperlink"/>
          </w:rPr>
          <w:t xml:space="preserve"> 7 </w:t>
        </w:r>
        <w:r w:rsidR="005B140E" w:rsidRPr="001D270E">
          <w:rPr>
            <w:rStyle w:val="Hyperlink"/>
            <w:rFonts w:hint="eastAsia"/>
          </w:rPr>
          <w:t>節</w:t>
        </w:r>
        <w:r w:rsidR="005B140E">
          <w:rPr>
            <w:rFonts w:asciiTheme="minorHAnsi" w:eastAsiaTheme="minorEastAsia" w:hAnsiTheme="minorHAnsi" w:cstheme="minorBidi"/>
            <w:b w:val="0"/>
            <w:kern w:val="2"/>
            <w:sz w:val="21"/>
            <w:szCs w:val="22"/>
            <w:lang w:eastAsia="zh-CN"/>
          </w:rPr>
          <w:tab/>
        </w:r>
        <w:r w:rsidR="005B140E" w:rsidRPr="001D270E">
          <w:rPr>
            <w:rStyle w:val="Hyperlink"/>
            <w:rFonts w:hint="eastAsia"/>
          </w:rPr>
          <w:t>如果您認為您的保險終止過快，如何要求我們繼續承保某些醫療服務</w:t>
        </w:r>
        <w:r w:rsidR="005B140E">
          <w:rPr>
            <w:webHidden/>
          </w:rPr>
          <w:tab/>
        </w:r>
        <w:r w:rsidR="00D85831">
          <w:rPr>
            <w:webHidden/>
          </w:rPr>
          <w:fldChar w:fldCharType="begin"/>
        </w:r>
        <w:r w:rsidR="005B140E">
          <w:rPr>
            <w:webHidden/>
          </w:rPr>
          <w:instrText xml:space="preserve"> PAGEREF _Toc485996784 \h </w:instrText>
        </w:r>
        <w:r w:rsidR="00D85831">
          <w:rPr>
            <w:webHidden/>
          </w:rPr>
        </w:r>
        <w:r w:rsidR="00D85831">
          <w:rPr>
            <w:webHidden/>
          </w:rPr>
          <w:fldChar w:fldCharType="separate"/>
        </w:r>
        <w:r w:rsidR="00FE4955">
          <w:rPr>
            <w:webHidden/>
          </w:rPr>
          <w:t>121</w:t>
        </w:r>
        <w:r w:rsidR="00D85831">
          <w:rPr>
            <w:webHidden/>
          </w:rPr>
          <w:fldChar w:fldCharType="end"/>
        </w:r>
      </w:hyperlink>
    </w:p>
    <w:p w:rsidR="005B140E" w:rsidRDefault="00E40858" w:rsidP="0089519A">
      <w:pPr>
        <w:pStyle w:val="TOC4"/>
        <w:rPr>
          <w:rFonts w:asciiTheme="minorHAnsi" w:eastAsiaTheme="minorEastAsia" w:hAnsiTheme="minorHAnsi" w:cstheme="minorBidi"/>
          <w:kern w:val="2"/>
          <w:sz w:val="21"/>
          <w:szCs w:val="22"/>
          <w:lang w:eastAsia="zh-CN"/>
        </w:rPr>
      </w:pPr>
      <w:hyperlink w:anchor="_Toc485996785" w:history="1">
        <w:r w:rsidR="005B140E" w:rsidRPr="001D270E">
          <w:rPr>
            <w:rStyle w:val="Hyperlink"/>
            <w:rFonts w:hint="eastAsia"/>
          </w:rPr>
          <w:t>第</w:t>
        </w:r>
        <w:r w:rsidR="005B140E" w:rsidRPr="001D270E">
          <w:rPr>
            <w:rStyle w:val="Hyperlink"/>
          </w:rPr>
          <w:t xml:space="preserve"> 7.1 </w:t>
        </w:r>
        <w:r w:rsidR="005B140E" w:rsidRPr="001D270E">
          <w:rPr>
            <w:rStyle w:val="Hyperlink"/>
            <w:rFonts w:hint="eastAsia"/>
          </w:rPr>
          <w:t>節</w:t>
        </w:r>
        <w:r w:rsidR="005B140E">
          <w:rPr>
            <w:rFonts w:asciiTheme="minorHAnsi" w:eastAsiaTheme="minorEastAsia" w:hAnsiTheme="minorHAnsi" w:cstheme="minorBidi"/>
            <w:kern w:val="2"/>
            <w:sz w:val="21"/>
            <w:szCs w:val="22"/>
            <w:lang w:eastAsia="zh-CN"/>
          </w:rPr>
          <w:tab/>
        </w:r>
        <w:r w:rsidR="005B140E" w:rsidRPr="001D270E">
          <w:rPr>
            <w:rStyle w:val="Hyperlink"/>
            <w:rFonts w:hint="eastAsia"/>
            <w:i/>
          </w:rPr>
          <w:t>本節僅涉及三項服務：</w:t>
        </w:r>
        <w:r w:rsidR="005B140E" w:rsidRPr="001D270E">
          <w:rPr>
            <w:rStyle w:val="Hyperlink"/>
            <w:rFonts w:hint="eastAsia"/>
          </w:rPr>
          <w:t>居家護理、專業護理機構護理和綜合門診復健機構</w:t>
        </w:r>
        <w:r w:rsidR="005B140E" w:rsidRPr="001D270E">
          <w:rPr>
            <w:rStyle w:val="Hyperlink"/>
          </w:rPr>
          <w:t xml:space="preserve"> (CORF) </w:t>
        </w:r>
        <w:r w:rsidR="005B140E" w:rsidRPr="001D270E">
          <w:rPr>
            <w:rStyle w:val="Hyperlink"/>
            <w:rFonts w:hint="eastAsia"/>
          </w:rPr>
          <w:t>服務</w:t>
        </w:r>
        <w:r w:rsidR="005B140E">
          <w:rPr>
            <w:webHidden/>
          </w:rPr>
          <w:tab/>
        </w:r>
        <w:r w:rsidR="00D85831">
          <w:rPr>
            <w:webHidden/>
          </w:rPr>
          <w:fldChar w:fldCharType="begin"/>
        </w:r>
        <w:r w:rsidR="005B140E">
          <w:rPr>
            <w:webHidden/>
          </w:rPr>
          <w:instrText xml:space="preserve"> PAGEREF _Toc485996785 \h </w:instrText>
        </w:r>
        <w:r w:rsidR="00D85831">
          <w:rPr>
            <w:webHidden/>
          </w:rPr>
        </w:r>
        <w:r w:rsidR="00D85831">
          <w:rPr>
            <w:webHidden/>
          </w:rPr>
          <w:fldChar w:fldCharType="separate"/>
        </w:r>
        <w:r w:rsidR="00FE4955">
          <w:rPr>
            <w:webHidden/>
          </w:rPr>
          <w:t>121</w:t>
        </w:r>
        <w:r w:rsidR="00D85831">
          <w:rPr>
            <w:webHidden/>
          </w:rPr>
          <w:fldChar w:fldCharType="end"/>
        </w:r>
      </w:hyperlink>
    </w:p>
    <w:p w:rsidR="005B140E" w:rsidRDefault="00E40858" w:rsidP="0089519A">
      <w:pPr>
        <w:pStyle w:val="TOC4"/>
        <w:rPr>
          <w:rFonts w:asciiTheme="minorHAnsi" w:eastAsiaTheme="minorEastAsia" w:hAnsiTheme="minorHAnsi" w:cstheme="minorBidi"/>
          <w:kern w:val="2"/>
          <w:sz w:val="21"/>
          <w:szCs w:val="22"/>
          <w:lang w:eastAsia="zh-CN"/>
        </w:rPr>
      </w:pPr>
      <w:hyperlink w:anchor="_Toc485996786" w:history="1">
        <w:r w:rsidR="005B140E" w:rsidRPr="001D270E">
          <w:rPr>
            <w:rStyle w:val="Hyperlink"/>
            <w:rFonts w:hint="eastAsia"/>
          </w:rPr>
          <w:t>第</w:t>
        </w:r>
        <w:r w:rsidR="005B140E" w:rsidRPr="001D270E">
          <w:rPr>
            <w:rStyle w:val="Hyperlink"/>
          </w:rPr>
          <w:t xml:space="preserve"> 7.2 </w:t>
        </w:r>
        <w:r w:rsidR="005B140E" w:rsidRPr="001D270E">
          <w:rPr>
            <w:rStyle w:val="Hyperlink"/>
            <w:rFonts w:hint="eastAsia"/>
          </w:rPr>
          <w:t>節</w:t>
        </w:r>
        <w:r w:rsidR="005B140E">
          <w:rPr>
            <w:rFonts w:asciiTheme="minorHAnsi" w:eastAsiaTheme="minorEastAsia" w:hAnsiTheme="minorHAnsi" w:cstheme="minorBidi"/>
            <w:kern w:val="2"/>
            <w:sz w:val="21"/>
            <w:szCs w:val="22"/>
            <w:lang w:eastAsia="zh-CN"/>
          </w:rPr>
          <w:tab/>
        </w:r>
        <w:r w:rsidR="005B140E" w:rsidRPr="001D270E">
          <w:rPr>
            <w:rStyle w:val="Hyperlink"/>
            <w:rFonts w:hint="eastAsia"/>
          </w:rPr>
          <w:t>您的保險即將終止時，我們將提前通知您</w:t>
        </w:r>
        <w:r w:rsidR="005B140E">
          <w:rPr>
            <w:webHidden/>
          </w:rPr>
          <w:tab/>
        </w:r>
        <w:r w:rsidR="00D85831">
          <w:rPr>
            <w:webHidden/>
          </w:rPr>
          <w:fldChar w:fldCharType="begin"/>
        </w:r>
        <w:r w:rsidR="005B140E">
          <w:rPr>
            <w:webHidden/>
          </w:rPr>
          <w:instrText xml:space="preserve"> PAGEREF _Toc485996786 \h </w:instrText>
        </w:r>
        <w:r w:rsidR="00D85831">
          <w:rPr>
            <w:webHidden/>
          </w:rPr>
        </w:r>
        <w:r w:rsidR="00D85831">
          <w:rPr>
            <w:webHidden/>
          </w:rPr>
          <w:fldChar w:fldCharType="separate"/>
        </w:r>
        <w:r w:rsidR="00FE4955">
          <w:rPr>
            <w:webHidden/>
          </w:rPr>
          <w:t>122</w:t>
        </w:r>
        <w:r w:rsidR="00D85831">
          <w:rPr>
            <w:webHidden/>
          </w:rPr>
          <w:fldChar w:fldCharType="end"/>
        </w:r>
      </w:hyperlink>
    </w:p>
    <w:p w:rsidR="005B140E" w:rsidRDefault="00E40858" w:rsidP="0089519A">
      <w:pPr>
        <w:pStyle w:val="TOC4"/>
        <w:rPr>
          <w:rFonts w:asciiTheme="minorHAnsi" w:eastAsiaTheme="minorEastAsia" w:hAnsiTheme="minorHAnsi" w:cstheme="minorBidi"/>
          <w:kern w:val="2"/>
          <w:sz w:val="21"/>
          <w:szCs w:val="22"/>
          <w:lang w:eastAsia="zh-CN"/>
        </w:rPr>
      </w:pPr>
      <w:hyperlink w:anchor="_Toc485996787" w:history="1">
        <w:r w:rsidR="005B140E" w:rsidRPr="001D270E">
          <w:rPr>
            <w:rStyle w:val="Hyperlink"/>
            <w:rFonts w:hint="eastAsia"/>
          </w:rPr>
          <w:t>第</w:t>
        </w:r>
        <w:r w:rsidR="005B140E" w:rsidRPr="001D270E">
          <w:rPr>
            <w:rStyle w:val="Hyperlink"/>
          </w:rPr>
          <w:t xml:space="preserve"> 7.3 </w:t>
        </w:r>
        <w:r w:rsidR="005B140E" w:rsidRPr="001D270E">
          <w:rPr>
            <w:rStyle w:val="Hyperlink"/>
            <w:rFonts w:hint="eastAsia"/>
          </w:rPr>
          <w:t>節</w:t>
        </w:r>
        <w:r w:rsidR="005B140E">
          <w:rPr>
            <w:rFonts w:asciiTheme="minorHAnsi" w:eastAsiaTheme="minorEastAsia" w:hAnsiTheme="minorHAnsi" w:cstheme="minorBidi"/>
            <w:kern w:val="2"/>
            <w:sz w:val="21"/>
            <w:szCs w:val="22"/>
            <w:lang w:eastAsia="zh-CN"/>
          </w:rPr>
          <w:tab/>
        </w:r>
        <w:r w:rsidR="005B140E" w:rsidRPr="001D270E">
          <w:rPr>
            <w:rStyle w:val="Hyperlink"/>
            <w:rFonts w:hint="eastAsia"/>
          </w:rPr>
          <w:t>步驟說明：如何提出第</w:t>
        </w:r>
        <w:r w:rsidR="005B140E" w:rsidRPr="001D270E">
          <w:rPr>
            <w:rStyle w:val="Hyperlink"/>
          </w:rPr>
          <w:t xml:space="preserve"> 1 </w:t>
        </w:r>
        <w:r w:rsidR="005B140E" w:rsidRPr="001D270E">
          <w:rPr>
            <w:rStyle w:val="Hyperlink"/>
            <w:rFonts w:hint="eastAsia"/>
          </w:rPr>
          <w:t>級上訴，要求我們的計劃延長護理承保</w:t>
        </w:r>
        <w:r w:rsidR="005B140E">
          <w:rPr>
            <w:webHidden/>
          </w:rPr>
          <w:tab/>
        </w:r>
        <w:r w:rsidR="00D85831">
          <w:rPr>
            <w:webHidden/>
          </w:rPr>
          <w:fldChar w:fldCharType="begin"/>
        </w:r>
        <w:r w:rsidR="005B140E">
          <w:rPr>
            <w:webHidden/>
          </w:rPr>
          <w:instrText xml:space="preserve"> PAGEREF _Toc485996787 \h </w:instrText>
        </w:r>
        <w:r w:rsidR="00D85831">
          <w:rPr>
            <w:webHidden/>
          </w:rPr>
        </w:r>
        <w:r w:rsidR="00D85831">
          <w:rPr>
            <w:webHidden/>
          </w:rPr>
          <w:fldChar w:fldCharType="separate"/>
        </w:r>
        <w:r w:rsidR="00FE4955">
          <w:rPr>
            <w:webHidden/>
          </w:rPr>
          <w:t>122</w:t>
        </w:r>
        <w:r w:rsidR="00D85831">
          <w:rPr>
            <w:webHidden/>
          </w:rPr>
          <w:fldChar w:fldCharType="end"/>
        </w:r>
      </w:hyperlink>
    </w:p>
    <w:p w:rsidR="005B140E" w:rsidRDefault="00E40858" w:rsidP="0089519A">
      <w:pPr>
        <w:pStyle w:val="TOC4"/>
        <w:rPr>
          <w:rFonts w:asciiTheme="minorHAnsi" w:eastAsiaTheme="minorEastAsia" w:hAnsiTheme="minorHAnsi" w:cstheme="minorBidi"/>
          <w:kern w:val="2"/>
          <w:sz w:val="21"/>
          <w:szCs w:val="22"/>
          <w:lang w:eastAsia="zh-CN"/>
        </w:rPr>
      </w:pPr>
      <w:hyperlink w:anchor="_Toc485996788" w:history="1">
        <w:r w:rsidR="005B140E" w:rsidRPr="001D270E">
          <w:rPr>
            <w:rStyle w:val="Hyperlink"/>
            <w:rFonts w:hint="eastAsia"/>
          </w:rPr>
          <w:t>第</w:t>
        </w:r>
        <w:r w:rsidR="005B140E" w:rsidRPr="001D270E">
          <w:rPr>
            <w:rStyle w:val="Hyperlink"/>
          </w:rPr>
          <w:t xml:space="preserve"> 7.4 </w:t>
        </w:r>
        <w:r w:rsidR="005B140E" w:rsidRPr="001D270E">
          <w:rPr>
            <w:rStyle w:val="Hyperlink"/>
            <w:rFonts w:hint="eastAsia"/>
          </w:rPr>
          <w:t>節</w:t>
        </w:r>
        <w:r w:rsidR="005B140E">
          <w:rPr>
            <w:rFonts w:asciiTheme="minorHAnsi" w:eastAsiaTheme="minorEastAsia" w:hAnsiTheme="minorHAnsi" w:cstheme="minorBidi"/>
            <w:kern w:val="2"/>
            <w:sz w:val="21"/>
            <w:szCs w:val="22"/>
            <w:lang w:eastAsia="zh-CN"/>
          </w:rPr>
          <w:tab/>
        </w:r>
        <w:r w:rsidR="005B140E" w:rsidRPr="001D270E">
          <w:rPr>
            <w:rStyle w:val="Hyperlink"/>
            <w:rFonts w:hint="eastAsia"/>
          </w:rPr>
          <w:t>步驟說明：如何提出第</w:t>
        </w:r>
        <w:r w:rsidR="005B140E" w:rsidRPr="001D270E">
          <w:rPr>
            <w:rStyle w:val="Hyperlink"/>
          </w:rPr>
          <w:t xml:space="preserve"> 2 </w:t>
        </w:r>
        <w:r w:rsidR="005B140E" w:rsidRPr="001D270E">
          <w:rPr>
            <w:rStyle w:val="Hyperlink"/>
            <w:rFonts w:hint="eastAsia"/>
          </w:rPr>
          <w:t>級上訴，要求我們的計劃延長護理承保</w:t>
        </w:r>
        <w:r w:rsidR="005B140E">
          <w:rPr>
            <w:webHidden/>
          </w:rPr>
          <w:tab/>
        </w:r>
        <w:r w:rsidR="00D85831">
          <w:rPr>
            <w:webHidden/>
          </w:rPr>
          <w:fldChar w:fldCharType="begin"/>
        </w:r>
        <w:r w:rsidR="005B140E">
          <w:rPr>
            <w:webHidden/>
          </w:rPr>
          <w:instrText xml:space="preserve"> PAGEREF _Toc485996788 \h </w:instrText>
        </w:r>
        <w:r w:rsidR="00D85831">
          <w:rPr>
            <w:webHidden/>
          </w:rPr>
        </w:r>
        <w:r w:rsidR="00D85831">
          <w:rPr>
            <w:webHidden/>
          </w:rPr>
          <w:fldChar w:fldCharType="separate"/>
        </w:r>
        <w:r w:rsidR="00FE4955">
          <w:rPr>
            <w:webHidden/>
          </w:rPr>
          <w:t>124</w:t>
        </w:r>
        <w:r w:rsidR="00D85831">
          <w:rPr>
            <w:webHidden/>
          </w:rPr>
          <w:fldChar w:fldCharType="end"/>
        </w:r>
      </w:hyperlink>
    </w:p>
    <w:p w:rsidR="005B140E" w:rsidRDefault="00E40858" w:rsidP="0089519A">
      <w:pPr>
        <w:pStyle w:val="TOC4"/>
        <w:rPr>
          <w:rFonts w:asciiTheme="minorHAnsi" w:eastAsiaTheme="minorEastAsia" w:hAnsiTheme="minorHAnsi" w:cstheme="minorBidi"/>
          <w:kern w:val="2"/>
          <w:sz w:val="21"/>
          <w:szCs w:val="22"/>
          <w:lang w:eastAsia="zh-CN"/>
        </w:rPr>
      </w:pPr>
      <w:hyperlink w:anchor="_Toc485996789" w:history="1">
        <w:r w:rsidR="005B140E" w:rsidRPr="001D270E">
          <w:rPr>
            <w:rStyle w:val="Hyperlink"/>
            <w:rFonts w:hint="eastAsia"/>
          </w:rPr>
          <w:t>第</w:t>
        </w:r>
        <w:r w:rsidR="005B140E" w:rsidRPr="001D270E">
          <w:rPr>
            <w:rStyle w:val="Hyperlink"/>
          </w:rPr>
          <w:t xml:space="preserve"> 7.5 </w:t>
        </w:r>
        <w:r w:rsidR="005B140E" w:rsidRPr="001D270E">
          <w:rPr>
            <w:rStyle w:val="Hyperlink"/>
            <w:rFonts w:hint="eastAsia"/>
          </w:rPr>
          <w:t>節</w:t>
        </w:r>
        <w:r w:rsidR="005B140E">
          <w:rPr>
            <w:rFonts w:asciiTheme="minorHAnsi" w:eastAsiaTheme="minorEastAsia" w:hAnsiTheme="minorHAnsi" w:cstheme="minorBidi"/>
            <w:kern w:val="2"/>
            <w:sz w:val="21"/>
            <w:szCs w:val="22"/>
            <w:lang w:eastAsia="zh-CN"/>
          </w:rPr>
          <w:tab/>
        </w:r>
        <w:r w:rsidR="005B140E" w:rsidRPr="001D270E">
          <w:rPr>
            <w:rStyle w:val="Hyperlink"/>
            <w:rFonts w:hint="eastAsia"/>
          </w:rPr>
          <w:t>錯過提出第</w:t>
        </w:r>
        <w:r w:rsidR="005B140E" w:rsidRPr="001D270E">
          <w:rPr>
            <w:rStyle w:val="Hyperlink"/>
          </w:rPr>
          <w:t xml:space="preserve"> 1 </w:t>
        </w:r>
        <w:r w:rsidR="005B140E" w:rsidRPr="001D270E">
          <w:rPr>
            <w:rStyle w:val="Hyperlink"/>
            <w:rFonts w:hint="eastAsia"/>
          </w:rPr>
          <w:t>級上訴的截止時間該如何處理？</w:t>
        </w:r>
        <w:r w:rsidR="005B140E">
          <w:rPr>
            <w:webHidden/>
          </w:rPr>
          <w:tab/>
        </w:r>
        <w:r w:rsidR="00D85831">
          <w:rPr>
            <w:webHidden/>
          </w:rPr>
          <w:fldChar w:fldCharType="begin"/>
        </w:r>
        <w:r w:rsidR="005B140E">
          <w:rPr>
            <w:webHidden/>
          </w:rPr>
          <w:instrText xml:space="preserve"> PAGEREF _Toc485996789 \h </w:instrText>
        </w:r>
        <w:r w:rsidR="00D85831">
          <w:rPr>
            <w:webHidden/>
          </w:rPr>
        </w:r>
        <w:r w:rsidR="00D85831">
          <w:rPr>
            <w:webHidden/>
          </w:rPr>
          <w:fldChar w:fldCharType="separate"/>
        </w:r>
        <w:r w:rsidR="00FE4955">
          <w:rPr>
            <w:webHidden/>
          </w:rPr>
          <w:t>125</w:t>
        </w:r>
        <w:r w:rsidR="00D85831">
          <w:rPr>
            <w:webHidden/>
          </w:rPr>
          <w:fldChar w:fldCharType="end"/>
        </w:r>
      </w:hyperlink>
    </w:p>
    <w:p w:rsidR="005B140E" w:rsidRDefault="00E40858">
      <w:pPr>
        <w:pStyle w:val="TOC3"/>
        <w:rPr>
          <w:rFonts w:asciiTheme="minorHAnsi" w:eastAsiaTheme="minorEastAsia" w:hAnsiTheme="minorHAnsi" w:cstheme="minorBidi"/>
          <w:b w:val="0"/>
          <w:kern w:val="2"/>
          <w:sz w:val="21"/>
          <w:szCs w:val="22"/>
          <w:lang w:eastAsia="zh-CN"/>
        </w:rPr>
      </w:pPr>
      <w:hyperlink w:anchor="_Toc485996790" w:history="1">
        <w:r w:rsidR="005B140E" w:rsidRPr="001D270E">
          <w:rPr>
            <w:rStyle w:val="Hyperlink"/>
            <w:rFonts w:hint="eastAsia"/>
          </w:rPr>
          <w:t>第</w:t>
        </w:r>
        <w:r w:rsidR="005B140E" w:rsidRPr="001D270E">
          <w:rPr>
            <w:rStyle w:val="Hyperlink"/>
          </w:rPr>
          <w:t xml:space="preserve"> 8 </w:t>
        </w:r>
        <w:r w:rsidR="005B140E" w:rsidRPr="001D270E">
          <w:rPr>
            <w:rStyle w:val="Hyperlink"/>
            <w:rFonts w:hint="eastAsia"/>
          </w:rPr>
          <w:t>節</w:t>
        </w:r>
        <w:r w:rsidR="005B140E">
          <w:rPr>
            <w:rFonts w:asciiTheme="minorHAnsi" w:eastAsiaTheme="minorEastAsia" w:hAnsiTheme="minorHAnsi" w:cstheme="minorBidi"/>
            <w:b w:val="0"/>
            <w:kern w:val="2"/>
            <w:sz w:val="21"/>
            <w:szCs w:val="22"/>
            <w:lang w:eastAsia="zh-CN"/>
          </w:rPr>
          <w:tab/>
        </w:r>
        <w:r w:rsidR="005B140E" w:rsidRPr="001D270E">
          <w:rPr>
            <w:rStyle w:val="Hyperlink"/>
            <w:rFonts w:hint="eastAsia"/>
          </w:rPr>
          <w:t>將您的上訴升級至第</w:t>
        </w:r>
        <w:r w:rsidR="005B140E" w:rsidRPr="001D270E">
          <w:rPr>
            <w:rStyle w:val="Hyperlink"/>
          </w:rPr>
          <w:t xml:space="preserve"> 3 </w:t>
        </w:r>
        <w:r w:rsidR="005B140E" w:rsidRPr="001D270E">
          <w:rPr>
            <w:rStyle w:val="Hyperlink"/>
            <w:rFonts w:hint="eastAsia"/>
          </w:rPr>
          <w:t>級及以上</w:t>
        </w:r>
        <w:r w:rsidR="005B140E">
          <w:rPr>
            <w:webHidden/>
          </w:rPr>
          <w:tab/>
        </w:r>
        <w:r w:rsidR="00D85831">
          <w:rPr>
            <w:webHidden/>
          </w:rPr>
          <w:fldChar w:fldCharType="begin"/>
        </w:r>
        <w:r w:rsidR="005B140E">
          <w:rPr>
            <w:webHidden/>
          </w:rPr>
          <w:instrText xml:space="preserve"> PAGEREF _Toc485996790 \h </w:instrText>
        </w:r>
        <w:r w:rsidR="00D85831">
          <w:rPr>
            <w:webHidden/>
          </w:rPr>
        </w:r>
        <w:r w:rsidR="00D85831">
          <w:rPr>
            <w:webHidden/>
          </w:rPr>
          <w:fldChar w:fldCharType="separate"/>
        </w:r>
        <w:r w:rsidR="00FE4955">
          <w:rPr>
            <w:webHidden/>
          </w:rPr>
          <w:t>127</w:t>
        </w:r>
        <w:r w:rsidR="00D85831">
          <w:rPr>
            <w:webHidden/>
          </w:rPr>
          <w:fldChar w:fldCharType="end"/>
        </w:r>
      </w:hyperlink>
    </w:p>
    <w:p w:rsidR="005B140E" w:rsidRDefault="00E40858" w:rsidP="0089519A">
      <w:pPr>
        <w:pStyle w:val="TOC4"/>
        <w:rPr>
          <w:rFonts w:asciiTheme="minorHAnsi" w:eastAsiaTheme="minorEastAsia" w:hAnsiTheme="minorHAnsi" w:cstheme="minorBidi"/>
          <w:kern w:val="2"/>
          <w:sz w:val="21"/>
          <w:szCs w:val="22"/>
          <w:lang w:eastAsia="zh-CN"/>
        </w:rPr>
      </w:pPr>
      <w:hyperlink w:anchor="_Toc485996791" w:history="1">
        <w:r w:rsidR="005B140E" w:rsidRPr="001D270E">
          <w:rPr>
            <w:rStyle w:val="Hyperlink"/>
            <w:rFonts w:hint="eastAsia"/>
          </w:rPr>
          <w:t>第</w:t>
        </w:r>
        <w:r w:rsidR="005B140E" w:rsidRPr="001D270E">
          <w:rPr>
            <w:rStyle w:val="Hyperlink"/>
          </w:rPr>
          <w:t xml:space="preserve"> 8.1 </w:t>
        </w:r>
        <w:r w:rsidR="005B140E" w:rsidRPr="001D270E">
          <w:rPr>
            <w:rStyle w:val="Hyperlink"/>
            <w:rFonts w:hint="eastAsia"/>
          </w:rPr>
          <w:t>節</w:t>
        </w:r>
        <w:r w:rsidR="005B140E">
          <w:rPr>
            <w:rFonts w:asciiTheme="minorHAnsi" w:eastAsiaTheme="minorEastAsia" w:hAnsiTheme="minorHAnsi" w:cstheme="minorBidi"/>
            <w:kern w:val="2"/>
            <w:sz w:val="21"/>
            <w:szCs w:val="22"/>
            <w:lang w:eastAsia="zh-CN"/>
          </w:rPr>
          <w:tab/>
        </w:r>
        <w:r w:rsidR="005B140E" w:rsidRPr="001D270E">
          <w:rPr>
            <w:rStyle w:val="Hyperlink"/>
            <w:rFonts w:hint="eastAsia"/>
          </w:rPr>
          <w:t>醫療服務上訴的第</w:t>
        </w:r>
        <w:r w:rsidR="005B140E" w:rsidRPr="001D270E">
          <w:rPr>
            <w:rStyle w:val="Hyperlink"/>
          </w:rPr>
          <w:t xml:space="preserve"> 3</w:t>
        </w:r>
        <w:r w:rsidR="005B140E" w:rsidRPr="001D270E">
          <w:rPr>
            <w:rStyle w:val="Hyperlink"/>
            <w:rFonts w:hint="eastAsia"/>
          </w:rPr>
          <w:t>、</w:t>
        </w:r>
        <w:r w:rsidR="005B140E" w:rsidRPr="001D270E">
          <w:rPr>
            <w:rStyle w:val="Hyperlink"/>
          </w:rPr>
          <w:t xml:space="preserve">4 </w:t>
        </w:r>
        <w:r w:rsidR="005B140E" w:rsidRPr="001D270E">
          <w:rPr>
            <w:rStyle w:val="Hyperlink"/>
            <w:rFonts w:hint="eastAsia"/>
          </w:rPr>
          <w:t>及</w:t>
        </w:r>
        <w:r w:rsidR="005B140E" w:rsidRPr="001D270E">
          <w:rPr>
            <w:rStyle w:val="Hyperlink"/>
          </w:rPr>
          <w:t xml:space="preserve"> 5 </w:t>
        </w:r>
        <w:r w:rsidR="005B140E" w:rsidRPr="001D270E">
          <w:rPr>
            <w:rStyle w:val="Hyperlink"/>
            <w:rFonts w:hint="eastAsia"/>
          </w:rPr>
          <w:t>級上訴</w:t>
        </w:r>
        <w:r w:rsidR="005B140E">
          <w:rPr>
            <w:webHidden/>
          </w:rPr>
          <w:tab/>
        </w:r>
        <w:r w:rsidR="00D85831">
          <w:rPr>
            <w:webHidden/>
          </w:rPr>
          <w:fldChar w:fldCharType="begin"/>
        </w:r>
        <w:r w:rsidR="005B140E">
          <w:rPr>
            <w:webHidden/>
          </w:rPr>
          <w:instrText xml:space="preserve"> PAGEREF _Toc485996791 \h </w:instrText>
        </w:r>
        <w:r w:rsidR="00D85831">
          <w:rPr>
            <w:webHidden/>
          </w:rPr>
        </w:r>
        <w:r w:rsidR="00D85831">
          <w:rPr>
            <w:webHidden/>
          </w:rPr>
          <w:fldChar w:fldCharType="separate"/>
        </w:r>
        <w:r w:rsidR="00FE4955">
          <w:rPr>
            <w:webHidden/>
          </w:rPr>
          <w:t>127</w:t>
        </w:r>
        <w:r w:rsidR="00D85831">
          <w:rPr>
            <w:webHidden/>
          </w:rPr>
          <w:fldChar w:fldCharType="end"/>
        </w:r>
      </w:hyperlink>
    </w:p>
    <w:p w:rsidR="005B140E" w:rsidRDefault="00E40858" w:rsidP="00923333">
      <w:pPr>
        <w:pStyle w:val="TOC3"/>
        <w:ind w:left="1176" w:hanging="1176"/>
        <w:rPr>
          <w:rFonts w:asciiTheme="minorHAnsi" w:eastAsiaTheme="minorEastAsia" w:hAnsiTheme="minorHAnsi" w:cstheme="minorBidi"/>
          <w:b w:val="0"/>
          <w:kern w:val="2"/>
          <w:sz w:val="21"/>
          <w:szCs w:val="22"/>
          <w:lang w:eastAsia="zh-CN"/>
        </w:rPr>
      </w:pPr>
      <w:hyperlink w:anchor="_Toc485996792" w:history="1">
        <w:r w:rsidR="005B140E" w:rsidRPr="001D270E">
          <w:rPr>
            <w:rStyle w:val="Hyperlink"/>
            <w:rFonts w:hint="eastAsia"/>
          </w:rPr>
          <w:t>提出投訴</w:t>
        </w:r>
        <w:r w:rsidR="005B140E">
          <w:rPr>
            <w:webHidden/>
          </w:rPr>
          <w:tab/>
        </w:r>
        <w:r w:rsidR="00923333">
          <w:rPr>
            <w:webHidden/>
          </w:rPr>
          <w:tab/>
        </w:r>
        <w:r w:rsidR="00D85831">
          <w:rPr>
            <w:webHidden/>
          </w:rPr>
          <w:fldChar w:fldCharType="begin"/>
        </w:r>
        <w:r w:rsidR="005B140E">
          <w:rPr>
            <w:webHidden/>
          </w:rPr>
          <w:instrText xml:space="preserve"> PAGEREF _Toc485996792 \h </w:instrText>
        </w:r>
        <w:r w:rsidR="00D85831">
          <w:rPr>
            <w:webHidden/>
          </w:rPr>
        </w:r>
        <w:r w:rsidR="00D85831">
          <w:rPr>
            <w:webHidden/>
          </w:rPr>
          <w:fldChar w:fldCharType="separate"/>
        </w:r>
        <w:r w:rsidR="00FE4955">
          <w:rPr>
            <w:webHidden/>
          </w:rPr>
          <w:t>130</w:t>
        </w:r>
        <w:r w:rsidR="00D85831">
          <w:rPr>
            <w:webHidden/>
          </w:rPr>
          <w:fldChar w:fldCharType="end"/>
        </w:r>
      </w:hyperlink>
    </w:p>
    <w:p w:rsidR="005B140E" w:rsidRDefault="00E40858">
      <w:pPr>
        <w:pStyle w:val="TOC3"/>
        <w:rPr>
          <w:rFonts w:asciiTheme="minorHAnsi" w:eastAsiaTheme="minorEastAsia" w:hAnsiTheme="minorHAnsi" w:cstheme="minorBidi"/>
          <w:b w:val="0"/>
          <w:kern w:val="2"/>
          <w:sz w:val="21"/>
          <w:szCs w:val="22"/>
          <w:lang w:eastAsia="zh-CN"/>
        </w:rPr>
      </w:pPr>
      <w:hyperlink w:anchor="_Toc485996793" w:history="1">
        <w:r w:rsidR="005B140E" w:rsidRPr="001D270E">
          <w:rPr>
            <w:rStyle w:val="Hyperlink"/>
            <w:rFonts w:ascii="Arial Bold" w:hAnsi="Arial Bold" w:cs="Arial Bold" w:hint="eastAsia"/>
            <w:spacing w:val="-4"/>
          </w:rPr>
          <w:t>第</w:t>
        </w:r>
        <w:r w:rsidR="005B140E" w:rsidRPr="001D270E">
          <w:rPr>
            <w:rStyle w:val="Hyperlink"/>
            <w:rFonts w:ascii="Arial Bold" w:hAnsi="Arial Bold" w:cs="Arial Bold"/>
            <w:spacing w:val="-4"/>
          </w:rPr>
          <w:t xml:space="preserve"> 9 </w:t>
        </w:r>
        <w:r w:rsidR="005B140E" w:rsidRPr="001D270E">
          <w:rPr>
            <w:rStyle w:val="Hyperlink"/>
            <w:rFonts w:ascii="Arial Bold" w:hAnsi="Arial Bold" w:cs="Arial Bold" w:hint="eastAsia"/>
            <w:spacing w:val="-4"/>
          </w:rPr>
          <w:t>節</w:t>
        </w:r>
        <w:r w:rsidR="005B140E">
          <w:rPr>
            <w:rFonts w:asciiTheme="minorHAnsi" w:eastAsiaTheme="minorEastAsia" w:hAnsiTheme="minorHAnsi" w:cstheme="minorBidi"/>
            <w:b w:val="0"/>
            <w:kern w:val="2"/>
            <w:sz w:val="21"/>
            <w:szCs w:val="22"/>
            <w:lang w:eastAsia="zh-CN"/>
          </w:rPr>
          <w:tab/>
        </w:r>
        <w:r w:rsidR="005B140E" w:rsidRPr="001D270E">
          <w:rPr>
            <w:rStyle w:val="Hyperlink"/>
            <w:rFonts w:ascii="Arial Bold" w:hAnsi="Arial Bold" w:cs="Arial Bold" w:hint="eastAsia"/>
            <w:spacing w:val="-4"/>
          </w:rPr>
          <w:t>如何就護理品質、等待時間、顧客服務或其他事宜提出投訴</w:t>
        </w:r>
        <w:r w:rsidR="005B140E">
          <w:rPr>
            <w:webHidden/>
          </w:rPr>
          <w:tab/>
        </w:r>
        <w:r w:rsidR="00D85831">
          <w:rPr>
            <w:webHidden/>
          </w:rPr>
          <w:fldChar w:fldCharType="begin"/>
        </w:r>
        <w:r w:rsidR="005B140E">
          <w:rPr>
            <w:webHidden/>
          </w:rPr>
          <w:instrText xml:space="preserve"> PAGEREF _Toc485996793 \h </w:instrText>
        </w:r>
        <w:r w:rsidR="00D85831">
          <w:rPr>
            <w:webHidden/>
          </w:rPr>
        </w:r>
        <w:r w:rsidR="00D85831">
          <w:rPr>
            <w:webHidden/>
          </w:rPr>
          <w:fldChar w:fldCharType="separate"/>
        </w:r>
        <w:r w:rsidR="00FE4955">
          <w:rPr>
            <w:webHidden/>
          </w:rPr>
          <w:t>130</w:t>
        </w:r>
        <w:r w:rsidR="00D85831">
          <w:rPr>
            <w:webHidden/>
          </w:rPr>
          <w:fldChar w:fldCharType="end"/>
        </w:r>
      </w:hyperlink>
    </w:p>
    <w:p w:rsidR="005B140E" w:rsidRDefault="00E40858" w:rsidP="0089519A">
      <w:pPr>
        <w:pStyle w:val="TOC4"/>
        <w:rPr>
          <w:rFonts w:asciiTheme="minorHAnsi" w:eastAsiaTheme="minorEastAsia" w:hAnsiTheme="minorHAnsi" w:cstheme="minorBidi"/>
          <w:kern w:val="2"/>
          <w:sz w:val="21"/>
          <w:szCs w:val="22"/>
          <w:lang w:eastAsia="zh-CN"/>
        </w:rPr>
      </w:pPr>
      <w:hyperlink w:anchor="_Toc485996794" w:history="1">
        <w:r w:rsidR="005B140E" w:rsidRPr="001D270E">
          <w:rPr>
            <w:rStyle w:val="Hyperlink"/>
            <w:rFonts w:hint="eastAsia"/>
          </w:rPr>
          <w:t>第</w:t>
        </w:r>
        <w:r w:rsidR="005B140E" w:rsidRPr="001D270E">
          <w:rPr>
            <w:rStyle w:val="Hyperlink"/>
          </w:rPr>
          <w:t xml:space="preserve"> 9.1 </w:t>
        </w:r>
        <w:r w:rsidR="005B140E" w:rsidRPr="001D270E">
          <w:rPr>
            <w:rStyle w:val="Hyperlink"/>
            <w:rFonts w:hint="eastAsia"/>
          </w:rPr>
          <w:t>節</w:t>
        </w:r>
        <w:r w:rsidR="005B140E">
          <w:rPr>
            <w:rFonts w:asciiTheme="minorHAnsi" w:eastAsiaTheme="minorEastAsia" w:hAnsiTheme="minorHAnsi" w:cstheme="minorBidi"/>
            <w:kern w:val="2"/>
            <w:sz w:val="21"/>
            <w:szCs w:val="22"/>
            <w:lang w:eastAsia="zh-CN"/>
          </w:rPr>
          <w:tab/>
        </w:r>
        <w:r w:rsidR="005B140E" w:rsidRPr="001D270E">
          <w:rPr>
            <w:rStyle w:val="Hyperlink"/>
            <w:rFonts w:hint="eastAsia"/>
          </w:rPr>
          <w:t>投訴程序處理哪些類型的問題？</w:t>
        </w:r>
        <w:r w:rsidR="005B140E">
          <w:rPr>
            <w:webHidden/>
          </w:rPr>
          <w:tab/>
        </w:r>
        <w:r w:rsidR="00D85831">
          <w:rPr>
            <w:webHidden/>
          </w:rPr>
          <w:fldChar w:fldCharType="begin"/>
        </w:r>
        <w:r w:rsidR="005B140E">
          <w:rPr>
            <w:webHidden/>
          </w:rPr>
          <w:instrText xml:space="preserve"> PAGEREF _Toc485996794 \h </w:instrText>
        </w:r>
        <w:r w:rsidR="00D85831">
          <w:rPr>
            <w:webHidden/>
          </w:rPr>
        </w:r>
        <w:r w:rsidR="00D85831">
          <w:rPr>
            <w:webHidden/>
          </w:rPr>
          <w:fldChar w:fldCharType="separate"/>
        </w:r>
        <w:r w:rsidR="00FE4955">
          <w:rPr>
            <w:webHidden/>
          </w:rPr>
          <w:t>130</w:t>
        </w:r>
        <w:r w:rsidR="00D85831">
          <w:rPr>
            <w:webHidden/>
          </w:rPr>
          <w:fldChar w:fldCharType="end"/>
        </w:r>
      </w:hyperlink>
    </w:p>
    <w:p w:rsidR="005B140E" w:rsidRDefault="00E40858" w:rsidP="0089519A">
      <w:pPr>
        <w:pStyle w:val="TOC4"/>
        <w:rPr>
          <w:rFonts w:asciiTheme="minorHAnsi" w:eastAsiaTheme="minorEastAsia" w:hAnsiTheme="minorHAnsi" w:cstheme="minorBidi"/>
          <w:kern w:val="2"/>
          <w:sz w:val="21"/>
          <w:szCs w:val="22"/>
          <w:lang w:eastAsia="zh-CN"/>
        </w:rPr>
      </w:pPr>
      <w:hyperlink w:anchor="_Toc485996795" w:history="1">
        <w:r w:rsidR="005B140E" w:rsidRPr="001D270E">
          <w:rPr>
            <w:rStyle w:val="Hyperlink"/>
            <w:rFonts w:hint="eastAsia"/>
          </w:rPr>
          <w:t>第</w:t>
        </w:r>
        <w:r w:rsidR="005B140E" w:rsidRPr="001D270E">
          <w:rPr>
            <w:rStyle w:val="Hyperlink"/>
          </w:rPr>
          <w:t xml:space="preserve"> 9.2 </w:t>
        </w:r>
        <w:r w:rsidR="005B140E" w:rsidRPr="001D270E">
          <w:rPr>
            <w:rStyle w:val="Hyperlink"/>
            <w:rFonts w:hint="eastAsia"/>
          </w:rPr>
          <w:t>節</w:t>
        </w:r>
        <w:r w:rsidR="005B140E">
          <w:rPr>
            <w:rFonts w:asciiTheme="minorHAnsi" w:eastAsiaTheme="minorEastAsia" w:hAnsiTheme="minorHAnsi" w:cstheme="minorBidi"/>
            <w:kern w:val="2"/>
            <w:sz w:val="21"/>
            <w:szCs w:val="22"/>
            <w:lang w:eastAsia="zh-CN"/>
          </w:rPr>
          <w:tab/>
        </w:r>
        <w:r w:rsidR="005B140E" w:rsidRPr="001D270E">
          <w:rPr>
            <w:rStyle w:val="Hyperlink"/>
            <w:rFonts w:hint="eastAsia"/>
          </w:rPr>
          <w:t>「提出投訴」的正式名稱為「提出申訴」</w:t>
        </w:r>
        <w:r w:rsidR="005B140E">
          <w:rPr>
            <w:webHidden/>
          </w:rPr>
          <w:tab/>
        </w:r>
        <w:r w:rsidR="00D85831">
          <w:rPr>
            <w:webHidden/>
          </w:rPr>
          <w:fldChar w:fldCharType="begin"/>
        </w:r>
        <w:r w:rsidR="005B140E">
          <w:rPr>
            <w:webHidden/>
          </w:rPr>
          <w:instrText xml:space="preserve"> PAGEREF _Toc485996795 \h </w:instrText>
        </w:r>
        <w:r w:rsidR="00D85831">
          <w:rPr>
            <w:webHidden/>
          </w:rPr>
        </w:r>
        <w:r w:rsidR="00D85831">
          <w:rPr>
            <w:webHidden/>
          </w:rPr>
          <w:fldChar w:fldCharType="separate"/>
        </w:r>
        <w:r w:rsidR="00FE4955">
          <w:rPr>
            <w:webHidden/>
          </w:rPr>
          <w:t>132</w:t>
        </w:r>
        <w:r w:rsidR="00D85831">
          <w:rPr>
            <w:webHidden/>
          </w:rPr>
          <w:fldChar w:fldCharType="end"/>
        </w:r>
      </w:hyperlink>
    </w:p>
    <w:p w:rsidR="005B140E" w:rsidRDefault="00E40858" w:rsidP="0089519A">
      <w:pPr>
        <w:pStyle w:val="TOC4"/>
        <w:rPr>
          <w:rFonts w:asciiTheme="minorHAnsi" w:eastAsiaTheme="minorEastAsia" w:hAnsiTheme="minorHAnsi" w:cstheme="minorBidi"/>
          <w:kern w:val="2"/>
          <w:sz w:val="21"/>
          <w:szCs w:val="22"/>
          <w:lang w:eastAsia="zh-CN"/>
        </w:rPr>
      </w:pPr>
      <w:hyperlink w:anchor="_Toc485996796" w:history="1">
        <w:r w:rsidR="005B140E" w:rsidRPr="001D270E">
          <w:rPr>
            <w:rStyle w:val="Hyperlink"/>
            <w:rFonts w:hint="eastAsia"/>
          </w:rPr>
          <w:t>第</w:t>
        </w:r>
        <w:r w:rsidR="005B140E" w:rsidRPr="001D270E">
          <w:rPr>
            <w:rStyle w:val="Hyperlink"/>
          </w:rPr>
          <w:t xml:space="preserve"> 9.3 </w:t>
        </w:r>
        <w:r w:rsidR="005B140E" w:rsidRPr="001D270E">
          <w:rPr>
            <w:rStyle w:val="Hyperlink"/>
            <w:rFonts w:hint="eastAsia"/>
          </w:rPr>
          <w:t>節</w:t>
        </w:r>
        <w:r w:rsidR="005B140E">
          <w:rPr>
            <w:rFonts w:asciiTheme="minorHAnsi" w:eastAsiaTheme="minorEastAsia" w:hAnsiTheme="minorHAnsi" w:cstheme="minorBidi"/>
            <w:kern w:val="2"/>
            <w:sz w:val="21"/>
            <w:szCs w:val="22"/>
            <w:lang w:eastAsia="zh-CN"/>
          </w:rPr>
          <w:tab/>
        </w:r>
        <w:r w:rsidR="005B140E" w:rsidRPr="001D270E">
          <w:rPr>
            <w:rStyle w:val="Hyperlink"/>
            <w:rFonts w:hint="eastAsia"/>
          </w:rPr>
          <w:t>步驟說明：提出投訴</w:t>
        </w:r>
        <w:r w:rsidR="005B140E">
          <w:rPr>
            <w:webHidden/>
          </w:rPr>
          <w:tab/>
        </w:r>
        <w:r w:rsidR="00D85831">
          <w:rPr>
            <w:webHidden/>
          </w:rPr>
          <w:fldChar w:fldCharType="begin"/>
        </w:r>
        <w:r w:rsidR="005B140E">
          <w:rPr>
            <w:webHidden/>
          </w:rPr>
          <w:instrText xml:space="preserve"> PAGEREF _Toc485996796 \h </w:instrText>
        </w:r>
        <w:r w:rsidR="00D85831">
          <w:rPr>
            <w:webHidden/>
          </w:rPr>
        </w:r>
        <w:r w:rsidR="00D85831">
          <w:rPr>
            <w:webHidden/>
          </w:rPr>
          <w:fldChar w:fldCharType="separate"/>
        </w:r>
        <w:r w:rsidR="00FE4955">
          <w:rPr>
            <w:webHidden/>
          </w:rPr>
          <w:t>132</w:t>
        </w:r>
        <w:r w:rsidR="00D85831">
          <w:rPr>
            <w:webHidden/>
          </w:rPr>
          <w:fldChar w:fldCharType="end"/>
        </w:r>
      </w:hyperlink>
    </w:p>
    <w:p w:rsidR="005B140E" w:rsidRDefault="00E40858" w:rsidP="0089519A">
      <w:pPr>
        <w:pStyle w:val="TOC4"/>
        <w:rPr>
          <w:rFonts w:asciiTheme="minorHAnsi" w:eastAsiaTheme="minorEastAsia" w:hAnsiTheme="minorHAnsi" w:cstheme="minorBidi"/>
          <w:kern w:val="2"/>
          <w:sz w:val="21"/>
          <w:szCs w:val="22"/>
          <w:lang w:eastAsia="zh-CN"/>
        </w:rPr>
      </w:pPr>
      <w:hyperlink w:anchor="_Toc485996797" w:history="1">
        <w:r w:rsidR="005B140E" w:rsidRPr="001D270E">
          <w:rPr>
            <w:rStyle w:val="Hyperlink"/>
            <w:rFonts w:hint="eastAsia"/>
          </w:rPr>
          <w:t>第</w:t>
        </w:r>
        <w:r w:rsidR="005B140E" w:rsidRPr="001D270E">
          <w:rPr>
            <w:rStyle w:val="Hyperlink"/>
          </w:rPr>
          <w:t xml:space="preserve"> 9.4 </w:t>
        </w:r>
        <w:r w:rsidR="005B140E" w:rsidRPr="001D270E">
          <w:rPr>
            <w:rStyle w:val="Hyperlink"/>
            <w:rFonts w:hint="eastAsia"/>
          </w:rPr>
          <w:t>節</w:t>
        </w:r>
        <w:r w:rsidR="005B140E">
          <w:rPr>
            <w:rFonts w:asciiTheme="minorHAnsi" w:eastAsiaTheme="minorEastAsia" w:hAnsiTheme="minorHAnsi" w:cstheme="minorBidi"/>
            <w:kern w:val="2"/>
            <w:sz w:val="21"/>
            <w:szCs w:val="22"/>
            <w:lang w:eastAsia="zh-CN"/>
          </w:rPr>
          <w:tab/>
        </w:r>
        <w:r w:rsidR="005B140E" w:rsidRPr="001D270E">
          <w:rPr>
            <w:rStyle w:val="Hyperlink"/>
            <w:rFonts w:hint="eastAsia"/>
          </w:rPr>
          <w:t>您也可向品質改進機構提出護理品質方面的投訴</w:t>
        </w:r>
        <w:r w:rsidR="005B140E">
          <w:rPr>
            <w:webHidden/>
          </w:rPr>
          <w:tab/>
        </w:r>
        <w:r w:rsidR="00D85831">
          <w:rPr>
            <w:webHidden/>
          </w:rPr>
          <w:fldChar w:fldCharType="begin"/>
        </w:r>
        <w:r w:rsidR="005B140E">
          <w:rPr>
            <w:webHidden/>
          </w:rPr>
          <w:instrText xml:space="preserve"> PAGEREF _Toc485996797 \h </w:instrText>
        </w:r>
        <w:r w:rsidR="00D85831">
          <w:rPr>
            <w:webHidden/>
          </w:rPr>
        </w:r>
        <w:r w:rsidR="00D85831">
          <w:rPr>
            <w:webHidden/>
          </w:rPr>
          <w:fldChar w:fldCharType="separate"/>
        </w:r>
        <w:r w:rsidR="00FE4955">
          <w:rPr>
            <w:webHidden/>
          </w:rPr>
          <w:t>133</w:t>
        </w:r>
        <w:r w:rsidR="00D85831">
          <w:rPr>
            <w:webHidden/>
          </w:rPr>
          <w:fldChar w:fldCharType="end"/>
        </w:r>
      </w:hyperlink>
    </w:p>
    <w:p w:rsidR="005B140E" w:rsidRDefault="00E40858" w:rsidP="0089519A">
      <w:pPr>
        <w:pStyle w:val="TOC4"/>
        <w:rPr>
          <w:rFonts w:asciiTheme="minorHAnsi" w:eastAsiaTheme="minorEastAsia" w:hAnsiTheme="minorHAnsi" w:cstheme="minorBidi"/>
          <w:kern w:val="2"/>
          <w:sz w:val="21"/>
          <w:szCs w:val="22"/>
          <w:lang w:eastAsia="zh-CN"/>
        </w:rPr>
      </w:pPr>
      <w:hyperlink w:anchor="_Toc485996798" w:history="1">
        <w:r w:rsidR="005B140E" w:rsidRPr="001D270E">
          <w:rPr>
            <w:rStyle w:val="Hyperlink"/>
            <w:rFonts w:hint="eastAsia"/>
          </w:rPr>
          <w:t>第</w:t>
        </w:r>
        <w:r w:rsidR="005B140E" w:rsidRPr="001D270E">
          <w:rPr>
            <w:rStyle w:val="Hyperlink"/>
          </w:rPr>
          <w:t xml:space="preserve"> 9.5 </w:t>
        </w:r>
        <w:r w:rsidR="005B140E" w:rsidRPr="001D270E">
          <w:rPr>
            <w:rStyle w:val="Hyperlink"/>
            <w:rFonts w:hint="eastAsia"/>
          </w:rPr>
          <w:t>節</w:t>
        </w:r>
        <w:r w:rsidR="005B140E">
          <w:rPr>
            <w:rFonts w:asciiTheme="minorHAnsi" w:eastAsiaTheme="minorEastAsia" w:hAnsiTheme="minorHAnsi" w:cstheme="minorBidi"/>
            <w:kern w:val="2"/>
            <w:sz w:val="21"/>
            <w:szCs w:val="22"/>
            <w:lang w:eastAsia="zh-CN"/>
          </w:rPr>
          <w:tab/>
        </w:r>
        <w:r w:rsidR="005B140E" w:rsidRPr="001D270E">
          <w:rPr>
            <w:rStyle w:val="Hyperlink"/>
            <w:rFonts w:hint="eastAsia"/>
          </w:rPr>
          <w:t>您亦可將您的投訴告知</w:t>
        </w:r>
        <w:r w:rsidR="005B140E" w:rsidRPr="001D270E">
          <w:rPr>
            <w:rStyle w:val="Hyperlink"/>
          </w:rPr>
          <w:t xml:space="preserve"> Medicare</w:t>
        </w:r>
        <w:r w:rsidR="005B140E">
          <w:rPr>
            <w:webHidden/>
          </w:rPr>
          <w:tab/>
        </w:r>
        <w:r w:rsidR="00D85831">
          <w:rPr>
            <w:webHidden/>
          </w:rPr>
          <w:fldChar w:fldCharType="begin"/>
        </w:r>
        <w:r w:rsidR="005B140E">
          <w:rPr>
            <w:webHidden/>
          </w:rPr>
          <w:instrText xml:space="preserve"> PAGEREF _Toc485996798 \h </w:instrText>
        </w:r>
        <w:r w:rsidR="00D85831">
          <w:rPr>
            <w:webHidden/>
          </w:rPr>
        </w:r>
        <w:r w:rsidR="00D85831">
          <w:rPr>
            <w:webHidden/>
          </w:rPr>
          <w:fldChar w:fldCharType="separate"/>
        </w:r>
        <w:r w:rsidR="00FE4955">
          <w:rPr>
            <w:webHidden/>
          </w:rPr>
          <w:t>133</w:t>
        </w:r>
        <w:r w:rsidR="00D85831">
          <w:rPr>
            <w:webHidden/>
          </w:rPr>
          <w:fldChar w:fldCharType="end"/>
        </w:r>
      </w:hyperlink>
    </w:p>
    <w:p w:rsidR="00F63A33" w:rsidRPr="0086790A" w:rsidRDefault="00D85831" w:rsidP="0086790A">
      <w:pPr>
        <w:pStyle w:val="TOC3"/>
        <w:autoSpaceDE w:val="0"/>
        <w:autoSpaceDN w:val="0"/>
        <w:ind w:left="0" w:right="0"/>
        <w:jc w:val="both"/>
        <w:rPr>
          <w:rFonts w:ascii="Times New Roman" w:hAnsi="Times New Roman"/>
          <w:b w:val="0"/>
          <w:bCs/>
          <w:i/>
          <w:iCs/>
          <w:color w:val="0000FF"/>
          <w:sz w:val="22"/>
          <w:szCs w:val="22"/>
        </w:rPr>
      </w:pPr>
      <w:r w:rsidRPr="0086790A">
        <w:rPr>
          <w:rFonts w:ascii="Times New Roman" w:hAnsi="Times New Roman"/>
          <w:b w:val="0"/>
          <w:bCs/>
          <w:i/>
          <w:iCs/>
          <w:color w:val="0000FF"/>
        </w:rPr>
        <w:fldChar w:fldCharType="end"/>
      </w:r>
      <w:r w:rsidR="00F63A33" w:rsidRPr="0086790A">
        <w:rPr>
          <w:rFonts w:ascii="Times New Roman" w:hAnsi="Times New Roman"/>
          <w:b w:val="0"/>
          <w:bCs/>
          <w:i/>
          <w:iCs/>
          <w:color w:val="0000FF"/>
        </w:rPr>
        <w:br w:type="page"/>
      </w:r>
      <w:bookmarkStart w:id="1682" w:name="S7"/>
      <w:r w:rsidR="00F63A33" w:rsidRPr="0086790A">
        <w:rPr>
          <w:rFonts w:ascii="Times New Roman" w:hAnsi="Times New Roman"/>
          <w:b w:val="0"/>
          <w:bCs/>
          <w:i/>
          <w:iCs/>
          <w:color w:val="0000FF"/>
        </w:rPr>
        <w:t>[Plans should ensure that the text or section heading immediately preceding each “Legal Terms” box is kept on the same page as the box.]</w:t>
      </w:r>
    </w:p>
    <w:p w:rsidR="00F63A33" w:rsidRPr="00DA6396" w:rsidRDefault="00F63A33" w:rsidP="007B165F">
      <w:pPr>
        <w:pStyle w:val="Heading3Divider"/>
        <w:autoSpaceDE w:val="0"/>
        <w:autoSpaceDN w:val="0"/>
      </w:pPr>
      <w:bookmarkStart w:id="1683" w:name="_Toc377646408"/>
      <w:bookmarkStart w:id="1684" w:name="_Toc377651923"/>
      <w:bookmarkStart w:id="1685" w:name="_Toc377652249"/>
      <w:bookmarkStart w:id="1686" w:name="_Toc471760098"/>
      <w:bookmarkStart w:id="1687" w:name="_Toc485915394"/>
      <w:bookmarkStart w:id="1688" w:name="_Toc485915552"/>
      <w:bookmarkStart w:id="1689" w:name="_Toc485915710"/>
      <w:bookmarkStart w:id="1690" w:name="_Toc485915868"/>
      <w:bookmarkStart w:id="1691" w:name="_Toc485916026"/>
      <w:bookmarkStart w:id="1692" w:name="_Toc485916184"/>
      <w:bookmarkStart w:id="1693" w:name="_Toc485916342"/>
      <w:bookmarkStart w:id="1694" w:name="_Toc485916500"/>
      <w:bookmarkStart w:id="1695" w:name="_Toc485916658"/>
      <w:bookmarkStart w:id="1696" w:name="_Toc485996760"/>
      <w:r w:rsidRPr="00DA6396">
        <w:t>背景</w:t>
      </w:r>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p>
    <w:p w:rsidR="00F63A33" w:rsidRPr="00DA6396" w:rsidRDefault="00F63A33" w:rsidP="007B165F">
      <w:pPr>
        <w:pStyle w:val="Heading3"/>
        <w:autoSpaceDE w:val="0"/>
        <w:autoSpaceDN w:val="0"/>
        <w:rPr>
          <w:sz w:val="12"/>
        </w:rPr>
      </w:pPr>
      <w:bookmarkStart w:id="1697" w:name="_Toc228560896"/>
      <w:bookmarkStart w:id="1698" w:name="_Toc377651924"/>
      <w:bookmarkStart w:id="1699" w:name="_Toc377652633"/>
      <w:bookmarkStart w:id="1700" w:name="_Toc377652708"/>
      <w:bookmarkStart w:id="1701" w:name="_Toc471760099"/>
      <w:bookmarkStart w:id="1702" w:name="_Toc485915273"/>
      <w:bookmarkStart w:id="1703" w:name="_Toc485915395"/>
      <w:bookmarkStart w:id="1704" w:name="_Toc485915553"/>
      <w:bookmarkStart w:id="1705" w:name="_Toc485915711"/>
      <w:bookmarkStart w:id="1706" w:name="_Toc485915869"/>
      <w:bookmarkStart w:id="1707" w:name="_Toc485916027"/>
      <w:bookmarkStart w:id="1708" w:name="_Toc485916185"/>
      <w:bookmarkStart w:id="1709" w:name="_Toc485916343"/>
      <w:bookmarkStart w:id="1710" w:name="_Toc485916501"/>
      <w:bookmarkStart w:id="1711" w:name="_Toc485916659"/>
      <w:bookmarkStart w:id="1712" w:name="_Toc485996761"/>
      <w:r w:rsidRPr="00DA6396">
        <w:t>第</w:t>
      </w:r>
      <w:r w:rsidRPr="00DA6396">
        <w:t xml:space="preserve"> 1 </w:t>
      </w:r>
      <w:r w:rsidRPr="00DA6396">
        <w:t>節</w:t>
      </w:r>
      <w:r w:rsidRPr="00DA6396">
        <w:tab/>
      </w:r>
      <w:r w:rsidRPr="00DA6396">
        <w:t>簡介</w:t>
      </w:r>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p>
    <w:p w:rsidR="00F63A33" w:rsidRPr="00DA6396" w:rsidRDefault="00F63A33" w:rsidP="007B165F">
      <w:pPr>
        <w:pStyle w:val="Heading4"/>
        <w:autoSpaceDE w:val="0"/>
        <w:autoSpaceDN w:val="0"/>
      </w:pPr>
      <w:bookmarkStart w:id="1713" w:name="_Toc228560897"/>
      <w:bookmarkStart w:id="1714" w:name="_Toc377651925"/>
      <w:bookmarkStart w:id="1715" w:name="_Toc471760100"/>
      <w:bookmarkStart w:id="1716" w:name="_Toc485915396"/>
      <w:bookmarkStart w:id="1717" w:name="_Toc485915554"/>
      <w:bookmarkStart w:id="1718" w:name="_Toc485915712"/>
      <w:bookmarkStart w:id="1719" w:name="_Toc485915870"/>
      <w:bookmarkStart w:id="1720" w:name="_Toc485916028"/>
      <w:bookmarkStart w:id="1721" w:name="_Toc485916186"/>
      <w:bookmarkStart w:id="1722" w:name="_Toc485916344"/>
      <w:bookmarkStart w:id="1723" w:name="_Toc485916502"/>
      <w:bookmarkStart w:id="1724" w:name="_Toc485916660"/>
      <w:bookmarkStart w:id="1725" w:name="_Toc485996762"/>
      <w:r w:rsidRPr="00DA6396">
        <w:t>第</w:t>
      </w:r>
      <w:r w:rsidRPr="00DA6396">
        <w:t xml:space="preserve"> 1.1 </w:t>
      </w:r>
      <w:r w:rsidRPr="00DA6396">
        <w:t>節</w:t>
      </w:r>
      <w:r w:rsidRPr="00DA6396">
        <w:tab/>
      </w:r>
      <w:r w:rsidRPr="00DA6396">
        <w:t>遇到問題或疑慮該如何處理</w:t>
      </w:r>
      <w:bookmarkEnd w:id="1713"/>
      <w:bookmarkEnd w:id="1714"/>
      <w:bookmarkEnd w:id="1715"/>
      <w:bookmarkEnd w:id="1716"/>
      <w:bookmarkEnd w:id="1717"/>
      <w:bookmarkEnd w:id="1718"/>
      <w:bookmarkEnd w:id="1719"/>
      <w:bookmarkEnd w:id="1720"/>
      <w:bookmarkEnd w:id="1721"/>
      <w:bookmarkEnd w:id="1722"/>
      <w:bookmarkEnd w:id="1723"/>
      <w:bookmarkEnd w:id="1724"/>
      <w:bookmarkEnd w:id="1725"/>
    </w:p>
    <w:p w:rsidR="00F63A33" w:rsidRPr="00DA6396" w:rsidRDefault="00F63A33" w:rsidP="007B165F">
      <w:pPr>
        <w:autoSpaceDE w:val="0"/>
        <w:autoSpaceDN w:val="0"/>
      </w:pPr>
      <w:r w:rsidRPr="00DA6396">
        <w:t>本章列述了處理問題及疑慮的兩種程序：</w:t>
      </w:r>
    </w:p>
    <w:p w:rsidR="00F63A33" w:rsidRPr="00DA6396" w:rsidRDefault="00F63A33" w:rsidP="007B165F">
      <w:pPr>
        <w:pStyle w:val="ListBullet"/>
        <w:autoSpaceDE w:val="0"/>
        <w:autoSpaceDN w:val="0"/>
        <w:rPr>
          <w:b/>
        </w:rPr>
      </w:pPr>
      <w:r w:rsidRPr="00DA6396">
        <w:t>就某些問題而言，您需採用</w:t>
      </w:r>
      <w:r w:rsidRPr="00DA6396">
        <w:rPr>
          <w:b/>
        </w:rPr>
        <w:t>承保範圍裁決和上訴程序</w:t>
      </w:r>
      <w:r w:rsidR="00DA6F5F" w:rsidRPr="00DA6396">
        <w:t>。</w:t>
      </w:r>
    </w:p>
    <w:p w:rsidR="00F63A33" w:rsidRPr="00DA6396" w:rsidRDefault="00F63A33" w:rsidP="007B165F">
      <w:pPr>
        <w:pStyle w:val="ListBullet"/>
        <w:autoSpaceDE w:val="0"/>
        <w:autoSpaceDN w:val="0"/>
      </w:pPr>
      <w:r w:rsidRPr="00DA6396">
        <w:t>就其他問題而言，您需採用</w:t>
      </w:r>
      <w:r w:rsidRPr="00DA6396">
        <w:rPr>
          <w:b/>
        </w:rPr>
        <w:t>提出投訴的程序</w:t>
      </w:r>
      <w:r w:rsidRPr="00CF2A5F">
        <w:rPr>
          <w:bCs/>
        </w:rPr>
        <w:t>。</w:t>
      </w:r>
    </w:p>
    <w:p w:rsidR="00F63A33" w:rsidRPr="00DA6396" w:rsidRDefault="00F63A33" w:rsidP="007B165F">
      <w:pPr>
        <w:autoSpaceDE w:val="0"/>
        <w:autoSpaceDN w:val="0"/>
      </w:pPr>
      <w:r w:rsidRPr="00DA6396">
        <w:t>這兩種程序已獲</w:t>
      </w:r>
      <w:r w:rsidRPr="00DA6396">
        <w:t xml:space="preserve"> Medicare </w:t>
      </w:r>
      <w:r w:rsidRPr="00DA6396">
        <w:t>批准。為保證公平並即時處理您的問題，每一程序配有一套規則、手續及截止期限，您與我們均須遵守。</w:t>
      </w:r>
    </w:p>
    <w:p w:rsidR="00F63A33" w:rsidRPr="00DA6396" w:rsidRDefault="00F63A33" w:rsidP="007B165F">
      <w:pPr>
        <w:autoSpaceDE w:val="0"/>
        <w:autoSpaceDN w:val="0"/>
      </w:pPr>
      <w:r w:rsidRPr="00DA6396">
        <w:t>您採用何種程序？這取決於您遇到的問題類型。第</w:t>
      </w:r>
      <w:r w:rsidRPr="00DA6396">
        <w:t xml:space="preserve"> 3 </w:t>
      </w:r>
      <w:r w:rsidRPr="00DA6396">
        <w:t>節內的指引有助於您確定應採用的正確程序。</w:t>
      </w:r>
    </w:p>
    <w:p w:rsidR="00F63A33" w:rsidRPr="00DA6396" w:rsidRDefault="00F63A33" w:rsidP="007B165F">
      <w:pPr>
        <w:pStyle w:val="Heading4"/>
        <w:autoSpaceDE w:val="0"/>
        <w:autoSpaceDN w:val="0"/>
      </w:pPr>
      <w:bookmarkStart w:id="1726" w:name="_Toc228560898"/>
      <w:bookmarkStart w:id="1727" w:name="_Toc377651926"/>
      <w:bookmarkStart w:id="1728" w:name="_Toc471760101"/>
      <w:bookmarkStart w:id="1729" w:name="_Toc485915397"/>
      <w:bookmarkStart w:id="1730" w:name="_Toc485915555"/>
      <w:bookmarkStart w:id="1731" w:name="_Toc485915713"/>
      <w:bookmarkStart w:id="1732" w:name="_Toc485915871"/>
      <w:bookmarkStart w:id="1733" w:name="_Toc485916029"/>
      <w:bookmarkStart w:id="1734" w:name="_Toc485916187"/>
      <w:bookmarkStart w:id="1735" w:name="_Toc485916345"/>
      <w:bookmarkStart w:id="1736" w:name="_Toc485916503"/>
      <w:bookmarkStart w:id="1737" w:name="_Toc485916661"/>
      <w:bookmarkStart w:id="1738" w:name="_Toc485996763"/>
      <w:r w:rsidRPr="00DA6396">
        <w:t>第</w:t>
      </w:r>
      <w:r w:rsidRPr="00DA6396">
        <w:t xml:space="preserve"> 1.2 </w:t>
      </w:r>
      <w:r w:rsidRPr="00DA6396">
        <w:t>節</w:t>
      </w:r>
      <w:r w:rsidRPr="00DA6396">
        <w:tab/>
      </w:r>
      <w:r w:rsidRPr="00DA6396">
        <w:t>關於法律術語</w:t>
      </w:r>
      <w:bookmarkEnd w:id="1726"/>
      <w:bookmarkEnd w:id="1727"/>
      <w:bookmarkEnd w:id="1728"/>
      <w:bookmarkEnd w:id="1729"/>
      <w:bookmarkEnd w:id="1730"/>
      <w:bookmarkEnd w:id="1731"/>
      <w:bookmarkEnd w:id="1732"/>
      <w:bookmarkEnd w:id="1733"/>
      <w:bookmarkEnd w:id="1734"/>
      <w:bookmarkEnd w:id="1735"/>
      <w:bookmarkEnd w:id="1736"/>
      <w:bookmarkEnd w:id="1737"/>
      <w:bookmarkEnd w:id="1738"/>
    </w:p>
    <w:p w:rsidR="00F63A33" w:rsidRPr="00DA6396" w:rsidRDefault="00F63A33" w:rsidP="007B165F">
      <w:pPr>
        <w:autoSpaceDE w:val="0"/>
        <w:autoSpaceDN w:val="0"/>
        <w:rPr>
          <w:szCs w:val="26"/>
        </w:rPr>
      </w:pPr>
      <w:r w:rsidRPr="00DA6396">
        <w:t>本章中所列的某些規則、程序及各類截止期限存在若干技術性法律術語。許多術語對於大多數人而言較為陌生且難以理解。</w:t>
      </w:r>
    </w:p>
    <w:p w:rsidR="00F63A33" w:rsidRPr="00DA6396" w:rsidRDefault="00F63A33" w:rsidP="007B165F">
      <w:pPr>
        <w:autoSpaceDE w:val="0"/>
        <w:autoSpaceDN w:val="0"/>
        <w:rPr>
          <w:szCs w:val="26"/>
        </w:rPr>
      </w:pPr>
      <w:r w:rsidRPr="00DA6396">
        <w:t>為使文字通俗易懂，本章在闡述法律規則及程序時採用更通俗的辭彙取代若干法律術語。例如，本章通常使用「提出投訴」而非「提出申訴」，使用「承保範圍裁決」而非「機構裁決」以及使用「獨立審核機構」而非「獨立審核實體」。本章中也儘量減少了縮寫詞的使用。</w:t>
      </w:r>
    </w:p>
    <w:p w:rsidR="00F63A33" w:rsidRPr="00DA6396" w:rsidRDefault="00F63A33" w:rsidP="007B165F">
      <w:pPr>
        <w:autoSpaceDE w:val="0"/>
        <w:autoSpaceDN w:val="0"/>
      </w:pPr>
      <w:r w:rsidRPr="00DA6396">
        <w:t>然而，瞭解描述您所處情形的正確法律術語可能對您有所幫助，甚至至關重要。處理問題和針對所處情形尋求適當的幫助或資訊時，瞭解應使用的正確法律術語將有助於您更清晰和準確地表達。為幫助您瞭解應使用的術語，我們在提供處理特殊情形的詳細資訊時會對法律術語加以闡述。</w:t>
      </w:r>
    </w:p>
    <w:p w:rsidR="00F63A33" w:rsidRPr="00DA6396" w:rsidRDefault="00F63A33" w:rsidP="007B165F">
      <w:pPr>
        <w:pStyle w:val="Heading3"/>
        <w:autoSpaceDE w:val="0"/>
        <w:autoSpaceDN w:val="0"/>
        <w:rPr>
          <w:sz w:val="12"/>
        </w:rPr>
      </w:pPr>
      <w:bookmarkStart w:id="1739" w:name="_Toc228560899"/>
      <w:bookmarkStart w:id="1740" w:name="_Toc377651927"/>
      <w:bookmarkStart w:id="1741" w:name="_Toc377652634"/>
      <w:bookmarkStart w:id="1742" w:name="_Toc377652709"/>
      <w:bookmarkStart w:id="1743" w:name="_Toc471760102"/>
      <w:bookmarkStart w:id="1744" w:name="_Toc485915274"/>
      <w:bookmarkStart w:id="1745" w:name="_Toc485915398"/>
      <w:bookmarkStart w:id="1746" w:name="_Toc485915556"/>
      <w:bookmarkStart w:id="1747" w:name="_Toc485915714"/>
      <w:bookmarkStart w:id="1748" w:name="_Toc485915872"/>
      <w:bookmarkStart w:id="1749" w:name="_Toc485916030"/>
      <w:bookmarkStart w:id="1750" w:name="_Toc485916188"/>
      <w:bookmarkStart w:id="1751" w:name="_Toc485916346"/>
      <w:bookmarkStart w:id="1752" w:name="_Toc485916504"/>
      <w:bookmarkStart w:id="1753" w:name="_Toc485916662"/>
      <w:bookmarkStart w:id="1754" w:name="_Toc485996764"/>
      <w:r w:rsidRPr="00DA6396">
        <w:t>第</w:t>
      </w:r>
      <w:r w:rsidRPr="00DA6396">
        <w:t xml:space="preserve"> 2 </w:t>
      </w:r>
      <w:r w:rsidRPr="00DA6396">
        <w:t>節</w:t>
      </w:r>
      <w:r w:rsidRPr="00DA6396">
        <w:tab/>
      </w:r>
      <w:r w:rsidRPr="00DA6396">
        <w:t>您可向與我們無關的政府機構求助</w:t>
      </w:r>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p>
    <w:p w:rsidR="00F63A33" w:rsidRPr="00DA6396" w:rsidRDefault="00F63A33" w:rsidP="007B165F">
      <w:pPr>
        <w:pStyle w:val="Heading4"/>
        <w:autoSpaceDE w:val="0"/>
        <w:autoSpaceDN w:val="0"/>
      </w:pPr>
      <w:bookmarkStart w:id="1755" w:name="_Toc228560900"/>
      <w:bookmarkStart w:id="1756" w:name="_Toc377651928"/>
      <w:bookmarkStart w:id="1757" w:name="_Toc471760103"/>
      <w:bookmarkStart w:id="1758" w:name="_Toc485915399"/>
      <w:bookmarkStart w:id="1759" w:name="_Toc485915557"/>
      <w:bookmarkStart w:id="1760" w:name="_Toc485915715"/>
      <w:bookmarkStart w:id="1761" w:name="_Toc485915873"/>
      <w:bookmarkStart w:id="1762" w:name="_Toc485916031"/>
      <w:bookmarkStart w:id="1763" w:name="_Toc485916189"/>
      <w:bookmarkStart w:id="1764" w:name="_Toc485916347"/>
      <w:bookmarkStart w:id="1765" w:name="_Toc485916505"/>
      <w:bookmarkStart w:id="1766" w:name="_Toc485916663"/>
      <w:bookmarkStart w:id="1767" w:name="_Toc485996765"/>
      <w:r w:rsidRPr="00DA6396">
        <w:t>第</w:t>
      </w:r>
      <w:r w:rsidRPr="00DA6396">
        <w:t xml:space="preserve"> 2.1 </w:t>
      </w:r>
      <w:r w:rsidRPr="00DA6396">
        <w:t>節</w:t>
      </w:r>
      <w:r w:rsidRPr="00DA6396">
        <w:tab/>
      </w:r>
      <w:r w:rsidRPr="00DA6396">
        <w:t>從何處獲取詳細資訊和個性化協助</w:t>
      </w:r>
      <w:bookmarkEnd w:id="1755"/>
      <w:bookmarkEnd w:id="1756"/>
      <w:bookmarkEnd w:id="1757"/>
      <w:bookmarkEnd w:id="1758"/>
      <w:bookmarkEnd w:id="1759"/>
      <w:bookmarkEnd w:id="1760"/>
      <w:bookmarkEnd w:id="1761"/>
      <w:bookmarkEnd w:id="1762"/>
      <w:bookmarkEnd w:id="1763"/>
      <w:bookmarkEnd w:id="1764"/>
      <w:bookmarkEnd w:id="1765"/>
      <w:bookmarkEnd w:id="1766"/>
      <w:bookmarkEnd w:id="1767"/>
    </w:p>
    <w:p w:rsidR="00F63A33" w:rsidRPr="00DA6396" w:rsidRDefault="00F63A33" w:rsidP="007B165F">
      <w:pPr>
        <w:autoSpaceDE w:val="0"/>
        <w:autoSpaceDN w:val="0"/>
        <w:spacing w:before="240" w:beforeAutospacing="0" w:after="0" w:afterAutospacing="0"/>
        <w:rPr>
          <w:szCs w:val="26"/>
        </w:rPr>
      </w:pPr>
      <w:r w:rsidRPr="00DA6396">
        <w:t>有時，您可能會弄不清如何開始或完成問題處理程序。在您感覺不適或身體疲乏時，尤為如此。而在其他時候您可能不知道下一步該怎麼辦。</w:t>
      </w:r>
    </w:p>
    <w:p w:rsidR="00F63A33" w:rsidRPr="00DA6396" w:rsidRDefault="00F63A33" w:rsidP="007B165F">
      <w:pPr>
        <w:pStyle w:val="Heading5"/>
        <w:autoSpaceDE w:val="0"/>
        <w:autoSpaceDN w:val="0"/>
      </w:pPr>
      <w:r w:rsidRPr="00DA6396">
        <w:t>向獨立政府機構求助</w:t>
      </w:r>
    </w:p>
    <w:p w:rsidR="00F63A33" w:rsidRPr="00DA6396" w:rsidRDefault="00F63A33" w:rsidP="007B165F">
      <w:pPr>
        <w:autoSpaceDE w:val="0"/>
        <w:autoSpaceDN w:val="0"/>
      </w:pPr>
      <w:r w:rsidRPr="00DA6396">
        <w:t>我們可隨時向您提供協助。但在某些情況下，您也可能希望獲得某位與我們無關人士的幫助或指引。您可隨時聯絡您的</w:t>
      </w:r>
      <w:r w:rsidRPr="00DA6396">
        <w:rPr>
          <w:b/>
        </w:rPr>
        <w:t>州健康保險援助計劃</w:t>
      </w:r>
      <w:r w:rsidRPr="00DA6396">
        <w:rPr>
          <w:b/>
        </w:rPr>
        <w:t xml:space="preserve"> (SHIP)</w:t>
      </w:r>
      <w:r w:rsidRPr="00CF2A5F">
        <w:rPr>
          <w:bCs/>
        </w:rPr>
        <w:t>。</w:t>
      </w:r>
      <w:r w:rsidRPr="00DA6396">
        <w:t>該政府計劃在各州均設有若干名訓練有素的顧問。該計劃與我們的計劃、任何保險公司或保健計劃均無關。該計劃的顧問可幫助您瞭解您在處理問題時應採取的程序。他們也能回覆您提出的問題、給予您更多資訊並提供有關處理方法的指引。</w:t>
      </w:r>
    </w:p>
    <w:p w:rsidR="00F63A33" w:rsidRPr="00DA6396" w:rsidRDefault="00F63A33" w:rsidP="007B165F">
      <w:pPr>
        <w:autoSpaceDE w:val="0"/>
        <w:autoSpaceDN w:val="0"/>
      </w:pPr>
      <w:r w:rsidRPr="00DA6396">
        <w:t xml:space="preserve">SHIP </w:t>
      </w:r>
      <w:r w:rsidRPr="00DA6396">
        <w:t>顧問的服務是免費的。</w:t>
      </w:r>
      <w:r w:rsidRPr="00DA6396">
        <w:rPr>
          <w:i/>
          <w:color w:val="0000FF"/>
        </w:rPr>
        <w:t xml:space="preserve">[Plans providing SHIP contact information in an exhibit may revise the following sentence to direct members to it.] </w:t>
      </w:r>
      <w:r w:rsidRPr="00DA6396">
        <w:t>電話號碼列於本手冊的第</w:t>
      </w:r>
      <w:r w:rsidRPr="00DA6396">
        <w:t xml:space="preserve"> 2 </w:t>
      </w:r>
      <w:r w:rsidRPr="00DA6396">
        <w:t>章第</w:t>
      </w:r>
      <w:r w:rsidRPr="00DA6396">
        <w:t xml:space="preserve"> 3 </w:t>
      </w:r>
      <w:r w:rsidRPr="00DA6396">
        <w:t>節。</w:t>
      </w:r>
    </w:p>
    <w:p w:rsidR="00F63A33" w:rsidRPr="00DA6396" w:rsidRDefault="00F63A33" w:rsidP="007B165F">
      <w:pPr>
        <w:pStyle w:val="Heading5"/>
        <w:autoSpaceDE w:val="0"/>
        <w:autoSpaceDN w:val="0"/>
      </w:pPr>
      <w:r w:rsidRPr="00DA6396">
        <w:t>您也可從</w:t>
      </w:r>
      <w:r w:rsidRPr="00DA6396">
        <w:t xml:space="preserve"> Medicare </w:t>
      </w:r>
      <w:r w:rsidRPr="00DA6396">
        <w:t>獲得幫助和資訊</w:t>
      </w:r>
    </w:p>
    <w:p w:rsidR="00F63A33" w:rsidRPr="00DA6396" w:rsidRDefault="00F63A33" w:rsidP="007B165F">
      <w:pPr>
        <w:autoSpaceDE w:val="0"/>
        <w:autoSpaceDN w:val="0"/>
      </w:pPr>
      <w:r w:rsidRPr="00DA6396">
        <w:t>有關處理問題的更多資訊和幫助，也可聯絡</w:t>
      </w:r>
      <w:r w:rsidRPr="00DA6396">
        <w:t xml:space="preserve"> Medicare</w:t>
      </w:r>
      <w:r w:rsidRPr="00DA6396">
        <w:t>。您可透過兩種方式直接從</w:t>
      </w:r>
      <w:r w:rsidRPr="00DA6396">
        <w:t xml:space="preserve"> Medicare </w:t>
      </w:r>
      <w:r w:rsidRPr="00DA6396">
        <w:t>獲取資訊：</w:t>
      </w:r>
    </w:p>
    <w:p w:rsidR="00F63A33" w:rsidRPr="00DA6396" w:rsidRDefault="00F63A33" w:rsidP="007B165F">
      <w:pPr>
        <w:pStyle w:val="ListBullet"/>
        <w:autoSpaceDE w:val="0"/>
        <w:autoSpaceDN w:val="0"/>
      </w:pPr>
      <w:r w:rsidRPr="00DA6396">
        <w:t>您可致電</w:t>
      </w:r>
      <w:r w:rsidRPr="00DA6396">
        <w:t xml:space="preserve"> 1-800-MEDICARE (1-800-633-4227)</w:t>
      </w:r>
      <w:r w:rsidRPr="00DA6396">
        <w:t>（全天候服務）。聽障和語障人士應致電</w:t>
      </w:r>
      <w:r w:rsidRPr="00DA6396">
        <w:t xml:space="preserve"> 1-877-486-2048</w:t>
      </w:r>
      <w:r w:rsidRPr="00DA6396">
        <w:t>。</w:t>
      </w:r>
    </w:p>
    <w:p w:rsidR="00F63A33" w:rsidRPr="00DA6396" w:rsidRDefault="00F63A33" w:rsidP="007B165F">
      <w:pPr>
        <w:pStyle w:val="ListBullet"/>
        <w:autoSpaceDE w:val="0"/>
        <w:autoSpaceDN w:val="0"/>
      </w:pPr>
      <w:r w:rsidRPr="00DA6396">
        <w:t>您可瀏覽</w:t>
      </w:r>
      <w:r w:rsidRPr="00DA6396">
        <w:t xml:space="preserve"> Medicare </w:t>
      </w:r>
      <w:r w:rsidRPr="00DA6396">
        <w:t>網站</w:t>
      </w:r>
      <w:r w:rsidRPr="00DA6396">
        <w:t xml:space="preserve"> (</w:t>
      </w:r>
      <w:hyperlink r:id="rId42" w:tooltip="medicare 網站">
        <w:r w:rsidRPr="00DA6396">
          <w:rPr>
            <w:rStyle w:val="Hyperlink"/>
          </w:rPr>
          <w:t>https://www.medicare.gov</w:t>
        </w:r>
      </w:hyperlink>
      <w:r w:rsidRPr="00DA6396">
        <w:t>)</w:t>
      </w:r>
      <w:r w:rsidRPr="00DA6396">
        <w:t>。</w:t>
      </w:r>
    </w:p>
    <w:p w:rsidR="00F63A33" w:rsidRPr="00DA6396" w:rsidRDefault="00F63A33" w:rsidP="00CF4357">
      <w:pPr>
        <w:pStyle w:val="Heading3"/>
        <w:pageBreakBefore/>
        <w:autoSpaceDE w:val="0"/>
        <w:autoSpaceDN w:val="0"/>
        <w:ind w:left="2172" w:hangingChars="775" w:hanging="2172"/>
      </w:pPr>
      <w:bookmarkStart w:id="1768" w:name="_Toc228560901"/>
      <w:bookmarkStart w:id="1769" w:name="_Toc377651929"/>
      <w:bookmarkStart w:id="1770" w:name="_Toc377652635"/>
      <w:bookmarkStart w:id="1771" w:name="_Toc377652710"/>
      <w:bookmarkStart w:id="1772" w:name="_Toc471760104"/>
      <w:bookmarkStart w:id="1773" w:name="_Toc485915275"/>
      <w:bookmarkStart w:id="1774" w:name="_Toc485915400"/>
      <w:bookmarkStart w:id="1775" w:name="_Toc485915558"/>
      <w:bookmarkStart w:id="1776" w:name="_Toc485915716"/>
      <w:bookmarkStart w:id="1777" w:name="_Toc485915874"/>
      <w:bookmarkStart w:id="1778" w:name="_Toc485916032"/>
      <w:bookmarkStart w:id="1779" w:name="_Toc485916190"/>
      <w:bookmarkStart w:id="1780" w:name="_Toc485916348"/>
      <w:bookmarkStart w:id="1781" w:name="_Toc485916506"/>
      <w:bookmarkStart w:id="1782" w:name="_Toc485916664"/>
      <w:bookmarkStart w:id="1783" w:name="_Toc485996766"/>
      <w:r w:rsidRPr="00DA6396">
        <w:t>第</w:t>
      </w:r>
      <w:r w:rsidRPr="00DA6396">
        <w:t xml:space="preserve"> 3 </w:t>
      </w:r>
      <w:r w:rsidRPr="00DA6396">
        <w:t>節</w:t>
      </w:r>
      <w:r w:rsidRPr="00DA6396">
        <w:tab/>
      </w:r>
      <w:r w:rsidRPr="00DA6396">
        <w:t>如需解決問題，應採取何種程序？</w:t>
      </w:r>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p>
    <w:p w:rsidR="00F63A33" w:rsidRPr="00DA6396" w:rsidRDefault="00F63A33" w:rsidP="007B165F">
      <w:pPr>
        <w:pStyle w:val="Heading4"/>
        <w:autoSpaceDE w:val="0"/>
        <w:autoSpaceDN w:val="0"/>
      </w:pPr>
      <w:bookmarkStart w:id="1784" w:name="_Toc228560902"/>
      <w:bookmarkStart w:id="1785" w:name="_Toc377651930"/>
      <w:bookmarkStart w:id="1786" w:name="_Toc471760105"/>
      <w:bookmarkStart w:id="1787" w:name="_Toc485915401"/>
      <w:bookmarkStart w:id="1788" w:name="_Toc485915559"/>
      <w:bookmarkStart w:id="1789" w:name="_Toc485915717"/>
      <w:bookmarkStart w:id="1790" w:name="_Toc485915875"/>
      <w:bookmarkStart w:id="1791" w:name="_Toc485916033"/>
      <w:bookmarkStart w:id="1792" w:name="_Toc485916191"/>
      <w:bookmarkStart w:id="1793" w:name="_Toc485916349"/>
      <w:bookmarkStart w:id="1794" w:name="_Toc485916507"/>
      <w:bookmarkStart w:id="1795" w:name="_Toc485916665"/>
      <w:bookmarkStart w:id="1796" w:name="_Toc485996767"/>
      <w:r w:rsidRPr="00DA6396">
        <w:t>第</w:t>
      </w:r>
      <w:r w:rsidRPr="00DA6396">
        <w:t xml:space="preserve"> 3.1 </w:t>
      </w:r>
      <w:r w:rsidRPr="00DA6396">
        <w:t>節</w:t>
      </w:r>
      <w:r w:rsidRPr="00DA6396">
        <w:tab/>
      </w:r>
      <w:r w:rsidRPr="00DA6396">
        <w:t>是否應採取承保範圍裁決和上訴程序？或採取投訴程序？</w:t>
      </w:r>
      <w:bookmarkEnd w:id="1784"/>
      <w:bookmarkEnd w:id="1785"/>
      <w:bookmarkEnd w:id="1786"/>
      <w:bookmarkEnd w:id="1787"/>
      <w:bookmarkEnd w:id="1788"/>
      <w:bookmarkEnd w:id="1789"/>
      <w:bookmarkEnd w:id="1790"/>
      <w:bookmarkEnd w:id="1791"/>
      <w:bookmarkEnd w:id="1792"/>
      <w:bookmarkEnd w:id="1793"/>
      <w:bookmarkEnd w:id="1794"/>
      <w:bookmarkEnd w:id="1795"/>
      <w:bookmarkEnd w:id="1796"/>
    </w:p>
    <w:p w:rsidR="00F63A33" w:rsidRPr="00BA50B2" w:rsidRDefault="00F63A33" w:rsidP="007B165F">
      <w:pPr>
        <w:autoSpaceDE w:val="0"/>
        <w:autoSpaceDN w:val="0"/>
        <w:rPr>
          <w:spacing w:val="-6"/>
        </w:rPr>
      </w:pPr>
      <w:r w:rsidRPr="00BA50B2">
        <w:rPr>
          <w:spacing w:val="-6"/>
        </w:rPr>
        <w:t>如有問題或疑慮，您只需細閱本章中適用於您所處情形的部分。下述指引將對您有所幫助。</w:t>
      </w:r>
    </w:p>
    <w:p w:rsidR="00F63A33" w:rsidRPr="00DA6396" w:rsidRDefault="00F63A33" w:rsidP="007B165F">
      <w:pPr>
        <w:pStyle w:val="Divider"/>
        <w:keepNext/>
        <w:autoSpaceDE w:val="0"/>
        <w:autoSpaceDN w:val="0"/>
        <w:rPr>
          <w:rFonts w:ascii="Arial" w:eastAsia="PMingLiU" w:hAnsi="Arial" w:cs="Arial"/>
        </w:rPr>
      </w:pPr>
    </w:p>
    <w:p w:rsidR="00F63A33" w:rsidRPr="00DA6396" w:rsidRDefault="00F63A33" w:rsidP="007B165F">
      <w:pPr>
        <w:autoSpaceDE w:val="0"/>
        <w:autoSpaceDN w:val="0"/>
        <w:rPr>
          <w:b/>
        </w:rPr>
      </w:pPr>
      <w:r w:rsidRPr="00DA6396">
        <w:t>如要確定本章的哪部分內容將會有助於您解決問題或疑慮，請</w:t>
      </w:r>
      <w:r w:rsidRPr="00DA6396">
        <w:rPr>
          <w:b/>
        </w:rPr>
        <w:t>參見以下內容</w:t>
      </w:r>
    </w:p>
    <w:p w:rsidR="00F63A33" w:rsidRPr="00DA6396" w:rsidRDefault="00F63A33" w:rsidP="007B165F">
      <w:pPr>
        <w:pStyle w:val="Heading5"/>
        <w:autoSpaceDE w:val="0"/>
        <w:autoSpaceDN w:val="0"/>
        <w:rPr>
          <w:szCs w:val="24"/>
        </w:rPr>
      </w:pPr>
      <w:r w:rsidRPr="00DA6396">
        <w:rPr>
          <w:rFonts w:ascii="PMingLiU" w:hAnsi="PMingLiU"/>
        </w:rPr>
        <w:t>您的問題或疑慮是否與您的福利或保險有關？</w:t>
      </w:r>
    </w:p>
    <w:p w:rsidR="00F63A33" w:rsidRPr="00DA6396" w:rsidRDefault="00F63A33" w:rsidP="007B165F">
      <w:pPr>
        <w:autoSpaceDE w:val="0"/>
        <w:autoSpaceDN w:val="0"/>
      </w:pPr>
      <w:r w:rsidRPr="00DA6396">
        <w:t>（這包括有關特定醫療護理或處方藥是否獲承保、承保的方式等問題，以及與醫療護理或處方藥付款有關的問題。）</w:t>
      </w:r>
    </w:p>
    <w:p w:rsidR="00F63A33" w:rsidRPr="00DA6396" w:rsidRDefault="00F63A33" w:rsidP="007B165F">
      <w:pPr>
        <w:autoSpaceDE w:val="0"/>
        <w:autoSpaceDN w:val="0"/>
        <w:ind w:left="720"/>
      </w:pPr>
      <w:r w:rsidRPr="00DA6396">
        <w:rPr>
          <w:rStyle w:val="Strong"/>
        </w:rPr>
        <w:t>是的</w:t>
      </w:r>
      <w:r w:rsidR="00DA6F5F" w:rsidRPr="00DA6396">
        <w:rPr>
          <w:rStyle w:val="Strong"/>
        </w:rPr>
        <w:t>。</w:t>
      </w:r>
      <w:r w:rsidRPr="00DA6396">
        <w:t>我的問題與福利或保險有關。</w:t>
      </w:r>
    </w:p>
    <w:p w:rsidR="00F63A33" w:rsidRPr="00BE4E0E" w:rsidRDefault="00F63A33" w:rsidP="007B165F">
      <w:pPr>
        <w:autoSpaceDE w:val="0"/>
        <w:autoSpaceDN w:val="0"/>
        <w:ind w:left="1440"/>
        <w:rPr>
          <w:b/>
          <w:bCs/>
        </w:rPr>
      </w:pPr>
      <w:r w:rsidRPr="00DA6396">
        <w:t>請查閱本章的下一節，</w:t>
      </w:r>
      <w:r w:rsidRPr="00DA6396">
        <w:rPr>
          <w:rStyle w:val="Strong"/>
        </w:rPr>
        <w:t>第</w:t>
      </w:r>
      <w:r w:rsidRPr="00DA6396">
        <w:rPr>
          <w:rStyle w:val="Strong"/>
        </w:rPr>
        <w:t xml:space="preserve"> 4 </w:t>
      </w:r>
      <w:r w:rsidRPr="00DA6396">
        <w:rPr>
          <w:rStyle w:val="Strong"/>
        </w:rPr>
        <w:t>節「承保範圍裁決和上訴基準指引」</w:t>
      </w:r>
      <w:r w:rsidRPr="00BE4E0E">
        <w:rPr>
          <w:rStyle w:val="Strong"/>
          <w:b w:val="0"/>
          <w:bCs w:val="0"/>
        </w:rPr>
        <w:t>。</w:t>
      </w:r>
    </w:p>
    <w:p w:rsidR="00F63A33" w:rsidRPr="00DA6396" w:rsidRDefault="00F63A33" w:rsidP="007B165F">
      <w:pPr>
        <w:autoSpaceDE w:val="0"/>
        <w:autoSpaceDN w:val="0"/>
        <w:ind w:left="720"/>
        <w:rPr>
          <w:b/>
        </w:rPr>
      </w:pPr>
      <w:r w:rsidRPr="00DA6396">
        <w:rPr>
          <w:b/>
        </w:rPr>
        <w:t>不是。</w:t>
      </w:r>
      <w:r w:rsidRPr="00DA6396">
        <w:t>我的問題與福利或承保範圍</w:t>
      </w:r>
      <w:r w:rsidRPr="00DA6396">
        <w:rPr>
          <w:u w:val="single"/>
        </w:rPr>
        <w:t>無關</w:t>
      </w:r>
      <w:r w:rsidRPr="00DA6396">
        <w:t>。</w:t>
      </w:r>
    </w:p>
    <w:p w:rsidR="00F63A33" w:rsidRPr="00BE4E0E" w:rsidRDefault="00F63A33" w:rsidP="007B165F">
      <w:pPr>
        <w:autoSpaceDE w:val="0"/>
        <w:autoSpaceDN w:val="0"/>
        <w:ind w:left="1440"/>
        <w:rPr>
          <w:b/>
          <w:bCs/>
        </w:rPr>
      </w:pPr>
      <w:r w:rsidRPr="00DA6396">
        <w:t>向前跳至本章末尾的</w:t>
      </w:r>
      <w:r w:rsidRPr="00DA6396">
        <w:rPr>
          <w:rStyle w:val="Strong"/>
        </w:rPr>
        <w:t>第</w:t>
      </w:r>
      <w:r w:rsidRPr="00DA6396">
        <w:rPr>
          <w:rStyle w:val="Strong"/>
        </w:rPr>
        <w:t xml:space="preserve"> 9 </w:t>
      </w:r>
      <w:r w:rsidRPr="00DA6396">
        <w:rPr>
          <w:rStyle w:val="Strong"/>
        </w:rPr>
        <w:t>節</w:t>
      </w:r>
      <w:r w:rsidRPr="00DA6396">
        <w:t>：</w:t>
      </w:r>
      <w:r w:rsidRPr="00DA6396">
        <w:rPr>
          <w:rStyle w:val="Strong"/>
        </w:rPr>
        <w:t>「如何就護理品質、等待時間、顧客服務或其他事宜提出投訴？」</w:t>
      </w:r>
      <w:r w:rsidRPr="00BE4E0E">
        <w:rPr>
          <w:rStyle w:val="Strong"/>
          <w:b w:val="0"/>
          <w:bCs w:val="0"/>
        </w:rPr>
        <w:t>。</w:t>
      </w:r>
    </w:p>
    <w:p w:rsidR="00F63A33" w:rsidRPr="00DA6396" w:rsidRDefault="00F63A33" w:rsidP="007B165F">
      <w:pPr>
        <w:pStyle w:val="Divider"/>
        <w:autoSpaceDE w:val="0"/>
        <w:autoSpaceDN w:val="0"/>
        <w:rPr>
          <w:rFonts w:eastAsia="PMingLiU"/>
        </w:rPr>
      </w:pPr>
    </w:p>
    <w:p w:rsidR="00F63A33" w:rsidRPr="00DA6396" w:rsidRDefault="00F63A33" w:rsidP="007B165F">
      <w:pPr>
        <w:autoSpaceDE w:val="0"/>
        <w:autoSpaceDN w:val="0"/>
        <w:spacing w:before="0" w:beforeAutospacing="0" w:after="0" w:afterAutospacing="0"/>
      </w:pPr>
    </w:p>
    <w:p w:rsidR="00F63A33" w:rsidRPr="00DA6396" w:rsidRDefault="00F63A33" w:rsidP="007B165F">
      <w:pPr>
        <w:autoSpaceDE w:val="0"/>
        <w:autoSpaceDN w:val="0"/>
        <w:spacing w:before="0" w:beforeAutospacing="0" w:after="0" w:afterAutospacing="0"/>
        <w:rPr>
          <w:sz w:val="12"/>
        </w:rPr>
      </w:pPr>
      <w:r w:rsidRPr="00DA6396">
        <w:br w:type="page"/>
      </w:r>
    </w:p>
    <w:p w:rsidR="00F63A33" w:rsidRPr="00DA6396" w:rsidRDefault="00F63A33" w:rsidP="007B165F">
      <w:pPr>
        <w:pStyle w:val="Heading3Divider"/>
        <w:autoSpaceDE w:val="0"/>
        <w:autoSpaceDN w:val="0"/>
      </w:pPr>
      <w:bookmarkStart w:id="1797" w:name="_Toc377646409"/>
      <w:bookmarkStart w:id="1798" w:name="_Toc377651931"/>
      <w:bookmarkStart w:id="1799" w:name="_Toc377652257"/>
      <w:bookmarkStart w:id="1800" w:name="_Toc471760106"/>
      <w:bookmarkStart w:id="1801" w:name="_Toc485915402"/>
      <w:bookmarkStart w:id="1802" w:name="_Toc485915560"/>
      <w:bookmarkStart w:id="1803" w:name="_Toc485915718"/>
      <w:bookmarkStart w:id="1804" w:name="_Toc485915876"/>
      <w:bookmarkStart w:id="1805" w:name="_Toc485916034"/>
      <w:bookmarkStart w:id="1806" w:name="_Toc485916192"/>
      <w:bookmarkStart w:id="1807" w:name="_Toc485916350"/>
      <w:bookmarkStart w:id="1808" w:name="_Toc485916508"/>
      <w:bookmarkStart w:id="1809" w:name="_Toc485916666"/>
      <w:bookmarkStart w:id="1810" w:name="_Toc485996768"/>
      <w:r w:rsidRPr="00DA6396">
        <w:t>承保範圍裁決和上訴</w:t>
      </w:r>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p>
    <w:p w:rsidR="00F63A33" w:rsidRPr="00DA6396" w:rsidRDefault="00F63A33" w:rsidP="007B165F">
      <w:pPr>
        <w:pStyle w:val="Heading3"/>
        <w:autoSpaceDE w:val="0"/>
        <w:autoSpaceDN w:val="0"/>
        <w:rPr>
          <w:sz w:val="12"/>
        </w:rPr>
      </w:pPr>
      <w:bookmarkStart w:id="1811" w:name="_Toc228560903"/>
      <w:bookmarkStart w:id="1812" w:name="_Toc377651932"/>
      <w:bookmarkStart w:id="1813" w:name="_Toc377652636"/>
      <w:bookmarkStart w:id="1814" w:name="_Toc377652711"/>
      <w:bookmarkStart w:id="1815" w:name="_Toc471760107"/>
      <w:bookmarkStart w:id="1816" w:name="_Toc485915276"/>
      <w:bookmarkStart w:id="1817" w:name="_Toc485915403"/>
      <w:bookmarkStart w:id="1818" w:name="_Toc485915561"/>
      <w:bookmarkStart w:id="1819" w:name="_Toc485915719"/>
      <w:bookmarkStart w:id="1820" w:name="_Toc485915877"/>
      <w:bookmarkStart w:id="1821" w:name="_Toc485916035"/>
      <w:bookmarkStart w:id="1822" w:name="_Toc485916193"/>
      <w:bookmarkStart w:id="1823" w:name="_Toc485916351"/>
      <w:bookmarkStart w:id="1824" w:name="_Toc485916509"/>
      <w:bookmarkStart w:id="1825" w:name="_Toc485916667"/>
      <w:bookmarkStart w:id="1826" w:name="_Toc485996769"/>
      <w:r w:rsidRPr="00DA6396">
        <w:t>第</w:t>
      </w:r>
      <w:r w:rsidRPr="00DA6396">
        <w:t xml:space="preserve"> 4 </w:t>
      </w:r>
      <w:r w:rsidRPr="00DA6396">
        <w:t>節</w:t>
      </w:r>
      <w:r w:rsidRPr="00DA6396">
        <w:tab/>
      </w:r>
      <w:r w:rsidRPr="00DA6396">
        <w:t>承保範圍裁決和上訴基準指引</w:t>
      </w:r>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p>
    <w:p w:rsidR="00F63A33" w:rsidRPr="00DA6396" w:rsidRDefault="00F63A33" w:rsidP="007B165F">
      <w:pPr>
        <w:pStyle w:val="Heading4"/>
        <w:autoSpaceDE w:val="0"/>
        <w:autoSpaceDN w:val="0"/>
      </w:pPr>
      <w:bookmarkStart w:id="1827" w:name="_Toc228560904"/>
      <w:bookmarkStart w:id="1828" w:name="_Toc377651933"/>
      <w:bookmarkStart w:id="1829" w:name="_Toc471760108"/>
      <w:bookmarkStart w:id="1830" w:name="_Toc485915404"/>
      <w:bookmarkStart w:id="1831" w:name="_Toc485915562"/>
      <w:bookmarkStart w:id="1832" w:name="_Toc485915720"/>
      <w:bookmarkStart w:id="1833" w:name="_Toc485915878"/>
      <w:bookmarkStart w:id="1834" w:name="_Toc485916036"/>
      <w:bookmarkStart w:id="1835" w:name="_Toc485916194"/>
      <w:bookmarkStart w:id="1836" w:name="_Toc485916352"/>
      <w:bookmarkStart w:id="1837" w:name="_Toc485916510"/>
      <w:bookmarkStart w:id="1838" w:name="_Toc485916668"/>
      <w:bookmarkStart w:id="1839" w:name="_Toc485996770"/>
      <w:r w:rsidRPr="00DA6396">
        <w:t>第</w:t>
      </w:r>
      <w:r w:rsidRPr="00DA6396">
        <w:t xml:space="preserve"> 4.1 </w:t>
      </w:r>
      <w:r w:rsidRPr="00DA6396">
        <w:t>節</w:t>
      </w:r>
      <w:r w:rsidRPr="00DA6396">
        <w:tab/>
      </w:r>
      <w:r w:rsidRPr="00DA6396">
        <w:t>要求承保範圍裁決和提出上訴：總體情況介紹</w:t>
      </w:r>
      <w:bookmarkEnd w:id="1827"/>
      <w:bookmarkEnd w:id="1828"/>
      <w:bookmarkEnd w:id="1829"/>
      <w:bookmarkEnd w:id="1830"/>
      <w:bookmarkEnd w:id="1831"/>
      <w:bookmarkEnd w:id="1832"/>
      <w:bookmarkEnd w:id="1833"/>
      <w:bookmarkEnd w:id="1834"/>
      <w:bookmarkEnd w:id="1835"/>
      <w:bookmarkEnd w:id="1836"/>
      <w:bookmarkEnd w:id="1837"/>
      <w:bookmarkEnd w:id="1838"/>
      <w:bookmarkEnd w:id="1839"/>
    </w:p>
    <w:p w:rsidR="00F63A33" w:rsidRPr="00DA6396" w:rsidRDefault="00F63A33" w:rsidP="007B165F">
      <w:pPr>
        <w:autoSpaceDE w:val="0"/>
        <w:autoSpaceDN w:val="0"/>
        <w:rPr>
          <w:szCs w:val="26"/>
        </w:rPr>
      </w:pPr>
      <w:r w:rsidRPr="00DA6396">
        <w:t>承保範圍決定和上訴的程序處理與您的醫療服務福利及保險有關的問題，包括與付款有關的問題。您可利用該程序處理諸如某服務或藥品是否獲承保以及承保方式等事宜。</w:t>
      </w:r>
    </w:p>
    <w:p w:rsidR="00F63A33" w:rsidRPr="00DA6396" w:rsidRDefault="00F63A33" w:rsidP="007B165F">
      <w:pPr>
        <w:pStyle w:val="Heading5"/>
        <w:autoSpaceDE w:val="0"/>
        <w:autoSpaceDN w:val="0"/>
      </w:pPr>
      <w:r w:rsidRPr="00DA6396">
        <w:t>要求承保範圍裁決</w:t>
      </w:r>
    </w:p>
    <w:p w:rsidR="00F63A33" w:rsidRPr="00DA6396" w:rsidRDefault="00F63A33" w:rsidP="007B165F">
      <w:pPr>
        <w:autoSpaceDE w:val="0"/>
        <w:autoSpaceDN w:val="0"/>
        <w:rPr>
          <w:szCs w:val="26"/>
        </w:rPr>
      </w:pPr>
      <w:r w:rsidRPr="00DA6396">
        <w:t>承保範圍裁決是指我們針對您的福利和承保範圍，或我們就您的醫療服務支付的金額所作出的裁決。例如，您的計劃網絡內醫生在您從其處獲取醫療護理時或您的網絡內醫生將您轉診至專科醫師時作出（有利的）承保範圍裁決。如果您的醫生不確定我們是否會承保某特定醫療服務或拒絕提供您認為所需的醫療護理時，您或您的醫生也可聯絡我們，要求進行承保範圍裁決。換句話說，如需在獲得某項醫療服務之前瞭解我們對此是否承保，您可要求我們為您作出承保範圍裁決。</w:t>
      </w:r>
    </w:p>
    <w:p w:rsidR="00F63A33" w:rsidRPr="00DA6396" w:rsidRDefault="00F63A33" w:rsidP="007B165F">
      <w:pPr>
        <w:autoSpaceDE w:val="0"/>
        <w:autoSpaceDN w:val="0"/>
      </w:pPr>
      <w:r w:rsidRPr="00DA6396">
        <w:t>我們就為您承保的服務或藥品以及支付的費用作出承保範圍裁決。在某些情況下，我們可能決定不承保某服務，或就您而言，</w:t>
      </w:r>
      <w:r w:rsidRPr="00DA6396">
        <w:t xml:space="preserve">Medicare </w:t>
      </w:r>
      <w:r w:rsidRPr="00DA6396">
        <w:t>不再承保這些服務或藥品。如果您不同意該項承保範圍裁決，可提出上訴。</w:t>
      </w:r>
    </w:p>
    <w:p w:rsidR="00F63A33" w:rsidRPr="00DA6396" w:rsidRDefault="00F63A33" w:rsidP="007B165F">
      <w:pPr>
        <w:pStyle w:val="Heading5"/>
        <w:autoSpaceDE w:val="0"/>
        <w:autoSpaceDN w:val="0"/>
      </w:pPr>
      <w:r w:rsidRPr="00DA6396">
        <w:t>提出上訴</w:t>
      </w:r>
    </w:p>
    <w:p w:rsidR="00F63A33" w:rsidRPr="00DA6396" w:rsidRDefault="00F63A33" w:rsidP="007B165F">
      <w:pPr>
        <w:autoSpaceDE w:val="0"/>
        <w:autoSpaceDN w:val="0"/>
        <w:rPr>
          <w:szCs w:val="26"/>
        </w:rPr>
      </w:pPr>
      <w:r w:rsidRPr="00DA6396">
        <w:t>如果我們作出一項承保範圍裁決，而您對此並不滿意，可就該決定「上訴」。上訴是指要求我們審核並更改我們已作出的承保範圍裁決的正式方式。</w:t>
      </w:r>
    </w:p>
    <w:p w:rsidR="00F63A33" w:rsidRPr="00DA6396" w:rsidRDefault="00F63A33" w:rsidP="007B165F">
      <w:pPr>
        <w:autoSpaceDE w:val="0"/>
        <w:autoSpaceDN w:val="0"/>
      </w:pPr>
      <w:r w:rsidRPr="00DA6396">
        <w:t>您首次對裁決提出的上訴稱為第</w:t>
      </w:r>
      <w:r w:rsidRPr="00DA6396">
        <w:t xml:space="preserve"> 1 </w:t>
      </w:r>
      <w:r w:rsidRPr="00DA6396">
        <w:t>級上訴。在這一級上訴時，我們將審核已作出的承保範圍裁決，以核查我們是否恰當遵循所有規則行事。您的上訴不是由作出原始不利裁決的審核員處理。我們完成審核後，將告訴您我們的決定。在某些情況下，您可以申請加急或「快速承保範圍裁決」或對承保範圍裁決快速上訴，我們將在後文討論這些情況。</w:t>
      </w:r>
    </w:p>
    <w:p w:rsidR="00F63A33" w:rsidRPr="00DA6396" w:rsidRDefault="00F63A33" w:rsidP="007B165F">
      <w:pPr>
        <w:autoSpaceDE w:val="0"/>
        <w:autoSpaceDN w:val="0"/>
      </w:pPr>
      <w:r w:rsidRPr="00DA6396">
        <w:t>如果我們完全或部分拒絕您的第</w:t>
      </w:r>
      <w:r w:rsidRPr="00DA6396">
        <w:t xml:space="preserve"> 1 </w:t>
      </w:r>
      <w:r w:rsidRPr="00DA6396">
        <w:t>級上訴，您可繼續第</w:t>
      </w:r>
      <w:r w:rsidRPr="00DA6396">
        <w:t xml:space="preserve"> 2 </w:t>
      </w:r>
      <w:r w:rsidRPr="00DA6396">
        <w:t>級上訴。第</w:t>
      </w:r>
      <w:r w:rsidRPr="00DA6396">
        <w:t xml:space="preserve"> 2 </w:t>
      </w:r>
      <w:r w:rsidRPr="00DA6396">
        <w:t>級上訴由與我們的計劃無關的獨立機構處理。</w:t>
      </w:r>
      <w:r w:rsidRPr="00DA6396">
        <w:rPr>
          <w:color w:val="000000"/>
        </w:rPr>
        <w:t>（在某些情況下，您的個案將自動發送至獨立機構進行第</w:t>
      </w:r>
      <w:r w:rsidRPr="00DA6396">
        <w:rPr>
          <w:color w:val="000000"/>
        </w:rPr>
        <w:t xml:space="preserve"> 2 </w:t>
      </w:r>
      <w:r w:rsidRPr="00DA6396">
        <w:rPr>
          <w:color w:val="000000"/>
        </w:rPr>
        <w:t>級上訴。如果發生此情況，我們將會通知您。在其他情況下，您需要求進行第</w:t>
      </w:r>
      <w:r w:rsidRPr="00DA6396">
        <w:rPr>
          <w:color w:val="000000"/>
        </w:rPr>
        <w:t xml:space="preserve"> 2 </w:t>
      </w:r>
      <w:r w:rsidRPr="00DA6396">
        <w:rPr>
          <w:color w:val="000000"/>
        </w:rPr>
        <w:t>級上訴。）</w:t>
      </w:r>
      <w:r w:rsidRPr="00DA6396">
        <w:t>如果仍不滿第</w:t>
      </w:r>
      <w:r w:rsidRPr="00DA6396">
        <w:t xml:space="preserve"> 2 </w:t>
      </w:r>
      <w:r w:rsidRPr="00DA6396">
        <w:t>級上訴作出的裁決，還可繼續提出其他級別的上訴。</w:t>
      </w:r>
    </w:p>
    <w:p w:rsidR="00F63A33" w:rsidRPr="00DA6396" w:rsidRDefault="00F63A33" w:rsidP="007B165F">
      <w:pPr>
        <w:pStyle w:val="Heading4"/>
        <w:autoSpaceDE w:val="0"/>
        <w:autoSpaceDN w:val="0"/>
      </w:pPr>
      <w:bookmarkStart w:id="1840" w:name="_Toc228560905"/>
      <w:bookmarkStart w:id="1841" w:name="_Toc377651934"/>
      <w:bookmarkStart w:id="1842" w:name="_Toc471760109"/>
      <w:bookmarkStart w:id="1843" w:name="_Toc485915405"/>
      <w:bookmarkStart w:id="1844" w:name="_Toc485915563"/>
      <w:bookmarkStart w:id="1845" w:name="_Toc485915721"/>
      <w:bookmarkStart w:id="1846" w:name="_Toc485915879"/>
      <w:bookmarkStart w:id="1847" w:name="_Toc485916037"/>
      <w:bookmarkStart w:id="1848" w:name="_Toc485916195"/>
      <w:bookmarkStart w:id="1849" w:name="_Toc485916353"/>
      <w:bookmarkStart w:id="1850" w:name="_Toc485916511"/>
      <w:bookmarkStart w:id="1851" w:name="_Toc485916669"/>
      <w:bookmarkStart w:id="1852" w:name="_Toc485996771"/>
      <w:r w:rsidRPr="00DA6396">
        <w:t>第</w:t>
      </w:r>
      <w:r w:rsidRPr="00DA6396">
        <w:t xml:space="preserve"> 4.2 </w:t>
      </w:r>
      <w:r w:rsidRPr="00DA6396">
        <w:t>節</w:t>
      </w:r>
      <w:r w:rsidRPr="00DA6396">
        <w:tab/>
      </w:r>
      <w:r w:rsidRPr="00DA6396">
        <w:t>欲要求承保範圍裁決或提出上訴時，該如何尋求幫助</w:t>
      </w:r>
      <w:bookmarkEnd w:id="1840"/>
      <w:bookmarkEnd w:id="1841"/>
      <w:bookmarkEnd w:id="1842"/>
      <w:bookmarkEnd w:id="1843"/>
      <w:bookmarkEnd w:id="1844"/>
      <w:bookmarkEnd w:id="1845"/>
      <w:bookmarkEnd w:id="1846"/>
      <w:bookmarkEnd w:id="1847"/>
      <w:bookmarkEnd w:id="1848"/>
      <w:bookmarkEnd w:id="1849"/>
      <w:bookmarkEnd w:id="1850"/>
      <w:bookmarkEnd w:id="1851"/>
      <w:bookmarkEnd w:id="1852"/>
    </w:p>
    <w:p w:rsidR="00F63A33" w:rsidRPr="00DA6396" w:rsidRDefault="00F63A33" w:rsidP="007B165F">
      <w:pPr>
        <w:autoSpaceDE w:val="0"/>
        <w:autoSpaceDN w:val="0"/>
      </w:pPr>
      <w:r w:rsidRPr="00DA6396">
        <w:t>是否需要幫助？以下是一些您在決定要求任何類別的承保範圍裁決或對決定提出上訴時，可能希望採取的途徑：</w:t>
      </w:r>
    </w:p>
    <w:p w:rsidR="00F63A33" w:rsidRPr="00DA6396" w:rsidRDefault="00F63A33" w:rsidP="007B165F">
      <w:pPr>
        <w:pStyle w:val="ListBullet"/>
        <w:autoSpaceDE w:val="0"/>
        <w:autoSpaceDN w:val="0"/>
      </w:pPr>
      <w:r w:rsidRPr="00DA6396">
        <w:t>您</w:t>
      </w:r>
      <w:r w:rsidRPr="00DA6396">
        <w:rPr>
          <w:b/>
        </w:rPr>
        <w:t>可致電會員服務部聯絡我們</w:t>
      </w:r>
      <w:r w:rsidRPr="00DA6396">
        <w:t>（電話號碼印在本手冊封底）。</w:t>
      </w:r>
    </w:p>
    <w:p w:rsidR="00F63A33" w:rsidRPr="00DA6396" w:rsidRDefault="00F63A33" w:rsidP="007B165F">
      <w:pPr>
        <w:pStyle w:val="ListBullet"/>
        <w:autoSpaceDE w:val="0"/>
        <w:autoSpaceDN w:val="0"/>
      </w:pPr>
      <w:r w:rsidRPr="00585FFC">
        <w:rPr>
          <w:rFonts w:hint="eastAsia"/>
        </w:rPr>
        <w:t>如要</w:t>
      </w:r>
      <w:r w:rsidRPr="00DA6396">
        <w:rPr>
          <w:b/>
        </w:rPr>
        <w:t>向與我們的計劃無關的獨立機構尋求免費幫助</w:t>
      </w:r>
      <w:r w:rsidRPr="00DA6396">
        <w:t>，請聯絡您的州健康保險援助計劃（請參見本章第</w:t>
      </w:r>
      <w:r w:rsidRPr="00DA6396">
        <w:t xml:space="preserve"> 2 </w:t>
      </w:r>
      <w:r w:rsidRPr="00DA6396">
        <w:t>節）。</w:t>
      </w:r>
    </w:p>
    <w:p w:rsidR="00F63A33" w:rsidRPr="00DA6396" w:rsidRDefault="00F63A33" w:rsidP="007B165F">
      <w:pPr>
        <w:pStyle w:val="ListBullet"/>
        <w:autoSpaceDE w:val="0"/>
        <w:autoSpaceDN w:val="0"/>
      </w:pPr>
      <w:r w:rsidRPr="00DA6396">
        <w:rPr>
          <w:b/>
        </w:rPr>
        <w:t>您的醫生可代表您提出請求</w:t>
      </w:r>
      <w:r w:rsidR="00DA6F5F" w:rsidRPr="00DA6396">
        <w:rPr>
          <w:b/>
        </w:rPr>
        <w:t>。</w:t>
      </w:r>
      <w:r w:rsidRPr="00DA6396">
        <w:t>您的醫生可代表您就醫療護理提出承保範圍裁決或第</w:t>
      </w:r>
      <w:r w:rsidRPr="00DA6396">
        <w:t xml:space="preserve"> 1 </w:t>
      </w:r>
      <w:r w:rsidRPr="00DA6396">
        <w:t>級上訴。</w:t>
      </w:r>
      <w:r w:rsidRPr="00DA6396">
        <w:rPr>
          <w:color w:val="000000"/>
        </w:rPr>
        <w:t>如果您的上訴在第</w:t>
      </w:r>
      <w:r w:rsidRPr="00DA6396">
        <w:rPr>
          <w:color w:val="000000"/>
        </w:rPr>
        <w:t xml:space="preserve"> 1 </w:t>
      </w:r>
      <w:r w:rsidRPr="00DA6396">
        <w:rPr>
          <w:color w:val="000000"/>
        </w:rPr>
        <w:t>級被拒絕，則該上訴將會自動轉交至第</w:t>
      </w:r>
      <w:r w:rsidRPr="00DA6396">
        <w:rPr>
          <w:color w:val="000000"/>
        </w:rPr>
        <w:t xml:space="preserve"> 2 </w:t>
      </w:r>
      <w:r w:rsidRPr="00DA6396">
        <w:rPr>
          <w:color w:val="000000"/>
        </w:rPr>
        <w:t>級。</w:t>
      </w:r>
      <w:r w:rsidRPr="00DA6396">
        <w:t>要在第</w:t>
      </w:r>
      <w:r w:rsidRPr="00DA6396">
        <w:t xml:space="preserve"> 2 </w:t>
      </w:r>
      <w:r w:rsidRPr="00DA6396">
        <w:t>級後要求任何上訴，您的醫生必須獲委任為您的代表。</w:t>
      </w:r>
    </w:p>
    <w:p w:rsidR="00F63A33" w:rsidRPr="00DA6396" w:rsidRDefault="00F63A33" w:rsidP="007B165F">
      <w:pPr>
        <w:pStyle w:val="ListBullet"/>
        <w:autoSpaceDE w:val="0"/>
        <w:autoSpaceDN w:val="0"/>
      </w:pPr>
      <w:r w:rsidRPr="00DA6396">
        <w:rPr>
          <w:b/>
        </w:rPr>
        <w:t>您可要求某人士代表您行事。</w:t>
      </w:r>
      <w:r w:rsidRPr="00DA6396">
        <w:t>如果您願意，可指定任何其他人士作為您的「代表」代您要求承保範圍裁決或提出上訴。</w:t>
      </w:r>
    </w:p>
    <w:p w:rsidR="00F63A33" w:rsidRPr="00DA6396" w:rsidRDefault="00F63A33" w:rsidP="007B165F">
      <w:pPr>
        <w:pStyle w:val="ListBullet2"/>
        <w:autoSpaceDE w:val="0"/>
        <w:autoSpaceDN w:val="0"/>
      </w:pPr>
      <w:r w:rsidRPr="00DA6396">
        <w:t>您可能已根據州法律合法授權某人士，使其擔任您的代表。</w:t>
      </w:r>
    </w:p>
    <w:p w:rsidR="00F63A33" w:rsidRPr="00DA6396" w:rsidRDefault="00F63A33" w:rsidP="007B165F">
      <w:pPr>
        <w:pStyle w:val="ListBullet2"/>
        <w:autoSpaceDE w:val="0"/>
        <w:autoSpaceDN w:val="0"/>
        <w:rPr>
          <w:b/>
        </w:rPr>
      </w:pPr>
      <w:r w:rsidRPr="00DA6396">
        <w:t>如果您希望您的朋友、親屬、醫生或其他提供者，或其他人士擔任您的代表，請致電會員服務部（電話號碼印在本手冊封底）並索取「代表委任」表格。</w:t>
      </w:r>
      <w:r w:rsidRPr="00DA6396">
        <w:rPr>
          <w:color w:val="000000"/>
        </w:rPr>
        <w:t>（此表格也可在</w:t>
      </w:r>
      <w:r w:rsidRPr="00DA6396">
        <w:rPr>
          <w:color w:val="000000"/>
        </w:rPr>
        <w:t xml:space="preserve"> Medicare </w:t>
      </w:r>
      <w:r w:rsidRPr="00DA6396">
        <w:rPr>
          <w:color w:val="000000"/>
        </w:rPr>
        <w:t>網站</w:t>
      </w:r>
      <w:r w:rsidRPr="00DA6396">
        <w:rPr>
          <w:color w:val="000000"/>
        </w:rPr>
        <w:t xml:space="preserve"> </w:t>
      </w:r>
      <w:hyperlink r:id="rId43" w:tooltip="Medicare 表格網站 https://www.cms.gov/Medicare/CMS-Forms/CMS-Forms/downloads/cms1696.pdf">
        <w:r w:rsidRPr="00DA6396">
          <w:rPr>
            <w:rStyle w:val="Hyperlink"/>
          </w:rPr>
          <w:t>https://www.cms.gov/Medicare/CMS-Forms/CMS-Forms/downloads/cms1696.pdf</w:t>
        </w:r>
      </w:hyperlink>
      <w:r w:rsidRPr="00DA6396">
        <w:t xml:space="preserve"> </w:t>
      </w:r>
      <w:r w:rsidRPr="00DA6396">
        <w:rPr>
          <w:color w:val="0000FF"/>
        </w:rPr>
        <w:t>[</w:t>
      </w:r>
      <w:r w:rsidRPr="00DA6396">
        <w:rPr>
          <w:i/>
          <w:color w:val="0000FF"/>
        </w:rPr>
        <w:t xml:space="preserve">plans may also </w:t>
      </w:r>
      <w:r w:rsidR="00443C6F">
        <w:rPr>
          <w:i/>
          <w:color w:val="0000FF"/>
        </w:rPr>
        <w:t xml:space="preserve">insert: </w:t>
      </w:r>
      <w:r w:rsidRPr="00DA6396">
        <w:rPr>
          <w:color w:val="0000FF"/>
        </w:rPr>
        <w:t>或我們的網站</w:t>
      </w:r>
      <w:r w:rsidRPr="00DA6396">
        <w:rPr>
          <w:color w:val="0000FF"/>
        </w:rPr>
        <w:t xml:space="preserve"> </w:t>
      </w:r>
      <w:r w:rsidRPr="00DA6396">
        <w:rPr>
          <w:i/>
          <w:color w:val="0000FF"/>
        </w:rPr>
        <w:t>[insert website or link to form]</w:t>
      </w:r>
      <w:r w:rsidRPr="00DA6396">
        <w:rPr>
          <w:color w:val="0000FF"/>
        </w:rPr>
        <w:t>]</w:t>
      </w:r>
      <w:r w:rsidRPr="00DA6396">
        <w:t xml:space="preserve"> </w:t>
      </w:r>
      <w:r w:rsidRPr="00DA6396">
        <w:t>上獲取。</w:t>
      </w:r>
      <w:r w:rsidR="00432A66">
        <w:t>）</w:t>
      </w:r>
      <w:r w:rsidRPr="00DA6396">
        <w:t>此表格可給予該人士許可，代您行事。表格必須經您和您希望代您行事的人士簽署。您必須向我們提交一份經簽署的表格。</w:t>
      </w:r>
    </w:p>
    <w:p w:rsidR="00F63A33" w:rsidRPr="00DA6396" w:rsidRDefault="00F63A33" w:rsidP="007B165F">
      <w:pPr>
        <w:pStyle w:val="ListBullet"/>
        <w:autoSpaceDE w:val="0"/>
        <w:autoSpaceDN w:val="0"/>
      </w:pPr>
      <w:r w:rsidRPr="00DA6396">
        <w:rPr>
          <w:b/>
        </w:rPr>
        <w:t>您也有權聘請律師代您行事。</w:t>
      </w:r>
      <w:r w:rsidRPr="00DA6396">
        <w:t>您可聯絡您的私人律師，或透過當地律師協會或其他轉介服務獲取律師姓名。如果您符合條件，某些團體也會為您提供免費法律服務。</w:t>
      </w:r>
      <w:r w:rsidRPr="00585FFC">
        <w:rPr>
          <w:rFonts w:hint="eastAsia"/>
        </w:rPr>
        <w:t>但</w:t>
      </w:r>
      <w:r w:rsidRPr="00DA6396">
        <w:rPr>
          <w:b/>
        </w:rPr>
        <w:t>您並非必須聘請律師</w:t>
      </w:r>
      <w:r w:rsidRPr="00DA6396">
        <w:t>才能要求任何類別的承保範圍裁決或針對某項決定提出上訴。</w:t>
      </w:r>
    </w:p>
    <w:p w:rsidR="00F63A33" w:rsidRPr="00DA6396" w:rsidRDefault="00F63A33" w:rsidP="007B165F">
      <w:pPr>
        <w:pStyle w:val="Heading4"/>
        <w:autoSpaceDE w:val="0"/>
        <w:autoSpaceDN w:val="0"/>
      </w:pPr>
      <w:bookmarkStart w:id="1853" w:name="_Toc228560906"/>
      <w:bookmarkStart w:id="1854" w:name="_Toc377651935"/>
      <w:bookmarkStart w:id="1855" w:name="_Toc471760110"/>
      <w:bookmarkStart w:id="1856" w:name="_Toc485915406"/>
      <w:bookmarkStart w:id="1857" w:name="_Toc485915564"/>
      <w:bookmarkStart w:id="1858" w:name="_Toc485915722"/>
      <w:bookmarkStart w:id="1859" w:name="_Toc485915880"/>
      <w:bookmarkStart w:id="1860" w:name="_Toc485916038"/>
      <w:bookmarkStart w:id="1861" w:name="_Toc485916196"/>
      <w:bookmarkStart w:id="1862" w:name="_Toc485916354"/>
      <w:bookmarkStart w:id="1863" w:name="_Toc485916512"/>
      <w:bookmarkStart w:id="1864" w:name="_Toc485916670"/>
      <w:bookmarkStart w:id="1865" w:name="_Toc485996772"/>
      <w:r w:rsidRPr="00DA6396">
        <w:t>第</w:t>
      </w:r>
      <w:r w:rsidRPr="00DA6396">
        <w:t xml:space="preserve"> 4.3 </w:t>
      </w:r>
      <w:r w:rsidRPr="00DA6396">
        <w:t>節</w:t>
      </w:r>
      <w:r w:rsidRPr="00DA6396">
        <w:tab/>
      </w:r>
      <w:r w:rsidRPr="00DA6396">
        <w:t>本章哪一節有關於您的情況的詳細資訊？</w:t>
      </w:r>
      <w:bookmarkEnd w:id="1853"/>
      <w:bookmarkEnd w:id="1854"/>
      <w:bookmarkEnd w:id="1855"/>
      <w:bookmarkEnd w:id="1856"/>
      <w:bookmarkEnd w:id="1857"/>
      <w:bookmarkEnd w:id="1858"/>
      <w:bookmarkEnd w:id="1859"/>
      <w:bookmarkEnd w:id="1860"/>
      <w:bookmarkEnd w:id="1861"/>
      <w:bookmarkEnd w:id="1862"/>
      <w:bookmarkEnd w:id="1863"/>
      <w:bookmarkEnd w:id="1864"/>
      <w:bookmarkEnd w:id="1865"/>
    </w:p>
    <w:p w:rsidR="00F63A33" w:rsidRPr="00DA6396" w:rsidRDefault="00F63A33" w:rsidP="007B165F">
      <w:pPr>
        <w:keepNext/>
        <w:autoSpaceDE w:val="0"/>
        <w:autoSpaceDN w:val="0"/>
      </w:pPr>
      <w:r w:rsidRPr="00DA6396">
        <w:t>涉及承保範圍決定和上訴的情況共有</w:t>
      </w:r>
      <w:r w:rsidRPr="00DA6396">
        <w:rPr>
          <w:color w:val="000000"/>
        </w:rPr>
        <w:t>三</w:t>
      </w:r>
      <w:r w:rsidRPr="00DA6396">
        <w:t>種。由於每種情況的規則和截止期限各有不同，我們分別在不同章節詳述了不同情況：</w:t>
      </w:r>
    </w:p>
    <w:p w:rsidR="00F63A33" w:rsidRPr="00DA6396" w:rsidRDefault="00F63A33" w:rsidP="007B165F">
      <w:pPr>
        <w:pStyle w:val="ListBullet"/>
        <w:autoSpaceDE w:val="0"/>
        <w:autoSpaceDN w:val="0"/>
      </w:pPr>
      <w:r w:rsidRPr="00DA6396">
        <w:t>本章</w:t>
      </w:r>
      <w:r w:rsidRPr="00DA6396">
        <w:rPr>
          <w:b/>
        </w:rPr>
        <w:t>第</w:t>
      </w:r>
      <w:r w:rsidRPr="00DA6396">
        <w:rPr>
          <w:b/>
        </w:rPr>
        <w:t xml:space="preserve"> 5 </w:t>
      </w:r>
      <w:r w:rsidRPr="00DA6396">
        <w:rPr>
          <w:b/>
        </w:rPr>
        <w:t>節</w:t>
      </w:r>
      <w:r w:rsidRPr="00DA6396">
        <w:t>：「您的醫療護理：如何要求承保範圍裁決或提出上訴」</w:t>
      </w:r>
    </w:p>
    <w:p w:rsidR="00F63A33" w:rsidRPr="00DA6396" w:rsidRDefault="00F63A33" w:rsidP="007B165F">
      <w:pPr>
        <w:pStyle w:val="ListBullet"/>
        <w:autoSpaceDE w:val="0"/>
        <w:autoSpaceDN w:val="0"/>
      </w:pPr>
      <w:r w:rsidRPr="00DA6396">
        <w:t>本章</w:t>
      </w:r>
      <w:r w:rsidRPr="00DA6396">
        <w:rPr>
          <w:b/>
        </w:rPr>
        <w:t>第</w:t>
      </w:r>
      <w:r w:rsidRPr="00DA6396">
        <w:rPr>
          <w:b/>
        </w:rPr>
        <w:t xml:space="preserve"> 6 </w:t>
      </w:r>
      <w:r w:rsidRPr="00DA6396">
        <w:rPr>
          <w:b/>
        </w:rPr>
        <w:t>節</w:t>
      </w:r>
      <w:r w:rsidRPr="00DA6396">
        <w:t>：「如果您認為醫生過快讓您出院，如何要求我們延長住院承保」</w:t>
      </w:r>
    </w:p>
    <w:p w:rsidR="00F63A33" w:rsidRPr="00DA6396" w:rsidRDefault="00F63A33" w:rsidP="007B165F">
      <w:pPr>
        <w:pStyle w:val="ListBullet"/>
        <w:autoSpaceDE w:val="0"/>
        <w:autoSpaceDN w:val="0"/>
      </w:pPr>
      <w:r w:rsidRPr="00DA6396">
        <w:t>本章</w:t>
      </w:r>
      <w:r w:rsidRPr="00DA6396">
        <w:rPr>
          <w:b/>
        </w:rPr>
        <w:t>第</w:t>
      </w:r>
      <w:r w:rsidRPr="00DA6396">
        <w:rPr>
          <w:b/>
        </w:rPr>
        <w:t xml:space="preserve"> 7 </w:t>
      </w:r>
      <w:r w:rsidRPr="00DA6396">
        <w:rPr>
          <w:b/>
        </w:rPr>
        <w:t>節</w:t>
      </w:r>
      <w:r w:rsidRPr="00DA6396">
        <w:t>：「如果您認為您的保險終止過快，如何要求我們繼續承保某些醫療服務」（</w:t>
      </w:r>
      <w:r w:rsidRPr="00DA6396">
        <w:rPr>
          <w:i/>
        </w:rPr>
        <w:t>僅適用於下列服務：</w:t>
      </w:r>
      <w:r w:rsidRPr="00DA6396">
        <w:t>居家護理、專業護理機構護理和綜合門診康復機構</w:t>
      </w:r>
      <w:r w:rsidRPr="00DA6396">
        <w:t xml:space="preserve"> [CORF] </w:t>
      </w:r>
      <w:r w:rsidRPr="00DA6396">
        <w:t>服務）</w:t>
      </w:r>
    </w:p>
    <w:p w:rsidR="00F63A33" w:rsidRPr="00DA6396" w:rsidRDefault="00F63A33" w:rsidP="007B165F">
      <w:pPr>
        <w:autoSpaceDE w:val="0"/>
        <w:autoSpaceDN w:val="0"/>
      </w:pPr>
      <w:r w:rsidRPr="00DA6396">
        <w:t>如果您仍不確定應採用哪一節內容，請致電會員服務部（電話號碼印在本手冊封底）。您也可向州健康保險援助計劃（該計劃的電話號碼在本手冊第</w:t>
      </w:r>
      <w:r w:rsidRPr="00DA6396">
        <w:t xml:space="preserve"> 2 </w:t>
      </w:r>
      <w:r w:rsidRPr="00DA6396">
        <w:t>章第</w:t>
      </w:r>
      <w:r w:rsidRPr="00DA6396">
        <w:t xml:space="preserve"> 3 </w:t>
      </w:r>
      <w:r w:rsidRPr="00DA6396">
        <w:t>節）等政府機構尋求幫助或資訊。</w:t>
      </w:r>
    </w:p>
    <w:p w:rsidR="00F63A33" w:rsidRPr="00DA6396" w:rsidRDefault="00F63A33" w:rsidP="007B165F">
      <w:pPr>
        <w:pStyle w:val="Heading3"/>
        <w:autoSpaceDE w:val="0"/>
        <w:autoSpaceDN w:val="0"/>
        <w:rPr>
          <w:sz w:val="12"/>
        </w:rPr>
      </w:pPr>
      <w:bookmarkStart w:id="1866" w:name="_Toc228560907"/>
      <w:bookmarkStart w:id="1867" w:name="_Toc377651936"/>
      <w:bookmarkStart w:id="1868" w:name="_Toc377652637"/>
      <w:bookmarkStart w:id="1869" w:name="_Toc377652712"/>
      <w:bookmarkStart w:id="1870" w:name="_Toc471760111"/>
      <w:bookmarkStart w:id="1871" w:name="_Toc485915277"/>
      <w:bookmarkStart w:id="1872" w:name="_Toc485915407"/>
      <w:bookmarkStart w:id="1873" w:name="_Toc485915565"/>
      <w:bookmarkStart w:id="1874" w:name="_Toc485915723"/>
      <w:bookmarkStart w:id="1875" w:name="_Toc485915881"/>
      <w:bookmarkStart w:id="1876" w:name="_Toc485916039"/>
      <w:bookmarkStart w:id="1877" w:name="_Toc485916197"/>
      <w:bookmarkStart w:id="1878" w:name="_Toc485916355"/>
      <w:bookmarkStart w:id="1879" w:name="_Toc485916513"/>
      <w:bookmarkStart w:id="1880" w:name="_Toc485916671"/>
      <w:bookmarkStart w:id="1881" w:name="_Toc485996773"/>
      <w:r w:rsidRPr="00DA6396">
        <w:t>第</w:t>
      </w:r>
      <w:r w:rsidRPr="00DA6396">
        <w:t xml:space="preserve"> 5 </w:t>
      </w:r>
      <w:r w:rsidRPr="00DA6396">
        <w:t>節</w:t>
      </w:r>
      <w:r w:rsidRPr="00DA6396">
        <w:tab/>
      </w:r>
      <w:r w:rsidRPr="00DA6396">
        <w:t>您的醫療護理：如何要求承保範圍裁決或提出上訴</w:t>
      </w:r>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p>
    <w:p w:rsidR="00F63A33" w:rsidRPr="00DA6396" w:rsidRDefault="00F63A33" w:rsidP="007B165F">
      <w:pPr>
        <w:autoSpaceDE w:val="0"/>
        <w:autoSpaceDN w:val="0"/>
        <w:ind w:left="720" w:hanging="720"/>
      </w:pPr>
      <w:r w:rsidRPr="00DA6396">
        <w:rPr>
          <w:rFonts w:ascii="Arial" w:hAnsi="Arial" w:cs="Arial"/>
          <w:noProof/>
          <w:position w:val="-6"/>
        </w:rPr>
        <w:drawing>
          <wp:inline distT="0" distB="0" distL="0" distR="0">
            <wp:extent cx="238125" cy="238125"/>
            <wp:effectExtent l="0" t="0" r="9525" b="9525"/>
            <wp:docPr id="1" name="Picture 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DA6396">
        <w:tab/>
      </w:r>
      <w:r w:rsidRPr="00DA6396">
        <w:t>您是否已閱讀本章第</w:t>
      </w:r>
      <w:r w:rsidRPr="00DA6396">
        <w:t xml:space="preserve"> 4 </w:t>
      </w:r>
      <w:r w:rsidRPr="00DA6396">
        <w:t>節（</w:t>
      </w:r>
      <w:r w:rsidRPr="00DA6396">
        <w:rPr>
          <w:i/>
        </w:rPr>
        <w:t>承保範圍裁決和上訴「基準」指引</w:t>
      </w:r>
      <w:r w:rsidRPr="00DA6396">
        <w:t>）？如果尚未閱讀，請在開始本節之前先閱讀該節內容。</w:t>
      </w:r>
    </w:p>
    <w:p w:rsidR="00F63A33" w:rsidRPr="00DA6396" w:rsidRDefault="00F63A33" w:rsidP="007B165F">
      <w:pPr>
        <w:pStyle w:val="Heading4"/>
        <w:autoSpaceDE w:val="0"/>
        <w:autoSpaceDN w:val="0"/>
      </w:pPr>
      <w:bookmarkStart w:id="1882" w:name="_Toc228560908"/>
      <w:bookmarkStart w:id="1883" w:name="_Toc377651937"/>
      <w:bookmarkStart w:id="1884" w:name="_Toc471760112"/>
      <w:bookmarkStart w:id="1885" w:name="_Toc485915408"/>
      <w:bookmarkStart w:id="1886" w:name="_Toc485915566"/>
      <w:bookmarkStart w:id="1887" w:name="_Toc485915724"/>
      <w:bookmarkStart w:id="1888" w:name="_Toc485915882"/>
      <w:bookmarkStart w:id="1889" w:name="_Toc485916040"/>
      <w:bookmarkStart w:id="1890" w:name="_Toc485916198"/>
      <w:bookmarkStart w:id="1891" w:name="_Toc485916356"/>
      <w:bookmarkStart w:id="1892" w:name="_Toc485916514"/>
      <w:bookmarkStart w:id="1893" w:name="_Toc485916672"/>
      <w:bookmarkStart w:id="1894" w:name="_Toc485996774"/>
      <w:r w:rsidRPr="00DA6396">
        <w:t>第</w:t>
      </w:r>
      <w:r w:rsidRPr="00DA6396">
        <w:t xml:space="preserve"> 5.1 </w:t>
      </w:r>
      <w:r w:rsidRPr="00DA6396">
        <w:t>節</w:t>
      </w:r>
      <w:r w:rsidRPr="00DA6396">
        <w:tab/>
      </w:r>
      <w:r w:rsidRPr="00DA6396">
        <w:t>本節描述了在對於獲取醫療護理保險存有疑問或希望我們償付就您的護理應承擔的費用時，您該如何處理</w:t>
      </w:r>
      <w:bookmarkEnd w:id="1882"/>
      <w:bookmarkEnd w:id="1883"/>
      <w:bookmarkEnd w:id="1884"/>
      <w:bookmarkEnd w:id="1885"/>
      <w:bookmarkEnd w:id="1886"/>
      <w:bookmarkEnd w:id="1887"/>
      <w:bookmarkEnd w:id="1888"/>
      <w:bookmarkEnd w:id="1889"/>
      <w:bookmarkEnd w:id="1890"/>
      <w:bookmarkEnd w:id="1891"/>
      <w:bookmarkEnd w:id="1892"/>
      <w:bookmarkEnd w:id="1893"/>
      <w:bookmarkEnd w:id="1894"/>
    </w:p>
    <w:p w:rsidR="00F63A33" w:rsidRPr="00DA6396" w:rsidRDefault="00F63A33" w:rsidP="007B165F">
      <w:pPr>
        <w:autoSpaceDE w:val="0"/>
        <w:autoSpaceDN w:val="0"/>
        <w:spacing w:after="0" w:afterAutospacing="0"/>
      </w:pPr>
      <w:r w:rsidRPr="00DA6396">
        <w:t>本節列述了您的醫療護理和服務福利的相關資訊。本手冊第</w:t>
      </w:r>
      <w:r w:rsidRPr="00DA6396">
        <w:t xml:space="preserve"> 4 </w:t>
      </w:r>
      <w:r w:rsidRPr="00DA6396">
        <w:t>章對這些福利進行了描述：</w:t>
      </w:r>
      <w:r w:rsidRPr="00DA6396">
        <w:rPr>
          <w:i/>
        </w:rPr>
        <w:t>醫療福利表（承保範圍與支付費用）</w:t>
      </w:r>
      <w:r w:rsidRPr="00DA6396">
        <w:t>為使文字通俗易懂，我們在本節下文中一般提述「醫療護理保險」或「醫療護理」，而非每次贅述「醫療護理或治療或服務」。</w:t>
      </w:r>
    </w:p>
    <w:p w:rsidR="00F63A33" w:rsidRPr="00DA6396" w:rsidRDefault="00F63A33" w:rsidP="007B165F">
      <w:pPr>
        <w:keepNext/>
        <w:autoSpaceDE w:val="0"/>
        <w:autoSpaceDN w:val="0"/>
      </w:pPr>
      <w:r w:rsidRPr="00DA6396">
        <w:t>本節介紹了您處於以下任一種情況（共五種）時可以採取的行動：</w:t>
      </w:r>
    </w:p>
    <w:p w:rsidR="00F63A33" w:rsidRPr="00DA6396" w:rsidRDefault="00F63A33" w:rsidP="007B165F">
      <w:pPr>
        <w:autoSpaceDE w:val="0"/>
        <w:autoSpaceDN w:val="0"/>
        <w:spacing w:before="120" w:beforeAutospacing="0" w:after="120" w:afterAutospacing="0"/>
        <w:ind w:left="360" w:hanging="360"/>
      </w:pPr>
      <w:r w:rsidRPr="00DA6396">
        <w:t>1.</w:t>
      </w:r>
      <w:r w:rsidRPr="00DA6396">
        <w:tab/>
      </w:r>
      <w:r w:rsidRPr="00DA6396">
        <w:t>您未獲得您想要的某種醫療護理，而您認為此種護理屬於我們計劃的承保範圍。</w:t>
      </w:r>
    </w:p>
    <w:p w:rsidR="00F63A33" w:rsidRPr="00DA6396" w:rsidRDefault="00F63A33" w:rsidP="007B165F">
      <w:pPr>
        <w:autoSpaceDE w:val="0"/>
        <w:autoSpaceDN w:val="0"/>
        <w:spacing w:before="120" w:beforeAutospacing="0" w:after="120" w:afterAutospacing="0"/>
        <w:ind w:left="360" w:hanging="360"/>
      </w:pPr>
      <w:r w:rsidRPr="00DA6396">
        <w:t>2.</w:t>
      </w:r>
      <w:r w:rsidRPr="00DA6396">
        <w:tab/>
      </w:r>
      <w:r w:rsidRPr="00DA6396">
        <w:t>我們的計劃不批准您的醫生或其他醫療機構要向您提供的醫療服務，而您認為此種護理屬於我們計劃的承保範圍。</w:t>
      </w:r>
    </w:p>
    <w:p w:rsidR="00F63A33" w:rsidRPr="00DA6396" w:rsidRDefault="00F63A33" w:rsidP="007B165F">
      <w:pPr>
        <w:autoSpaceDE w:val="0"/>
        <w:autoSpaceDN w:val="0"/>
        <w:spacing w:before="120" w:beforeAutospacing="0" w:after="120" w:afterAutospacing="0"/>
        <w:ind w:left="360" w:hanging="360"/>
      </w:pPr>
      <w:r w:rsidRPr="00DA6396">
        <w:t>3.</w:t>
      </w:r>
      <w:r w:rsidRPr="00DA6396">
        <w:tab/>
      </w:r>
      <w:r w:rsidRPr="00DA6396">
        <w:t>您已得到醫療護理或服務，且您認為這些醫療護理或服務屬於我們的計劃承保範圍，但我們卻表示將不支付此種護理費用。</w:t>
      </w:r>
    </w:p>
    <w:p w:rsidR="00F63A33" w:rsidRPr="00DA6396" w:rsidRDefault="00F63A33" w:rsidP="007B165F">
      <w:pPr>
        <w:autoSpaceDE w:val="0"/>
        <w:autoSpaceDN w:val="0"/>
        <w:spacing w:before="120" w:beforeAutospacing="0" w:after="120" w:afterAutospacing="0"/>
        <w:ind w:left="360" w:hanging="360"/>
      </w:pPr>
      <w:r w:rsidRPr="00DA6396">
        <w:t>4.</w:t>
      </w:r>
      <w:r w:rsidRPr="00DA6396">
        <w:tab/>
      </w:r>
      <w:r w:rsidRPr="00DA6396">
        <w:t>您已獲得您認為應由計劃承保的醫療護理或服務，並已就此付款，且欲要求我們的計劃就該項護理向您報銷費用。</w:t>
      </w:r>
    </w:p>
    <w:p w:rsidR="00F63A33" w:rsidRPr="00DA6396" w:rsidRDefault="00F63A33" w:rsidP="007B165F">
      <w:pPr>
        <w:autoSpaceDE w:val="0"/>
        <w:autoSpaceDN w:val="0"/>
        <w:spacing w:before="120" w:beforeAutospacing="0" w:after="120" w:afterAutospacing="0"/>
        <w:ind w:left="360" w:hanging="360"/>
      </w:pPr>
      <w:r w:rsidRPr="00DA6396">
        <w:t>5.</w:t>
      </w:r>
      <w:r w:rsidRPr="00DA6396">
        <w:tab/>
      </w:r>
      <w:r w:rsidRPr="00DA6396">
        <w:t>您獲知您所接受的我們之前認可的某種醫療護理的承保範圍將縮小或停止，而您認為減少或停止此種護理會損害您的健康。</w:t>
      </w:r>
    </w:p>
    <w:p w:rsidR="00F63A33" w:rsidRPr="00DA6396" w:rsidRDefault="00F63A33" w:rsidP="007B165F">
      <w:pPr>
        <w:pStyle w:val="ListBullet"/>
        <w:autoSpaceDE w:val="0"/>
        <w:autoSpaceDN w:val="0"/>
      </w:pPr>
      <w:r w:rsidRPr="00DA6396">
        <w:t>註：</w:t>
      </w:r>
      <w:r w:rsidRPr="00DA6396">
        <w:rPr>
          <w:b/>
        </w:rPr>
        <w:t>如果即將終止的保險屬於醫院護理、居家護理、專業護理機構護理，或綜合門診康復機構</w:t>
      </w:r>
      <w:r w:rsidRPr="00DA6396">
        <w:rPr>
          <w:b/>
        </w:rPr>
        <w:t xml:space="preserve"> (CORF) </w:t>
      </w:r>
      <w:r w:rsidRPr="00DA6396">
        <w:rPr>
          <w:b/>
        </w:rPr>
        <w:t>服務保險，</w:t>
      </w:r>
      <w:r w:rsidRPr="00DA6396">
        <w:t>您需閱讀本章的某個獨立章節，因為此類別的護理適用特殊規則</w:t>
      </w:r>
      <w:r w:rsidR="00DA6F5F" w:rsidRPr="00DA6396">
        <w:t>。</w:t>
      </w:r>
      <w:r w:rsidRPr="00DA6396">
        <w:rPr>
          <w:color w:val="000000"/>
        </w:rPr>
        <w:t>在此類情況下應閱讀以下章節：</w:t>
      </w:r>
    </w:p>
    <w:p w:rsidR="00F63A33" w:rsidRPr="00DA6396" w:rsidRDefault="00F63A33" w:rsidP="007B165F">
      <w:pPr>
        <w:pStyle w:val="ListBullet2"/>
        <w:autoSpaceDE w:val="0"/>
        <w:autoSpaceDN w:val="0"/>
      </w:pPr>
      <w:r w:rsidRPr="00DA6396">
        <w:rPr>
          <w:color w:val="000000"/>
        </w:rPr>
        <w:t>第</w:t>
      </w:r>
      <w:r w:rsidRPr="00DA6396">
        <w:rPr>
          <w:color w:val="000000"/>
        </w:rPr>
        <w:t xml:space="preserve"> 7 </w:t>
      </w:r>
      <w:r w:rsidRPr="00DA6396">
        <w:rPr>
          <w:color w:val="000000"/>
        </w:rPr>
        <w:t>章第</w:t>
      </w:r>
      <w:r w:rsidRPr="00DA6396">
        <w:rPr>
          <w:color w:val="000000"/>
        </w:rPr>
        <w:t xml:space="preserve"> 6 </w:t>
      </w:r>
      <w:r w:rsidRPr="00DA6396">
        <w:rPr>
          <w:color w:val="000000"/>
        </w:rPr>
        <w:t>節：</w:t>
      </w:r>
      <w:r w:rsidRPr="00DA6396">
        <w:rPr>
          <w:i/>
          <w:color w:val="000000"/>
        </w:rPr>
        <w:t>如果您認為醫生過快讓您出院，如何要求我們延長住院</w:t>
      </w:r>
      <w:r w:rsidR="008259B8">
        <w:rPr>
          <w:i/>
          <w:color w:val="000000"/>
        </w:rPr>
        <w:br/>
      </w:r>
      <w:r w:rsidRPr="00DA6396">
        <w:rPr>
          <w:i/>
          <w:color w:val="000000"/>
        </w:rPr>
        <w:t>承保。</w:t>
      </w:r>
    </w:p>
    <w:p w:rsidR="00F63A33" w:rsidRPr="00DA6396" w:rsidRDefault="00F63A33" w:rsidP="007B165F">
      <w:pPr>
        <w:pStyle w:val="ListBullet2"/>
        <w:autoSpaceDE w:val="0"/>
        <w:autoSpaceDN w:val="0"/>
      </w:pPr>
      <w:r w:rsidRPr="00DA6396">
        <w:rPr>
          <w:color w:val="000000"/>
        </w:rPr>
        <w:t>第</w:t>
      </w:r>
      <w:r w:rsidRPr="00DA6396">
        <w:rPr>
          <w:color w:val="000000"/>
        </w:rPr>
        <w:t xml:space="preserve"> 7 </w:t>
      </w:r>
      <w:r w:rsidRPr="00DA6396">
        <w:rPr>
          <w:color w:val="000000"/>
        </w:rPr>
        <w:t>章第</w:t>
      </w:r>
      <w:r w:rsidRPr="00DA6396">
        <w:rPr>
          <w:color w:val="000000"/>
        </w:rPr>
        <w:t xml:space="preserve"> 7 </w:t>
      </w:r>
      <w:r w:rsidRPr="00DA6396">
        <w:rPr>
          <w:color w:val="000000"/>
        </w:rPr>
        <w:t>節：</w:t>
      </w:r>
      <w:r w:rsidRPr="00DA6396">
        <w:rPr>
          <w:i/>
          <w:color w:val="000000"/>
        </w:rPr>
        <w:t>如果您認為您的保險終止過快，如何要求我們繼續承保某些醫療服務。</w:t>
      </w:r>
      <w:r w:rsidRPr="00DA6396">
        <w:t>本節僅涉及三項服務：居家護理、專業護理機構護理和綜合門診復健機構</w:t>
      </w:r>
      <w:r w:rsidRPr="00DA6396">
        <w:t xml:space="preserve"> (CORF) </w:t>
      </w:r>
      <w:r w:rsidRPr="00DA6396">
        <w:t>服務。</w:t>
      </w:r>
    </w:p>
    <w:p w:rsidR="00F63A33" w:rsidRPr="00DA6396" w:rsidRDefault="00F63A33" w:rsidP="007B165F">
      <w:pPr>
        <w:pStyle w:val="ListBullet"/>
        <w:autoSpaceDE w:val="0"/>
        <w:autoSpaceDN w:val="0"/>
      </w:pPr>
      <w:r w:rsidRPr="00DA6396">
        <w:t>有關獲悉一直在接受的醫療服務將終止的</w:t>
      </w:r>
      <w:r w:rsidRPr="00DA6396">
        <w:rPr>
          <w:i/>
        </w:rPr>
        <w:t>所有其他</w:t>
      </w:r>
      <w:r w:rsidRPr="00DA6396">
        <w:t>情況，請參見本節（第</w:t>
      </w:r>
      <w:r w:rsidRPr="00DA6396">
        <w:t xml:space="preserve"> 5 </w:t>
      </w:r>
      <w:r w:rsidRPr="00DA6396">
        <w:t>節），以瞭解如何處理。</w:t>
      </w:r>
    </w:p>
    <w:p w:rsidR="00F63A33" w:rsidRPr="00DA6396" w:rsidRDefault="00F63A33" w:rsidP="007B165F">
      <w:pPr>
        <w:pStyle w:val="Heading5"/>
        <w:autoSpaceDE w:val="0"/>
        <w:autoSpaceDN w:val="0"/>
      </w:pPr>
      <w:r w:rsidRPr="00DA6396">
        <w:t>您處於以下哪種情形？</w:t>
      </w:r>
    </w:p>
    <w:tbl>
      <w:tblPr>
        <w:tblW w:w="5000" w:type="pct"/>
        <w:jc w:val="center"/>
        <w:tblLayout w:type="fixed"/>
        <w:tblCellMar>
          <w:top w:w="115" w:type="dxa"/>
          <w:left w:w="115" w:type="dxa"/>
          <w:bottom w:w="115" w:type="dxa"/>
          <w:right w:w="115" w:type="dxa"/>
        </w:tblCellMar>
        <w:tblLook w:val="04A0" w:firstRow="1" w:lastRow="0" w:firstColumn="1" w:lastColumn="0" w:noHBand="0" w:noVBand="1"/>
      </w:tblPr>
      <w:tblGrid>
        <w:gridCol w:w="4244"/>
        <w:gridCol w:w="5346"/>
      </w:tblGrid>
      <w:tr w:rsidR="00F63A33" w:rsidRPr="00DA6396" w:rsidTr="00D47A49">
        <w:trPr>
          <w:cantSplit/>
          <w:tblHeader/>
          <w:jc w:val="center"/>
        </w:trPr>
        <w:tc>
          <w:tcPr>
            <w:tcW w:w="4159" w:type="dxa"/>
            <w:tcBorders>
              <w:top w:val="single" w:sz="18" w:space="0" w:color="A6A6A6"/>
              <w:left w:val="single" w:sz="18" w:space="0" w:color="A6A6A6"/>
              <w:bottom w:val="single" w:sz="18" w:space="0" w:color="A6A6A6"/>
            </w:tcBorders>
            <w:shd w:val="clear" w:color="auto" w:fill="D9D9D9"/>
          </w:tcPr>
          <w:p w:rsidR="00F63A33" w:rsidRPr="00DA6396" w:rsidRDefault="00F63A33" w:rsidP="007B165F">
            <w:pPr>
              <w:pStyle w:val="TableHeader1"/>
              <w:autoSpaceDE w:val="0"/>
              <w:autoSpaceDN w:val="0"/>
              <w:jc w:val="left"/>
            </w:pPr>
            <w:r w:rsidRPr="00DA6396">
              <w:t>您所處的情形：</w:t>
            </w:r>
          </w:p>
        </w:tc>
        <w:tc>
          <w:tcPr>
            <w:tcW w:w="5239" w:type="dxa"/>
            <w:tcBorders>
              <w:top w:val="single" w:sz="18" w:space="0" w:color="A6A6A6"/>
              <w:left w:val="nil"/>
              <w:bottom w:val="single" w:sz="18" w:space="0" w:color="A6A6A6"/>
              <w:right w:val="single" w:sz="18" w:space="0" w:color="A6A6A6"/>
            </w:tcBorders>
            <w:shd w:val="clear" w:color="auto" w:fill="D9D9D9"/>
          </w:tcPr>
          <w:p w:rsidR="00F63A33" w:rsidRPr="00DA6396" w:rsidRDefault="00F63A33" w:rsidP="007B165F">
            <w:pPr>
              <w:pStyle w:val="TableHeader1"/>
              <w:autoSpaceDE w:val="0"/>
              <w:autoSpaceDN w:val="0"/>
              <w:jc w:val="left"/>
            </w:pPr>
            <w:r w:rsidRPr="00DA6396">
              <w:t>您可處理的方式：</w:t>
            </w:r>
          </w:p>
        </w:tc>
      </w:tr>
      <w:tr w:rsidR="00F63A33" w:rsidRPr="00DA6396" w:rsidTr="00D47A49">
        <w:trPr>
          <w:cantSplit/>
          <w:jc w:val="center"/>
        </w:trPr>
        <w:tc>
          <w:tcPr>
            <w:tcW w:w="4159" w:type="dxa"/>
            <w:tcBorders>
              <w:top w:val="single" w:sz="18" w:space="0" w:color="A6A6A6"/>
              <w:left w:val="single" w:sz="18" w:space="0" w:color="A6A6A6"/>
              <w:bottom w:val="single" w:sz="18" w:space="0" w:color="A6A6A6"/>
            </w:tcBorders>
          </w:tcPr>
          <w:p w:rsidR="00F63A33" w:rsidRPr="00DA6396" w:rsidRDefault="00F63A33" w:rsidP="007B165F">
            <w:pPr>
              <w:keepNext/>
              <w:tabs>
                <w:tab w:val="left" w:pos="975"/>
                <w:tab w:val="left" w:pos="3420"/>
              </w:tabs>
              <w:autoSpaceDE w:val="0"/>
              <w:autoSpaceDN w:val="0"/>
              <w:ind w:left="90"/>
            </w:pPr>
            <w:r w:rsidRPr="00DA6396">
              <w:t>您是否希望瞭解我們是否承保了您所需的醫療護理或服務？</w:t>
            </w:r>
          </w:p>
        </w:tc>
        <w:tc>
          <w:tcPr>
            <w:tcW w:w="5239" w:type="dxa"/>
            <w:tcBorders>
              <w:top w:val="single" w:sz="18" w:space="0" w:color="A6A6A6"/>
              <w:left w:val="nil"/>
              <w:bottom w:val="single" w:sz="18" w:space="0" w:color="A6A6A6"/>
              <w:right w:val="single" w:sz="18" w:space="0" w:color="A6A6A6"/>
            </w:tcBorders>
          </w:tcPr>
          <w:p w:rsidR="00F63A33" w:rsidRPr="00DA6396" w:rsidRDefault="00F63A33" w:rsidP="007B165F">
            <w:pPr>
              <w:tabs>
                <w:tab w:val="left" w:pos="4655"/>
              </w:tabs>
              <w:autoSpaceDE w:val="0"/>
              <w:autoSpaceDN w:val="0"/>
              <w:spacing w:after="180" w:afterAutospacing="0"/>
              <w:ind w:left="130"/>
            </w:pPr>
            <w:r w:rsidRPr="00DA6396">
              <w:t>您可要求我們為您作出承保範圍裁決。</w:t>
            </w:r>
          </w:p>
          <w:p w:rsidR="00F63A33" w:rsidRPr="00DA6396" w:rsidRDefault="00F63A33" w:rsidP="007B165F">
            <w:pPr>
              <w:tabs>
                <w:tab w:val="left" w:pos="4655"/>
              </w:tabs>
              <w:autoSpaceDE w:val="0"/>
              <w:autoSpaceDN w:val="0"/>
              <w:spacing w:before="0" w:beforeAutospacing="0"/>
              <w:ind w:left="130"/>
              <w:rPr>
                <w:szCs w:val="26"/>
              </w:rPr>
            </w:pPr>
            <w:r w:rsidRPr="00DA6396">
              <w:t>請查閱本章的下一節，</w:t>
            </w:r>
            <w:r w:rsidRPr="00DA6396">
              <w:rPr>
                <w:b/>
              </w:rPr>
              <w:t>第</w:t>
            </w:r>
            <w:r w:rsidRPr="00DA6396">
              <w:rPr>
                <w:b/>
              </w:rPr>
              <w:t xml:space="preserve"> 5.2 </w:t>
            </w:r>
            <w:r w:rsidRPr="00DA6396">
              <w:rPr>
                <w:b/>
              </w:rPr>
              <w:t>節</w:t>
            </w:r>
            <w:r w:rsidRPr="00DA6396">
              <w:t>。</w:t>
            </w:r>
          </w:p>
        </w:tc>
      </w:tr>
      <w:tr w:rsidR="00F63A33" w:rsidRPr="00DA6396" w:rsidTr="00D47A49">
        <w:trPr>
          <w:cantSplit/>
          <w:jc w:val="center"/>
        </w:trPr>
        <w:tc>
          <w:tcPr>
            <w:tcW w:w="4159" w:type="dxa"/>
            <w:tcBorders>
              <w:top w:val="single" w:sz="18" w:space="0" w:color="A6A6A6"/>
              <w:left w:val="single" w:sz="18" w:space="0" w:color="A6A6A6"/>
              <w:bottom w:val="single" w:sz="18" w:space="0" w:color="A6A6A6"/>
            </w:tcBorders>
          </w:tcPr>
          <w:p w:rsidR="00F63A33" w:rsidRPr="00DA6396" w:rsidRDefault="00F63A33" w:rsidP="007B165F">
            <w:pPr>
              <w:tabs>
                <w:tab w:val="left" w:pos="4655"/>
              </w:tabs>
              <w:autoSpaceDE w:val="0"/>
              <w:autoSpaceDN w:val="0"/>
              <w:spacing w:after="180" w:afterAutospacing="0"/>
              <w:ind w:left="130"/>
            </w:pPr>
            <w:r w:rsidRPr="00DA6396">
              <w:t>我們是否已告知您，我們不會以您所希望的方式承保或支付醫療服務？</w:t>
            </w:r>
          </w:p>
        </w:tc>
        <w:tc>
          <w:tcPr>
            <w:tcW w:w="5239" w:type="dxa"/>
            <w:tcBorders>
              <w:top w:val="single" w:sz="18" w:space="0" w:color="A6A6A6"/>
              <w:left w:val="nil"/>
              <w:bottom w:val="single" w:sz="18" w:space="0" w:color="A6A6A6"/>
              <w:right w:val="single" w:sz="18" w:space="0" w:color="A6A6A6"/>
            </w:tcBorders>
          </w:tcPr>
          <w:p w:rsidR="00F63A33" w:rsidRPr="00DA6396" w:rsidRDefault="00F63A33" w:rsidP="007B165F">
            <w:pPr>
              <w:autoSpaceDE w:val="0"/>
              <w:autoSpaceDN w:val="0"/>
              <w:spacing w:after="180" w:afterAutospacing="0"/>
              <w:ind w:left="130"/>
            </w:pPr>
            <w:r w:rsidRPr="00DA6396">
              <w:t>您可提出</w:t>
            </w:r>
            <w:r w:rsidRPr="00DA6396">
              <w:rPr>
                <w:b/>
              </w:rPr>
              <w:t>上訴</w:t>
            </w:r>
            <w:r w:rsidRPr="00DA6396">
              <w:t>。（這就意味著您要求我們重新考慮。）</w:t>
            </w:r>
          </w:p>
          <w:p w:rsidR="00F63A33" w:rsidRPr="00DA6396" w:rsidRDefault="00F63A33" w:rsidP="007B165F">
            <w:pPr>
              <w:autoSpaceDE w:val="0"/>
              <w:autoSpaceDN w:val="0"/>
              <w:spacing w:before="0" w:beforeAutospacing="0"/>
              <w:ind w:left="130"/>
              <w:rPr>
                <w:szCs w:val="22"/>
              </w:rPr>
            </w:pPr>
            <w:r w:rsidRPr="00DA6396">
              <w:t>向前跳至本章</w:t>
            </w:r>
            <w:r w:rsidRPr="00DA6396">
              <w:rPr>
                <w:b/>
              </w:rPr>
              <w:t>第</w:t>
            </w:r>
            <w:r w:rsidRPr="00DA6396">
              <w:rPr>
                <w:b/>
              </w:rPr>
              <w:t xml:space="preserve"> 5.3 </w:t>
            </w:r>
            <w:r w:rsidRPr="00DA6396">
              <w:rPr>
                <w:b/>
              </w:rPr>
              <w:t>節</w:t>
            </w:r>
            <w:r w:rsidRPr="00DA6396">
              <w:t>。</w:t>
            </w:r>
          </w:p>
        </w:tc>
      </w:tr>
      <w:tr w:rsidR="00F63A33" w:rsidRPr="00DA6396" w:rsidTr="00D47A49">
        <w:trPr>
          <w:cantSplit/>
          <w:jc w:val="center"/>
        </w:trPr>
        <w:tc>
          <w:tcPr>
            <w:tcW w:w="4159" w:type="dxa"/>
            <w:tcBorders>
              <w:top w:val="single" w:sz="18" w:space="0" w:color="A6A6A6"/>
              <w:left w:val="single" w:sz="18" w:space="0" w:color="A6A6A6"/>
              <w:bottom w:val="single" w:sz="18" w:space="0" w:color="A6A6A6"/>
            </w:tcBorders>
          </w:tcPr>
          <w:p w:rsidR="00F63A33" w:rsidRPr="00DA6396" w:rsidRDefault="00F63A33" w:rsidP="007B165F">
            <w:pPr>
              <w:tabs>
                <w:tab w:val="left" w:pos="4655"/>
              </w:tabs>
              <w:autoSpaceDE w:val="0"/>
              <w:autoSpaceDN w:val="0"/>
              <w:spacing w:after="180" w:afterAutospacing="0"/>
              <w:ind w:left="130"/>
            </w:pPr>
            <w:r w:rsidRPr="00DA6396">
              <w:t>您是否會要求我們償付您已獲得且付款的醫療護理或服務的費用？</w:t>
            </w:r>
          </w:p>
        </w:tc>
        <w:tc>
          <w:tcPr>
            <w:tcW w:w="5239" w:type="dxa"/>
            <w:tcBorders>
              <w:top w:val="single" w:sz="18" w:space="0" w:color="A6A6A6"/>
              <w:left w:val="nil"/>
              <w:bottom w:val="single" w:sz="18" w:space="0" w:color="A6A6A6"/>
              <w:right w:val="single" w:sz="18" w:space="0" w:color="A6A6A6"/>
            </w:tcBorders>
          </w:tcPr>
          <w:p w:rsidR="00F63A33" w:rsidRPr="00DA6396" w:rsidRDefault="00F63A33" w:rsidP="007B165F">
            <w:pPr>
              <w:autoSpaceDE w:val="0"/>
              <w:autoSpaceDN w:val="0"/>
              <w:spacing w:after="0" w:afterAutospacing="0"/>
              <w:ind w:left="130"/>
            </w:pPr>
            <w:r w:rsidRPr="00DA6396">
              <w:t>您可向我們寄送賬單。</w:t>
            </w:r>
          </w:p>
          <w:p w:rsidR="00F63A33" w:rsidRPr="00DA6396" w:rsidRDefault="00F63A33" w:rsidP="007B165F">
            <w:pPr>
              <w:autoSpaceDE w:val="0"/>
              <w:autoSpaceDN w:val="0"/>
              <w:spacing w:before="180" w:beforeAutospacing="0"/>
              <w:ind w:left="130"/>
              <w:rPr>
                <w:szCs w:val="22"/>
              </w:rPr>
            </w:pPr>
            <w:r w:rsidRPr="00DA6396">
              <w:t>向前跳至本章</w:t>
            </w:r>
            <w:r w:rsidRPr="00DA6396">
              <w:rPr>
                <w:b/>
              </w:rPr>
              <w:t>第</w:t>
            </w:r>
            <w:r w:rsidRPr="00DA6396">
              <w:rPr>
                <w:b/>
              </w:rPr>
              <w:t xml:space="preserve"> 5.5 </w:t>
            </w:r>
            <w:r w:rsidRPr="00DA6396">
              <w:rPr>
                <w:b/>
              </w:rPr>
              <w:t>節</w:t>
            </w:r>
            <w:r w:rsidRPr="00DA6396">
              <w:t>。</w:t>
            </w:r>
          </w:p>
        </w:tc>
      </w:tr>
    </w:tbl>
    <w:p w:rsidR="00F63A33" w:rsidRPr="00DA6396" w:rsidRDefault="00F63A33" w:rsidP="007B165F">
      <w:pPr>
        <w:pStyle w:val="Heading4"/>
        <w:autoSpaceDE w:val="0"/>
        <w:autoSpaceDN w:val="0"/>
        <w:rPr>
          <w:b w:val="0"/>
        </w:rPr>
      </w:pPr>
      <w:bookmarkStart w:id="1895" w:name="_Toc228560909"/>
      <w:bookmarkStart w:id="1896" w:name="_Toc377651938"/>
      <w:bookmarkStart w:id="1897" w:name="_Toc471760113"/>
      <w:bookmarkStart w:id="1898" w:name="_Toc485915409"/>
      <w:bookmarkStart w:id="1899" w:name="_Toc485915567"/>
      <w:bookmarkStart w:id="1900" w:name="_Toc485915725"/>
      <w:bookmarkStart w:id="1901" w:name="_Toc485915883"/>
      <w:bookmarkStart w:id="1902" w:name="_Toc485916041"/>
      <w:bookmarkStart w:id="1903" w:name="_Toc485916199"/>
      <w:bookmarkStart w:id="1904" w:name="_Toc485916357"/>
      <w:bookmarkStart w:id="1905" w:name="_Toc485916515"/>
      <w:bookmarkStart w:id="1906" w:name="_Toc485916673"/>
      <w:bookmarkStart w:id="1907" w:name="_Toc485996775"/>
      <w:r w:rsidRPr="00DA6396">
        <w:t>第</w:t>
      </w:r>
      <w:r w:rsidRPr="00DA6396">
        <w:t xml:space="preserve"> 5.2 </w:t>
      </w:r>
      <w:r w:rsidRPr="00DA6396">
        <w:t>節</w:t>
      </w:r>
      <w:r w:rsidRPr="00DA6396">
        <w:tab/>
      </w:r>
      <w:r w:rsidRPr="00DA6396">
        <w:t>步驟說明：如何要求承保範圍裁決</w:t>
      </w:r>
      <w:r w:rsidRPr="00DA6396">
        <w:rPr>
          <w:b w:val="0"/>
        </w:rPr>
        <w:t>（如何要求我們的計劃批准或提供您希望獲得的醫療護理保險）</w:t>
      </w:r>
      <w:bookmarkEnd w:id="1895"/>
      <w:bookmarkEnd w:id="1896"/>
      <w:bookmarkEnd w:id="1897"/>
      <w:bookmarkEnd w:id="1898"/>
      <w:bookmarkEnd w:id="1899"/>
      <w:bookmarkEnd w:id="1900"/>
      <w:bookmarkEnd w:id="1901"/>
      <w:bookmarkEnd w:id="1902"/>
      <w:bookmarkEnd w:id="1903"/>
      <w:bookmarkEnd w:id="1904"/>
      <w:bookmarkEnd w:id="1905"/>
      <w:bookmarkEnd w:id="1906"/>
      <w:bookmarkEnd w:id="1907"/>
    </w:p>
    <w:p w:rsidR="00F63A33" w:rsidRPr="00DA6396" w:rsidRDefault="00F63A33" w:rsidP="007B165F">
      <w:pPr>
        <w:pStyle w:val="NoSpacing"/>
        <w:keepNext/>
        <w:autoSpaceDE w:val="0"/>
        <w:autoSpaceDN w:val="0"/>
        <w:rPr>
          <w:rFonts w:eastAsia="PMingLiU"/>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765"/>
      </w:tblGrid>
      <w:tr w:rsidR="00F63A33" w:rsidRPr="00DA6396" w:rsidTr="00D47A49">
        <w:trPr>
          <w:cantSplit/>
          <w:tblHeader/>
          <w:jc w:val="right"/>
        </w:trPr>
        <w:tc>
          <w:tcPr>
            <w:tcW w:w="3765" w:type="dxa"/>
            <w:shd w:val="clear" w:color="auto" w:fill="D9D9D9"/>
          </w:tcPr>
          <w:p w:rsidR="00F63A33" w:rsidRPr="00DA6396" w:rsidRDefault="00F63A33" w:rsidP="007B165F">
            <w:pPr>
              <w:keepNext/>
              <w:autoSpaceDE w:val="0"/>
              <w:autoSpaceDN w:val="0"/>
              <w:jc w:val="center"/>
              <w:rPr>
                <w:b/>
              </w:rPr>
            </w:pPr>
            <w:r w:rsidRPr="00DA6396">
              <w:rPr>
                <w:b/>
              </w:rPr>
              <w:t>法律術語</w:t>
            </w:r>
          </w:p>
        </w:tc>
      </w:tr>
      <w:tr w:rsidR="00F63A33" w:rsidRPr="00DA6396" w:rsidTr="00D47A49">
        <w:trPr>
          <w:cantSplit/>
          <w:jc w:val="right"/>
        </w:trPr>
        <w:tc>
          <w:tcPr>
            <w:tcW w:w="3765" w:type="dxa"/>
          </w:tcPr>
          <w:p w:rsidR="00F63A33" w:rsidRPr="00DA6396" w:rsidRDefault="00F63A33" w:rsidP="007B165F">
            <w:pPr>
              <w:keepNext/>
              <w:autoSpaceDE w:val="0"/>
              <w:autoSpaceDN w:val="0"/>
            </w:pPr>
            <w:r w:rsidRPr="00DA6396">
              <w:t>如果承保範圍裁決涉及您的醫療護理，則稱為</w:t>
            </w:r>
            <w:r w:rsidRPr="00A979DE">
              <w:rPr>
                <w:b/>
                <w:bCs/>
              </w:rPr>
              <w:t>「</w:t>
            </w:r>
            <w:r w:rsidRPr="00DA6396">
              <w:rPr>
                <w:b/>
              </w:rPr>
              <w:t>機構裁決</w:t>
            </w:r>
            <w:r w:rsidRPr="00A979DE">
              <w:rPr>
                <w:b/>
                <w:bCs/>
              </w:rPr>
              <w:t>」</w:t>
            </w:r>
            <w:r w:rsidRPr="00DA6396">
              <w:t>。</w:t>
            </w:r>
          </w:p>
          <w:p w:rsidR="00F63A33" w:rsidRPr="00DA6396" w:rsidRDefault="00F63A33" w:rsidP="007B165F">
            <w:pPr>
              <w:keepNext/>
              <w:autoSpaceDE w:val="0"/>
              <w:autoSpaceDN w:val="0"/>
            </w:pPr>
            <w:r w:rsidRPr="00DA6396">
              <w:t>「快速承保範圍裁決」稱為</w:t>
            </w:r>
            <w:r w:rsidRPr="00A979DE">
              <w:rPr>
                <w:b/>
                <w:bCs/>
              </w:rPr>
              <w:t>「</w:t>
            </w:r>
            <w:r w:rsidRPr="00DA6396">
              <w:rPr>
                <w:rStyle w:val="Strong"/>
              </w:rPr>
              <w:t>加急裁定</w:t>
            </w:r>
            <w:r w:rsidRPr="00A979DE">
              <w:rPr>
                <w:b/>
                <w:bCs/>
              </w:rPr>
              <w:t>」</w:t>
            </w:r>
            <w:r w:rsidRPr="00DA6396">
              <w:t>。</w:t>
            </w:r>
          </w:p>
        </w:tc>
      </w:tr>
    </w:tbl>
    <w:p w:rsidR="00F63A33" w:rsidRPr="00DA6396" w:rsidRDefault="00F63A33" w:rsidP="007B165F">
      <w:pPr>
        <w:pStyle w:val="StepHeading"/>
        <w:autoSpaceDE w:val="0"/>
        <w:autoSpaceDN w:val="0"/>
        <w:rPr>
          <w:u w:val="single"/>
        </w:rPr>
      </w:pPr>
      <w:r w:rsidRPr="00DA6396">
        <w:rPr>
          <w:u w:val="single"/>
        </w:rPr>
        <w:t>第</w:t>
      </w:r>
      <w:r w:rsidRPr="00DA6396">
        <w:rPr>
          <w:u w:val="single"/>
        </w:rPr>
        <w:t xml:space="preserve"> 1 </w:t>
      </w:r>
      <w:r w:rsidRPr="00DA6396">
        <w:rPr>
          <w:u w:val="single"/>
        </w:rPr>
        <w:t>步</w:t>
      </w:r>
      <w:r w:rsidR="00DA6F5F" w:rsidRPr="00D36DA6">
        <w:t>：</w:t>
      </w:r>
      <w:r w:rsidRPr="00DA6396">
        <w:t>要求我們的計劃就您請求的醫療護理作出承保範圍裁決。如果您的健康狀況需要快速回覆，您應要求我們作出「快速承保範圍裁決」。</w:t>
      </w:r>
    </w:p>
    <w:p w:rsidR="00F63A33" w:rsidRPr="00DA6396" w:rsidRDefault="00F63A33" w:rsidP="007B165F">
      <w:pPr>
        <w:pStyle w:val="Minorsubheadingindented25"/>
        <w:autoSpaceDE w:val="0"/>
        <w:autoSpaceDN w:val="0"/>
      </w:pPr>
      <w:r w:rsidRPr="00DA6396">
        <w:t>如何申請承保您所需的醫療護理</w:t>
      </w:r>
    </w:p>
    <w:p w:rsidR="00F63A33" w:rsidRPr="00DA6396" w:rsidRDefault="00F63A33" w:rsidP="007B165F">
      <w:pPr>
        <w:pStyle w:val="ListBullet"/>
        <w:autoSpaceDE w:val="0"/>
        <w:autoSpaceDN w:val="0"/>
      </w:pPr>
      <w:r w:rsidRPr="00DA6396">
        <w:t>首先，致電、寄函或傳真至我們的計劃提出申請，請求我們授權或承保您希望獲得的醫療護理。您、您的醫生或代表均可提出此請求。</w:t>
      </w:r>
    </w:p>
    <w:p w:rsidR="00F63A33" w:rsidRPr="00DA6396" w:rsidRDefault="00F63A33" w:rsidP="007B165F">
      <w:pPr>
        <w:pStyle w:val="ListBullet"/>
        <w:autoSpaceDE w:val="0"/>
        <w:autoSpaceDN w:val="0"/>
      </w:pPr>
      <w:r w:rsidRPr="00DA6396">
        <w:t>有關我們的詳細聯絡資訊，請查閱第</w:t>
      </w:r>
      <w:r w:rsidRPr="00DA6396">
        <w:t xml:space="preserve"> 2 </w:t>
      </w:r>
      <w:r w:rsidRPr="00DA6396">
        <w:t>章第</w:t>
      </w:r>
      <w:r w:rsidRPr="00DA6396">
        <w:t xml:space="preserve"> 1 </w:t>
      </w:r>
      <w:r w:rsidRPr="00DA6396">
        <w:t>節，並查找</w:t>
      </w:r>
      <w:r w:rsidR="00D36DA6">
        <w:t xml:space="preserve"> </w:t>
      </w:r>
      <w:r w:rsidRPr="00DA6396">
        <w:rPr>
          <w:i/>
          <w:color w:val="0000FF"/>
        </w:rPr>
        <w:t>[plans may edit section title as necessary]</w:t>
      </w:r>
      <w:r w:rsidR="00D36DA6">
        <w:rPr>
          <w:i/>
          <w:color w:val="0000FF"/>
        </w:rPr>
        <w:t xml:space="preserve"> </w:t>
      </w:r>
      <w:r w:rsidRPr="00DA6396">
        <w:rPr>
          <w:i/>
        </w:rPr>
        <w:t>要求就您的醫療護理作出承保範圍裁決時，如何聯絡我們</w:t>
      </w:r>
      <w:r w:rsidRPr="00DA6396">
        <w:t>一節。</w:t>
      </w:r>
    </w:p>
    <w:p w:rsidR="00F63A33" w:rsidRPr="00DA6396" w:rsidRDefault="00F63A33" w:rsidP="007B165F">
      <w:pPr>
        <w:pStyle w:val="Minorsubheadingindented25"/>
        <w:autoSpaceDE w:val="0"/>
        <w:autoSpaceDN w:val="0"/>
      </w:pPr>
      <w:r w:rsidRPr="00DA6396">
        <w:t>通常，我們會在標準截止期限前對您作出決定</w:t>
      </w:r>
    </w:p>
    <w:p w:rsidR="00F63A33" w:rsidRPr="00DA6396" w:rsidRDefault="00F63A33" w:rsidP="007B165F">
      <w:pPr>
        <w:tabs>
          <w:tab w:val="left" w:pos="360"/>
        </w:tabs>
        <w:autoSpaceDE w:val="0"/>
        <w:autoSpaceDN w:val="0"/>
        <w:spacing w:before="120" w:beforeAutospacing="0" w:after="120" w:afterAutospacing="0"/>
        <w:ind w:left="360"/>
      </w:pPr>
      <w:r w:rsidRPr="00DA6396">
        <w:t>除非我們同意採用「快速」截止期限，否則，我們均會採用「標準」截止期限，對您作出決定。</w:t>
      </w:r>
      <w:r w:rsidRPr="00DA6396">
        <w:rPr>
          <w:b/>
        </w:rPr>
        <w:t>標準承保範圍裁決指我們將在收到您的請求後</w:t>
      </w:r>
      <w:r w:rsidRPr="00DA6396">
        <w:rPr>
          <w:b/>
        </w:rPr>
        <w:t xml:space="preserve"> 14 </w:t>
      </w:r>
      <w:r w:rsidRPr="00DA6396">
        <w:rPr>
          <w:b/>
        </w:rPr>
        <w:t>個日曆日內</w:t>
      </w:r>
      <w:r w:rsidRPr="00DA6396">
        <w:t>給您答覆。</w:t>
      </w:r>
    </w:p>
    <w:p w:rsidR="00F63A33" w:rsidRPr="00DA6396" w:rsidRDefault="00F63A33" w:rsidP="007B165F">
      <w:pPr>
        <w:pStyle w:val="ListBullet"/>
        <w:autoSpaceDE w:val="0"/>
        <w:autoSpaceDN w:val="0"/>
      </w:pPr>
      <w:r w:rsidRPr="00DA6396">
        <w:rPr>
          <w:b/>
        </w:rPr>
        <w:t>但是</w:t>
      </w:r>
      <w:r w:rsidRPr="00DA6396">
        <w:t>，如果您要求延長時間，或者我們需獲取可能有利於您的資訊（如來自網絡外提供者的醫療記錄），</w:t>
      </w:r>
      <w:r w:rsidRPr="00DA6396">
        <w:rPr>
          <w:b/>
        </w:rPr>
        <w:t>則可再延長至多</w:t>
      </w:r>
      <w:r w:rsidRPr="00DA6396">
        <w:rPr>
          <w:b/>
        </w:rPr>
        <w:t xml:space="preserve"> 14 </w:t>
      </w:r>
      <w:r w:rsidRPr="00DA6396">
        <w:rPr>
          <w:b/>
        </w:rPr>
        <w:t>個日曆日。</w:t>
      </w:r>
      <w:r w:rsidRPr="00DA6396">
        <w:t>如果我們決定延長作出決定的時間，將書面通知您。</w:t>
      </w:r>
    </w:p>
    <w:p w:rsidR="00F63A33" w:rsidRPr="00DA6396" w:rsidRDefault="00F63A33" w:rsidP="007B165F">
      <w:pPr>
        <w:pStyle w:val="ListBullet"/>
        <w:autoSpaceDE w:val="0"/>
        <w:autoSpaceDN w:val="0"/>
        <w:rPr>
          <w:color w:val="000000"/>
        </w:rPr>
      </w:pPr>
      <w:r w:rsidRPr="00DA6396">
        <w:t>如果您認為我們</w:t>
      </w:r>
      <w:r w:rsidRPr="00DA6396">
        <w:rPr>
          <w:i/>
        </w:rPr>
        <w:t>不</w:t>
      </w:r>
      <w:r w:rsidRPr="00DA6396">
        <w:t>應延長時間，可針對我們延長時間的決定提出「快速投訴」。您提出快速投訴後，</w:t>
      </w:r>
      <w:r w:rsidRPr="00DA6396">
        <w:rPr>
          <w:color w:val="000000"/>
        </w:rPr>
        <w:t>我們會在</w:t>
      </w:r>
      <w:r w:rsidRPr="00DA6396">
        <w:rPr>
          <w:color w:val="000000"/>
        </w:rPr>
        <w:t xml:space="preserve"> 24 </w:t>
      </w:r>
      <w:r w:rsidRPr="00DA6396">
        <w:rPr>
          <w:color w:val="000000"/>
        </w:rPr>
        <w:t>小時內給您答覆</w:t>
      </w:r>
      <w:r w:rsidR="00DA6F5F" w:rsidRPr="00DA6396">
        <w:rPr>
          <w:color w:val="000000"/>
        </w:rPr>
        <w:t>。</w:t>
      </w:r>
      <w:r w:rsidRPr="00DA6396">
        <w:rPr>
          <w:color w:val="000000"/>
        </w:rPr>
        <w:t>（投訴程序與承保範圍裁決和上訴程序有所不同。有關提出投訴程序</w:t>
      </w:r>
      <w:r w:rsidRPr="00DA6396">
        <w:rPr>
          <w:color w:val="000000"/>
        </w:rPr>
        <w:t>[</w:t>
      </w:r>
      <w:r w:rsidRPr="00DA6396">
        <w:rPr>
          <w:color w:val="000000"/>
        </w:rPr>
        <w:t>包括快速投訴</w:t>
      </w:r>
      <w:r w:rsidRPr="00DA6396">
        <w:rPr>
          <w:color w:val="000000"/>
        </w:rPr>
        <w:t>]</w:t>
      </w:r>
      <w:r w:rsidRPr="00DA6396">
        <w:rPr>
          <w:color w:val="000000"/>
        </w:rPr>
        <w:t>的詳細資訊，請參見本章第</w:t>
      </w:r>
      <w:r w:rsidRPr="00DA6396">
        <w:rPr>
          <w:color w:val="000000"/>
        </w:rPr>
        <w:t xml:space="preserve"> 9 </w:t>
      </w:r>
      <w:r w:rsidRPr="00DA6396">
        <w:rPr>
          <w:color w:val="000000"/>
        </w:rPr>
        <w:t>節。）</w:t>
      </w:r>
    </w:p>
    <w:p w:rsidR="00F63A33" w:rsidRPr="00DA6396" w:rsidRDefault="00F63A33" w:rsidP="007B165F">
      <w:pPr>
        <w:pStyle w:val="Minorsubheadingindented25"/>
        <w:autoSpaceDE w:val="0"/>
        <w:autoSpaceDN w:val="0"/>
      </w:pPr>
      <w:r w:rsidRPr="00DA6396">
        <w:t>如果您的健康狀況需要，可要求我們作出「快速承保範圍裁決」</w:t>
      </w:r>
    </w:p>
    <w:p w:rsidR="00F63A33" w:rsidRPr="00DA6396" w:rsidRDefault="00F63A33" w:rsidP="007B165F">
      <w:pPr>
        <w:pStyle w:val="ListBullet"/>
        <w:keepNext/>
        <w:autoSpaceDE w:val="0"/>
        <w:autoSpaceDN w:val="0"/>
        <w:rPr>
          <w:b/>
        </w:rPr>
      </w:pPr>
      <w:r w:rsidRPr="00DA6396">
        <w:rPr>
          <w:b/>
        </w:rPr>
        <w:t>快速承保範圍裁決是指我們將在</w:t>
      </w:r>
      <w:r w:rsidRPr="00DA6396">
        <w:rPr>
          <w:b/>
        </w:rPr>
        <w:t xml:space="preserve"> 72 </w:t>
      </w:r>
      <w:r w:rsidRPr="00DA6396">
        <w:rPr>
          <w:b/>
        </w:rPr>
        <w:t>小時內答覆。</w:t>
      </w:r>
    </w:p>
    <w:p w:rsidR="00F63A33" w:rsidRPr="00DA6396" w:rsidRDefault="00F63A33" w:rsidP="007B165F">
      <w:pPr>
        <w:pStyle w:val="ListBullet2"/>
        <w:autoSpaceDE w:val="0"/>
        <w:autoSpaceDN w:val="0"/>
      </w:pPr>
      <w:r w:rsidRPr="00DA6396">
        <w:rPr>
          <w:b/>
        </w:rPr>
        <w:t>但是</w:t>
      </w:r>
      <w:r w:rsidRPr="00DA6396">
        <w:t>，如果我們發現缺少可能有利於您的某些資訊（如來自網絡外提供者的醫療記錄），或您需獲取資訊以供我們進行審查，</w:t>
      </w:r>
      <w:r w:rsidRPr="00DA6396">
        <w:rPr>
          <w:b/>
        </w:rPr>
        <w:t>則可再延長至多</w:t>
      </w:r>
      <w:r w:rsidRPr="00DA6396">
        <w:rPr>
          <w:b/>
        </w:rPr>
        <w:t xml:space="preserve"> 14 </w:t>
      </w:r>
      <w:r w:rsidRPr="00DA6396">
        <w:rPr>
          <w:b/>
        </w:rPr>
        <w:t>個日曆日。</w:t>
      </w:r>
      <w:r w:rsidRPr="00DA6396">
        <w:t>如果我們決定延長時間，將書面通知您。</w:t>
      </w:r>
    </w:p>
    <w:p w:rsidR="00F63A33" w:rsidRPr="00DA6396" w:rsidRDefault="00F63A33" w:rsidP="007B165F">
      <w:pPr>
        <w:pStyle w:val="ListBullet2"/>
        <w:autoSpaceDE w:val="0"/>
        <w:autoSpaceDN w:val="0"/>
      </w:pPr>
      <w:r w:rsidRPr="00DA6396">
        <w:t>如果您認為我們</w:t>
      </w:r>
      <w:r w:rsidRPr="00DA6396">
        <w:rPr>
          <w:i/>
        </w:rPr>
        <w:t>不</w:t>
      </w:r>
      <w:r w:rsidRPr="00DA6396">
        <w:t>應延長時間，可針對我們延長時間的決定提出「快速投訴」。（有關提出投訴程序（包括快速投訴）的詳細資訊，請參見本章第</w:t>
      </w:r>
      <w:r w:rsidRPr="00DA6396">
        <w:t xml:space="preserve"> 9 </w:t>
      </w:r>
      <w:r w:rsidRPr="00DA6396">
        <w:t>節。）我們在作出決定後會儘快通知您。</w:t>
      </w:r>
    </w:p>
    <w:p w:rsidR="00F63A33" w:rsidRPr="00DA6396" w:rsidRDefault="00F63A33" w:rsidP="007B165F">
      <w:pPr>
        <w:pStyle w:val="ListBullet"/>
        <w:keepNext/>
        <w:autoSpaceDE w:val="0"/>
        <w:autoSpaceDN w:val="0"/>
        <w:rPr>
          <w:b/>
          <w:i/>
        </w:rPr>
      </w:pPr>
      <w:r w:rsidRPr="00DA6396">
        <w:rPr>
          <w:b/>
        </w:rPr>
        <w:t>要獲得快速承保範圍裁決，您必須滿足兩項要求︰</w:t>
      </w:r>
    </w:p>
    <w:p w:rsidR="00F63A33" w:rsidRPr="00DA6396" w:rsidRDefault="00F63A33" w:rsidP="007B165F">
      <w:pPr>
        <w:pStyle w:val="ListBullet2"/>
        <w:autoSpaceDE w:val="0"/>
        <w:autoSpaceDN w:val="0"/>
      </w:pPr>
      <w:r w:rsidRPr="00DA6396">
        <w:rPr>
          <w:i/>
        </w:rPr>
        <w:t>只有</w:t>
      </w:r>
      <w:r w:rsidRPr="00DA6396">
        <w:t>在請求有關您尚未接受的醫療護理的承保範圍時，方可獲得快速承保範圍裁決。（如果您的請求與已接受醫療護理的付款有關，則不能獲得快速承保範圍裁決。）</w:t>
      </w:r>
    </w:p>
    <w:p w:rsidR="00F63A33" w:rsidRPr="00DA6396" w:rsidRDefault="00F63A33" w:rsidP="007B165F">
      <w:pPr>
        <w:pStyle w:val="ListBullet2"/>
        <w:autoSpaceDE w:val="0"/>
        <w:autoSpaceDN w:val="0"/>
        <w:rPr>
          <w:i/>
        </w:rPr>
      </w:pPr>
      <w:r w:rsidRPr="00DA6396">
        <w:rPr>
          <w:i/>
        </w:rPr>
        <w:t>只有當</w:t>
      </w:r>
      <w:r w:rsidRPr="00DA6396">
        <w:t>採用標準截止期限會</w:t>
      </w:r>
      <w:r w:rsidRPr="00DA6396">
        <w:rPr>
          <w:i/>
        </w:rPr>
        <w:t>嚴重損害您的健康或傷害您的行動能力時</w:t>
      </w:r>
      <w:r w:rsidRPr="00DA6396">
        <w:t>，方可取得快速承保範圍裁決</w:t>
      </w:r>
      <w:r w:rsidR="00DA6F5F" w:rsidRPr="00DA6396">
        <w:t>。</w:t>
      </w:r>
    </w:p>
    <w:p w:rsidR="00F63A33" w:rsidRPr="00DA6396" w:rsidRDefault="00F63A33" w:rsidP="007B165F">
      <w:pPr>
        <w:pStyle w:val="ListBullet"/>
        <w:autoSpaceDE w:val="0"/>
        <w:autoSpaceDN w:val="0"/>
        <w:rPr>
          <w:b/>
        </w:rPr>
      </w:pPr>
      <w:r w:rsidRPr="00DA6396">
        <w:rPr>
          <w:b/>
        </w:rPr>
        <w:t>如果您的醫生告知我們您的健康狀況需要「快速承保範圍決定」，我們即同意對您作出快速承保範圍決定。</w:t>
      </w:r>
    </w:p>
    <w:p w:rsidR="00F63A33" w:rsidRPr="00DA6396" w:rsidRDefault="00F63A33" w:rsidP="007B165F">
      <w:pPr>
        <w:pStyle w:val="ListBullet"/>
        <w:autoSpaceDE w:val="0"/>
        <w:autoSpaceDN w:val="0"/>
      </w:pPr>
      <w:r w:rsidRPr="00DA6396">
        <w:t>如果您自行要求快速承保範圍裁決（未獲得醫生支援），我們將判斷您的健康狀況是否需要我們對您作出快速承保範圍裁決。</w:t>
      </w:r>
    </w:p>
    <w:p w:rsidR="00F63A33" w:rsidRPr="00DA6396" w:rsidRDefault="00F63A33" w:rsidP="007B165F">
      <w:pPr>
        <w:pStyle w:val="ListBullet2"/>
        <w:autoSpaceDE w:val="0"/>
        <w:autoSpaceDN w:val="0"/>
      </w:pPr>
      <w:r w:rsidRPr="00DA6396">
        <w:t>如果我們認為您的醫療狀況不符合快速承保範圍裁決的要求，我們將發函拒絕（我們將採用標準截止期限）。</w:t>
      </w:r>
    </w:p>
    <w:p w:rsidR="00F63A33" w:rsidRPr="00DA6396" w:rsidRDefault="00F63A33" w:rsidP="007B165F">
      <w:pPr>
        <w:pStyle w:val="ListBullet2"/>
        <w:autoSpaceDE w:val="0"/>
        <w:autoSpaceDN w:val="0"/>
      </w:pPr>
      <w:r w:rsidRPr="00DA6396">
        <w:t>此信函將告知您，如果您的醫生要求快速承保範圍裁決，我們將自動作出快速承保範圍裁決。</w:t>
      </w:r>
    </w:p>
    <w:p w:rsidR="00F63A33" w:rsidRPr="00DA6396" w:rsidDel="00A5614C" w:rsidRDefault="00F63A33" w:rsidP="007B165F">
      <w:pPr>
        <w:pStyle w:val="ListBullet2"/>
        <w:autoSpaceDE w:val="0"/>
        <w:autoSpaceDN w:val="0"/>
      </w:pPr>
      <w:r w:rsidRPr="00DA6396">
        <w:t>此信函也會告知您如何就我們未按您的請求作出快速承保範圍裁決，而作出標準決定一事提出「快速承保範圍投訴」。（有關提出投訴程序（包括快速投訴）的詳細資訊，請參見本章第</w:t>
      </w:r>
      <w:r w:rsidRPr="00DA6396">
        <w:t xml:space="preserve"> 9 </w:t>
      </w:r>
      <w:r w:rsidRPr="00DA6396">
        <w:t>節。）</w:t>
      </w:r>
    </w:p>
    <w:p w:rsidR="00F63A33" w:rsidRPr="00DA6396" w:rsidRDefault="00F63A33" w:rsidP="007B165F">
      <w:pPr>
        <w:pStyle w:val="StepHeading"/>
        <w:autoSpaceDE w:val="0"/>
        <w:autoSpaceDN w:val="0"/>
      </w:pPr>
      <w:r w:rsidRPr="00DA6396">
        <w:rPr>
          <w:u w:val="single"/>
        </w:rPr>
        <w:t>第</w:t>
      </w:r>
      <w:r w:rsidRPr="00DA6396">
        <w:rPr>
          <w:u w:val="single"/>
        </w:rPr>
        <w:t xml:space="preserve"> 2 </w:t>
      </w:r>
      <w:r w:rsidRPr="00DA6396">
        <w:rPr>
          <w:u w:val="single"/>
        </w:rPr>
        <w:t>步</w:t>
      </w:r>
      <w:r w:rsidR="00DA6F5F" w:rsidRPr="00A201E4">
        <w:t>：</w:t>
      </w:r>
      <w:r w:rsidRPr="00DA6396">
        <w:t>我們將考慮您的醫療護理保險請求，並給予答覆。</w:t>
      </w:r>
    </w:p>
    <w:p w:rsidR="00F63A33" w:rsidRPr="00DA6396" w:rsidRDefault="00F63A33" w:rsidP="007B165F">
      <w:pPr>
        <w:pStyle w:val="Minorsubheadingindented25"/>
        <w:autoSpaceDE w:val="0"/>
        <w:autoSpaceDN w:val="0"/>
      </w:pPr>
      <w:r w:rsidRPr="00DA6396">
        <w:t>「快速」承保範圍裁決的截止期限</w:t>
      </w:r>
    </w:p>
    <w:p w:rsidR="00F63A33" w:rsidRPr="00A201E4" w:rsidRDefault="00F63A33" w:rsidP="007B165F">
      <w:pPr>
        <w:pStyle w:val="ListBullet"/>
        <w:keepNext/>
        <w:autoSpaceDE w:val="0"/>
        <w:autoSpaceDN w:val="0"/>
        <w:rPr>
          <w:bCs/>
        </w:rPr>
      </w:pPr>
      <w:r w:rsidRPr="00DA6396">
        <w:t>通常，我們對於快速承保範圍裁決的答覆時間為</w:t>
      </w:r>
      <w:r w:rsidRPr="00DA6396">
        <w:t xml:space="preserve"> </w:t>
      </w:r>
      <w:r w:rsidRPr="00DA6396">
        <w:rPr>
          <w:b/>
        </w:rPr>
        <w:t xml:space="preserve">72 </w:t>
      </w:r>
      <w:r w:rsidRPr="00DA6396">
        <w:rPr>
          <w:b/>
        </w:rPr>
        <w:t>小時以內</w:t>
      </w:r>
      <w:r w:rsidRPr="00A201E4">
        <w:rPr>
          <w:bCs/>
        </w:rPr>
        <w:t>。</w:t>
      </w:r>
    </w:p>
    <w:p w:rsidR="00F63A33" w:rsidRPr="00DA6396" w:rsidRDefault="00F63A33" w:rsidP="007B165F">
      <w:pPr>
        <w:pStyle w:val="ListBullet2"/>
        <w:autoSpaceDE w:val="0"/>
        <w:autoSpaceDN w:val="0"/>
      </w:pPr>
      <w:r w:rsidRPr="00DA6396">
        <w:t>如上所述，我們在某些情況下可延長至多</w:t>
      </w:r>
      <w:r w:rsidRPr="00DA6396">
        <w:t xml:space="preserve"> 14 </w:t>
      </w:r>
      <w:r w:rsidRPr="00DA6396">
        <w:t>個日曆日的時間。如果我們決定延長作出承保範圍裁決的時間，將書面通知您。</w:t>
      </w:r>
    </w:p>
    <w:p w:rsidR="00F63A33" w:rsidRPr="00DA6396" w:rsidRDefault="00F63A33" w:rsidP="007B165F">
      <w:pPr>
        <w:pStyle w:val="ListBullet2"/>
        <w:autoSpaceDE w:val="0"/>
        <w:autoSpaceDN w:val="0"/>
      </w:pPr>
      <w:r w:rsidRPr="00DA6396">
        <w:t>如果您認為我們</w:t>
      </w:r>
      <w:r w:rsidRPr="00DA6396">
        <w:rPr>
          <w:i/>
        </w:rPr>
        <w:t>不</w:t>
      </w:r>
      <w:r w:rsidRPr="00DA6396">
        <w:t>應延長時間，可針對我們延長時間的決定提出「快速投訴」。您提出快速投訴後，我們會在</w:t>
      </w:r>
      <w:r w:rsidRPr="00DA6396">
        <w:t xml:space="preserve"> 24 </w:t>
      </w:r>
      <w:r w:rsidRPr="00DA6396">
        <w:t>小時內給您答覆。（有關提出投訴程序（包括快速投訴）的詳細資訊，請參見本章第</w:t>
      </w:r>
      <w:r w:rsidRPr="00DA6396">
        <w:t xml:space="preserve"> 9 </w:t>
      </w:r>
      <w:r w:rsidRPr="00DA6396">
        <w:t>節。）</w:t>
      </w:r>
    </w:p>
    <w:p w:rsidR="00F63A33" w:rsidRPr="00DA6396" w:rsidRDefault="00F63A33" w:rsidP="007B165F">
      <w:pPr>
        <w:pStyle w:val="ListBullet2"/>
        <w:autoSpaceDE w:val="0"/>
        <w:autoSpaceDN w:val="0"/>
      </w:pPr>
      <w:r w:rsidRPr="00DA6396">
        <w:t>如果我們在</w:t>
      </w:r>
      <w:r w:rsidRPr="00DA6396">
        <w:t xml:space="preserve"> 72 </w:t>
      </w:r>
      <w:r w:rsidRPr="00DA6396">
        <w:t>小時內未給您答覆（或如果在該期間結束時增加延長期），您有權上訴。下文第</w:t>
      </w:r>
      <w:r w:rsidRPr="00DA6396">
        <w:t xml:space="preserve"> 5.3 </w:t>
      </w:r>
      <w:r w:rsidRPr="00DA6396">
        <w:t>節將介紹如何提出上訴。</w:t>
      </w:r>
    </w:p>
    <w:p w:rsidR="00F63A33" w:rsidRPr="00DA6396" w:rsidRDefault="00F63A33" w:rsidP="007B165F">
      <w:pPr>
        <w:pStyle w:val="ListBullet"/>
        <w:autoSpaceDE w:val="0"/>
        <w:autoSpaceDN w:val="0"/>
      </w:pPr>
      <w:r w:rsidRPr="00DA6396">
        <w:rPr>
          <w:b/>
        </w:rPr>
        <w:t>如果我們批准您的部分或全部請求</w:t>
      </w:r>
      <w:r w:rsidRPr="00DA6396">
        <w:t>，必須在收到您請求後的</w:t>
      </w:r>
      <w:r w:rsidRPr="00DA6396">
        <w:t xml:space="preserve"> 72 </w:t>
      </w:r>
      <w:r w:rsidRPr="00DA6396">
        <w:t>小時內，批准或提供我們已同意提供的醫療護理保險。如果我們延長作出承保範圍裁決所需的時間，則將在延長期結束時批准或提供保險。</w:t>
      </w:r>
    </w:p>
    <w:p w:rsidR="00F63A33" w:rsidRPr="00DA6396" w:rsidRDefault="00F63A33" w:rsidP="007B165F">
      <w:pPr>
        <w:pStyle w:val="ListBullet"/>
        <w:autoSpaceDE w:val="0"/>
        <w:autoSpaceDN w:val="0"/>
      </w:pPr>
      <w:r w:rsidRPr="00DA6396">
        <w:rPr>
          <w:b/>
        </w:rPr>
        <w:t>如果我們拒絕您的部分或全部請求</w:t>
      </w:r>
      <w:r w:rsidRPr="00DA6396">
        <w:t>，我們將向您發出詳細的書面聲明說明拒絕的原因。</w:t>
      </w:r>
    </w:p>
    <w:p w:rsidR="00F63A33" w:rsidRPr="00DA6396" w:rsidRDefault="00F63A33" w:rsidP="007B165F">
      <w:pPr>
        <w:pStyle w:val="Minorsubheadingindented25"/>
        <w:autoSpaceDE w:val="0"/>
        <w:autoSpaceDN w:val="0"/>
      </w:pPr>
      <w:r w:rsidRPr="00DA6396">
        <w:t>「標準」承保範圍裁決的截止期限</w:t>
      </w:r>
    </w:p>
    <w:p w:rsidR="00F63A33" w:rsidRPr="00DA6396" w:rsidRDefault="00F63A33" w:rsidP="007B165F">
      <w:pPr>
        <w:pStyle w:val="ListBullet"/>
        <w:autoSpaceDE w:val="0"/>
        <w:autoSpaceDN w:val="0"/>
      </w:pPr>
      <w:r w:rsidRPr="00DA6396">
        <w:t>通常，我們對於標準承保範圍裁決的答覆時間為</w:t>
      </w:r>
      <w:r w:rsidRPr="00DA6396">
        <w:rPr>
          <w:b/>
        </w:rPr>
        <w:t>收到您請求後的</w:t>
      </w:r>
      <w:r w:rsidRPr="00DA6396">
        <w:rPr>
          <w:b/>
        </w:rPr>
        <w:t xml:space="preserve"> 14 </w:t>
      </w:r>
      <w:r w:rsidRPr="00DA6396">
        <w:rPr>
          <w:b/>
        </w:rPr>
        <w:t>個日曆日內</w:t>
      </w:r>
      <w:r w:rsidRPr="00A201E4">
        <w:rPr>
          <w:bCs/>
        </w:rPr>
        <w:t>。</w:t>
      </w:r>
    </w:p>
    <w:p w:rsidR="00F63A33" w:rsidRPr="00DA6396" w:rsidRDefault="00F63A33" w:rsidP="007B165F">
      <w:pPr>
        <w:pStyle w:val="ListBullet2"/>
        <w:autoSpaceDE w:val="0"/>
        <w:autoSpaceDN w:val="0"/>
      </w:pPr>
      <w:r w:rsidRPr="00DA6396">
        <w:t>某些情況下，我們可再延長至多</w:t>
      </w:r>
      <w:r w:rsidRPr="00DA6396">
        <w:t xml:space="preserve"> 14 </w:t>
      </w:r>
      <w:r w:rsidRPr="00DA6396">
        <w:t>個日曆日（「延長期」）。如果我們決定延長作出承保範圍裁決的時間，將書面通知您。</w:t>
      </w:r>
    </w:p>
    <w:p w:rsidR="00F63A33" w:rsidRPr="00DA6396" w:rsidRDefault="00F63A33" w:rsidP="007B165F">
      <w:pPr>
        <w:pStyle w:val="ListBullet2"/>
        <w:autoSpaceDE w:val="0"/>
        <w:autoSpaceDN w:val="0"/>
      </w:pPr>
      <w:r w:rsidRPr="00DA6396">
        <w:t>如果您認為我們</w:t>
      </w:r>
      <w:r w:rsidRPr="00DA6396">
        <w:rPr>
          <w:i/>
        </w:rPr>
        <w:t>不</w:t>
      </w:r>
      <w:r w:rsidRPr="00DA6396">
        <w:t>應延長時間，可針對我們延長時間的決定提出「快速投訴」。您提出快速投訴後，我們會在</w:t>
      </w:r>
      <w:r w:rsidRPr="00DA6396">
        <w:t xml:space="preserve"> 24 </w:t>
      </w:r>
      <w:r w:rsidRPr="00DA6396">
        <w:t>小時內給您答覆。（有關</w:t>
      </w:r>
      <w:r w:rsidRPr="00DA6396">
        <w:rPr>
          <w:color w:val="000000"/>
        </w:rPr>
        <w:t>提出投訴程序（包括快速投訴）的詳細資訊，請參見本章第</w:t>
      </w:r>
      <w:r w:rsidRPr="00DA6396">
        <w:rPr>
          <w:color w:val="000000"/>
        </w:rPr>
        <w:t xml:space="preserve"> 9 </w:t>
      </w:r>
      <w:r w:rsidRPr="00DA6396">
        <w:rPr>
          <w:color w:val="000000"/>
        </w:rPr>
        <w:t>節。）</w:t>
      </w:r>
    </w:p>
    <w:p w:rsidR="00F63A33" w:rsidRPr="00DA6396" w:rsidRDefault="00F63A33" w:rsidP="007B165F">
      <w:pPr>
        <w:pStyle w:val="ListBullet2"/>
        <w:autoSpaceDE w:val="0"/>
        <w:autoSpaceDN w:val="0"/>
      </w:pPr>
      <w:r w:rsidRPr="00DA6396">
        <w:t>如果我們在</w:t>
      </w:r>
      <w:r w:rsidRPr="00DA6396">
        <w:t xml:space="preserve"> 14 </w:t>
      </w:r>
      <w:r w:rsidRPr="00DA6396">
        <w:t>個日曆日內未給您答覆（或如果在該期間結束時增加延長期），您有權上訴。下文第</w:t>
      </w:r>
      <w:r w:rsidRPr="00DA6396">
        <w:t xml:space="preserve"> 5.3 </w:t>
      </w:r>
      <w:r w:rsidRPr="00DA6396">
        <w:t>節將介紹如何提出上訴。</w:t>
      </w:r>
    </w:p>
    <w:p w:rsidR="00F63A33" w:rsidRPr="00DA6396" w:rsidRDefault="00F63A33" w:rsidP="007B165F">
      <w:pPr>
        <w:pStyle w:val="ListBullet"/>
        <w:autoSpaceDE w:val="0"/>
        <w:autoSpaceDN w:val="0"/>
      </w:pPr>
      <w:r w:rsidRPr="00DA6396">
        <w:rPr>
          <w:b/>
        </w:rPr>
        <w:t>如果我們批准您的部分或全部請求</w:t>
      </w:r>
      <w:r w:rsidRPr="00DA6396">
        <w:t>，必須在收到您請求後的</w:t>
      </w:r>
      <w:r w:rsidRPr="00DA6396">
        <w:t xml:space="preserve"> 14 </w:t>
      </w:r>
      <w:r w:rsidRPr="00DA6396">
        <w:t>個日曆日內，批准或提供我們已同意提供的保險。如果我們延長作出承保範圍裁決所需的時間，則將在延長期結束時批准或提供保險。</w:t>
      </w:r>
    </w:p>
    <w:p w:rsidR="00F63A33" w:rsidRPr="00DA6396" w:rsidDel="00A5614C" w:rsidRDefault="00F63A33" w:rsidP="007B165F">
      <w:pPr>
        <w:pStyle w:val="ListBullet"/>
        <w:autoSpaceDE w:val="0"/>
        <w:autoSpaceDN w:val="0"/>
      </w:pPr>
      <w:r w:rsidRPr="00DA6396">
        <w:rPr>
          <w:b/>
        </w:rPr>
        <w:t>如果我們拒絕您的部分或全部請求</w:t>
      </w:r>
      <w:r w:rsidRPr="00A201E4">
        <w:rPr>
          <w:bCs/>
        </w:rPr>
        <w:t>，</w:t>
      </w:r>
      <w:r w:rsidRPr="00DA6396">
        <w:t>我們將向您發出書面聲明說明拒絕的原因。</w:t>
      </w:r>
    </w:p>
    <w:p w:rsidR="00F63A33" w:rsidRPr="00DA6396" w:rsidRDefault="00F63A33" w:rsidP="007B165F">
      <w:pPr>
        <w:pStyle w:val="StepHeading"/>
        <w:autoSpaceDE w:val="0"/>
        <w:autoSpaceDN w:val="0"/>
      </w:pPr>
      <w:r w:rsidRPr="00DA6396">
        <w:rPr>
          <w:u w:val="single"/>
        </w:rPr>
        <w:t>第</w:t>
      </w:r>
      <w:r w:rsidRPr="00DA6396">
        <w:rPr>
          <w:u w:val="single"/>
        </w:rPr>
        <w:t xml:space="preserve"> 3 </w:t>
      </w:r>
      <w:r w:rsidRPr="00DA6396">
        <w:rPr>
          <w:u w:val="single"/>
        </w:rPr>
        <w:t>步</w:t>
      </w:r>
      <w:r w:rsidR="00DA6F5F" w:rsidRPr="00A201E4">
        <w:t>：</w:t>
      </w:r>
      <w:r w:rsidRPr="00DA6396">
        <w:t>如果我們拒絕您的醫療護理保險請求，由您決定是否提出上訴。</w:t>
      </w:r>
    </w:p>
    <w:p w:rsidR="00F63A33" w:rsidRPr="00DA6396" w:rsidRDefault="00F63A33" w:rsidP="007B165F">
      <w:pPr>
        <w:pStyle w:val="ListBullet"/>
        <w:autoSpaceDE w:val="0"/>
        <w:autoSpaceDN w:val="0"/>
      </w:pPr>
      <w:r w:rsidRPr="00DA6396">
        <w:t>如果我們拒絕您的請求，您有權提出上訴，要求我們重新考慮並（或許）更改該決定。提出上訴意味著再次嘗試獲得所需醫療護理保險。</w:t>
      </w:r>
    </w:p>
    <w:p w:rsidR="00F63A33" w:rsidRPr="00DA6396" w:rsidRDefault="00F63A33" w:rsidP="007B165F">
      <w:pPr>
        <w:pStyle w:val="ListBullet"/>
        <w:autoSpaceDE w:val="0"/>
        <w:autoSpaceDN w:val="0"/>
      </w:pPr>
      <w:r w:rsidRPr="00DA6396">
        <w:t>如果您決定上訴，即表明您進入第</w:t>
      </w:r>
      <w:r w:rsidRPr="00DA6396">
        <w:t xml:space="preserve"> 1 </w:t>
      </w:r>
      <w:r w:rsidRPr="00DA6396">
        <w:t>級上訴程序（請參見下文第</w:t>
      </w:r>
      <w:r w:rsidRPr="00DA6396">
        <w:t xml:space="preserve"> 5.3 </w:t>
      </w:r>
      <w:r w:rsidRPr="00DA6396">
        <w:t>節）。</w:t>
      </w:r>
    </w:p>
    <w:p w:rsidR="00F63A33" w:rsidRPr="00DA6396" w:rsidRDefault="00F63A33" w:rsidP="00634C9A">
      <w:pPr>
        <w:pStyle w:val="Heading4"/>
        <w:autoSpaceDE w:val="0"/>
        <w:autoSpaceDN w:val="0"/>
        <w:rPr>
          <w:b w:val="0"/>
        </w:rPr>
      </w:pPr>
      <w:bookmarkStart w:id="1908" w:name="_Toc228560910"/>
      <w:bookmarkStart w:id="1909" w:name="_Toc377651939"/>
      <w:bookmarkStart w:id="1910" w:name="_Toc471760114"/>
      <w:bookmarkStart w:id="1911" w:name="_Toc485915410"/>
      <w:bookmarkStart w:id="1912" w:name="_Toc485915568"/>
      <w:bookmarkStart w:id="1913" w:name="_Toc485915726"/>
      <w:bookmarkStart w:id="1914" w:name="_Toc485915884"/>
      <w:bookmarkStart w:id="1915" w:name="_Toc485916042"/>
      <w:bookmarkStart w:id="1916" w:name="_Toc485916200"/>
      <w:bookmarkStart w:id="1917" w:name="_Toc485916358"/>
      <w:bookmarkStart w:id="1918" w:name="_Toc485916516"/>
      <w:bookmarkStart w:id="1919" w:name="_Toc485916674"/>
      <w:bookmarkStart w:id="1920" w:name="_Toc485996776"/>
      <w:r w:rsidRPr="00DA6396">
        <w:t>第</w:t>
      </w:r>
      <w:r w:rsidRPr="00DA6396">
        <w:t xml:space="preserve"> 5.3 </w:t>
      </w:r>
      <w:r w:rsidRPr="00DA6396">
        <w:t>節</w:t>
      </w:r>
      <w:r w:rsidRPr="00DA6396">
        <w:tab/>
      </w:r>
      <w:r w:rsidRPr="00DA6396">
        <w:t>步驟說明：如何提出第</w:t>
      </w:r>
      <w:r w:rsidRPr="00DA6396">
        <w:t xml:space="preserve"> 1 </w:t>
      </w:r>
      <w:r w:rsidRPr="00DA6396">
        <w:t>級上訴</w:t>
      </w:r>
      <w:r w:rsidRPr="00DA6396">
        <w:rPr>
          <w:b w:val="0"/>
        </w:rPr>
        <w:t>（如何要求審核我們的計劃作出的醫療護理承保範圍裁決）</w:t>
      </w:r>
      <w:bookmarkEnd w:id="1908"/>
      <w:bookmarkEnd w:id="1909"/>
      <w:bookmarkEnd w:id="1910"/>
      <w:bookmarkEnd w:id="1911"/>
      <w:bookmarkEnd w:id="1912"/>
      <w:bookmarkEnd w:id="1913"/>
      <w:bookmarkEnd w:id="1914"/>
      <w:bookmarkEnd w:id="1915"/>
      <w:bookmarkEnd w:id="1916"/>
      <w:bookmarkEnd w:id="1917"/>
      <w:bookmarkEnd w:id="1918"/>
      <w:bookmarkEnd w:id="1919"/>
      <w:bookmarkEnd w:id="1920"/>
    </w:p>
    <w:p w:rsidR="00F63A33" w:rsidRPr="00DA6396" w:rsidRDefault="00F63A33" w:rsidP="007B165F">
      <w:pPr>
        <w:pStyle w:val="StepHeading"/>
        <w:autoSpaceDE w:val="0"/>
        <w:autoSpaceDN w:val="0"/>
      </w:pPr>
      <w:r w:rsidRPr="00DA6396">
        <w:rPr>
          <w:u w:val="single"/>
        </w:rPr>
        <w:t>第</w:t>
      </w:r>
      <w:r w:rsidRPr="00DA6396">
        <w:rPr>
          <w:u w:val="single"/>
        </w:rPr>
        <w:t xml:space="preserve"> 1 </w:t>
      </w:r>
      <w:r w:rsidRPr="00DA6396">
        <w:rPr>
          <w:u w:val="single"/>
        </w:rPr>
        <w:t>步</w:t>
      </w:r>
      <w:r w:rsidR="00DA6F5F" w:rsidRPr="00A201E4">
        <w:t>：</w:t>
      </w:r>
      <w:r w:rsidRPr="00DA6396">
        <w:t>您聯絡我們並提出上訴。</w:t>
      </w:r>
      <w:r w:rsidRPr="00DA6396">
        <w:rPr>
          <w:b w:val="0"/>
        </w:rPr>
        <w:t>如果您的健康狀況需要快速回覆，您必須要求</w:t>
      </w:r>
      <w:r w:rsidRPr="00DA6396">
        <w:t>「快速上訴」。</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895"/>
      </w:tblGrid>
      <w:tr w:rsidR="00F63A33" w:rsidRPr="00DA6396" w:rsidTr="00D47A49">
        <w:trPr>
          <w:cantSplit/>
          <w:tblHeader/>
          <w:jc w:val="right"/>
        </w:trPr>
        <w:tc>
          <w:tcPr>
            <w:tcW w:w="3895" w:type="dxa"/>
            <w:shd w:val="clear" w:color="auto" w:fill="D9D9D9"/>
          </w:tcPr>
          <w:p w:rsidR="00F63A33" w:rsidRPr="00DA6396" w:rsidRDefault="00F63A33" w:rsidP="007B165F">
            <w:pPr>
              <w:keepNext/>
              <w:keepLines/>
              <w:autoSpaceDE w:val="0"/>
              <w:autoSpaceDN w:val="0"/>
              <w:jc w:val="center"/>
              <w:rPr>
                <w:b/>
              </w:rPr>
            </w:pPr>
            <w:r w:rsidRPr="00DA6396">
              <w:rPr>
                <w:b/>
              </w:rPr>
              <w:t>法律術語</w:t>
            </w:r>
          </w:p>
        </w:tc>
      </w:tr>
      <w:tr w:rsidR="00F63A33" w:rsidRPr="00DA6396" w:rsidTr="00D47A49">
        <w:trPr>
          <w:cantSplit/>
          <w:jc w:val="right"/>
        </w:trPr>
        <w:tc>
          <w:tcPr>
            <w:tcW w:w="3895" w:type="dxa"/>
          </w:tcPr>
          <w:p w:rsidR="00F63A33" w:rsidRPr="00DA6396" w:rsidRDefault="00F63A33" w:rsidP="007B165F">
            <w:pPr>
              <w:keepNext/>
              <w:keepLines/>
              <w:autoSpaceDE w:val="0"/>
              <w:autoSpaceDN w:val="0"/>
            </w:pPr>
            <w:r w:rsidRPr="00DA6396">
              <w:t>就醫療護理承保範圍裁決向計劃提出上訴稱為計劃</w:t>
            </w:r>
            <w:r w:rsidRPr="00A201E4">
              <w:rPr>
                <w:b/>
                <w:bCs/>
              </w:rPr>
              <w:t>「</w:t>
            </w:r>
            <w:r w:rsidRPr="00DA6396">
              <w:rPr>
                <w:b/>
              </w:rPr>
              <w:t>重新考慮</w:t>
            </w:r>
            <w:r w:rsidRPr="00A201E4">
              <w:rPr>
                <w:b/>
                <w:bCs/>
              </w:rPr>
              <w:t>」</w:t>
            </w:r>
            <w:r w:rsidRPr="00DA6396">
              <w:t>。</w:t>
            </w:r>
          </w:p>
        </w:tc>
      </w:tr>
    </w:tbl>
    <w:p w:rsidR="00F63A33" w:rsidRPr="00DA6396" w:rsidRDefault="00F63A33" w:rsidP="007B165F">
      <w:pPr>
        <w:pStyle w:val="Minorsubheadingindented25"/>
        <w:autoSpaceDE w:val="0"/>
        <w:autoSpaceDN w:val="0"/>
      </w:pPr>
      <w:r w:rsidRPr="00DA6396">
        <w:t>如何操作</w:t>
      </w:r>
    </w:p>
    <w:p w:rsidR="00F63A33" w:rsidRPr="00DA6396" w:rsidRDefault="00F63A33" w:rsidP="007B165F">
      <w:pPr>
        <w:pStyle w:val="ListBullet"/>
        <w:autoSpaceDE w:val="0"/>
        <w:autoSpaceDN w:val="0"/>
        <w:rPr>
          <w:color w:val="000000"/>
        </w:rPr>
      </w:pPr>
      <w:r w:rsidRPr="00DA6396">
        <w:rPr>
          <w:b/>
        </w:rPr>
        <w:t>要開始上訴，您、您的醫生或您的代表必須聯絡我們</w:t>
      </w:r>
      <w:r w:rsidR="00DA6F5F" w:rsidRPr="00DA6396">
        <w:rPr>
          <w:b/>
        </w:rPr>
        <w:t>。</w:t>
      </w:r>
      <w:r w:rsidRPr="00DA6396">
        <w:t>有關適用於任何上訴相關目的的詳細聯絡資訊，請查閱第</w:t>
      </w:r>
      <w:r w:rsidRPr="00DA6396">
        <w:t xml:space="preserve"> 2 </w:t>
      </w:r>
      <w:r w:rsidRPr="00DA6396">
        <w:t>章第</w:t>
      </w:r>
      <w:r w:rsidRPr="00DA6396">
        <w:t xml:space="preserve"> 1 </w:t>
      </w:r>
      <w:r w:rsidRPr="00DA6396">
        <w:t>節，並查找</w:t>
      </w:r>
      <w:r w:rsidR="00A201E4">
        <w:t xml:space="preserve"> </w:t>
      </w:r>
      <w:r w:rsidRPr="00DA6396">
        <w:rPr>
          <w:i/>
          <w:color w:val="0000FF"/>
        </w:rPr>
        <w:t>[plans may edit section title as necessary]</w:t>
      </w:r>
      <w:r w:rsidRPr="00DA6396">
        <w:t>「</w:t>
      </w:r>
      <w:r w:rsidRPr="00DA6396">
        <w:rPr>
          <w:i/>
        </w:rPr>
        <w:t>當您就您的醫療護理進行上訴時，如何聯絡我們</w:t>
      </w:r>
      <w:r w:rsidRPr="00DA6396">
        <w:t>」一節。</w:t>
      </w:r>
    </w:p>
    <w:p w:rsidR="00F63A33" w:rsidRPr="00DA6396" w:rsidRDefault="00F63A33" w:rsidP="007B165F">
      <w:pPr>
        <w:pStyle w:val="ListBullet"/>
        <w:autoSpaceDE w:val="0"/>
        <w:autoSpaceDN w:val="0"/>
        <w:rPr>
          <w:color w:val="000000"/>
        </w:rPr>
      </w:pPr>
      <w:r w:rsidRPr="00DA6396">
        <w:rPr>
          <w:b/>
        </w:rPr>
        <w:t>如果您要求標準上訴，請提交請求，以書面形式提出標準上訴。</w:t>
      </w:r>
      <w:r w:rsidRPr="00DA6396">
        <w:rPr>
          <w:color w:val="0000FF"/>
        </w:rPr>
        <w:t>[</w:t>
      </w:r>
      <w:r w:rsidRPr="00DA6396">
        <w:rPr>
          <w:i/>
          <w:color w:val="0000FF"/>
        </w:rPr>
        <w:t>If the plan accepts oral requests for standard appeals, insert:</w:t>
      </w:r>
      <w:r w:rsidR="00A201E4">
        <w:rPr>
          <w:i/>
          <w:color w:val="0000FF"/>
        </w:rPr>
        <w:t xml:space="preserve"> </w:t>
      </w:r>
      <w:r w:rsidRPr="00DA6396">
        <w:rPr>
          <w:color w:val="0000FF"/>
        </w:rPr>
        <w:t>您也可撥打第</w:t>
      </w:r>
      <w:r w:rsidRPr="00DA6396">
        <w:rPr>
          <w:color w:val="0000FF"/>
        </w:rPr>
        <w:t xml:space="preserve"> 2 </w:t>
      </w:r>
      <w:r w:rsidRPr="00DA6396">
        <w:rPr>
          <w:color w:val="0000FF"/>
        </w:rPr>
        <w:t>章第</w:t>
      </w:r>
      <w:r w:rsidRPr="00DA6396">
        <w:rPr>
          <w:color w:val="0000FF"/>
        </w:rPr>
        <w:t xml:space="preserve"> 1 </w:t>
      </w:r>
      <w:r w:rsidRPr="00DA6396">
        <w:rPr>
          <w:color w:val="0000FF"/>
        </w:rPr>
        <w:t>節</w:t>
      </w:r>
      <w:r w:rsidR="00A201E4">
        <w:rPr>
          <w:color w:val="0000FF"/>
        </w:rPr>
        <w:t xml:space="preserve"> </w:t>
      </w:r>
      <w:r w:rsidRPr="00DA6396">
        <w:rPr>
          <w:i/>
          <w:color w:val="0000FF"/>
        </w:rPr>
        <w:t>[plans may edit section title as necessary]</w:t>
      </w:r>
      <w:r w:rsidRPr="00DA6396">
        <w:rPr>
          <w:color w:val="0000FF"/>
        </w:rPr>
        <w:t>（</w:t>
      </w:r>
      <w:r w:rsidRPr="00DA6396">
        <w:rPr>
          <w:i/>
          <w:color w:val="0000FF"/>
        </w:rPr>
        <w:t>當您就您的醫療護理進行上訴時，如何聯絡我們</w:t>
      </w:r>
      <w:r w:rsidRPr="00DA6396">
        <w:rPr>
          <w:color w:val="0000FF"/>
        </w:rPr>
        <w:t>）中所示的電話號碼聯絡我們要求上訴。</w:t>
      </w:r>
      <w:r w:rsidRPr="00DA6396">
        <w:rPr>
          <w:color w:val="0000FF"/>
        </w:rPr>
        <w:t>]</w:t>
      </w:r>
    </w:p>
    <w:p w:rsidR="00F63A33" w:rsidRPr="00A201E4" w:rsidRDefault="00F63A33" w:rsidP="00A201E4">
      <w:pPr>
        <w:pStyle w:val="ListBullet2"/>
        <w:wordWrap w:val="0"/>
        <w:autoSpaceDE w:val="0"/>
        <w:autoSpaceDN w:val="0"/>
        <w:ind w:left="1434" w:hanging="357"/>
        <w:rPr>
          <w:color w:val="000000"/>
          <w:spacing w:val="2"/>
        </w:rPr>
      </w:pPr>
      <w:r w:rsidRPr="00A201E4">
        <w:t>如果您需要您的醫生以外的人士代您就我們的決定提出上訴，您的上訴必須</w:t>
      </w:r>
      <w:r w:rsidRPr="00A201E4">
        <w:rPr>
          <w:spacing w:val="2"/>
        </w:rPr>
        <w:t>隨附一份授權該人士代表您的「代表委任」表格。</w:t>
      </w:r>
      <w:r w:rsidRPr="00A201E4">
        <w:rPr>
          <w:color w:val="000000"/>
          <w:spacing w:val="2"/>
        </w:rPr>
        <w:t>如需獲得表格，請致電</w:t>
      </w:r>
      <w:r w:rsidRPr="00A201E4">
        <w:rPr>
          <w:color w:val="000000"/>
        </w:rPr>
        <w:t>會員服務部</w:t>
      </w:r>
      <w:r w:rsidRPr="00A201E4">
        <w:t>（電話號碼印在本手冊封底）</w:t>
      </w:r>
      <w:r w:rsidRPr="00A201E4">
        <w:rPr>
          <w:color w:val="000000"/>
          <w:spacing w:val="2"/>
        </w:rPr>
        <w:t>並索取「代表委任」表格</w:t>
      </w:r>
      <w:r w:rsidR="00DA6F5F" w:rsidRPr="00A201E4">
        <w:rPr>
          <w:color w:val="000000"/>
          <w:spacing w:val="2"/>
        </w:rPr>
        <w:t>。</w:t>
      </w:r>
      <w:r w:rsidRPr="00A201E4">
        <w:rPr>
          <w:color w:val="000000"/>
          <w:spacing w:val="2"/>
        </w:rPr>
        <w:t>表格也可</w:t>
      </w:r>
      <w:r w:rsidRPr="00A201E4">
        <w:rPr>
          <w:color w:val="000000"/>
        </w:rPr>
        <w:t>在</w:t>
      </w:r>
      <w:r w:rsidRPr="00A201E4">
        <w:rPr>
          <w:color w:val="000000"/>
        </w:rPr>
        <w:t xml:space="preserve"> Medicare </w:t>
      </w:r>
      <w:r w:rsidRPr="00A201E4">
        <w:rPr>
          <w:color w:val="000000"/>
        </w:rPr>
        <w:t>網站</w:t>
      </w:r>
      <w:r w:rsidRPr="00A201E4">
        <w:t xml:space="preserve"> </w:t>
      </w:r>
      <w:hyperlink r:id="rId45" w:tooltip="Medicare 表格網站 https://www.cms.gov/Medicare/CMS-Forms/CMS-Forms/downloads/cms1696.pdf">
        <w:r w:rsidRPr="00A201E4">
          <w:rPr>
            <w:rStyle w:val="Hyperlink"/>
          </w:rPr>
          <w:t>https://www.cms.gov/Medicare/CMS-Forms/CMS-Forms/downloads/cms1696.pdf</w:t>
        </w:r>
      </w:hyperlink>
      <w:r w:rsidR="00A201E4" w:rsidRPr="00A201E4">
        <w:rPr>
          <w:rStyle w:val="Hyperlink"/>
          <w:u w:val="none"/>
        </w:rPr>
        <w:t xml:space="preserve"> </w:t>
      </w:r>
      <w:r w:rsidRPr="00A201E4">
        <w:rPr>
          <w:color w:val="0000FF"/>
          <w:spacing w:val="2"/>
        </w:rPr>
        <w:t>[</w:t>
      </w:r>
      <w:r w:rsidRPr="00A201E4">
        <w:rPr>
          <w:i/>
          <w:color w:val="0000FF"/>
          <w:spacing w:val="2"/>
        </w:rPr>
        <w:t>plans may also insert:</w:t>
      </w:r>
      <w:r w:rsidR="00A201E4">
        <w:rPr>
          <w:i/>
          <w:color w:val="0000FF"/>
          <w:spacing w:val="2"/>
        </w:rPr>
        <w:t xml:space="preserve"> </w:t>
      </w:r>
      <w:r w:rsidRPr="00A201E4">
        <w:rPr>
          <w:color w:val="0000FF"/>
          <w:spacing w:val="2"/>
        </w:rPr>
        <w:t>或我們的網站</w:t>
      </w:r>
      <w:r w:rsidR="00A201E4">
        <w:rPr>
          <w:color w:val="0000FF"/>
          <w:spacing w:val="2"/>
        </w:rPr>
        <w:t xml:space="preserve"> </w:t>
      </w:r>
      <w:r w:rsidRPr="00A201E4">
        <w:rPr>
          <w:i/>
          <w:color w:val="0000FF"/>
          <w:spacing w:val="2"/>
        </w:rPr>
        <w:t xml:space="preserve">[insert website </w:t>
      </w:r>
      <w:r w:rsidR="00A201E4">
        <w:rPr>
          <w:i/>
          <w:color w:val="0000FF"/>
          <w:spacing w:val="2"/>
        </w:rPr>
        <w:br/>
      </w:r>
      <w:r w:rsidRPr="00A201E4">
        <w:rPr>
          <w:i/>
          <w:color w:val="0000FF"/>
          <w:spacing w:val="2"/>
        </w:rPr>
        <w:t>or</w:t>
      </w:r>
      <w:r w:rsidR="00A201E4">
        <w:rPr>
          <w:i/>
          <w:color w:val="0000FF"/>
          <w:spacing w:val="2"/>
        </w:rPr>
        <w:t xml:space="preserve"> </w:t>
      </w:r>
      <w:r w:rsidRPr="00A201E4">
        <w:rPr>
          <w:i/>
          <w:color w:val="0000FF"/>
          <w:spacing w:val="2"/>
        </w:rPr>
        <w:t>link to form]</w:t>
      </w:r>
      <w:r w:rsidRPr="00A201E4">
        <w:rPr>
          <w:color w:val="0000FF"/>
          <w:spacing w:val="2"/>
        </w:rPr>
        <w:t>]</w:t>
      </w:r>
      <w:r w:rsidR="00A201E4">
        <w:rPr>
          <w:color w:val="0000FF"/>
          <w:spacing w:val="2"/>
        </w:rPr>
        <w:t xml:space="preserve"> </w:t>
      </w:r>
      <w:r w:rsidRPr="00A201E4">
        <w:rPr>
          <w:color w:val="0000FF"/>
          <w:spacing w:val="2"/>
        </w:rPr>
        <w:t>上獲取</w:t>
      </w:r>
      <w:r w:rsidRPr="00A201E4">
        <w:rPr>
          <w:spacing w:val="2"/>
        </w:rPr>
        <w:t>。</w:t>
      </w:r>
      <w:r w:rsidR="00432A66" w:rsidRPr="00A201E4">
        <w:rPr>
          <w:spacing w:val="2"/>
        </w:rPr>
        <w:t>）</w:t>
      </w:r>
      <w:r w:rsidRPr="00A201E4">
        <w:rPr>
          <w:spacing w:val="2"/>
        </w:rPr>
        <w:t>雖然我們可在沒有表格的情況下接受上訴請求，但是我們在未收到表格之前無法開始或</w:t>
      </w:r>
      <w:r w:rsidRPr="00A201E4">
        <w:rPr>
          <w:color w:val="000000"/>
          <w:spacing w:val="2"/>
        </w:rPr>
        <w:t>完成審核</w:t>
      </w:r>
      <w:r w:rsidR="00DA6F5F" w:rsidRPr="00A201E4">
        <w:rPr>
          <w:spacing w:val="2"/>
        </w:rPr>
        <w:t>。</w:t>
      </w:r>
      <w:r w:rsidRPr="00A201E4">
        <w:rPr>
          <w:color w:val="000000"/>
          <w:spacing w:val="2"/>
        </w:rPr>
        <w:t>如果我們在收到您的上訴請求後</w:t>
      </w:r>
      <w:r w:rsidRPr="00A201E4">
        <w:rPr>
          <w:color w:val="000000"/>
          <w:spacing w:val="2"/>
        </w:rPr>
        <w:t xml:space="preserve"> 44 </w:t>
      </w:r>
      <w:r w:rsidRPr="00A201E4">
        <w:rPr>
          <w:color w:val="000000"/>
          <w:spacing w:val="2"/>
        </w:rPr>
        <w:t>個日曆日內未收到該表格（這是我們就您的上訴作出決定的截止期限），您的上訴請求將被駁回。如果發生此情況，我們將向您發出書面通知，就您要求獨立審核機構對我們駁回您的上訴的決定進行審核的權利作出解釋。</w:t>
      </w:r>
    </w:p>
    <w:p w:rsidR="00F63A33" w:rsidRPr="00DA6396" w:rsidRDefault="00F63A33" w:rsidP="007B165F">
      <w:pPr>
        <w:pStyle w:val="ListBullet"/>
        <w:autoSpaceDE w:val="0"/>
        <w:autoSpaceDN w:val="0"/>
      </w:pPr>
      <w:r w:rsidRPr="00DA6396">
        <w:rPr>
          <w:b/>
          <w:color w:val="000000"/>
        </w:rPr>
        <w:t>如果您要求快速上訴，可透過書面形式或撥打</w:t>
      </w:r>
      <w:r w:rsidRPr="00DA6396">
        <w:rPr>
          <w:color w:val="000000"/>
        </w:rPr>
        <w:t>第</w:t>
      </w:r>
      <w:r w:rsidRPr="00DA6396">
        <w:rPr>
          <w:color w:val="000000"/>
        </w:rPr>
        <w:t xml:space="preserve"> 2 </w:t>
      </w:r>
      <w:r w:rsidRPr="00DA6396">
        <w:rPr>
          <w:color w:val="000000"/>
        </w:rPr>
        <w:t>章第</w:t>
      </w:r>
      <w:r w:rsidRPr="00DA6396">
        <w:rPr>
          <w:color w:val="000000"/>
        </w:rPr>
        <w:t xml:space="preserve"> 1 </w:t>
      </w:r>
      <w:r w:rsidRPr="00DA6396">
        <w:rPr>
          <w:color w:val="000000"/>
        </w:rPr>
        <w:t>節</w:t>
      </w:r>
      <w:r w:rsidR="00A201E4">
        <w:rPr>
          <w:color w:val="000000"/>
        </w:rPr>
        <w:t xml:space="preserve"> </w:t>
      </w:r>
      <w:r w:rsidRPr="00DA6396">
        <w:rPr>
          <w:i/>
          <w:color w:val="0000FF"/>
        </w:rPr>
        <w:t>[plan may edit section title as needed]</w:t>
      </w:r>
      <w:r w:rsidRPr="00DA6396">
        <w:rPr>
          <w:color w:val="000000"/>
        </w:rPr>
        <w:t>（</w:t>
      </w:r>
      <w:r w:rsidRPr="00DA6396">
        <w:rPr>
          <w:i/>
          <w:color w:val="000000"/>
        </w:rPr>
        <w:t>就您的醫療護理進行上訴時，如何聯絡我們</w:t>
      </w:r>
      <w:r w:rsidRPr="00DA6396">
        <w:rPr>
          <w:color w:val="000000"/>
        </w:rPr>
        <w:t>）中所示的電話號碼，提出上訴。</w:t>
      </w:r>
    </w:p>
    <w:p w:rsidR="00F63A33" w:rsidRPr="00DA6396" w:rsidRDefault="00F63A33" w:rsidP="007B165F">
      <w:pPr>
        <w:pStyle w:val="ListBullet"/>
        <w:autoSpaceDE w:val="0"/>
        <w:autoSpaceDN w:val="0"/>
      </w:pPr>
      <w:r w:rsidRPr="00585FFC">
        <w:rPr>
          <w:rFonts w:hint="eastAsia"/>
          <w:b/>
        </w:rPr>
        <w:t>您必須在</w:t>
      </w:r>
      <w:r w:rsidRPr="00DA6396">
        <w:t>自我們向您發出書面通知，</w:t>
      </w:r>
      <w:r w:rsidRPr="00585FFC">
        <w:rPr>
          <w:rFonts w:hint="eastAsia"/>
        </w:rPr>
        <w:t>對您的承保範圍裁決請求作出答覆之日起</w:t>
      </w:r>
      <w:r w:rsidRPr="00DA6396">
        <w:rPr>
          <w:b/>
        </w:rPr>
        <w:t xml:space="preserve"> 60 </w:t>
      </w:r>
      <w:r w:rsidRPr="00DA6396">
        <w:rPr>
          <w:b/>
        </w:rPr>
        <w:t>個日曆日內</w:t>
      </w:r>
      <w:r w:rsidRPr="00585FFC">
        <w:rPr>
          <w:rFonts w:hint="eastAsia"/>
          <w:b/>
        </w:rPr>
        <w:t>提出上訴請求</w:t>
      </w:r>
      <w:r w:rsidRPr="00DA6396">
        <w:t>。如果您錯過此截止期限，並能提供充分理由，我們可給予您更多時間提出上訴。錯過截止期限的充分理由可能包括：您患有使您無法聯絡我們的重病或我們向您提供的有關上訴請求截止期限的資訊是錯誤或不完整的。</w:t>
      </w:r>
    </w:p>
    <w:p w:rsidR="00F63A33" w:rsidRPr="00DA6396" w:rsidRDefault="00F63A33" w:rsidP="007B165F">
      <w:pPr>
        <w:pStyle w:val="ListBullet"/>
        <w:autoSpaceDE w:val="0"/>
        <w:autoSpaceDN w:val="0"/>
      </w:pPr>
      <w:r w:rsidRPr="00DA6396">
        <w:rPr>
          <w:b/>
        </w:rPr>
        <w:t>您可索取一份有關您醫療決定的資料，並添加更多資料支持您的上訴。</w:t>
      </w:r>
    </w:p>
    <w:p w:rsidR="00F63A33" w:rsidRPr="00DA6396" w:rsidRDefault="00F63A33" w:rsidP="007B165F">
      <w:pPr>
        <w:pStyle w:val="ListBullet2"/>
        <w:autoSpaceDE w:val="0"/>
        <w:autoSpaceDN w:val="0"/>
      </w:pPr>
      <w:r w:rsidRPr="00DA6396">
        <w:t>您有權向我們索取一份有關您上訴的資料。</w:t>
      </w:r>
      <w:r w:rsidRPr="00DA6396">
        <w:rPr>
          <w:color w:val="0000FF"/>
        </w:rPr>
        <w:t>[</w:t>
      </w:r>
      <w:r w:rsidRPr="00DA6396">
        <w:rPr>
          <w:i/>
          <w:color w:val="0000FF"/>
        </w:rPr>
        <w:t>If a fee is charged, insert:</w:t>
      </w:r>
      <w:r w:rsidR="00A201E4">
        <w:rPr>
          <w:i/>
          <w:color w:val="0000FF"/>
        </w:rPr>
        <w:t xml:space="preserve"> </w:t>
      </w:r>
      <w:r w:rsidRPr="00DA6396">
        <w:rPr>
          <w:color w:val="0000FF"/>
        </w:rPr>
        <w:t>對於複製和寄送此材料，我們可向您收取費用。</w:t>
      </w:r>
      <w:r w:rsidRPr="00DA6396">
        <w:rPr>
          <w:color w:val="0000FF"/>
        </w:rPr>
        <w:t>]</w:t>
      </w:r>
    </w:p>
    <w:p w:rsidR="00F63A33" w:rsidRPr="00DA6396" w:rsidRDefault="00F63A33" w:rsidP="007B165F">
      <w:pPr>
        <w:pStyle w:val="ListBullet2"/>
        <w:autoSpaceDE w:val="0"/>
        <w:autoSpaceDN w:val="0"/>
      </w:pPr>
      <w:r w:rsidRPr="00DA6396">
        <w:t>如果您願意，您與您的醫生可向我們提供其他資訊，支持您的上訴。</w:t>
      </w:r>
    </w:p>
    <w:p w:rsidR="00F63A33" w:rsidRPr="00DA6396" w:rsidRDefault="00F63A33" w:rsidP="007B165F">
      <w:pPr>
        <w:pStyle w:val="Minorsubheadingindented25"/>
        <w:autoSpaceDE w:val="0"/>
        <w:autoSpaceDN w:val="0"/>
      </w:pPr>
      <w:r w:rsidRPr="00DA6396">
        <w:t>如果您的健康狀況需要，請要求「快速上訴」（您可透過致電我們提出請求）</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895"/>
      </w:tblGrid>
      <w:tr w:rsidR="00F63A33" w:rsidRPr="00DA6396" w:rsidTr="00D47A49">
        <w:trPr>
          <w:cantSplit/>
          <w:tblHeader/>
          <w:jc w:val="right"/>
        </w:trPr>
        <w:tc>
          <w:tcPr>
            <w:tcW w:w="3895" w:type="dxa"/>
            <w:shd w:val="clear" w:color="auto" w:fill="D9D9D9"/>
          </w:tcPr>
          <w:p w:rsidR="00F63A33" w:rsidRPr="00DA6396" w:rsidRDefault="00F63A33" w:rsidP="007B165F">
            <w:pPr>
              <w:keepNext/>
              <w:keepLines/>
              <w:autoSpaceDE w:val="0"/>
              <w:autoSpaceDN w:val="0"/>
              <w:jc w:val="center"/>
              <w:rPr>
                <w:b/>
              </w:rPr>
            </w:pPr>
            <w:r w:rsidRPr="00DA6396">
              <w:rPr>
                <w:b/>
              </w:rPr>
              <w:t>法律術語</w:t>
            </w:r>
          </w:p>
        </w:tc>
      </w:tr>
      <w:tr w:rsidR="00F63A33" w:rsidRPr="00DA6396" w:rsidTr="00D47A49">
        <w:trPr>
          <w:cantSplit/>
          <w:jc w:val="right"/>
        </w:trPr>
        <w:tc>
          <w:tcPr>
            <w:tcW w:w="3895" w:type="dxa"/>
          </w:tcPr>
          <w:p w:rsidR="00F63A33" w:rsidRPr="00DA6396" w:rsidRDefault="00F63A33" w:rsidP="007B165F">
            <w:pPr>
              <w:keepNext/>
              <w:keepLines/>
              <w:autoSpaceDE w:val="0"/>
              <w:autoSpaceDN w:val="0"/>
            </w:pPr>
            <w:r w:rsidRPr="00DA6396">
              <w:t>「快速上訴」也稱為</w:t>
            </w:r>
            <w:r w:rsidRPr="00A201E4">
              <w:rPr>
                <w:b/>
                <w:bCs/>
              </w:rPr>
              <w:t>「</w:t>
            </w:r>
            <w:r w:rsidRPr="00DA6396">
              <w:rPr>
                <w:b/>
              </w:rPr>
              <w:t>加急重新</w:t>
            </w:r>
            <w:r w:rsidR="00A201E4">
              <w:rPr>
                <w:b/>
              </w:rPr>
              <w:br/>
            </w:r>
            <w:r w:rsidRPr="00DA6396">
              <w:rPr>
                <w:b/>
              </w:rPr>
              <w:t>考慮</w:t>
            </w:r>
            <w:r w:rsidRPr="00A201E4">
              <w:rPr>
                <w:b/>
                <w:bCs/>
              </w:rPr>
              <w:t>」</w:t>
            </w:r>
            <w:r w:rsidRPr="00DA6396">
              <w:t>。</w:t>
            </w:r>
          </w:p>
        </w:tc>
      </w:tr>
    </w:tbl>
    <w:p w:rsidR="00F63A33" w:rsidRPr="00DA6396" w:rsidRDefault="00F63A33" w:rsidP="007B165F">
      <w:pPr>
        <w:pStyle w:val="ListBullet"/>
        <w:autoSpaceDE w:val="0"/>
        <w:autoSpaceDN w:val="0"/>
      </w:pPr>
      <w:r w:rsidRPr="00DA6396">
        <w:t>如果您就我們對您尚未接受的護理保險作出的決定提出上訴，您和</w:t>
      </w:r>
      <w:r w:rsidRPr="00DA6396">
        <w:t>/</w:t>
      </w:r>
      <w:r w:rsidRPr="00DA6396">
        <w:t>或您的醫生將需決定您是否需要「快速上訴」。</w:t>
      </w:r>
    </w:p>
    <w:p w:rsidR="00F63A33" w:rsidRPr="00DA6396" w:rsidRDefault="00F63A33" w:rsidP="007B165F">
      <w:pPr>
        <w:pStyle w:val="ListBullet"/>
        <w:autoSpaceDE w:val="0"/>
        <w:autoSpaceDN w:val="0"/>
      </w:pPr>
      <w:r w:rsidRPr="00DA6396">
        <w:t>獲得「快速上訴」的要求及程序與獲得「快速承保範圍裁決」的要求及程序相同。如欲要求快速上訴，請遵循要求快速承保範圍裁決的指示。（相關指示載於本節上文。）</w:t>
      </w:r>
    </w:p>
    <w:p w:rsidR="00F63A33" w:rsidRPr="00DA6396" w:rsidRDefault="00F63A33" w:rsidP="007B165F">
      <w:pPr>
        <w:pStyle w:val="ListBullet"/>
        <w:autoSpaceDE w:val="0"/>
        <w:autoSpaceDN w:val="0"/>
      </w:pPr>
      <w:r w:rsidRPr="00DA6396">
        <w:t>如果您的醫生告知我們您的健康狀況需要「快速上訴」，我們將對您作出快速</w:t>
      </w:r>
      <w:r w:rsidR="00015CCC">
        <w:br/>
      </w:r>
      <w:r w:rsidRPr="00DA6396">
        <w:t>上訴。</w:t>
      </w:r>
    </w:p>
    <w:p w:rsidR="00F63A33" w:rsidRPr="00DA6396" w:rsidRDefault="00F63A33" w:rsidP="007B165F">
      <w:pPr>
        <w:pStyle w:val="StepHeading"/>
        <w:autoSpaceDE w:val="0"/>
        <w:autoSpaceDN w:val="0"/>
      </w:pPr>
      <w:r w:rsidRPr="00DA6396">
        <w:rPr>
          <w:u w:val="single"/>
        </w:rPr>
        <w:t>第</w:t>
      </w:r>
      <w:r w:rsidRPr="00DA6396">
        <w:rPr>
          <w:u w:val="single"/>
        </w:rPr>
        <w:t xml:space="preserve"> 2 </w:t>
      </w:r>
      <w:r w:rsidRPr="00DA6396">
        <w:rPr>
          <w:u w:val="single"/>
        </w:rPr>
        <w:t>步</w:t>
      </w:r>
      <w:r w:rsidR="00DA6F5F" w:rsidRPr="00015CCC">
        <w:t>：</w:t>
      </w:r>
      <w:r w:rsidRPr="00DA6396">
        <w:t>我們將考慮您的上訴，並給予答覆。</w:t>
      </w:r>
    </w:p>
    <w:p w:rsidR="00F63A33" w:rsidRPr="00DA6396" w:rsidRDefault="00F63A33" w:rsidP="007B165F">
      <w:pPr>
        <w:pStyle w:val="ListBullet"/>
        <w:autoSpaceDE w:val="0"/>
        <w:autoSpaceDN w:val="0"/>
      </w:pPr>
      <w:r w:rsidRPr="00DA6396">
        <w:t>在審核您的上訴時，我們計劃會謹慎考慮有關您的醫療護理保險請求的全部資訊。我們將核實拒絕您的請求時是否遵守所有規則。</w:t>
      </w:r>
    </w:p>
    <w:p w:rsidR="00F63A33" w:rsidRPr="00DA6396" w:rsidRDefault="00F63A33" w:rsidP="007B165F">
      <w:pPr>
        <w:pStyle w:val="ListBullet"/>
        <w:autoSpaceDE w:val="0"/>
        <w:autoSpaceDN w:val="0"/>
      </w:pPr>
      <w:r w:rsidRPr="00DA6396">
        <w:t>必要時，我們將收集更多資訊。我們可能會聯絡您或您的醫生以瞭解詳細資訊。</w:t>
      </w:r>
    </w:p>
    <w:p w:rsidR="00F63A33" w:rsidRPr="00DA6396" w:rsidRDefault="00F63A33" w:rsidP="007B165F">
      <w:pPr>
        <w:pStyle w:val="Minorsubheadingindented25"/>
        <w:autoSpaceDE w:val="0"/>
        <w:autoSpaceDN w:val="0"/>
      </w:pPr>
      <w:r w:rsidRPr="00DA6396">
        <w:t>「快速」上訴的截止期限</w:t>
      </w:r>
    </w:p>
    <w:p w:rsidR="00F63A33" w:rsidRPr="00DA6396" w:rsidRDefault="00F63A33" w:rsidP="007B165F">
      <w:pPr>
        <w:pStyle w:val="ListBullet"/>
        <w:autoSpaceDE w:val="0"/>
        <w:autoSpaceDN w:val="0"/>
      </w:pPr>
      <w:r w:rsidRPr="00DA6396">
        <w:t>如果我們採用快速截止期限，則必須在</w:t>
      </w:r>
      <w:r w:rsidRPr="00DA6396">
        <w:rPr>
          <w:b/>
        </w:rPr>
        <w:t>接到您的上訴後</w:t>
      </w:r>
      <w:r w:rsidRPr="00DA6396">
        <w:rPr>
          <w:b/>
        </w:rPr>
        <w:t xml:space="preserve"> 72 </w:t>
      </w:r>
      <w:r w:rsidRPr="00DA6396">
        <w:rPr>
          <w:b/>
        </w:rPr>
        <w:t>小時內</w:t>
      </w:r>
      <w:r w:rsidRPr="00DA6396">
        <w:t>給您答覆。如果您的健康狀況需要快速回覆，我們將盡快給您答覆。</w:t>
      </w:r>
    </w:p>
    <w:p w:rsidR="00F63A33" w:rsidRPr="00DA6396" w:rsidRDefault="00F63A33" w:rsidP="007B165F">
      <w:pPr>
        <w:pStyle w:val="ListBullet2"/>
        <w:autoSpaceDE w:val="0"/>
        <w:autoSpaceDN w:val="0"/>
      </w:pPr>
      <w:r w:rsidRPr="00DA6396">
        <w:t>但是，如果您要求延長時間，或者我們需收集可能有利於您的更多資訊，</w:t>
      </w:r>
      <w:r w:rsidRPr="00DA6396">
        <w:rPr>
          <w:b/>
        </w:rPr>
        <w:t>則可再延長至多</w:t>
      </w:r>
      <w:r w:rsidRPr="00DA6396">
        <w:rPr>
          <w:b/>
        </w:rPr>
        <w:t xml:space="preserve"> 14 </w:t>
      </w:r>
      <w:r w:rsidRPr="00DA6396">
        <w:rPr>
          <w:b/>
        </w:rPr>
        <w:t>個日曆日</w:t>
      </w:r>
      <w:r w:rsidR="00DA6F5F" w:rsidRPr="00DA6396">
        <w:t>。</w:t>
      </w:r>
      <w:r w:rsidRPr="00DA6396">
        <w:t>如果我們決定延長作出決定的時間，將書面通知您。</w:t>
      </w:r>
    </w:p>
    <w:p w:rsidR="00F63A33" w:rsidRPr="00DA6396" w:rsidRDefault="00F63A33" w:rsidP="007B165F">
      <w:pPr>
        <w:pStyle w:val="ListBullet2"/>
        <w:autoSpaceDE w:val="0"/>
        <w:autoSpaceDN w:val="0"/>
      </w:pPr>
      <w:r w:rsidRPr="00DA6396">
        <w:t>如果我們在</w:t>
      </w:r>
      <w:r w:rsidRPr="00DA6396">
        <w:t xml:space="preserve"> 72 </w:t>
      </w:r>
      <w:r w:rsidRPr="00DA6396">
        <w:t>小時內未給您答覆（或若在延長期結束時增加延長時間），我們需自動將您的請求提交至上訴程序的第</w:t>
      </w:r>
      <w:r w:rsidRPr="00DA6396">
        <w:t xml:space="preserve"> 2 </w:t>
      </w:r>
      <w:r w:rsidRPr="00DA6396">
        <w:t>級，由獨立機構進行審核。</w:t>
      </w:r>
      <w:r w:rsidR="00992AD6">
        <w:br/>
      </w:r>
      <w:r w:rsidRPr="00DA6396">
        <w:t>本節隨後將介紹此機構，並介紹上訴程序第</w:t>
      </w:r>
      <w:r w:rsidRPr="00DA6396">
        <w:t xml:space="preserve"> 2 </w:t>
      </w:r>
      <w:r w:rsidRPr="00DA6396">
        <w:t>級的情況。</w:t>
      </w:r>
    </w:p>
    <w:p w:rsidR="00F63A33" w:rsidRPr="00DA6396" w:rsidRDefault="00F63A33" w:rsidP="007B165F">
      <w:pPr>
        <w:pStyle w:val="ListBullet"/>
        <w:autoSpaceDE w:val="0"/>
        <w:autoSpaceDN w:val="0"/>
      </w:pPr>
      <w:r w:rsidRPr="00DA6396">
        <w:rPr>
          <w:b/>
        </w:rPr>
        <w:t>如果我們批准您的部分或全部請求</w:t>
      </w:r>
      <w:r w:rsidRPr="00DA6396">
        <w:t>，必須在收到您上訴後的</w:t>
      </w:r>
      <w:r w:rsidRPr="00DA6396">
        <w:t xml:space="preserve"> 72 </w:t>
      </w:r>
      <w:r w:rsidRPr="00DA6396">
        <w:t>小時內，批准或提供我們已同意提供的保險。</w:t>
      </w:r>
    </w:p>
    <w:p w:rsidR="00F63A33" w:rsidRPr="00DA6396" w:rsidRDefault="00F63A33" w:rsidP="007B165F">
      <w:pPr>
        <w:pStyle w:val="ListBullet"/>
        <w:autoSpaceDE w:val="0"/>
        <w:autoSpaceDN w:val="0"/>
        <w:rPr>
          <w:b/>
        </w:rPr>
      </w:pPr>
      <w:r w:rsidRPr="00DA6396">
        <w:rPr>
          <w:b/>
        </w:rPr>
        <w:t>如果我們拒絕您的部分或全部請求</w:t>
      </w:r>
      <w:r w:rsidRPr="00DA6396">
        <w:t>，將向您發出一份書面否決通知，告知您我們已自動將您的上訴發送至獨立審核機構進行第</w:t>
      </w:r>
      <w:r w:rsidRPr="00DA6396">
        <w:t xml:space="preserve"> 2 </w:t>
      </w:r>
      <w:r w:rsidRPr="00DA6396">
        <w:t>級上訴。</w:t>
      </w:r>
    </w:p>
    <w:p w:rsidR="00F63A33" w:rsidRPr="00DA6396" w:rsidRDefault="00F63A33" w:rsidP="007B165F">
      <w:pPr>
        <w:pStyle w:val="Minorsubheadingindented25"/>
        <w:autoSpaceDE w:val="0"/>
        <w:autoSpaceDN w:val="0"/>
      </w:pPr>
      <w:r w:rsidRPr="00DA6396">
        <w:t>「標準」上訴的截止期限</w:t>
      </w:r>
    </w:p>
    <w:p w:rsidR="00F63A33" w:rsidRPr="00DA6396" w:rsidRDefault="00F63A33" w:rsidP="007B165F">
      <w:pPr>
        <w:pStyle w:val="ListBullet"/>
        <w:autoSpaceDE w:val="0"/>
        <w:autoSpaceDN w:val="0"/>
      </w:pPr>
      <w:r w:rsidRPr="00DA6396">
        <w:t>如果我們採用標準截止期限，且如果您的上訴是關於您尚未接受的服務的保險，我們必須在接到您的上訴後</w:t>
      </w:r>
      <w:r w:rsidRPr="00DA6396">
        <w:t xml:space="preserve"> </w:t>
      </w:r>
      <w:r w:rsidRPr="00DA6396">
        <w:rPr>
          <w:b/>
        </w:rPr>
        <w:t xml:space="preserve">30 </w:t>
      </w:r>
      <w:r w:rsidRPr="00DA6396">
        <w:rPr>
          <w:b/>
        </w:rPr>
        <w:t>個日曆日</w:t>
      </w:r>
      <w:r w:rsidRPr="00DA6396">
        <w:t>內給您答覆。如果您的健康狀況需要，我們將儘快作出決定。</w:t>
      </w:r>
    </w:p>
    <w:p w:rsidR="00F63A33" w:rsidRPr="00DA6396" w:rsidRDefault="00F63A33" w:rsidP="007B165F">
      <w:pPr>
        <w:pStyle w:val="ListBullet2"/>
        <w:autoSpaceDE w:val="0"/>
        <w:autoSpaceDN w:val="0"/>
      </w:pPr>
      <w:r w:rsidRPr="00DA6396">
        <w:t>但是，如果您要求延長時間，或者我們需收集可能有利於您的更多資訊，</w:t>
      </w:r>
      <w:r w:rsidRPr="00DA6396">
        <w:rPr>
          <w:b/>
        </w:rPr>
        <w:t>則可再延長至多</w:t>
      </w:r>
      <w:r w:rsidRPr="00DA6396">
        <w:rPr>
          <w:b/>
        </w:rPr>
        <w:t xml:space="preserve"> 14 </w:t>
      </w:r>
      <w:r w:rsidRPr="00DA6396">
        <w:rPr>
          <w:b/>
        </w:rPr>
        <w:t>個日曆日</w:t>
      </w:r>
      <w:r w:rsidR="00DA6F5F" w:rsidRPr="00DA6396">
        <w:t>。</w:t>
      </w:r>
      <w:r w:rsidRPr="00DA6396">
        <w:t>如果我們決定延長作出決定的時間，將書面通知您。</w:t>
      </w:r>
    </w:p>
    <w:p w:rsidR="00F63A33" w:rsidRPr="00DA6396" w:rsidRDefault="00F63A33" w:rsidP="007B165F">
      <w:pPr>
        <w:pStyle w:val="ListBullet2"/>
        <w:autoSpaceDE w:val="0"/>
        <w:autoSpaceDN w:val="0"/>
      </w:pPr>
      <w:r w:rsidRPr="00DA6396">
        <w:t>如果您認為我們</w:t>
      </w:r>
      <w:r w:rsidRPr="00DA6396">
        <w:rPr>
          <w:i/>
        </w:rPr>
        <w:t>不</w:t>
      </w:r>
      <w:r w:rsidRPr="00DA6396">
        <w:t>應延長時間，可針對我們延長時間的決定提出「快速投訴」。您提出快速投訴後，</w:t>
      </w:r>
      <w:r w:rsidRPr="00DA6396">
        <w:rPr>
          <w:color w:val="000000"/>
        </w:rPr>
        <w:t>我們會在</w:t>
      </w:r>
      <w:r w:rsidRPr="00DA6396">
        <w:rPr>
          <w:color w:val="000000"/>
        </w:rPr>
        <w:t xml:space="preserve"> 24 </w:t>
      </w:r>
      <w:r w:rsidRPr="00DA6396">
        <w:rPr>
          <w:color w:val="000000"/>
        </w:rPr>
        <w:t>小時內給您答覆</w:t>
      </w:r>
      <w:r w:rsidR="00DA6F5F" w:rsidRPr="00DA6396">
        <w:rPr>
          <w:color w:val="000000"/>
        </w:rPr>
        <w:t>。</w:t>
      </w:r>
      <w:r w:rsidRPr="00DA6396">
        <w:rPr>
          <w:color w:val="000000"/>
        </w:rPr>
        <w:t>（有關提出投訴程序（包括快速投訴）的詳細資訊，請參見本章第</w:t>
      </w:r>
      <w:r w:rsidRPr="00DA6396">
        <w:rPr>
          <w:color w:val="000000"/>
        </w:rPr>
        <w:t xml:space="preserve"> 9 </w:t>
      </w:r>
      <w:r w:rsidRPr="00DA6396">
        <w:rPr>
          <w:color w:val="000000"/>
        </w:rPr>
        <w:t>節。）</w:t>
      </w:r>
    </w:p>
    <w:p w:rsidR="00F63A33" w:rsidRPr="00DA6396" w:rsidRDefault="00F63A33" w:rsidP="007B165F">
      <w:pPr>
        <w:pStyle w:val="ListBullet2"/>
        <w:autoSpaceDE w:val="0"/>
        <w:autoSpaceDN w:val="0"/>
      </w:pPr>
      <w:r w:rsidRPr="00DA6396">
        <w:t>如果我們在上述截止期限之前未給您答覆（或若在延長期結束時增加延長時間），我們需自動將您的請求提交至上訴程序的第</w:t>
      </w:r>
      <w:r w:rsidRPr="00DA6396">
        <w:t xml:space="preserve"> 2 </w:t>
      </w:r>
      <w:r w:rsidRPr="00DA6396">
        <w:t>級，由獨立外部機構進行審核。本節隨後將介紹此審核機構，並介紹上訴程序第</w:t>
      </w:r>
      <w:r w:rsidRPr="00DA6396">
        <w:t xml:space="preserve"> 2 </w:t>
      </w:r>
      <w:r w:rsidRPr="00DA6396">
        <w:t>級的情況。</w:t>
      </w:r>
    </w:p>
    <w:p w:rsidR="00F63A33" w:rsidRPr="00DA6396" w:rsidRDefault="00F63A33" w:rsidP="007B165F">
      <w:pPr>
        <w:pStyle w:val="ListBullet"/>
        <w:autoSpaceDE w:val="0"/>
        <w:autoSpaceDN w:val="0"/>
      </w:pPr>
      <w:r w:rsidRPr="00DA6396">
        <w:rPr>
          <w:b/>
        </w:rPr>
        <w:t>如果我們批准您的部分或全部請求</w:t>
      </w:r>
      <w:r w:rsidRPr="00992AD6">
        <w:rPr>
          <w:bCs/>
        </w:rPr>
        <w:t>，</w:t>
      </w:r>
      <w:r w:rsidRPr="00DA6396">
        <w:t>必須在收到您上訴後的</w:t>
      </w:r>
      <w:r w:rsidRPr="00DA6396">
        <w:t xml:space="preserve"> 30 </w:t>
      </w:r>
      <w:r w:rsidRPr="00DA6396">
        <w:t>個日曆日內，批准或提供我們已同意提供的保險。</w:t>
      </w:r>
    </w:p>
    <w:p w:rsidR="00F63A33" w:rsidRPr="00DA6396" w:rsidRDefault="00F63A33" w:rsidP="007B165F">
      <w:pPr>
        <w:pStyle w:val="ListBullet"/>
        <w:autoSpaceDE w:val="0"/>
        <w:autoSpaceDN w:val="0"/>
      </w:pPr>
      <w:r w:rsidRPr="00DA6396">
        <w:rPr>
          <w:b/>
        </w:rPr>
        <w:t>如果我們拒絕您的部分或全部請求</w:t>
      </w:r>
      <w:r w:rsidRPr="00DA6396">
        <w:t>，將向您發出一份書面否決通知，告知您我們已自動將您的上訴發送至獨立審核機構進行第</w:t>
      </w:r>
      <w:r w:rsidRPr="00DA6396">
        <w:t xml:space="preserve"> 2 </w:t>
      </w:r>
      <w:r w:rsidRPr="00DA6396">
        <w:t>級上訴。</w:t>
      </w:r>
    </w:p>
    <w:p w:rsidR="00F63A33" w:rsidRPr="00DA6396" w:rsidRDefault="00F63A33" w:rsidP="007B165F">
      <w:pPr>
        <w:pStyle w:val="StepHeading"/>
        <w:autoSpaceDE w:val="0"/>
        <w:autoSpaceDN w:val="0"/>
      </w:pPr>
      <w:r w:rsidRPr="00DA6396">
        <w:rPr>
          <w:u w:val="single"/>
        </w:rPr>
        <w:t>第</w:t>
      </w:r>
      <w:r w:rsidRPr="00DA6396">
        <w:rPr>
          <w:u w:val="single"/>
        </w:rPr>
        <w:t xml:space="preserve"> 3 </w:t>
      </w:r>
      <w:r w:rsidRPr="00DA6396">
        <w:rPr>
          <w:u w:val="single"/>
        </w:rPr>
        <w:t>步</w:t>
      </w:r>
      <w:r w:rsidR="00DA6F5F" w:rsidRPr="00992AD6">
        <w:t>：</w:t>
      </w:r>
      <w:r w:rsidRPr="00DA6396">
        <w:t>如果我們的計劃部分或完全拒絕您的上訴，您的個案將</w:t>
      </w:r>
      <w:r w:rsidRPr="00DA6396">
        <w:rPr>
          <w:i/>
        </w:rPr>
        <w:t>自動</w:t>
      </w:r>
      <w:r w:rsidRPr="00DA6396">
        <w:t>發送至下一級上訴程序。</w:t>
      </w:r>
    </w:p>
    <w:p w:rsidR="00F63A33" w:rsidRPr="00DA6396" w:rsidRDefault="00F63A33" w:rsidP="007B165F">
      <w:pPr>
        <w:pStyle w:val="ListBullet"/>
        <w:autoSpaceDE w:val="0"/>
        <w:autoSpaceDN w:val="0"/>
        <w:rPr>
          <w:b/>
          <w:bCs/>
        </w:rPr>
      </w:pPr>
      <w:r w:rsidRPr="00DA6396">
        <w:t>為確保我們在拒絕您的上訴時遵守所有規則，</w:t>
      </w:r>
      <w:r w:rsidRPr="00DA6396">
        <w:rPr>
          <w:b/>
        </w:rPr>
        <w:t>我們需將您的上訴發送至「獨立審核機構」</w:t>
      </w:r>
      <w:r w:rsidR="00DA6F5F" w:rsidRPr="00DA6396">
        <w:t>。</w:t>
      </w:r>
      <w:r w:rsidRPr="00DA6396">
        <w:t>這樣，即表示您的上訴即將進入下一級上訴程序，即第</w:t>
      </w:r>
      <w:r w:rsidRPr="00DA6396">
        <w:t xml:space="preserve"> 2 </w:t>
      </w:r>
      <w:r w:rsidRPr="00DA6396">
        <w:t>級</w:t>
      </w:r>
      <w:r w:rsidR="00DA6F5F" w:rsidRPr="00DA6396">
        <w:t>。</w:t>
      </w:r>
    </w:p>
    <w:p w:rsidR="00F63A33" w:rsidRPr="00DA6396" w:rsidRDefault="00F63A33" w:rsidP="007B165F">
      <w:pPr>
        <w:pStyle w:val="Heading4"/>
        <w:autoSpaceDE w:val="0"/>
        <w:autoSpaceDN w:val="0"/>
      </w:pPr>
      <w:bookmarkStart w:id="1921" w:name="_Toc228560911"/>
      <w:bookmarkStart w:id="1922" w:name="_Toc377651940"/>
      <w:bookmarkStart w:id="1923" w:name="_Toc471760115"/>
      <w:bookmarkStart w:id="1924" w:name="_Toc485915411"/>
      <w:bookmarkStart w:id="1925" w:name="_Toc485915569"/>
      <w:bookmarkStart w:id="1926" w:name="_Toc485915727"/>
      <w:bookmarkStart w:id="1927" w:name="_Toc485915885"/>
      <w:bookmarkStart w:id="1928" w:name="_Toc485916043"/>
      <w:bookmarkStart w:id="1929" w:name="_Toc485916201"/>
      <w:bookmarkStart w:id="1930" w:name="_Toc485916359"/>
      <w:bookmarkStart w:id="1931" w:name="_Toc485916517"/>
      <w:bookmarkStart w:id="1932" w:name="_Toc485916675"/>
      <w:bookmarkStart w:id="1933" w:name="_Toc485996777"/>
      <w:r w:rsidRPr="00DA6396">
        <w:t>第</w:t>
      </w:r>
      <w:r w:rsidRPr="00DA6396">
        <w:t xml:space="preserve"> 5.4 </w:t>
      </w:r>
      <w:r w:rsidRPr="00DA6396">
        <w:t>節</w:t>
      </w:r>
      <w:r w:rsidRPr="00DA6396">
        <w:tab/>
      </w:r>
      <w:r w:rsidRPr="00DA6396">
        <w:t>步驟說明：如何進行第</w:t>
      </w:r>
      <w:r w:rsidRPr="00DA6396">
        <w:t xml:space="preserve"> 2 </w:t>
      </w:r>
      <w:r w:rsidRPr="00DA6396">
        <w:t>級上訴</w:t>
      </w:r>
      <w:bookmarkEnd w:id="1921"/>
      <w:bookmarkEnd w:id="1922"/>
      <w:bookmarkEnd w:id="1923"/>
      <w:bookmarkEnd w:id="1924"/>
      <w:bookmarkEnd w:id="1925"/>
      <w:bookmarkEnd w:id="1926"/>
      <w:bookmarkEnd w:id="1927"/>
      <w:bookmarkEnd w:id="1928"/>
      <w:bookmarkEnd w:id="1929"/>
      <w:bookmarkEnd w:id="1930"/>
      <w:bookmarkEnd w:id="1931"/>
      <w:bookmarkEnd w:id="1932"/>
      <w:bookmarkEnd w:id="1933"/>
    </w:p>
    <w:p w:rsidR="00F63A33" w:rsidRPr="00DA6396" w:rsidRDefault="00F63A33" w:rsidP="007B165F">
      <w:pPr>
        <w:autoSpaceDE w:val="0"/>
        <w:autoSpaceDN w:val="0"/>
      </w:pPr>
      <w:r w:rsidRPr="00DA6396">
        <w:t>如果我們拒絕您的第</w:t>
      </w:r>
      <w:r w:rsidRPr="00DA6396">
        <w:t xml:space="preserve"> 1 </w:t>
      </w:r>
      <w:r w:rsidRPr="00DA6396">
        <w:t>級上訴，您的個案將</w:t>
      </w:r>
      <w:r w:rsidRPr="00DA6396">
        <w:rPr>
          <w:i/>
        </w:rPr>
        <w:t>自動</w:t>
      </w:r>
      <w:r w:rsidRPr="00DA6396">
        <w:t>發送至下一級上訴程序。第</w:t>
      </w:r>
      <w:r w:rsidRPr="00DA6396">
        <w:t xml:space="preserve"> 2 </w:t>
      </w:r>
      <w:r w:rsidRPr="00DA6396">
        <w:t>級上訴期間，</w:t>
      </w:r>
      <w:r w:rsidRPr="00DA6396">
        <w:rPr>
          <w:b/>
        </w:rPr>
        <w:t>獨立審核機構</w:t>
      </w:r>
      <w:r w:rsidRPr="00DA6396">
        <w:t>將審核我們對第一次上訴作出的裁決。該機構將決定是否應更改我們作出的裁決。</w:t>
      </w:r>
    </w:p>
    <w:p w:rsidR="00F63A33" w:rsidRPr="00DA6396" w:rsidRDefault="00F63A33" w:rsidP="007B165F">
      <w:pPr>
        <w:pStyle w:val="StepHeading"/>
        <w:autoSpaceDE w:val="0"/>
        <w:autoSpaceDN w:val="0"/>
      </w:pPr>
      <w:r w:rsidRPr="00DA6396">
        <w:rPr>
          <w:u w:val="single"/>
        </w:rPr>
        <w:t>第</w:t>
      </w:r>
      <w:r w:rsidRPr="00DA6396">
        <w:rPr>
          <w:u w:val="single"/>
        </w:rPr>
        <w:t xml:space="preserve"> 1 </w:t>
      </w:r>
      <w:r w:rsidRPr="00DA6396">
        <w:rPr>
          <w:u w:val="single"/>
        </w:rPr>
        <w:t>步</w:t>
      </w:r>
      <w:r w:rsidR="00DA6F5F" w:rsidRPr="00CE459B">
        <w:t>：</w:t>
      </w:r>
      <w:r w:rsidRPr="00DA6396">
        <w:t>獨立審核機構審核您的上訴。</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63A33" w:rsidRPr="00DA6396" w:rsidTr="00D47A49">
        <w:trPr>
          <w:cantSplit/>
          <w:tblHeader/>
          <w:jc w:val="right"/>
        </w:trPr>
        <w:tc>
          <w:tcPr>
            <w:tcW w:w="4435" w:type="dxa"/>
            <w:shd w:val="clear" w:color="auto" w:fill="D9D9D9"/>
          </w:tcPr>
          <w:p w:rsidR="00F63A33" w:rsidRPr="00DA6396" w:rsidRDefault="00F63A33" w:rsidP="007B165F">
            <w:pPr>
              <w:keepNext/>
              <w:autoSpaceDE w:val="0"/>
              <w:autoSpaceDN w:val="0"/>
              <w:jc w:val="center"/>
              <w:rPr>
                <w:b/>
              </w:rPr>
            </w:pPr>
            <w:r w:rsidRPr="00DA6396">
              <w:rPr>
                <w:b/>
              </w:rPr>
              <w:t>法律術語</w:t>
            </w:r>
          </w:p>
        </w:tc>
      </w:tr>
      <w:tr w:rsidR="00F63A33" w:rsidRPr="00DA6396" w:rsidTr="00D47A49">
        <w:trPr>
          <w:cantSplit/>
          <w:jc w:val="right"/>
        </w:trPr>
        <w:tc>
          <w:tcPr>
            <w:tcW w:w="4435" w:type="dxa"/>
          </w:tcPr>
          <w:p w:rsidR="00F63A33" w:rsidRPr="00DA6396" w:rsidRDefault="00F63A33" w:rsidP="007B165F">
            <w:pPr>
              <w:keepNext/>
              <w:autoSpaceDE w:val="0"/>
              <w:autoSpaceDN w:val="0"/>
            </w:pPr>
            <w:r w:rsidRPr="00DA6396">
              <w:t>「獨立審核機構」的正式名稱為</w:t>
            </w:r>
            <w:r w:rsidRPr="00186764">
              <w:rPr>
                <w:b/>
                <w:bCs/>
              </w:rPr>
              <w:t>「</w:t>
            </w:r>
            <w:r w:rsidRPr="00DA6396">
              <w:rPr>
                <w:b/>
              </w:rPr>
              <w:t>獨立審核實體</w:t>
            </w:r>
            <w:r w:rsidRPr="00186764">
              <w:rPr>
                <w:b/>
                <w:bCs/>
              </w:rPr>
              <w:t>」</w:t>
            </w:r>
            <w:r w:rsidRPr="00DA6396">
              <w:t>。有時將其稱為</w:t>
            </w:r>
            <w:r w:rsidRPr="00186764">
              <w:rPr>
                <w:b/>
                <w:bCs/>
              </w:rPr>
              <w:t>「</w:t>
            </w:r>
            <w:r w:rsidRPr="00DA6396">
              <w:rPr>
                <w:b/>
              </w:rPr>
              <w:t>IRE</w:t>
            </w:r>
            <w:r w:rsidRPr="00186764">
              <w:rPr>
                <w:b/>
                <w:bCs/>
              </w:rPr>
              <w:t>」</w:t>
            </w:r>
            <w:r w:rsidRPr="00DA6396">
              <w:t>。</w:t>
            </w:r>
          </w:p>
        </w:tc>
      </w:tr>
    </w:tbl>
    <w:p w:rsidR="00F63A33" w:rsidRPr="00DA6396" w:rsidRDefault="00F63A33" w:rsidP="007B165F">
      <w:pPr>
        <w:pStyle w:val="ListBullet"/>
        <w:autoSpaceDE w:val="0"/>
        <w:autoSpaceDN w:val="0"/>
      </w:pPr>
      <w:r w:rsidRPr="00DA6396">
        <w:rPr>
          <w:b/>
        </w:rPr>
        <w:t>獨立審核機構是</w:t>
      </w:r>
      <w:r w:rsidRPr="00DA6396">
        <w:rPr>
          <w:b/>
        </w:rPr>
        <w:t xml:space="preserve"> Medicare </w:t>
      </w:r>
      <w:r w:rsidRPr="00DA6396">
        <w:rPr>
          <w:b/>
        </w:rPr>
        <w:t>聘請的一個外部獨立機構</w:t>
      </w:r>
      <w:r w:rsidRPr="00DA6396">
        <w:t>。該機構與我們無關，且並非政府機構。該機構為</w:t>
      </w:r>
      <w:r w:rsidRPr="00DA6396">
        <w:t xml:space="preserve"> Medicare </w:t>
      </w:r>
      <w:r w:rsidRPr="00DA6396">
        <w:t>選擇的一家公司，處理獨立審核機構的工作。</w:t>
      </w:r>
      <w:r w:rsidRPr="00DA6396">
        <w:t xml:space="preserve">Medicare </w:t>
      </w:r>
      <w:r w:rsidRPr="00DA6396">
        <w:t>監督其工作。</w:t>
      </w:r>
    </w:p>
    <w:p w:rsidR="00F63A33" w:rsidRPr="00DA6396" w:rsidRDefault="00F63A33" w:rsidP="007B165F">
      <w:pPr>
        <w:pStyle w:val="ListBullet"/>
        <w:autoSpaceDE w:val="0"/>
        <w:autoSpaceDN w:val="0"/>
      </w:pPr>
      <w:r w:rsidRPr="00DA6396">
        <w:t>我們將向該機構發送有關您的上訴的資料。該資料稱為您的「個案文件」。</w:t>
      </w:r>
      <w:r w:rsidRPr="00DA6396">
        <w:rPr>
          <w:b/>
        </w:rPr>
        <w:t>您有權向我們索取一份個案文件副本</w:t>
      </w:r>
      <w:r w:rsidRPr="00DA6396">
        <w:t>。</w:t>
      </w:r>
      <w:r w:rsidRPr="00DA6396">
        <w:rPr>
          <w:color w:val="0000FF"/>
        </w:rPr>
        <w:t>[</w:t>
      </w:r>
      <w:r w:rsidRPr="00DA6396">
        <w:rPr>
          <w:i/>
          <w:color w:val="0000FF"/>
        </w:rPr>
        <w:t>If a fee is charged, insert</w:t>
      </w:r>
      <w:r w:rsidR="00DA6F5F" w:rsidRPr="00DA6396">
        <w:rPr>
          <w:i/>
          <w:color w:val="0000FF"/>
        </w:rPr>
        <w:t>：</w:t>
      </w:r>
      <w:r w:rsidRPr="00DA6396">
        <w:rPr>
          <w:color w:val="0000FF"/>
        </w:rPr>
        <w:t>對於複製和寄送此材料，我們可向您收取費用。</w:t>
      </w:r>
      <w:r w:rsidRPr="00DA6396">
        <w:rPr>
          <w:color w:val="0000FF"/>
        </w:rPr>
        <w:t>]</w:t>
      </w:r>
    </w:p>
    <w:p w:rsidR="00F63A33" w:rsidRPr="00DA6396" w:rsidRDefault="00F63A33" w:rsidP="007B165F">
      <w:pPr>
        <w:pStyle w:val="ListBullet"/>
        <w:autoSpaceDE w:val="0"/>
        <w:autoSpaceDN w:val="0"/>
      </w:pPr>
      <w:r w:rsidRPr="00DA6396">
        <w:t>您有權向獨立審核機構提供其他資訊，支援您的上訴。</w:t>
      </w:r>
    </w:p>
    <w:p w:rsidR="00F63A33" w:rsidRPr="00DA6396" w:rsidRDefault="00F63A33" w:rsidP="007B165F">
      <w:pPr>
        <w:pStyle w:val="ListBullet"/>
        <w:autoSpaceDE w:val="0"/>
        <w:autoSpaceDN w:val="0"/>
      </w:pPr>
      <w:r w:rsidRPr="00DA6396">
        <w:t>獨立審核機構的審核員將仔細查閱上訴的所有相關資訊。</w:t>
      </w:r>
    </w:p>
    <w:p w:rsidR="00F63A33" w:rsidRPr="00DA6396" w:rsidRDefault="00F63A33" w:rsidP="007B165F">
      <w:pPr>
        <w:pStyle w:val="Minorsubheadingindented25"/>
        <w:autoSpaceDE w:val="0"/>
        <w:autoSpaceDN w:val="0"/>
      </w:pPr>
      <w:r w:rsidRPr="00DA6396">
        <w:t>如果您的第</w:t>
      </w:r>
      <w:r w:rsidRPr="00DA6396">
        <w:t xml:space="preserve"> 1 </w:t>
      </w:r>
      <w:r w:rsidRPr="00DA6396">
        <w:t>級上訴為「快速」上訴，您的第</w:t>
      </w:r>
      <w:r w:rsidRPr="00DA6396">
        <w:t xml:space="preserve"> 2 </w:t>
      </w:r>
      <w:r w:rsidRPr="00DA6396">
        <w:t>級上訴也將為「快速」上訴</w:t>
      </w:r>
    </w:p>
    <w:p w:rsidR="00F63A33" w:rsidRPr="00DA6396" w:rsidRDefault="00F63A33" w:rsidP="007B165F">
      <w:pPr>
        <w:pStyle w:val="ListBullet"/>
        <w:autoSpaceDE w:val="0"/>
        <w:autoSpaceDN w:val="0"/>
      </w:pPr>
      <w:r w:rsidRPr="00DA6396">
        <w:t>如果我們計劃的第</w:t>
      </w:r>
      <w:r w:rsidRPr="00DA6396">
        <w:t xml:space="preserve"> 1 </w:t>
      </w:r>
      <w:r w:rsidRPr="00DA6396">
        <w:t>級上訴為快速上訴，您將自動獲得第</w:t>
      </w:r>
      <w:r w:rsidRPr="00DA6396">
        <w:t xml:space="preserve"> 2 </w:t>
      </w:r>
      <w:r w:rsidRPr="00DA6396">
        <w:t>級的快速上訴。審核機構必須在收到您的第</w:t>
      </w:r>
      <w:r w:rsidRPr="00DA6396">
        <w:t xml:space="preserve"> 2 </w:t>
      </w:r>
      <w:r w:rsidRPr="00DA6396">
        <w:t>級上訴後</w:t>
      </w:r>
      <w:r w:rsidRPr="00DA6396">
        <w:t xml:space="preserve"> 72 </w:t>
      </w:r>
      <w:r w:rsidRPr="00DA6396">
        <w:t>小時內給您答覆。</w:t>
      </w:r>
    </w:p>
    <w:p w:rsidR="00F63A33" w:rsidRPr="00DA6396" w:rsidRDefault="00F63A33" w:rsidP="007B165F">
      <w:pPr>
        <w:pStyle w:val="ListBullet"/>
        <w:autoSpaceDE w:val="0"/>
        <w:autoSpaceDN w:val="0"/>
      </w:pPr>
      <w:r w:rsidRPr="00DA6396">
        <w:t>但是，如果獨立審核機構需要收集可能有利於您的更多資訊，則</w:t>
      </w:r>
      <w:r w:rsidRPr="00DA6396">
        <w:rPr>
          <w:b/>
        </w:rPr>
        <w:t>可再延長至多</w:t>
      </w:r>
      <w:r w:rsidRPr="00DA6396">
        <w:rPr>
          <w:b/>
        </w:rPr>
        <w:t xml:space="preserve"> 14 </w:t>
      </w:r>
      <w:r w:rsidRPr="00DA6396">
        <w:rPr>
          <w:b/>
        </w:rPr>
        <w:t>個日曆日</w:t>
      </w:r>
      <w:r w:rsidRPr="00603C49">
        <w:rPr>
          <w:bCs/>
        </w:rPr>
        <w:t>。</w:t>
      </w:r>
    </w:p>
    <w:p w:rsidR="00F63A33" w:rsidRPr="00DA6396" w:rsidRDefault="00F63A33" w:rsidP="007B165F">
      <w:pPr>
        <w:pStyle w:val="Minorsubheadingindented25"/>
        <w:autoSpaceDE w:val="0"/>
        <w:autoSpaceDN w:val="0"/>
      </w:pPr>
      <w:r w:rsidRPr="00DA6396">
        <w:t>如果您的第</w:t>
      </w:r>
      <w:r w:rsidRPr="00DA6396">
        <w:t xml:space="preserve"> 1 </w:t>
      </w:r>
      <w:r w:rsidRPr="00DA6396">
        <w:t>級上訴為「標準」上訴，您的第</w:t>
      </w:r>
      <w:r w:rsidRPr="00DA6396">
        <w:t xml:space="preserve"> 2 </w:t>
      </w:r>
      <w:r w:rsidRPr="00DA6396">
        <w:t>級上訴也將為「標準」上訴</w:t>
      </w:r>
    </w:p>
    <w:p w:rsidR="00F63A33" w:rsidRPr="00DA6396" w:rsidRDefault="00F63A33" w:rsidP="007B165F">
      <w:pPr>
        <w:pStyle w:val="ListBullet"/>
        <w:autoSpaceDE w:val="0"/>
        <w:autoSpaceDN w:val="0"/>
      </w:pPr>
      <w:r w:rsidRPr="00DA6396">
        <w:t>如果我們計劃的第</w:t>
      </w:r>
      <w:r w:rsidRPr="00DA6396">
        <w:t xml:space="preserve"> 1 </w:t>
      </w:r>
      <w:r w:rsidRPr="00DA6396">
        <w:t>級上訴為標準上訴，您將自動獲得第</w:t>
      </w:r>
      <w:r w:rsidRPr="00DA6396">
        <w:t xml:space="preserve"> 2 </w:t>
      </w:r>
      <w:r w:rsidRPr="00DA6396">
        <w:t>級的標準上訴。審核機構必須在收到您的第</w:t>
      </w:r>
      <w:r w:rsidRPr="00DA6396">
        <w:t xml:space="preserve"> 2 </w:t>
      </w:r>
      <w:r w:rsidRPr="00DA6396">
        <w:t>級上訴後</w:t>
      </w:r>
      <w:r w:rsidRPr="00DA6396">
        <w:t xml:space="preserve"> </w:t>
      </w:r>
      <w:r w:rsidRPr="00DA6396">
        <w:rPr>
          <w:b/>
        </w:rPr>
        <w:t xml:space="preserve">30 </w:t>
      </w:r>
      <w:r w:rsidRPr="00DA6396">
        <w:rPr>
          <w:b/>
        </w:rPr>
        <w:t>個日曆日內</w:t>
      </w:r>
      <w:r w:rsidRPr="00DA6396">
        <w:t>給您答覆。</w:t>
      </w:r>
    </w:p>
    <w:p w:rsidR="00F63A33" w:rsidRPr="00DA6396" w:rsidRDefault="00F63A33" w:rsidP="007B165F">
      <w:pPr>
        <w:pStyle w:val="ListBullet"/>
        <w:autoSpaceDE w:val="0"/>
        <w:autoSpaceDN w:val="0"/>
      </w:pPr>
      <w:r w:rsidRPr="00DA6396">
        <w:t>但是，如果獨立審核機構需要收集可能有利於您的更多資訊，則</w:t>
      </w:r>
      <w:r w:rsidRPr="00DA6396">
        <w:rPr>
          <w:b/>
        </w:rPr>
        <w:t>可再延長至多</w:t>
      </w:r>
      <w:r w:rsidRPr="00DA6396">
        <w:rPr>
          <w:b/>
        </w:rPr>
        <w:t xml:space="preserve"> 14 </w:t>
      </w:r>
      <w:r w:rsidRPr="00DA6396">
        <w:rPr>
          <w:b/>
        </w:rPr>
        <w:t>個日曆日</w:t>
      </w:r>
      <w:r w:rsidRPr="00603C49">
        <w:rPr>
          <w:bCs/>
        </w:rPr>
        <w:t>。</w:t>
      </w:r>
    </w:p>
    <w:p w:rsidR="00F63A33" w:rsidRPr="00DA6396" w:rsidRDefault="00F63A33" w:rsidP="007B165F">
      <w:pPr>
        <w:pStyle w:val="StepHeading"/>
        <w:autoSpaceDE w:val="0"/>
        <w:autoSpaceDN w:val="0"/>
      </w:pPr>
      <w:r w:rsidRPr="00DA6396">
        <w:rPr>
          <w:u w:val="single"/>
        </w:rPr>
        <w:t>第</w:t>
      </w:r>
      <w:r w:rsidRPr="00DA6396">
        <w:rPr>
          <w:u w:val="single"/>
        </w:rPr>
        <w:t xml:space="preserve"> 2 </w:t>
      </w:r>
      <w:r w:rsidRPr="00DA6396">
        <w:rPr>
          <w:u w:val="single"/>
        </w:rPr>
        <w:t>步</w:t>
      </w:r>
      <w:r w:rsidR="00DA6F5F" w:rsidRPr="00B034AC">
        <w:t>：</w:t>
      </w:r>
      <w:r w:rsidRPr="00DA6396">
        <w:t>獨立審核機構給您答覆。</w:t>
      </w:r>
    </w:p>
    <w:p w:rsidR="00F63A33" w:rsidRPr="00DA6396" w:rsidRDefault="00F63A33" w:rsidP="007B165F">
      <w:pPr>
        <w:autoSpaceDE w:val="0"/>
        <w:autoSpaceDN w:val="0"/>
        <w:spacing w:before="120" w:beforeAutospacing="0" w:after="120" w:afterAutospacing="0"/>
        <w:ind w:left="360"/>
        <w:rPr>
          <w:b/>
        </w:rPr>
      </w:pPr>
      <w:r w:rsidRPr="00DA6396">
        <w:t>獨立審核機構將以書面形式告知您他們的決定，並說明原因。</w:t>
      </w:r>
    </w:p>
    <w:p w:rsidR="00F63A33" w:rsidRPr="00DA6396" w:rsidRDefault="00F63A33" w:rsidP="007B165F">
      <w:pPr>
        <w:pStyle w:val="ListBullet"/>
        <w:autoSpaceDE w:val="0"/>
        <w:autoSpaceDN w:val="0"/>
      </w:pPr>
      <w:r w:rsidRPr="00DA6396">
        <w:rPr>
          <w:b/>
        </w:rPr>
        <w:t>如果審核機構批准您的部分或全部請求</w:t>
      </w:r>
      <w:r w:rsidRPr="00A462A4">
        <w:rPr>
          <w:bCs/>
        </w:rPr>
        <w:t>，</w:t>
      </w:r>
      <w:r w:rsidRPr="00DA6396">
        <w:t>我們必須在收到審核機構的決定後</w:t>
      </w:r>
      <w:r w:rsidRPr="00DA6396">
        <w:t xml:space="preserve"> 72 </w:t>
      </w:r>
      <w:r w:rsidRPr="00DA6396">
        <w:t>小時內批准醫療護理保險，或在我們收到審核機構的決定後</w:t>
      </w:r>
      <w:r w:rsidRPr="00DA6396">
        <w:t xml:space="preserve"> 14 </w:t>
      </w:r>
      <w:r w:rsidRPr="00DA6396">
        <w:t>個日曆日內（標準請求），或在本計劃收到審核機構的決定後</w:t>
      </w:r>
      <w:r w:rsidRPr="00DA6396">
        <w:t xml:space="preserve"> 72 </w:t>
      </w:r>
      <w:r w:rsidRPr="00DA6396">
        <w:t>小時內（加急請求）提供服務。</w:t>
      </w:r>
    </w:p>
    <w:p w:rsidR="00F63A33" w:rsidRPr="00DA6396" w:rsidRDefault="00F63A33" w:rsidP="007B165F">
      <w:pPr>
        <w:pStyle w:val="ListBullet"/>
        <w:autoSpaceDE w:val="0"/>
        <w:autoSpaceDN w:val="0"/>
      </w:pPr>
      <w:r w:rsidRPr="00DA6396">
        <w:rPr>
          <w:b/>
        </w:rPr>
        <w:t>如果該機構部分或完全拒絕您的上訴</w:t>
      </w:r>
      <w:r w:rsidRPr="00DA6396">
        <w:t>，表明他們同意我們的決定，即您的醫療護理保險的請求（或部分請求）應不予批准。（這稱為「支持裁決」，也稱為「駁回上訴」。）</w:t>
      </w:r>
    </w:p>
    <w:p w:rsidR="00F63A33" w:rsidRPr="00DA6396" w:rsidRDefault="00F63A33" w:rsidP="007B165F">
      <w:pPr>
        <w:pStyle w:val="ListBullet"/>
        <w:autoSpaceDE w:val="0"/>
        <w:autoSpaceDN w:val="0"/>
      </w:pPr>
      <w:r w:rsidRPr="00DA6396">
        <w:t>如果獨立審核機構「支持裁決」，您有權提出第</w:t>
      </w:r>
      <w:r w:rsidRPr="00DA6396">
        <w:t xml:space="preserve"> 3 </w:t>
      </w:r>
      <w:r w:rsidRPr="00DA6396">
        <w:t>級上訴。然而，要再次提出第</w:t>
      </w:r>
      <w:r w:rsidRPr="00DA6396">
        <w:t xml:space="preserve"> 3 </w:t>
      </w:r>
      <w:r w:rsidRPr="00DA6396">
        <w:t>級上訴，您請求的醫療護理保險的價值必須達到某個最低金額。如果您請求的保險的價值過低，您不能再次提出上訴，這就意味著第</w:t>
      </w:r>
      <w:r w:rsidRPr="00DA6396">
        <w:t xml:space="preserve"> 2 </w:t>
      </w:r>
      <w:r w:rsidRPr="00DA6396">
        <w:t>級的決定即為最終決定。您從獨立審核機構獲得的書面通知將告知您，如何確定滿足繼續上訴程序條件的金額。</w:t>
      </w:r>
    </w:p>
    <w:p w:rsidR="00F63A33" w:rsidRPr="00DA6396" w:rsidRDefault="00F63A33" w:rsidP="007B165F">
      <w:pPr>
        <w:pStyle w:val="StepHeading"/>
        <w:autoSpaceDE w:val="0"/>
        <w:autoSpaceDN w:val="0"/>
      </w:pPr>
      <w:r w:rsidRPr="00DA6396">
        <w:rPr>
          <w:u w:val="single"/>
        </w:rPr>
        <w:t>第</w:t>
      </w:r>
      <w:r w:rsidRPr="00DA6396">
        <w:rPr>
          <w:u w:val="single"/>
        </w:rPr>
        <w:t xml:space="preserve"> 3 </w:t>
      </w:r>
      <w:r w:rsidRPr="00DA6396">
        <w:rPr>
          <w:u w:val="single"/>
        </w:rPr>
        <w:t>步</w:t>
      </w:r>
      <w:r w:rsidR="00DA6F5F" w:rsidRPr="00A462A4">
        <w:t>：</w:t>
      </w:r>
      <w:r w:rsidRPr="00DA6396">
        <w:t>如果您的個案符合要求，請選擇是否希望進一步上訴。</w:t>
      </w:r>
    </w:p>
    <w:p w:rsidR="00F63A33" w:rsidRPr="00DA6396" w:rsidRDefault="00F63A33" w:rsidP="007B165F">
      <w:pPr>
        <w:pStyle w:val="ListBullet"/>
        <w:autoSpaceDE w:val="0"/>
        <w:autoSpaceDN w:val="0"/>
        <w:rPr>
          <w:i/>
        </w:rPr>
      </w:pPr>
      <w:r w:rsidRPr="00DA6396">
        <w:t>上訴程序中，第</w:t>
      </w:r>
      <w:r w:rsidRPr="00DA6396">
        <w:t xml:space="preserve"> 2 </w:t>
      </w:r>
      <w:r w:rsidRPr="00DA6396">
        <w:t>級後仍有三個級別（共五個上訴級別）。</w:t>
      </w:r>
    </w:p>
    <w:p w:rsidR="00F63A33" w:rsidRPr="00DA6396" w:rsidRDefault="00F63A33" w:rsidP="007B165F">
      <w:pPr>
        <w:pStyle w:val="ListBullet"/>
        <w:autoSpaceDE w:val="0"/>
        <w:autoSpaceDN w:val="0"/>
        <w:rPr>
          <w:i/>
        </w:rPr>
      </w:pPr>
      <w:r w:rsidRPr="00DA6396">
        <w:t>如果第</w:t>
      </w:r>
      <w:r w:rsidRPr="00DA6396">
        <w:t xml:space="preserve"> 2 </w:t>
      </w:r>
      <w:r w:rsidRPr="00DA6396">
        <w:t>級上訴遭到駁回，且您符合繼續上訴的要求，則必須決定是否希望繼續第</w:t>
      </w:r>
      <w:r w:rsidRPr="00DA6396">
        <w:t xml:space="preserve"> 3 </w:t>
      </w:r>
      <w:r w:rsidRPr="00DA6396">
        <w:t>級，提出第三次上訴。</w:t>
      </w:r>
      <w:r w:rsidRPr="00DA6396">
        <w:rPr>
          <w:color w:val="000000"/>
        </w:rPr>
        <w:t>有關如何處理的詳細資訊，請查閱第</w:t>
      </w:r>
      <w:r w:rsidRPr="00DA6396">
        <w:rPr>
          <w:color w:val="000000"/>
        </w:rPr>
        <w:t xml:space="preserve"> 2 </w:t>
      </w:r>
      <w:r w:rsidRPr="00DA6396">
        <w:rPr>
          <w:color w:val="000000"/>
        </w:rPr>
        <w:t>級上訴後收到的書面通知</w:t>
      </w:r>
      <w:r w:rsidR="00DA6F5F" w:rsidRPr="00DA6396">
        <w:rPr>
          <w:color w:val="000000"/>
        </w:rPr>
        <w:t>。</w:t>
      </w:r>
    </w:p>
    <w:p w:rsidR="00F63A33" w:rsidRPr="00DA6396" w:rsidRDefault="00F63A33" w:rsidP="007B165F">
      <w:pPr>
        <w:pStyle w:val="ListBullet"/>
        <w:autoSpaceDE w:val="0"/>
        <w:autoSpaceDN w:val="0"/>
      </w:pPr>
      <w:r w:rsidRPr="00DA6396">
        <w:t>第</w:t>
      </w:r>
      <w:r w:rsidRPr="00DA6396">
        <w:t xml:space="preserve"> 3 </w:t>
      </w:r>
      <w:r w:rsidRPr="00DA6396">
        <w:t>級上訴由行政法官處理。本章第</w:t>
      </w:r>
      <w:r w:rsidRPr="00DA6396">
        <w:t xml:space="preserve"> 8 </w:t>
      </w:r>
      <w:r w:rsidRPr="00DA6396">
        <w:t>節將介紹上訴程序第</w:t>
      </w:r>
      <w:r w:rsidRPr="00DA6396">
        <w:t xml:space="preserve"> 3</w:t>
      </w:r>
      <w:r w:rsidRPr="00DA6396">
        <w:t>、</w:t>
      </w:r>
      <w:r w:rsidRPr="00DA6396">
        <w:t xml:space="preserve">4 </w:t>
      </w:r>
      <w:r w:rsidRPr="00DA6396">
        <w:t>和</w:t>
      </w:r>
      <w:r w:rsidRPr="00DA6396">
        <w:t xml:space="preserve"> 5 </w:t>
      </w:r>
      <w:r w:rsidRPr="00DA6396">
        <w:t>級的詳細</w:t>
      </w:r>
      <w:r w:rsidR="00DD3C44">
        <w:br/>
      </w:r>
      <w:r w:rsidRPr="00DA6396">
        <w:t>資訊。</w:t>
      </w:r>
    </w:p>
    <w:p w:rsidR="00F63A33" w:rsidRPr="00DA6396" w:rsidRDefault="00F63A33" w:rsidP="007B165F">
      <w:pPr>
        <w:pStyle w:val="Heading4"/>
        <w:autoSpaceDE w:val="0"/>
        <w:autoSpaceDN w:val="0"/>
      </w:pPr>
      <w:bookmarkStart w:id="1934" w:name="_Toc228560912"/>
      <w:bookmarkStart w:id="1935" w:name="_Toc377651941"/>
      <w:bookmarkStart w:id="1936" w:name="_Toc471760116"/>
      <w:bookmarkStart w:id="1937" w:name="_Toc485915412"/>
      <w:bookmarkStart w:id="1938" w:name="_Toc485915570"/>
      <w:bookmarkStart w:id="1939" w:name="_Toc485915728"/>
      <w:bookmarkStart w:id="1940" w:name="_Toc485915886"/>
      <w:bookmarkStart w:id="1941" w:name="_Toc485916044"/>
      <w:bookmarkStart w:id="1942" w:name="_Toc485916202"/>
      <w:bookmarkStart w:id="1943" w:name="_Toc485916360"/>
      <w:bookmarkStart w:id="1944" w:name="_Toc485916518"/>
      <w:bookmarkStart w:id="1945" w:name="_Toc485916676"/>
      <w:bookmarkStart w:id="1946" w:name="_Toc485996778"/>
      <w:r w:rsidRPr="00DA6396">
        <w:t>第</w:t>
      </w:r>
      <w:r w:rsidRPr="00DA6396">
        <w:t xml:space="preserve"> 5.5 </w:t>
      </w:r>
      <w:r w:rsidRPr="00DA6396">
        <w:t>節</w:t>
      </w:r>
      <w:r w:rsidRPr="00DA6396">
        <w:tab/>
      </w:r>
      <w:r w:rsidRPr="00DA6396">
        <w:t>如果要求我們就您已收到的醫療護理賬單向您支付我們應承擔的費用，該如何處理？</w:t>
      </w:r>
      <w:bookmarkEnd w:id="1934"/>
      <w:bookmarkEnd w:id="1935"/>
      <w:bookmarkEnd w:id="1936"/>
      <w:bookmarkEnd w:id="1937"/>
      <w:bookmarkEnd w:id="1938"/>
      <w:bookmarkEnd w:id="1939"/>
      <w:bookmarkEnd w:id="1940"/>
      <w:bookmarkEnd w:id="1941"/>
      <w:bookmarkEnd w:id="1942"/>
      <w:bookmarkEnd w:id="1943"/>
      <w:bookmarkEnd w:id="1944"/>
      <w:bookmarkEnd w:id="1945"/>
      <w:bookmarkEnd w:id="1946"/>
    </w:p>
    <w:p w:rsidR="00F63A33" w:rsidRPr="00DA6396" w:rsidRDefault="00F63A33" w:rsidP="007B165F">
      <w:pPr>
        <w:autoSpaceDE w:val="0"/>
        <w:autoSpaceDN w:val="0"/>
      </w:pPr>
      <w:r w:rsidRPr="00DA6396">
        <w:t>如果您想</w:t>
      </w:r>
      <w:r w:rsidRPr="00DA6396">
        <w:rPr>
          <w:color w:val="000000"/>
        </w:rPr>
        <w:t>要求我們支付醫療護理的費用，請先細閱本手冊第</w:t>
      </w:r>
      <w:r w:rsidRPr="00DA6396">
        <w:rPr>
          <w:color w:val="000000"/>
        </w:rPr>
        <w:t xml:space="preserve"> 5 </w:t>
      </w:r>
      <w:r w:rsidRPr="00DA6396">
        <w:rPr>
          <w:color w:val="000000"/>
        </w:rPr>
        <w:t>章</w:t>
      </w:r>
      <w:r w:rsidR="00DA6F5F" w:rsidRPr="00DA6396">
        <w:rPr>
          <w:color w:val="000000"/>
        </w:rPr>
        <w:t>：</w:t>
      </w:r>
      <w:r w:rsidRPr="00DA6396">
        <w:rPr>
          <w:i/>
          <w:color w:val="000000"/>
        </w:rPr>
        <w:t>要求我們對您收到的承保醫療服務帳單支付應承擔的費用</w:t>
      </w:r>
      <w:r w:rsidRPr="00DA6396">
        <w:rPr>
          <w:color w:val="000000"/>
        </w:rPr>
        <w:t>。第</w:t>
      </w:r>
      <w:r w:rsidRPr="00DA6396">
        <w:rPr>
          <w:color w:val="000000"/>
        </w:rPr>
        <w:t xml:space="preserve"> 5 </w:t>
      </w:r>
      <w:r w:rsidRPr="00DA6396">
        <w:rPr>
          <w:color w:val="000000"/>
        </w:rPr>
        <w:t>章描述了您可能需要求</w:t>
      </w:r>
      <w:r w:rsidRPr="00DA6396">
        <w:t>我們就某個提供者向您發出的賬單給予報銷或作出支付的一些情況。其中也介紹了應如何向我們寄送要求我們付款的書面材料。</w:t>
      </w:r>
    </w:p>
    <w:p w:rsidR="00F63A33" w:rsidRPr="00DA6396" w:rsidRDefault="00F63A33" w:rsidP="007B165F">
      <w:pPr>
        <w:pStyle w:val="Heading5"/>
        <w:autoSpaceDE w:val="0"/>
        <w:autoSpaceDN w:val="0"/>
      </w:pPr>
      <w:r w:rsidRPr="00DA6396">
        <w:t>要求報銷即要求我們作出承保範圍裁決</w:t>
      </w:r>
    </w:p>
    <w:p w:rsidR="00F63A33" w:rsidRPr="00DA6396" w:rsidRDefault="00F63A33" w:rsidP="007B165F">
      <w:pPr>
        <w:autoSpaceDE w:val="0"/>
        <w:autoSpaceDN w:val="0"/>
      </w:pPr>
      <w:r w:rsidRPr="00DA6396">
        <w:t>如果您向我們寄送要求報銷的書面材料，即為要求我們作出承保範圍裁決（有關承保範圍裁決的詳細資訊，請參見本章第</w:t>
      </w:r>
      <w:r w:rsidRPr="00DA6396">
        <w:t xml:space="preserve"> 4.1 </w:t>
      </w:r>
      <w:r w:rsidRPr="00DA6396">
        <w:t>節）。為作出此承保範圍裁決，我們將核查您已付款的醫療護理是否為承保服務（請參見第</w:t>
      </w:r>
      <w:r w:rsidRPr="00DA6396">
        <w:t xml:space="preserve"> 4 </w:t>
      </w:r>
      <w:r w:rsidRPr="00DA6396">
        <w:t>章：</w:t>
      </w:r>
      <w:r w:rsidRPr="00DA6396">
        <w:rPr>
          <w:i/>
        </w:rPr>
        <w:t>醫療福利表（承保範圍與支付費用）</w:t>
      </w:r>
      <w:r w:rsidRPr="00DA6396">
        <w:t>我們也將核查您是否遵守所有使用醫療護理保險的規則（有關規則在本手冊第</w:t>
      </w:r>
      <w:r w:rsidRPr="00DA6396">
        <w:t xml:space="preserve"> 3 </w:t>
      </w:r>
      <w:r w:rsidRPr="00DA6396">
        <w:t>章：</w:t>
      </w:r>
      <w:r w:rsidRPr="00DA6396">
        <w:rPr>
          <w:i/>
        </w:rPr>
        <w:t>使用本計劃承保您的醫療服務</w:t>
      </w:r>
      <w:r w:rsidRPr="00DA6396">
        <w:t>中提供）。</w:t>
      </w:r>
    </w:p>
    <w:p w:rsidR="00F63A33" w:rsidRPr="00DA6396" w:rsidRDefault="00F63A33" w:rsidP="007B165F">
      <w:pPr>
        <w:pStyle w:val="Heading5"/>
        <w:autoSpaceDE w:val="0"/>
        <w:autoSpaceDN w:val="0"/>
      </w:pPr>
      <w:r w:rsidRPr="00DA6396">
        <w:t>我們將批准或拒絕您的請求</w:t>
      </w:r>
    </w:p>
    <w:p w:rsidR="00F63A33" w:rsidRPr="00DA6396" w:rsidRDefault="00F63A33" w:rsidP="007B165F">
      <w:pPr>
        <w:pStyle w:val="ListBullet"/>
        <w:autoSpaceDE w:val="0"/>
        <w:autoSpaceDN w:val="0"/>
      </w:pPr>
      <w:r w:rsidRPr="00DA6396">
        <w:t>如果您已付款的醫療護理獲承保且您遵守所有規則，我們將在接到您請求後</w:t>
      </w:r>
      <w:r w:rsidRPr="00DA6396">
        <w:t xml:space="preserve"> 60 </w:t>
      </w:r>
      <w:r w:rsidRPr="00DA6396">
        <w:t>個日曆日向您寄出我們就您的醫療護理應承擔的費用付款。或者，如果您尚未就服務作出支付，我們將直接向提供者寄出付款。我們寄出付款即表明</w:t>
      </w:r>
      <w:r w:rsidRPr="00DA6396">
        <w:rPr>
          <w:i/>
        </w:rPr>
        <w:t>批准</w:t>
      </w:r>
      <w:r w:rsidRPr="00DA6396">
        <w:t>您的承保範圍裁決請求。</w:t>
      </w:r>
    </w:p>
    <w:p w:rsidR="00F63A33" w:rsidRPr="00DA6396" w:rsidRDefault="00F63A33" w:rsidP="007B165F">
      <w:pPr>
        <w:pStyle w:val="ListBullet"/>
        <w:autoSpaceDE w:val="0"/>
        <w:autoSpaceDN w:val="0"/>
      </w:pPr>
      <w:r w:rsidRPr="00DA6396">
        <w:t>如果有關醫療護理</w:t>
      </w:r>
      <w:r w:rsidRPr="00DA6396">
        <w:rPr>
          <w:i/>
        </w:rPr>
        <w:t>未</w:t>
      </w:r>
      <w:r w:rsidRPr="00DA6396">
        <w:t>獲承保，或您</w:t>
      </w:r>
      <w:r w:rsidRPr="00DA6396">
        <w:rPr>
          <w:i/>
        </w:rPr>
        <w:t>未</w:t>
      </w:r>
      <w:r w:rsidRPr="00DA6396">
        <w:t>遵守所有規則，我們將不會寄出付款。相反，我們將向您發出一封函件，說明我們將不會就服務作出支付並詳細解釋原因。（如果我們駁回您的付款請求，即表明</w:t>
      </w:r>
      <w:r w:rsidRPr="00DA6396">
        <w:rPr>
          <w:i/>
        </w:rPr>
        <w:t>拒絕</w:t>
      </w:r>
      <w:r w:rsidRPr="00DA6396">
        <w:t>您的承保範圍裁決請求）。</w:t>
      </w:r>
    </w:p>
    <w:p w:rsidR="00F63A33" w:rsidRPr="00DA6396" w:rsidRDefault="00F63A33" w:rsidP="007B165F">
      <w:pPr>
        <w:pStyle w:val="Heading5"/>
        <w:autoSpaceDE w:val="0"/>
        <w:autoSpaceDN w:val="0"/>
      </w:pPr>
      <w:r w:rsidRPr="00DA6396">
        <w:t>您要求付款但我們拒絕支付時，該如何處理？</w:t>
      </w:r>
    </w:p>
    <w:p w:rsidR="00F63A33" w:rsidRPr="00DA6396" w:rsidRDefault="00F63A33" w:rsidP="007B165F">
      <w:pPr>
        <w:autoSpaceDE w:val="0"/>
        <w:autoSpaceDN w:val="0"/>
      </w:pPr>
      <w:r w:rsidRPr="00DA6396">
        <w:t>如果您不同意我們駁回您的請求的裁決，</w:t>
      </w:r>
      <w:r w:rsidRPr="00DA6396">
        <w:rPr>
          <w:b/>
        </w:rPr>
        <w:t>可提出上訴</w:t>
      </w:r>
      <w:r w:rsidRPr="002938D3">
        <w:rPr>
          <w:bCs/>
        </w:rPr>
        <w:t>。</w:t>
      </w:r>
      <w:r w:rsidRPr="00DA6396">
        <w:t>如果您提出上訴，即表明您要求我們更改在駁回您的付款請求時所作出的承保範圍裁決。</w:t>
      </w:r>
    </w:p>
    <w:p w:rsidR="00F63A33" w:rsidRPr="00DA6396" w:rsidRDefault="00F63A33" w:rsidP="007B165F">
      <w:pPr>
        <w:autoSpaceDE w:val="0"/>
        <w:autoSpaceDN w:val="0"/>
      </w:pPr>
      <w:r w:rsidRPr="00DA6396">
        <w:rPr>
          <w:b/>
        </w:rPr>
        <w:t>如欲提出此項上訴，請遵循第</w:t>
      </w:r>
      <w:r w:rsidRPr="00DA6396">
        <w:rPr>
          <w:b/>
        </w:rPr>
        <w:t xml:space="preserve"> 5.3 </w:t>
      </w:r>
      <w:r w:rsidRPr="00DA6396">
        <w:rPr>
          <w:b/>
        </w:rPr>
        <w:t>節所述的上訴程序</w:t>
      </w:r>
      <w:r w:rsidRPr="00DA6396">
        <w:t>。請查閱該節內容以瞭解各步驟指示。遵循此類指示時，請注意：</w:t>
      </w:r>
    </w:p>
    <w:p w:rsidR="00F63A33" w:rsidRPr="00DA6396" w:rsidRDefault="00F63A33" w:rsidP="007B165F">
      <w:pPr>
        <w:pStyle w:val="ListBullet"/>
        <w:autoSpaceDE w:val="0"/>
        <w:autoSpaceDN w:val="0"/>
      </w:pPr>
      <w:r w:rsidRPr="00DA6396">
        <w:t>如果您針對費用報銷提出上訴，我們必須在收到您的上訴後</w:t>
      </w:r>
      <w:r w:rsidRPr="00DA6396">
        <w:t xml:space="preserve"> 60 </w:t>
      </w:r>
      <w:r w:rsidRPr="00DA6396">
        <w:t>個日曆日內給您答覆。（如果您要求我們償付您已接受並自行作出支付的醫療護理之費用，不允許要求快速上訴。）</w:t>
      </w:r>
    </w:p>
    <w:p w:rsidR="00F63A33" w:rsidRPr="00DA6396" w:rsidRDefault="00F63A33" w:rsidP="007B165F">
      <w:pPr>
        <w:pStyle w:val="ListBullet"/>
        <w:autoSpaceDE w:val="0"/>
        <w:autoSpaceDN w:val="0"/>
      </w:pPr>
      <w:r w:rsidRPr="00DA6396">
        <w:t>如果獨立審核機構推翻我們拒絕付款的決定，我們必須在</w:t>
      </w:r>
      <w:r w:rsidRPr="00DA6396">
        <w:t xml:space="preserve"> 30 </w:t>
      </w:r>
      <w:r w:rsidRPr="00DA6396">
        <w:t>個日曆日內向您或提供者寄出您所請求的付款。如果第</w:t>
      </w:r>
      <w:r w:rsidRPr="00DA6396">
        <w:t xml:space="preserve"> 2 </w:t>
      </w:r>
      <w:r w:rsidRPr="00DA6396">
        <w:t>級之後的任何一級上訴程序批准了您的上訴，我們必須在</w:t>
      </w:r>
      <w:r w:rsidRPr="00DA6396">
        <w:t xml:space="preserve"> 60 </w:t>
      </w:r>
      <w:r w:rsidRPr="00DA6396">
        <w:t>個日曆日內向您或提供者寄出您所請求的付款。</w:t>
      </w:r>
    </w:p>
    <w:p w:rsidR="00F63A33" w:rsidRPr="00DA6396" w:rsidRDefault="00F63A33" w:rsidP="007B165F">
      <w:pPr>
        <w:pStyle w:val="Heading3"/>
        <w:autoSpaceDE w:val="0"/>
        <w:autoSpaceDN w:val="0"/>
        <w:ind w:left="2070" w:hanging="2070"/>
      </w:pPr>
      <w:bookmarkStart w:id="1947" w:name="_Toc228560913"/>
      <w:bookmarkStart w:id="1948" w:name="_Toc377651942"/>
      <w:bookmarkStart w:id="1949" w:name="_Toc377652638"/>
      <w:bookmarkStart w:id="1950" w:name="_Toc377652713"/>
      <w:bookmarkStart w:id="1951" w:name="_Toc471760117"/>
      <w:bookmarkStart w:id="1952" w:name="_Toc485915278"/>
      <w:bookmarkStart w:id="1953" w:name="_Toc485915413"/>
      <w:bookmarkStart w:id="1954" w:name="_Toc485915571"/>
      <w:bookmarkStart w:id="1955" w:name="_Toc485915729"/>
      <w:bookmarkStart w:id="1956" w:name="_Toc485915887"/>
      <w:bookmarkStart w:id="1957" w:name="_Toc485916045"/>
      <w:bookmarkStart w:id="1958" w:name="_Toc485916203"/>
      <w:bookmarkStart w:id="1959" w:name="_Toc485916361"/>
      <w:bookmarkStart w:id="1960" w:name="_Toc485916519"/>
      <w:bookmarkStart w:id="1961" w:name="_Toc485916677"/>
      <w:bookmarkStart w:id="1962" w:name="_Toc485996779"/>
      <w:r w:rsidRPr="00DA6396">
        <w:t>第</w:t>
      </w:r>
      <w:r w:rsidRPr="00DA6396">
        <w:t xml:space="preserve"> 6 </w:t>
      </w:r>
      <w:r w:rsidRPr="00DA6396">
        <w:t>節</w:t>
      </w:r>
      <w:r w:rsidRPr="00DA6396">
        <w:tab/>
      </w:r>
      <w:r w:rsidRPr="00DA6396">
        <w:t>如果您認為醫生過快讓您出院，如何要求我們延長住院承保</w:t>
      </w:r>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p>
    <w:p w:rsidR="00F63A33" w:rsidRPr="00DA6396" w:rsidRDefault="00F63A33" w:rsidP="007B165F">
      <w:pPr>
        <w:autoSpaceDE w:val="0"/>
        <w:autoSpaceDN w:val="0"/>
        <w:rPr>
          <w:color w:val="333399"/>
        </w:rPr>
      </w:pPr>
      <w:r w:rsidRPr="00DA6396">
        <w:t>您入院時，有權獲得診斷及治療傷病需要的所有承保醫院服務。有關我們對您醫院護理的保險的詳細資訊，包括此保險的任何限制，請參見本手冊第</w:t>
      </w:r>
      <w:r w:rsidRPr="00DA6396">
        <w:t xml:space="preserve"> 4 </w:t>
      </w:r>
      <w:r w:rsidRPr="00DA6396">
        <w:t>章：</w:t>
      </w:r>
      <w:r w:rsidRPr="00DA6396">
        <w:rPr>
          <w:i/>
        </w:rPr>
        <w:t>醫療福利表（承保範圍與支付費用）</w:t>
      </w:r>
    </w:p>
    <w:p w:rsidR="00F63A33" w:rsidRPr="00DA6396" w:rsidRDefault="00F63A33" w:rsidP="007B165F">
      <w:pPr>
        <w:autoSpaceDE w:val="0"/>
        <w:autoSpaceDN w:val="0"/>
      </w:pPr>
      <w:r w:rsidRPr="00DA6396">
        <w:t>您的承保住院期間，您的醫生及醫務人員將與您一同商討您的出院日期。他們也會幫助安排您出院後需要的護理。</w:t>
      </w:r>
    </w:p>
    <w:p w:rsidR="00F63A33" w:rsidRPr="00DA6396" w:rsidRDefault="00F63A33" w:rsidP="007B165F">
      <w:pPr>
        <w:pStyle w:val="ListBullet"/>
        <w:autoSpaceDE w:val="0"/>
        <w:autoSpaceDN w:val="0"/>
      </w:pPr>
      <w:r w:rsidRPr="00DA6396">
        <w:t>離開醫院的日期稱為</w:t>
      </w:r>
      <w:r w:rsidRPr="00DA6396">
        <w:rPr>
          <w:b/>
        </w:rPr>
        <w:t>「出院日期」</w:t>
      </w:r>
      <w:r w:rsidRPr="00DA6396">
        <w:t>。</w:t>
      </w:r>
    </w:p>
    <w:p w:rsidR="00F63A33" w:rsidRPr="00DA6396" w:rsidRDefault="00F63A33" w:rsidP="007B165F">
      <w:pPr>
        <w:pStyle w:val="ListBullet"/>
        <w:autoSpaceDE w:val="0"/>
        <w:autoSpaceDN w:val="0"/>
      </w:pPr>
      <w:r w:rsidRPr="00DA6396">
        <w:t>您的出院日期確定後，您的醫生或醫務人員會告知您。</w:t>
      </w:r>
    </w:p>
    <w:p w:rsidR="00F63A33" w:rsidRPr="00DA6396" w:rsidRDefault="00F63A33" w:rsidP="007B165F">
      <w:pPr>
        <w:pStyle w:val="ListBullet"/>
        <w:autoSpaceDE w:val="0"/>
        <w:autoSpaceDN w:val="0"/>
      </w:pPr>
      <w:r w:rsidRPr="00DA6396">
        <w:t>如果您認為他們過快讓您出院，可要求延長住院時間，您的請求將獲考慮。本節將介紹如何提出要求。</w:t>
      </w:r>
    </w:p>
    <w:p w:rsidR="00F63A33" w:rsidRPr="00DA6396" w:rsidRDefault="00F63A33" w:rsidP="007B165F">
      <w:pPr>
        <w:pStyle w:val="Heading4"/>
        <w:autoSpaceDE w:val="0"/>
        <w:autoSpaceDN w:val="0"/>
      </w:pPr>
      <w:bookmarkStart w:id="1963" w:name="_Toc228560914"/>
      <w:bookmarkStart w:id="1964" w:name="_Toc377651943"/>
      <w:bookmarkStart w:id="1965" w:name="_Toc471760118"/>
      <w:bookmarkStart w:id="1966" w:name="_Toc485915414"/>
      <w:bookmarkStart w:id="1967" w:name="_Toc485915572"/>
      <w:bookmarkStart w:id="1968" w:name="_Toc485915730"/>
      <w:bookmarkStart w:id="1969" w:name="_Toc485915888"/>
      <w:bookmarkStart w:id="1970" w:name="_Toc485916046"/>
      <w:bookmarkStart w:id="1971" w:name="_Toc485916204"/>
      <w:bookmarkStart w:id="1972" w:name="_Toc485916362"/>
      <w:bookmarkStart w:id="1973" w:name="_Toc485916520"/>
      <w:bookmarkStart w:id="1974" w:name="_Toc485916678"/>
      <w:bookmarkStart w:id="1975" w:name="_Toc485996780"/>
      <w:r w:rsidRPr="00DA6396">
        <w:t>第</w:t>
      </w:r>
      <w:r w:rsidRPr="00DA6396">
        <w:t xml:space="preserve"> 6.1 </w:t>
      </w:r>
      <w:r w:rsidRPr="00DA6396">
        <w:t>節</w:t>
      </w:r>
      <w:r w:rsidRPr="00DA6396">
        <w:tab/>
      </w:r>
      <w:r w:rsidRPr="00DA6396">
        <w:t>您住院期間，將收到</w:t>
      </w:r>
      <w:r w:rsidRPr="00DA6396">
        <w:t xml:space="preserve"> Medicare </w:t>
      </w:r>
      <w:r w:rsidRPr="00DA6396">
        <w:t>發出的書面通知，告知您的權利</w:t>
      </w:r>
      <w:bookmarkEnd w:id="1963"/>
      <w:bookmarkEnd w:id="1964"/>
      <w:bookmarkEnd w:id="1965"/>
      <w:bookmarkEnd w:id="1966"/>
      <w:bookmarkEnd w:id="1967"/>
      <w:bookmarkEnd w:id="1968"/>
      <w:bookmarkEnd w:id="1969"/>
      <w:bookmarkEnd w:id="1970"/>
      <w:bookmarkEnd w:id="1971"/>
      <w:bookmarkEnd w:id="1972"/>
      <w:bookmarkEnd w:id="1973"/>
      <w:bookmarkEnd w:id="1974"/>
      <w:bookmarkEnd w:id="1975"/>
    </w:p>
    <w:p w:rsidR="00F63A33" w:rsidRPr="00DA6396" w:rsidRDefault="00F63A33" w:rsidP="007B165F">
      <w:pPr>
        <w:autoSpaceDE w:val="0"/>
        <w:autoSpaceDN w:val="0"/>
        <w:rPr>
          <w:szCs w:val="26"/>
        </w:rPr>
      </w:pPr>
      <w:r w:rsidRPr="00DA6396">
        <w:t>您在承保住院期間，將收到一份書面通知，名為</w:t>
      </w:r>
      <w:r w:rsidRPr="00DA6396">
        <w:rPr>
          <w:i/>
        </w:rPr>
        <w:t>關於您所享權利的</w:t>
      </w:r>
      <w:r w:rsidRPr="00DA6396">
        <w:rPr>
          <w:i/>
        </w:rPr>
        <w:t xml:space="preserve"> Medicare </w:t>
      </w:r>
      <w:r w:rsidRPr="00DA6396">
        <w:rPr>
          <w:i/>
        </w:rPr>
        <w:t>重要資訊</w:t>
      </w:r>
      <w:r w:rsidRPr="00DA6396">
        <w:rPr>
          <w:i/>
        </w:rPr>
        <w:t xml:space="preserve"> (An Important Message from Medicare about Your Rights)</w:t>
      </w:r>
      <w:r w:rsidRPr="00DA6396">
        <w:t>。參與</w:t>
      </w:r>
      <w:r w:rsidRPr="00DA6396">
        <w:t xml:space="preserve"> Medicare </w:t>
      </w:r>
      <w:r w:rsidRPr="00DA6396">
        <w:t>的任何人均會在入院時收到一份該通知。醫院的相關人員（如個案工作者或護士）必須在您入院後的兩天時間內給予您通知。如果您未獲得通知，請向醫院員工索取。如果您需要幫助，請致電會員服務部（電話號碼印在本手冊封底）。您也可以隨時致電</w:t>
      </w:r>
      <w:r w:rsidRPr="00DA6396">
        <w:t xml:space="preserve"> 1-800-MEDICARE (1-800-633-4227)</w:t>
      </w:r>
      <w:r w:rsidRPr="00DA6396">
        <w:t>。聽障和語障人士應致電</w:t>
      </w:r>
      <w:r w:rsidRPr="00DA6396">
        <w:t xml:space="preserve"> 1-877-486-2048</w:t>
      </w:r>
      <w:r w:rsidRPr="00DA6396">
        <w:t>。</w:t>
      </w:r>
    </w:p>
    <w:p w:rsidR="00F63A33" w:rsidRPr="00DA6396" w:rsidRDefault="00F63A33" w:rsidP="007B165F">
      <w:pPr>
        <w:tabs>
          <w:tab w:val="left" w:pos="720"/>
        </w:tabs>
        <w:autoSpaceDE w:val="0"/>
        <w:autoSpaceDN w:val="0"/>
        <w:spacing w:after="120" w:afterAutospacing="0"/>
        <w:ind w:left="360" w:hanging="360"/>
        <w:rPr>
          <w:szCs w:val="26"/>
        </w:rPr>
      </w:pPr>
      <w:r w:rsidRPr="00DA6396">
        <w:rPr>
          <w:b/>
        </w:rPr>
        <w:t>1.</w:t>
      </w:r>
      <w:r w:rsidRPr="00DA6396">
        <w:tab/>
      </w:r>
      <w:r w:rsidRPr="00DA6396">
        <w:rPr>
          <w:b/>
        </w:rPr>
        <w:t>請仔細閱讀此通知，如不理解，請詢問。</w:t>
      </w:r>
      <w:r w:rsidRPr="00DA6396">
        <w:t>通知將介紹您作為住院患者所享有的權利，包括：</w:t>
      </w:r>
    </w:p>
    <w:p w:rsidR="00F63A33" w:rsidRPr="00DA6396" w:rsidRDefault="00F63A33" w:rsidP="007B165F">
      <w:pPr>
        <w:pStyle w:val="ListBullet"/>
        <w:autoSpaceDE w:val="0"/>
        <w:autoSpaceDN w:val="0"/>
      </w:pPr>
      <w:r w:rsidRPr="00DA6396">
        <w:t>您有權在住院期間及出院後，按醫生指示接受</w:t>
      </w:r>
      <w:r w:rsidRPr="00DA6396">
        <w:t xml:space="preserve"> Medicare </w:t>
      </w:r>
      <w:r w:rsidRPr="00DA6396">
        <w:t>承保服務。這包括瞭解服務內容、付款方及獲取服務的地點。</w:t>
      </w:r>
    </w:p>
    <w:p w:rsidR="00F63A33" w:rsidRPr="00DA6396" w:rsidRDefault="00F63A33" w:rsidP="007B165F">
      <w:pPr>
        <w:pStyle w:val="ListBullet"/>
        <w:autoSpaceDE w:val="0"/>
        <w:autoSpaceDN w:val="0"/>
      </w:pPr>
      <w:r w:rsidRPr="00DA6396">
        <w:t>您有權參與任何有關您住院的決定，並瞭解費用由誰承擔。</w:t>
      </w:r>
    </w:p>
    <w:p w:rsidR="00F63A33" w:rsidRPr="00DA6396" w:rsidRDefault="00F63A33" w:rsidP="007B165F">
      <w:pPr>
        <w:pStyle w:val="ListBullet"/>
        <w:autoSpaceDE w:val="0"/>
        <w:autoSpaceDN w:val="0"/>
      </w:pPr>
      <w:r w:rsidRPr="00DA6396">
        <w:t>向何處報告您對醫院護理品質存有的任何疑慮。</w:t>
      </w:r>
    </w:p>
    <w:p w:rsidR="00F63A33" w:rsidRPr="00DA6396" w:rsidRDefault="00F63A33" w:rsidP="007B165F">
      <w:pPr>
        <w:pStyle w:val="ListBullet"/>
        <w:autoSpaceDE w:val="0"/>
        <w:autoSpaceDN w:val="0"/>
        <w:rPr>
          <w:szCs w:val="26"/>
        </w:rPr>
      </w:pPr>
      <w:r w:rsidRPr="00DA6396">
        <w:t>如果您認為醫院過快讓您出院，您有權就您的出院決定提出上訴。</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F63A33" w:rsidRPr="00DA6396" w:rsidTr="00D47A49">
        <w:trPr>
          <w:cantSplit/>
          <w:tblHeader/>
          <w:jc w:val="center"/>
        </w:trPr>
        <w:tc>
          <w:tcPr>
            <w:tcW w:w="8739" w:type="dxa"/>
            <w:shd w:val="clear" w:color="auto" w:fill="D9D9D9"/>
          </w:tcPr>
          <w:p w:rsidR="00F63A33" w:rsidRPr="00DA6396" w:rsidRDefault="00F63A33" w:rsidP="007B165F">
            <w:pPr>
              <w:autoSpaceDE w:val="0"/>
              <w:autoSpaceDN w:val="0"/>
              <w:jc w:val="center"/>
              <w:rPr>
                <w:b/>
              </w:rPr>
            </w:pPr>
            <w:r w:rsidRPr="00DA6396">
              <w:rPr>
                <w:b/>
              </w:rPr>
              <w:t>法律術語</w:t>
            </w:r>
          </w:p>
        </w:tc>
      </w:tr>
      <w:tr w:rsidR="00F63A33" w:rsidRPr="00DA6396" w:rsidTr="00D47A49">
        <w:trPr>
          <w:cantSplit/>
          <w:jc w:val="center"/>
        </w:trPr>
        <w:tc>
          <w:tcPr>
            <w:tcW w:w="8739" w:type="dxa"/>
          </w:tcPr>
          <w:p w:rsidR="00F63A33" w:rsidRPr="00DA6396" w:rsidRDefault="00F63A33" w:rsidP="007B165F">
            <w:pPr>
              <w:autoSpaceDE w:val="0"/>
              <w:autoSpaceDN w:val="0"/>
            </w:pPr>
            <w:r w:rsidRPr="00DA6396">
              <w:rPr>
                <w:color w:val="000000"/>
              </w:rPr>
              <w:t xml:space="preserve">Medicare </w:t>
            </w:r>
            <w:r w:rsidRPr="00DA6396">
              <w:rPr>
                <w:color w:val="000000"/>
              </w:rPr>
              <w:t>發出的書面通知告知您如何</w:t>
            </w:r>
            <w:r w:rsidRPr="002938D3">
              <w:rPr>
                <w:b/>
                <w:bCs/>
                <w:color w:val="000000"/>
              </w:rPr>
              <w:t>「</w:t>
            </w:r>
            <w:r w:rsidRPr="00DA6396">
              <w:rPr>
                <w:b/>
                <w:color w:val="000000"/>
              </w:rPr>
              <w:t>請求立即審核</w:t>
            </w:r>
            <w:r w:rsidRPr="002938D3">
              <w:rPr>
                <w:b/>
                <w:bCs/>
                <w:color w:val="000000"/>
              </w:rPr>
              <w:t>」</w:t>
            </w:r>
            <w:r w:rsidR="00DA6F5F" w:rsidRPr="00DA6396">
              <w:rPr>
                <w:color w:val="000000"/>
              </w:rPr>
              <w:t>。</w:t>
            </w:r>
            <w:r w:rsidRPr="00DA6396">
              <w:rPr>
                <w:color w:val="000000"/>
              </w:rPr>
              <w:t>請求立即審核是要求推遲出院日期，以便獲得較長醫院護理承保的正式、合法途徑。（下文第</w:t>
            </w:r>
            <w:r w:rsidRPr="00DA6396">
              <w:rPr>
                <w:color w:val="000000"/>
              </w:rPr>
              <w:t xml:space="preserve"> 6.2 </w:t>
            </w:r>
            <w:r w:rsidRPr="00DA6396">
              <w:rPr>
                <w:color w:val="000000"/>
              </w:rPr>
              <w:t>節將介紹如何請求立即審核。）</w:t>
            </w:r>
          </w:p>
        </w:tc>
      </w:tr>
    </w:tbl>
    <w:p w:rsidR="00F63A33" w:rsidRPr="00DA6396" w:rsidRDefault="00F63A33" w:rsidP="007B165F">
      <w:pPr>
        <w:tabs>
          <w:tab w:val="left" w:pos="720"/>
        </w:tabs>
        <w:autoSpaceDE w:val="0"/>
        <w:autoSpaceDN w:val="0"/>
        <w:spacing w:after="120" w:afterAutospacing="0"/>
        <w:ind w:left="360" w:hanging="360"/>
        <w:rPr>
          <w:b/>
        </w:rPr>
      </w:pPr>
      <w:r w:rsidRPr="00DA6396">
        <w:rPr>
          <w:b/>
        </w:rPr>
        <w:t>2.</w:t>
      </w:r>
      <w:r w:rsidRPr="00DA6396">
        <w:tab/>
      </w:r>
      <w:r w:rsidRPr="00DA6396">
        <w:rPr>
          <w:b/>
        </w:rPr>
        <w:t>您必須簽署該書面通知，以表示您已收到通知並瞭解您的權利。</w:t>
      </w:r>
    </w:p>
    <w:p w:rsidR="00F63A33" w:rsidRPr="00DA6396" w:rsidRDefault="00F63A33" w:rsidP="007B165F">
      <w:pPr>
        <w:pStyle w:val="ListBullet"/>
        <w:autoSpaceDE w:val="0"/>
        <w:autoSpaceDN w:val="0"/>
      </w:pPr>
      <w:r w:rsidRPr="00DA6396">
        <w:t>您或代表您行事的人士必須簽署該通知。（本章第</w:t>
      </w:r>
      <w:r w:rsidRPr="00DA6396">
        <w:t xml:space="preserve"> 4 </w:t>
      </w:r>
      <w:r w:rsidRPr="00DA6396">
        <w:t>節介紹了如何向他人發出書面許可，讓其擔任您的代表。）</w:t>
      </w:r>
    </w:p>
    <w:p w:rsidR="00F63A33" w:rsidRPr="00DA6396" w:rsidRDefault="00F63A33" w:rsidP="007B165F">
      <w:pPr>
        <w:pStyle w:val="ListBullet"/>
        <w:autoSpaceDE w:val="0"/>
        <w:autoSpaceDN w:val="0"/>
      </w:pPr>
      <w:r w:rsidRPr="00DA6396">
        <w:t>簽署通知</w:t>
      </w:r>
      <w:r w:rsidRPr="00DA6396">
        <w:rPr>
          <w:i/>
        </w:rPr>
        <w:t>僅</w:t>
      </w:r>
      <w:r w:rsidRPr="00DA6396">
        <w:t>表示您已獲得有關您權利的資訊。通知並不會指定您的出院日期（您的醫生或醫務人員將告知您出院日期）。簽署通知</w:t>
      </w:r>
      <w:r w:rsidRPr="00DA6396">
        <w:rPr>
          <w:b/>
          <w:i/>
        </w:rPr>
        <w:t>不</w:t>
      </w:r>
      <w:r w:rsidRPr="00DA6396">
        <w:rPr>
          <w:b/>
        </w:rPr>
        <w:t>代表</w:t>
      </w:r>
      <w:r w:rsidRPr="00DA6396">
        <w:t>您同意某出院日期。</w:t>
      </w:r>
    </w:p>
    <w:p w:rsidR="00F63A33" w:rsidRPr="00DA6396" w:rsidRDefault="00F63A33" w:rsidP="007B165F">
      <w:pPr>
        <w:tabs>
          <w:tab w:val="left" w:pos="720"/>
        </w:tabs>
        <w:autoSpaceDE w:val="0"/>
        <w:autoSpaceDN w:val="0"/>
        <w:spacing w:after="120" w:afterAutospacing="0"/>
        <w:ind w:left="360" w:hanging="360"/>
      </w:pPr>
      <w:r w:rsidRPr="00DA6396">
        <w:rPr>
          <w:b/>
        </w:rPr>
        <w:t>3.</w:t>
      </w:r>
      <w:r w:rsidRPr="00DA6396">
        <w:tab/>
      </w:r>
      <w:r w:rsidRPr="00DA6396">
        <w:rPr>
          <w:b/>
        </w:rPr>
        <w:t>請保留</w:t>
      </w:r>
      <w:r w:rsidRPr="00585FFC">
        <w:rPr>
          <w:rFonts w:hint="eastAsia"/>
        </w:rPr>
        <w:t>已簽署的通知</w:t>
      </w:r>
      <w:r w:rsidRPr="00DA6396">
        <w:t>，以便在需要時隨時瞭解有關提出上訴（或報告對護理品質的疑慮）的資訊。</w:t>
      </w:r>
    </w:p>
    <w:p w:rsidR="00F63A33" w:rsidRPr="00DA6396" w:rsidRDefault="00F63A33" w:rsidP="007B165F">
      <w:pPr>
        <w:pStyle w:val="ListBullet"/>
        <w:autoSpaceDE w:val="0"/>
        <w:autoSpaceDN w:val="0"/>
      </w:pPr>
      <w:r w:rsidRPr="00DA6396">
        <w:t>如果您在出院前兩天以上時間簽署通知，則會在計劃出院前再收到一份通知。</w:t>
      </w:r>
    </w:p>
    <w:p w:rsidR="00F63A33" w:rsidRPr="00DA6396" w:rsidRDefault="00F63A33" w:rsidP="007B165F">
      <w:pPr>
        <w:pStyle w:val="ListBullet"/>
        <w:autoSpaceDE w:val="0"/>
        <w:autoSpaceDN w:val="0"/>
      </w:pPr>
      <w:r w:rsidRPr="00DA6396">
        <w:t>如要提前查閱該通知的副本，請隨時致電會員服務部（電話號碼印在本手冊封底）或</w:t>
      </w:r>
      <w:r w:rsidRPr="00DA6396">
        <w:t xml:space="preserve"> 1-800 MEDICARE (1-800-633-4227)</w:t>
      </w:r>
      <w:r w:rsidRPr="00DA6396">
        <w:t>。聽障和語障人士應致電</w:t>
      </w:r>
      <w:r w:rsidRPr="00DA6396">
        <w:t xml:space="preserve"> 1-877-486-2048</w:t>
      </w:r>
      <w:r w:rsidRPr="00DA6396">
        <w:t>。您還可以在線上查閱副本，網址：</w:t>
      </w:r>
      <w:hyperlink r:id="rId46" w:tooltip="Medicare 通知網站 https://www.cms.gov/Medicare/Medicare-General-Information/BNI/HospitalDischargeAppealNotices.html">
        <w:r w:rsidRPr="00DA6396">
          <w:rPr>
            <w:rStyle w:val="Hyperlink"/>
          </w:rPr>
          <w:t>https://www.cms.gov/Medicare/Medicare-General-Information/BNI/HospitalDischargeAppealNotices.html</w:t>
        </w:r>
      </w:hyperlink>
      <w:r w:rsidRPr="00DA6396">
        <w:t>。</w:t>
      </w:r>
    </w:p>
    <w:p w:rsidR="00F63A33" w:rsidRPr="00DA6396" w:rsidRDefault="00F63A33" w:rsidP="007B165F">
      <w:pPr>
        <w:pStyle w:val="Heading4"/>
        <w:autoSpaceDE w:val="0"/>
        <w:autoSpaceDN w:val="0"/>
      </w:pPr>
      <w:bookmarkStart w:id="1976" w:name="_Toc228560915"/>
      <w:bookmarkStart w:id="1977" w:name="_Toc377651944"/>
      <w:bookmarkStart w:id="1978" w:name="_Toc471760119"/>
      <w:bookmarkStart w:id="1979" w:name="_Toc485915415"/>
      <w:bookmarkStart w:id="1980" w:name="_Toc485915573"/>
      <w:bookmarkStart w:id="1981" w:name="_Toc485915731"/>
      <w:bookmarkStart w:id="1982" w:name="_Toc485915889"/>
      <w:bookmarkStart w:id="1983" w:name="_Toc485916047"/>
      <w:bookmarkStart w:id="1984" w:name="_Toc485916205"/>
      <w:bookmarkStart w:id="1985" w:name="_Toc485916363"/>
      <w:bookmarkStart w:id="1986" w:name="_Toc485916521"/>
      <w:bookmarkStart w:id="1987" w:name="_Toc485916679"/>
      <w:bookmarkStart w:id="1988" w:name="_Toc485996781"/>
      <w:r w:rsidRPr="00DA6396">
        <w:t>第</w:t>
      </w:r>
      <w:r w:rsidRPr="00DA6396">
        <w:t xml:space="preserve"> 6.2 </w:t>
      </w:r>
      <w:r w:rsidRPr="00DA6396">
        <w:t>節</w:t>
      </w:r>
      <w:r w:rsidRPr="00DA6396">
        <w:tab/>
      </w:r>
      <w:r w:rsidRPr="00DA6396">
        <w:t>步驟說明：如何提出第</w:t>
      </w:r>
      <w:r w:rsidRPr="00DA6396">
        <w:t xml:space="preserve"> 1 </w:t>
      </w:r>
      <w:r w:rsidRPr="00DA6396">
        <w:t>級上訴更改出院日期</w:t>
      </w:r>
      <w:bookmarkEnd w:id="1976"/>
      <w:bookmarkEnd w:id="1977"/>
      <w:bookmarkEnd w:id="1978"/>
      <w:bookmarkEnd w:id="1979"/>
      <w:bookmarkEnd w:id="1980"/>
      <w:bookmarkEnd w:id="1981"/>
      <w:bookmarkEnd w:id="1982"/>
      <w:bookmarkEnd w:id="1983"/>
      <w:bookmarkEnd w:id="1984"/>
      <w:bookmarkEnd w:id="1985"/>
      <w:bookmarkEnd w:id="1986"/>
      <w:bookmarkEnd w:id="1987"/>
      <w:bookmarkEnd w:id="1988"/>
    </w:p>
    <w:p w:rsidR="00F63A33" w:rsidRPr="00DA6396" w:rsidRDefault="00F63A33" w:rsidP="007B165F">
      <w:pPr>
        <w:autoSpaceDE w:val="0"/>
        <w:autoSpaceDN w:val="0"/>
      </w:pPr>
      <w:r w:rsidRPr="00DA6396">
        <w:t>如果您希望我們延長對住院服務的承保，您需採用上訴程序提出請求。提出前，請先瞭解必要事項及截止期限。</w:t>
      </w:r>
    </w:p>
    <w:p w:rsidR="00F63A33" w:rsidRPr="00DA6396" w:rsidRDefault="00F63A33" w:rsidP="007B165F">
      <w:pPr>
        <w:pStyle w:val="ListBullet"/>
        <w:autoSpaceDE w:val="0"/>
        <w:autoSpaceDN w:val="0"/>
      </w:pPr>
      <w:r w:rsidRPr="00DA6396">
        <w:rPr>
          <w:b/>
        </w:rPr>
        <w:t>遵循程序。</w:t>
      </w:r>
      <w:r w:rsidRPr="00DA6396">
        <w:t>下文將介紹上訴程序前兩級的各項步驟。</w:t>
      </w:r>
    </w:p>
    <w:p w:rsidR="00F63A33" w:rsidRPr="00DA6396" w:rsidRDefault="00F63A33" w:rsidP="007B165F">
      <w:pPr>
        <w:pStyle w:val="ListBullet"/>
        <w:autoSpaceDE w:val="0"/>
        <w:autoSpaceDN w:val="0"/>
      </w:pPr>
      <w:r w:rsidRPr="00DA6396">
        <w:rPr>
          <w:b/>
        </w:rPr>
        <w:t>遵守截止期限。</w:t>
      </w:r>
      <w:r w:rsidRPr="00DA6396">
        <w:t>截止期限至關重要。請務必瞭解並遵守適用於必要事項的截止</w:t>
      </w:r>
      <w:r w:rsidR="002938D3">
        <w:br/>
      </w:r>
      <w:r w:rsidRPr="00DA6396">
        <w:t>期限。</w:t>
      </w:r>
    </w:p>
    <w:p w:rsidR="00F63A33" w:rsidRPr="00DA6396" w:rsidRDefault="00F63A33" w:rsidP="007B165F">
      <w:pPr>
        <w:pStyle w:val="ListBullet"/>
        <w:autoSpaceDE w:val="0"/>
        <w:autoSpaceDN w:val="0"/>
      </w:pPr>
      <w:r w:rsidRPr="00DA6396">
        <w:rPr>
          <w:b/>
        </w:rPr>
        <w:t>需要時請尋求幫助</w:t>
      </w:r>
      <w:r w:rsidRPr="00DA6396">
        <w:t>。如果存有疑問或需要幫助，請致電會員服務部（電話號碼印在本手冊封底）。您也可致電州健康保險援助計劃，該計劃是一個提供個性化援助的政府機構（請參見本章第</w:t>
      </w:r>
      <w:r w:rsidRPr="00DA6396">
        <w:t xml:space="preserve"> 2 </w:t>
      </w:r>
      <w:r w:rsidRPr="00DA6396">
        <w:t>節）。</w:t>
      </w:r>
    </w:p>
    <w:p w:rsidR="00F63A33" w:rsidRPr="00DA6396" w:rsidRDefault="00F63A33" w:rsidP="007B165F">
      <w:pPr>
        <w:autoSpaceDE w:val="0"/>
        <w:autoSpaceDN w:val="0"/>
      </w:pPr>
      <w:r w:rsidRPr="00DA6396">
        <w:rPr>
          <w:b/>
        </w:rPr>
        <w:t>第</w:t>
      </w:r>
      <w:r w:rsidRPr="00DA6396">
        <w:rPr>
          <w:b/>
        </w:rPr>
        <w:t xml:space="preserve"> 1 </w:t>
      </w:r>
      <w:r w:rsidRPr="00DA6396">
        <w:rPr>
          <w:b/>
        </w:rPr>
        <w:t>級上訴期間，品質改進機構審核您的上訴</w:t>
      </w:r>
      <w:r w:rsidR="00DA6F5F" w:rsidRPr="00DA6396">
        <w:rPr>
          <w:b/>
        </w:rPr>
        <w:t>。</w:t>
      </w:r>
      <w:r w:rsidRPr="00DA6396">
        <w:t>該機構將核實從醫療角度而言，您的計劃出院日期是否適當。</w:t>
      </w:r>
    </w:p>
    <w:p w:rsidR="00F63A33" w:rsidRPr="00DA6396" w:rsidRDefault="00F63A33" w:rsidP="007B165F">
      <w:pPr>
        <w:pStyle w:val="StepHeading"/>
        <w:autoSpaceDE w:val="0"/>
        <w:autoSpaceDN w:val="0"/>
      </w:pPr>
      <w:r w:rsidRPr="00DA6396">
        <w:rPr>
          <w:u w:val="single"/>
        </w:rPr>
        <w:t>第</w:t>
      </w:r>
      <w:r w:rsidRPr="00DA6396">
        <w:rPr>
          <w:u w:val="single"/>
        </w:rPr>
        <w:t xml:space="preserve"> 1 </w:t>
      </w:r>
      <w:r w:rsidRPr="00DA6396">
        <w:rPr>
          <w:u w:val="single"/>
        </w:rPr>
        <w:t>步</w:t>
      </w:r>
      <w:r w:rsidR="00DA6F5F" w:rsidRPr="00055ECE">
        <w:t>：</w:t>
      </w:r>
      <w:r w:rsidRPr="00DA6396">
        <w:t>聯絡您所在州的品質改進機構，要求「快速審核」您的出院日期。您必須儘快行動。</w:t>
      </w:r>
    </w:p>
    <w:p w:rsidR="00F63A33" w:rsidRPr="00DA6396" w:rsidRDefault="00F63A33" w:rsidP="007B165F">
      <w:pPr>
        <w:pStyle w:val="Minorsubheadingindented25"/>
        <w:autoSpaceDE w:val="0"/>
        <w:autoSpaceDN w:val="0"/>
      </w:pPr>
      <w:r w:rsidRPr="00DA6396">
        <w:t>什麼是品質改進機構？</w:t>
      </w:r>
    </w:p>
    <w:p w:rsidR="00F63A33" w:rsidRPr="00DA6396" w:rsidRDefault="00F63A33" w:rsidP="007B165F">
      <w:pPr>
        <w:pStyle w:val="ListBullet"/>
        <w:autoSpaceDE w:val="0"/>
        <w:autoSpaceDN w:val="0"/>
        <w:rPr>
          <w:b/>
        </w:rPr>
      </w:pPr>
      <w:r w:rsidRPr="00DA6396">
        <w:t>該機構是由聯邦政府資助的醫生及其他醫療保健專業人員組成的團體。這些專家並不屬於我們的計劃。該機構由</w:t>
      </w:r>
      <w:r w:rsidRPr="00DA6396">
        <w:t xml:space="preserve"> Medicare </w:t>
      </w:r>
      <w:r w:rsidRPr="00DA6396">
        <w:t>出資，檢查</w:t>
      </w:r>
      <w:r w:rsidRPr="00DA6396">
        <w:t xml:space="preserve"> Medicare </w:t>
      </w:r>
      <w:r w:rsidRPr="00DA6396">
        <w:t>受保人獲得的護理的品質並幫助改進。這包括審核</w:t>
      </w:r>
      <w:r w:rsidRPr="00DA6396">
        <w:t xml:space="preserve"> Medicare </w:t>
      </w:r>
      <w:r w:rsidRPr="00DA6396">
        <w:t>受保人的出院日期。</w:t>
      </w:r>
    </w:p>
    <w:p w:rsidR="00F63A33" w:rsidRPr="00DA6396" w:rsidRDefault="00F63A33" w:rsidP="007B165F">
      <w:pPr>
        <w:pStyle w:val="Minorsubheadingindented25"/>
        <w:autoSpaceDE w:val="0"/>
        <w:autoSpaceDN w:val="0"/>
      </w:pPr>
      <w:r w:rsidRPr="00DA6396">
        <w:t>如何聯絡該機構？</w:t>
      </w:r>
    </w:p>
    <w:p w:rsidR="00F63A33" w:rsidRPr="00DA6396" w:rsidRDefault="00F63A33" w:rsidP="007B165F">
      <w:pPr>
        <w:pStyle w:val="ListBullet"/>
        <w:autoSpaceDE w:val="0"/>
        <w:autoSpaceDN w:val="0"/>
      </w:pPr>
      <w:r w:rsidRPr="00DA6396">
        <w:t>您收到的書面通知里（</w:t>
      </w:r>
      <w:r w:rsidRPr="00DA6396">
        <w:rPr>
          <w:i/>
        </w:rPr>
        <w:t>關於您所享權利的</w:t>
      </w:r>
      <w:r w:rsidRPr="00DA6396">
        <w:rPr>
          <w:i/>
        </w:rPr>
        <w:t xml:space="preserve"> Medicare </w:t>
      </w:r>
      <w:r w:rsidRPr="00DA6396">
        <w:rPr>
          <w:i/>
        </w:rPr>
        <w:t>重要資訊</w:t>
      </w:r>
      <w:r w:rsidRPr="00DA6396">
        <w:t>）有該機構的聯絡方式。（您也可在本手冊第</w:t>
      </w:r>
      <w:r w:rsidRPr="00DA6396">
        <w:t xml:space="preserve"> 2 </w:t>
      </w:r>
      <w:r w:rsidRPr="00DA6396">
        <w:t>章第</w:t>
      </w:r>
      <w:r w:rsidRPr="00DA6396">
        <w:t xml:space="preserve"> 4 </w:t>
      </w:r>
      <w:r w:rsidRPr="00DA6396">
        <w:t>節中查閱您所在州的品質改進機構的名稱、地址和電話號碼。）</w:t>
      </w:r>
    </w:p>
    <w:p w:rsidR="00F63A33" w:rsidRPr="00DA6396" w:rsidRDefault="00F63A33" w:rsidP="007B165F">
      <w:pPr>
        <w:pStyle w:val="Minorsubheadingindented25"/>
        <w:autoSpaceDE w:val="0"/>
        <w:autoSpaceDN w:val="0"/>
      </w:pPr>
      <w:r w:rsidRPr="00DA6396">
        <w:t>儘快行動：</w:t>
      </w:r>
    </w:p>
    <w:p w:rsidR="00F63A33" w:rsidRPr="00DA6396" w:rsidRDefault="00F63A33" w:rsidP="007B165F">
      <w:pPr>
        <w:pStyle w:val="ListBullet"/>
        <w:autoSpaceDE w:val="0"/>
        <w:autoSpaceDN w:val="0"/>
        <w:rPr>
          <w:i/>
        </w:rPr>
      </w:pPr>
      <w:r w:rsidRPr="00DA6396">
        <w:t>如要提出上訴，必須在出院</w:t>
      </w:r>
      <w:r w:rsidRPr="00DA6396">
        <w:rPr>
          <w:i/>
        </w:rPr>
        <w:t>前</w:t>
      </w:r>
      <w:r w:rsidRPr="00DA6396">
        <w:t>聯絡品質改進機構，</w:t>
      </w:r>
      <w:r w:rsidRPr="00DA6396">
        <w:rPr>
          <w:b/>
        </w:rPr>
        <w:t>不得遲於計劃出院日期</w:t>
      </w:r>
      <w:r w:rsidRPr="00DA6396">
        <w:t>。（您的「計劃出院日期」指預定讓您離開醫院的日期。）</w:t>
      </w:r>
    </w:p>
    <w:p w:rsidR="00F63A33" w:rsidRPr="00DA6396" w:rsidRDefault="00F63A33" w:rsidP="007B165F">
      <w:pPr>
        <w:pStyle w:val="ListBullet2"/>
        <w:autoSpaceDE w:val="0"/>
        <w:autoSpaceDN w:val="0"/>
      </w:pPr>
      <w:r w:rsidRPr="00DA6396">
        <w:t>如果您遵守此截止期限，可在等待品質改進機構對您的上訴作出決定時，在</w:t>
      </w:r>
      <w:r w:rsidRPr="00DA6396">
        <w:rPr>
          <w:i/>
        </w:rPr>
        <w:t>超過</w:t>
      </w:r>
      <w:r w:rsidRPr="00DA6396">
        <w:t>出院日期的情況下繼續住院，</w:t>
      </w:r>
      <w:r w:rsidRPr="00DA6396">
        <w:rPr>
          <w:i/>
        </w:rPr>
        <w:t>而無需付費</w:t>
      </w:r>
      <w:r w:rsidRPr="00DA6396">
        <w:t>。</w:t>
      </w:r>
    </w:p>
    <w:p w:rsidR="00F63A33" w:rsidRPr="00DA6396" w:rsidRDefault="00F63A33" w:rsidP="007B165F">
      <w:pPr>
        <w:pStyle w:val="ListBullet2"/>
        <w:autoSpaceDE w:val="0"/>
        <w:autoSpaceDN w:val="0"/>
        <w:rPr>
          <w:szCs w:val="26"/>
        </w:rPr>
      </w:pPr>
      <w:r w:rsidRPr="00DA6396">
        <w:t>如果您</w:t>
      </w:r>
      <w:r w:rsidRPr="00DA6396">
        <w:rPr>
          <w:i/>
        </w:rPr>
        <w:t>未能</w:t>
      </w:r>
      <w:r w:rsidRPr="00DA6396">
        <w:t>遵守此截止期限，並決定在計劃出院日期後繼續住院，</w:t>
      </w:r>
      <w:r w:rsidRPr="00DA6396">
        <w:rPr>
          <w:i/>
        </w:rPr>
        <w:t>您可能須支付計劃出院日期後的所有醫院護理費用</w:t>
      </w:r>
      <w:r w:rsidRPr="00DA6396">
        <w:t>。</w:t>
      </w:r>
    </w:p>
    <w:p w:rsidR="00F63A33" w:rsidRPr="00DA6396" w:rsidRDefault="00F63A33" w:rsidP="007B165F">
      <w:pPr>
        <w:pStyle w:val="ListBullet"/>
        <w:autoSpaceDE w:val="0"/>
        <w:autoSpaceDN w:val="0"/>
      </w:pPr>
      <w:r w:rsidRPr="00DA6396">
        <w:t>如果您錯過就上訴聯絡品質改進機構的截止期限，則可直接向我們的計劃提出上訴。有關其他上訴方式的詳細資訊，請參見第</w:t>
      </w:r>
      <w:r w:rsidRPr="00DA6396">
        <w:t xml:space="preserve"> 6.4 </w:t>
      </w:r>
      <w:r w:rsidRPr="00DA6396">
        <w:t>節。</w:t>
      </w:r>
    </w:p>
    <w:p w:rsidR="00F63A33" w:rsidRPr="00DA6396" w:rsidRDefault="00F63A33" w:rsidP="007B165F">
      <w:pPr>
        <w:pStyle w:val="Minorsubheadingindented25"/>
        <w:autoSpaceDE w:val="0"/>
        <w:autoSpaceDN w:val="0"/>
      </w:pPr>
      <w:r w:rsidRPr="00DA6396">
        <w:t>要求「快速審核」：</w:t>
      </w:r>
    </w:p>
    <w:p w:rsidR="00F63A33" w:rsidRPr="00DA6396" w:rsidRDefault="00F63A33" w:rsidP="007B165F">
      <w:pPr>
        <w:pStyle w:val="ListBullet"/>
        <w:autoSpaceDE w:val="0"/>
        <w:autoSpaceDN w:val="0"/>
      </w:pPr>
      <w:r w:rsidRPr="00DA6396">
        <w:t>您必須要求品質改進機構</w:t>
      </w:r>
      <w:r w:rsidRPr="00865EBD">
        <w:rPr>
          <w:b/>
          <w:bCs/>
        </w:rPr>
        <w:t>「</w:t>
      </w:r>
      <w:r w:rsidRPr="00DA6396">
        <w:rPr>
          <w:b/>
        </w:rPr>
        <w:t>快速審核</w:t>
      </w:r>
      <w:r w:rsidRPr="00865EBD">
        <w:rPr>
          <w:b/>
          <w:bCs/>
        </w:rPr>
        <w:t>」</w:t>
      </w:r>
      <w:r w:rsidRPr="00DA6396">
        <w:t>您的出院時間。要求「快速審核」指您要求該機構就上訴採用「快速」截止期限，而非標準截止期限</w:t>
      </w:r>
      <w:r w:rsidR="00DA6F5F" w:rsidRPr="00DA6396">
        <w:t>。</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F63A33" w:rsidRPr="00DA6396" w:rsidTr="00D47A49">
        <w:trPr>
          <w:cantSplit/>
          <w:tblHeader/>
          <w:jc w:val="center"/>
        </w:trPr>
        <w:tc>
          <w:tcPr>
            <w:tcW w:w="8739" w:type="dxa"/>
            <w:shd w:val="clear" w:color="auto" w:fill="D9D9D9"/>
          </w:tcPr>
          <w:p w:rsidR="00F63A33" w:rsidRPr="00DA6396" w:rsidRDefault="00F63A33" w:rsidP="007B165F">
            <w:pPr>
              <w:keepNext/>
              <w:autoSpaceDE w:val="0"/>
              <w:autoSpaceDN w:val="0"/>
              <w:jc w:val="center"/>
              <w:rPr>
                <w:b/>
              </w:rPr>
            </w:pPr>
            <w:r w:rsidRPr="00DA6396">
              <w:rPr>
                <w:b/>
              </w:rPr>
              <w:t>法律術語</w:t>
            </w:r>
          </w:p>
        </w:tc>
      </w:tr>
      <w:tr w:rsidR="00F63A33" w:rsidRPr="00DA6396" w:rsidTr="00D47A49">
        <w:trPr>
          <w:cantSplit/>
          <w:jc w:val="center"/>
        </w:trPr>
        <w:tc>
          <w:tcPr>
            <w:tcW w:w="8739" w:type="dxa"/>
          </w:tcPr>
          <w:p w:rsidR="00F63A33" w:rsidRPr="00DA6396" w:rsidRDefault="00F63A33" w:rsidP="007B165F">
            <w:pPr>
              <w:autoSpaceDE w:val="0"/>
              <w:autoSpaceDN w:val="0"/>
            </w:pPr>
            <w:r w:rsidRPr="00E42ADB">
              <w:rPr>
                <w:b/>
                <w:bCs/>
              </w:rPr>
              <w:t>「</w:t>
            </w:r>
            <w:r w:rsidRPr="00DA6396">
              <w:rPr>
                <w:b/>
              </w:rPr>
              <w:t>快速審核</w:t>
            </w:r>
            <w:r w:rsidRPr="00E42ADB">
              <w:rPr>
                <w:b/>
                <w:bCs/>
              </w:rPr>
              <w:t>」</w:t>
            </w:r>
            <w:r w:rsidRPr="00DA6396">
              <w:t>也稱為</w:t>
            </w:r>
            <w:r w:rsidRPr="00E42ADB">
              <w:rPr>
                <w:b/>
                <w:bCs/>
              </w:rPr>
              <w:t>「</w:t>
            </w:r>
            <w:r w:rsidRPr="00DA6396">
              <w:rPr>
                <w:b/>
              </w:rPr>
              <w:t>立即審核</w:t>
            </w:r>
            <w:r w:rsidRPr="00E42ADB">
              <w:rPr>
                <w:b/>
                <w:bCs/>
              </w:rPr>
              <w:t>」</w:t>
            </w:r>
            <w:r w:rsidRPr="00DA6396">
              <w:t>或</w:t>
            </w:r>
            <w:r w:rsidRPr="00E42ADB">
              <w:rPr>
                <w:b/>
                <w:bCs/>
              </w:rPr>
              <w:t>「</w:t>
            </w:r>
            <w:r w:rsidRPr="00DA6396">
              <w:rPr>
                <w:b/>
              </w:rPr>
              <w:t>加急審核</w:t>
            </w:r>
            <w:r w:rsidRPr="00E42ADB">
              <w:rPr>
                <w:b/>
                <w:bCs/>
              </w:rPr>
              <w:t>」</w:t>
            </w:r>
            <w:r w:rsidRPr="00DA6396">
              <w:t>。</w:t>
            </w:r>
          </w:p>
        </w:tc>
      </w:tr>
    </w:tbl>
    <w:p w:rsidR="00F63A33" w:rsidRPr="00DA6396" w:rsidRDefault="00F63A33" w:rsidP="007B165F">
      <w:pPr>
        <w:pStyle w:val="StepHeading"/>
        <w:autoSpaceDE w:val="0"/>
        <w:autoSpaceDN w:val="0"/>
      </w:pPr>
      <w:r w:rsidRPr="00DA6396">
        <w:rPr>
          <w:u w:val="single"/>
        </w:rPr>
        <w:t>第</w:t>
      </w:r>
      <w:r w:rsidRPr="00DA6396">
        <w:rPr>
          <w:u w:val="single"/>
        </w:rPr>
        <w:t xml:space="preserve"> 2 </w:t>
      </w:r>
      <w:r w:rsidRPr="00DA6396">
        <w:rPr>
          <w:u w:val="single"/>
        </w:rPr>
        <w:t>步</w:t>
      </w:r>
      <w:r w:rsidR="00DA6F5F" w:rsidRPr="0035205B">
        <w:t>：</w:t>
      </w:r>
      <w:r w:rsidRPr="00DA6396">
        <w:t>品質改進機構將對您的個案進行獨立審核。</w:t>
      </w:r>
    </w:p>
    <w:p w:rsidR="00F63A33" w:rsidRPr="00DA6396" w:rsidRDefault="00F63A33" w:rsidP="007B165F">
      <w:pPr>
        <w:pStyle w:val="Minorsubheadingindented25"/>
        <w:autoSpaceDE w:val="0"/>
        <w:autoSpaceDN w:val="0"/>
      </w:pPr>
      <w:r w:rsidRPr="00DA6396">
        <w:t>審核有哪些流程？</w:t>
      </w:r>
    </w:p>
    <w:p w:rsidR="00F63A33" w:rsidRPr="00185005" w:rsidRDefault="00F63A33" w:rsidP="007B165F">
      <w:pPr>
        <w:pStyle w:val="ListBullet"/>
        <w:autoSpaceDE w:val="0"/>
        <w:autoSpaceDN w:val="0"/>
      </w:pPr>
      <w:r w:rsidRPr="00185005">
        <w:t>品質改進機構的保健專業人員（我們將其簡稱為「審核員」）會詢問您（或您的代表）認為應延長服務保險的理由。您無須準備任何書面材料，但如願意，也可</w:t>
      </w:r>
      <w:r w:rsidR="00185005">
        <w:br/>
      </w:r>
      <w:r w:rsidRPr="00185005">
        <w:t>準備。</w:t>
      </w:r>
    </w:p>
    <w:p w:rsidR="00F63A33" w:rsidRPr="00DA6396" w:rsidRDefault="00F63A33" w:rsidP="007B165F">
      <w:pPr>
        <w:pStyle w:val="ListBullet"/>
        <w:autoSpaceDE w:val="0"/>
        <w:autoSpaceDN w:val="0"/>
      </w:pPr>
      <w:r w:rsidRPr="00DA6396">
        <w:t>審核員也會查看您的醫療資訊，與您的醫生交談並審核醫院及我們向其提供的</w:t>
      </w:r>
      <w:r w:rsidR="00C96BFB">
        <w:br/>
      </w:r>
      <w:r w:rsidRPr="00DA6396">
        <w:t>資訊。</w:t>
      </w:r>
    </w:p>
    <w:p w:rsidR="00F63A33" w:rsidRPr="00DA6396" w:rsidRDefault="00F63A33" w:rsidP="007B165F">
      <w:pPr>
        <w:pStyle w:val="ListBullet"/>
        <w:autoSpaceDE w:val="0"/>
        <w:autoSpaceDN w:val="0"/>
      </w:pPr>
      <w:r w:rsidRPr="00DA6396">
        <w:t>審核員向我們通知您的上訴後的第二天中午，您也會收到書面通知，其中指定計劃出院日期，並詳細說明您的醫生、醫院及我們認為您適合於該日期出院（醫療上適當）的原因。</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F63A33" w:rsidRPr="00DA6396" w:rsidTr="00D47A49">
        <w:trPr>
          <w:cantSplit/>
          <w:tblHeader/>
          <w:jc w:val="center"/>
        </w:trPr>
        <w:tc>
          <w:tcPr>
            <w:tcW w:w="8739" w:type="dxa"/>
            <w:shd w:val="clear" w:color="auto" w:fill="D9D9D9"/>
          </w:tcPr>
          <w:p w:rsidR="00F63A33" w:rsidRPr="00DA6396" w:rsidRDefault="00F63A33" w:rsidP="007B165F">
            <w:pPr>
              <w:keepNext/>
              <w:autoSpaceDE w:val="0"/>
              <w:autoSpaceDN w:val="0"/>
              <w:jc w:val="center"/>
              <w:rPr>
                <w:b/>
              </w:rPr>
            </w:pPr>
            <w:r w:rsidRPr="00DA6396">
              <w:rPr>
                <w:b/>
              </w:rPr>
              <w:t>法律術語</w:t>
            </w:r>
          </w:p>
        </w:tc>
      </w:tr>
      <w:tr w:rsidR="00F63A33" w:rsidRPr="00DA6396" w:rsidTr="00D47A49">
        <w:trPr>
          <w:cantSplit/>
          <w:jc w:val="center"/>
        </w:trPr>
        <w:tc>
          <w:tcPr>
            <w:tcW w:w="8739" w:type="dxa"/>
          </w:tcPr>
          <w:p w:rsidR="00F63A33" w:rsidRPr="00DA6396" w:rsidRDefault="00F63A33" w:rsidP="00F969E0">
            <w:pPr>
              <w:wordWrap w:val="0"/>
              <w:autoSpaceDE w:val="0"/>
              <w:autoSpaceDN w:val="0"/>
            </w:pPr>
            <w:r w:rsidRPr="00DA6396">
              <w:t>該書面說明稱為</w:t>
            </w:r>
            <w:r w:rsidRPr="00F969E0">
              <w:rPr>
                <w:b/>
                <w:bCs/>
              </w:rPr>
              <w:t>「</w:t>
            </w:r>
            <w:r w:rsidRPr="00DA6396">
              <w:rPr>
                <w:b/>
              </w:rPr>
              <w:t>詳細出院通知</w:t>
            </w:r>
            <w:r w:rsidRPr="00F969E0">
              <w:rPr>
                <w:b/>
                <w:bCs/>
              </w:rPr>
              <w:t>」</w:t>
            </w:r>
            <w:r w:rsidRPr="00DA6396">
              <w:t>。您可隨時致電會員服務部（電話號碼印在本手冊封底）或撥打</w:t>
            </w:r>
            <w:r w:rsidRPr="00DA6396">
              <w:t xml:space="preserve"> 1-800-MEDICARE (1-800-633-4227) </w:t>
            </w:r>
            <w:r w:rsidRPr="00DA6396">
              <w:t>查看本通知的樣本。聽障和語障人士應致電</w:t>
            </w:r>
            <w:r w:rsidRPr="00DA6396">
              <w:t xml:space="preserve"> 1-877-486-2048</w:t>
            </w:r>
            <w:r w:rsidRPr="00DA6396">
              <w:t>。）或者您可以在線上查閱通知範本，網址：</w:t>
            </w:r>
            <w:hyperlink r:id="rId47" w:tooltip="Medicare 通知網站 https://www.cms.gov/Medicare/Medicare-General-Information/BNI/HospitalDischargeAppealNotices.html">
              <w:r w:rsidRPr="00DA6396">
                <w:rPr>
                  <w:rStyle w:val="Hyperlink"/>
                </w:rPr>
                <w:t>https://www.cms.gov/Medicare/Medicare-General-Information/BNI/HospitalDischargeAppealNotices.html</w:t>
              </w:r>
            </w:hyperlink>
          </w:p>
        </w:tc>
      </w:tr>
    </w:tbl>
    <w:p w:rsidR="00F63A33" w:rsidRPr="00DA6396" w:rsidRDefault="00F63A33" w:rsidP="007B165F">
      <w:pPr>
        <w:pStyle w:val="StepHeading"/>
        <w:autoSpaceDE w:val="0"/>
        <w:autoSpaceDN w:val="0"/>
      </w:pPr>
      <w:r w:rsidRPr="00DA6396">
        <w:rPr>
          <w:u w:val="single"/>
        </w:rPr>
        <w:t>第</w:t>
      </w:r>
      <w:r w:rsidRPr="00DA6396">
        <w:rPr>
          <w:u w:val="single"/>
        </w:rPr>
        <w:t xml:space="preserve"> 3 </w:t>
      </w:r>
      <w:r w:rsidRPr="00DA6396">
        <w:rPr>
          <w:u w:val="single"/>
        </w:rPr>
        <w:t>步</w:t>
      </w:r>
      <w:r w:rsidR="00DA6F5F" w:rsidRPr="00E54983">
        <w:t>：</w:t>
      </w:r>
      <w:r w:rsidRPr="00DA6396">
        <w:t>品質改進機構會在獲得所有必需資訊後的一天時間內，對您的上訴給予答覆。</w:t>
      </w:r>
    </w:p>
    <w:p w:rsidR="00F63A33" w:rsidRPr="00DA6396" w:rsidRDefault="00F63A33" w:rsidP="007B165F">
      <w:pPr>
        <w:pStyle w:val="Minorsubheadingindented25"/>
        <w:autoSpaceDE w:val="0"/>
        <w:autoSpaceDN w:val="0"/>
      </w:pPr>
      <w:r w:rsidRPr="00DA6396">
        <w:t>如果批准會如何？</w:t>
      </w:r>
    </w:p>
    <w:p w:rsidR="00F63A33" w:rsidRPr="00DA6396" w:rsidRDefault="00F63A33" w:rsidP="007B165F">
      <w:pPr>
        <w:pStyle w:val="ListBullet"/>
        <w:autoSpaceDE w:val="0"/>
        <w:autoSpaceDN w:val="0"/>
      </w:pPr>
      <w:r w:rsidRPr="00DA6396">
        <w:t>如果審核機構</w:t>
      </w:r>
      <w:r w:rsidRPr="00DA6396">
        <w:rPr>
          <w:i/>
        </w:rPr>
        <w:t>批准</w:t>
      </w:r>
      <w:r w:rsidRPr="00DA6396">
        <w:t>您的上訴，</w:t>
      </w:r>
      <w:r w:rsidRPr="00DA6396">
        <w:rPr>
          <w:b/>
        </w:rPr>
        <w:t>我們必須繼續提供您的承保住院服務，時間視醫療必需性而定</w:t>
      </w:r>
      <w:r w:rsidRPr="00D84EE5">
        <w:rPr>
          <w:bCs/>
        </w:rPr>
        <w:t>。</w:t>
      </w:r>
    </w:p>
    <w:p w:rsidR="00F63A33" w:rsidRPr="00DA6396" w:rsidRDefault="00F63A33" w:rsidP="007B165F">
      <w:pPr>
        <w:pStyle w:val="ListBullet"/>
        <w:autoSpaceDE w:val="0"/>
        <w:autoSpaceDN w:val="0"/>
      </w:pPr>
      <w:r w:rsidRPr="00DA6396">
        <w:t>您必須繼續支付應承擔的費用（如自付扣除金或定額手續費，如適用）。此外，您的承保醫院服務可能受到限制。（請參見本手冊第</w:t>
      </w:r>
      <w:r w:rsidRPr="00DA6396">
        <w:t xml:space="preserve"> 4 </w:t>
      </w:r>
      <w:r w:rsidRPr="00DA6396">
        <w:t>章）。</w:t>
      </w:r>
    </w:p>
    <w:p w:rsidR="00F63A33" w:rsidRPr="00DA6396" w:rsidRDefault="00F63A33" w:rsidP="007B165F">
      <w:pPr>
        <w:pStyle w:val="Minorsubheadingindented25"/>
        <w:autoSpaceDE w:val="0"/>
        <w:autoSpaceDN w:val="0"/>
      </w:pPr>
      <w:r w:rsidRPr="00DA6396">
        <w:t>如果拒絕會如何？</w:t>
      </w:r>
    </w:p>
    <w:p w:rsidR="00F63A33" w:rsidRPr="00DA6396" w:rsidRDefault="00F63A33" w:rsidP="007B165F">
      <w:pPr>
        <w:pStyle w:val="ListBullet"/>
        <w:autoSpaceDE w:val="0"/>
        <w:autoSpaceDN w:val="0"/>
        <w:rPr>
          <w:bCs/>
          <w:iCs/>
        </w:rPr>
      </w:pPr>
      <w:r w:rsidRPr="00DA6396">
        <w:t>如果審核機構</w:t>
      </w:r>
      <w:r w:rsidRPr="00DA6396">
        <w:rPr>
          <w:i/>
        </w:rPr>
        <w:t>拒絕</w:t>
      </w:r>
      <w:r w:rsidRPr="00DA6396">
        <w:t>您的上訴，即表示從醫療角度看，您的計劃出院日期屬適當。如果情況如此，</w:t>
      </w:r>
      <w:r w:rsidRPr="00DA6396">
        <w:rPr>
          <w:b/>
        </w:rPr>
        <w:t>我們對您住院服務的承保</w:t>
      </w:r>
      <w:r w:rsidRPr="00585FFC">
        <w:rPr>
          <w:rFonts w:hint="eastAsia"/>
          <w:b/>
        </w:rPr>
        <w:t>將</w:t>
      </w:r>
      <w:r w:rsidRPr="00DA6396">
        <w:t>在品質改進機構對您的上訴給予答覆</w:t>
      </w:r>
      <w:r w:rsidRPr="00DA6396">
        <w:rPr>
          <w:i/>
        </w:rPr>
        <w:t>後</w:t>
      </w:r>
      <w:r w:rsidRPr="00DA6396">
        <w:t>次日中午</w:t>
      </w:r>
      <w:r w:rsidRPr="00DA6396">
        <w:rPr>
          <w:b/>
        </w:rPr>
        <w:t>結束</w:t>
      </w:r>
      <w:r w:rsidRPr="00DA6396">
        <w:t>。</w:t>
      </w:r>
    </w:p>
    <w:p w:rsidR="00F63A33" w:rsidRPr="00DA6396" w:rsidRDefault="00F63A33" w:rsidP="007B165F">
      <w:pPr>
        <w:pStyle w:val="ListBullet"/>
        <w:autoSpaceDE w:val="0"/>
        <w:autoSpaceDN w:val="0"/>
        <w:rPr>
          <w:b/>
          <w:i/>
          <w:iCs/>
        </w:rPr>
      </w:pPr>
      <w:r w:rsidRPr="00DA6396">
        <w:t>如果審核機構</w:t>
      </w:r>
      <w:r w:rsidRPr="00DA6396">
        <w:rPr>
          <w:i/>
          <w:color w:val="000000"/>
        </w:rPr>
        <w:t>拒絕</w:t>
      </w:r>
      <w:r w:rsidRPr="00DA6396">
        <w:t>您的上訴且您決定住院，則對於品質改進機構給予答覆後次日中午以後的醫院護理，</w:t>
      </w:r>
      <w:r w:rsidRPr="00DA6396">
        <w:rPr>
          <w:b/>
        </w:rPr>
        <w:t>您可能須支付全部</w:t>
      </w:r>
      <w:r w:rsidRPr="00DA6396">
        <w:t>費用</w:t>
      </w:r>
      <w:r w:rsidR="00DA6F5F" w:rsidRPr="00DA6396">
        <w:t>。</w:t>
      </w:r>
    </w:p>
    <w:p w:rsidR="00F63A33" w:rsidRPr="00DA6396" w:rsidRDefault="00F63A33" w:rsidP="007B165F">
      <w:pPr>
        <w:pStyle w:val="StepHeading"/>
        <w:autoSpaceDE w:val="0"/>
        <w:autoSpaceDN w:val="0"/>
      </w:pPr>
      <w:r w:rsidRPr="00DA6396">
        <w:rPr>
          <w:u w:val="single"/>
        </w:rPr>
        <w:t>第</w:t>
      </w:r>
      <w:r w:rsidRPr="00DA6396">
        <w:rPr>
          <w:u w:val="single"/>
        </w:rPr>
        <w:t xml:space="preserve"> 4 </w:t>
      </w:r>
      <w:r w:rsidRPr="00DA6396">
        <w:rPr>
          <w:u w:val="single"/>
        </w:rPr>
        <w:t>步</w:t>
      </w:r>
      <w:r w:rsidR="00DA6F5F" w:rsidRPr="00D84EE5">
        <w:t>：</w:t>
      </w:r>
      <w:r w:rsidRPr="00DA6396">
        <w:t>如果您的第</w:t>
      </w:r>
      <w:r w:rsidRPr="00DA6396">
        <w:t xml:space="preserve"> 1 </w:t>
      </w:r>
      <w:r w:rsidRPr="00DA6396">
        <w:t>級上訴遭到拒絕，請決定是否希望再次提出上訴。</w:t>
      </w:r>
    </w:p>
    <w:p w:rsidR="00F63A33" w:rsidRPr="00DA6396" w:rsidRDefault="00F63A33" w:rsidP="007B165F">
      <w:pPr>
        <w:pStyle w:val="ListBullet"/>
        <w:autoSpaceDE w:val="0"/>
        <w:autoSpaceDN w:val="0"/>
      </w:pPr>
      <w:r w:rsidRPr="00DA6396">
        <w:t>如果品質改進機構駁回您的上訴，</w:t>
      </w:r>
      <w:r w:rsidRPr="00DA6396">
        <w:rPr>
          <w:i/>
        </w:rPr>
        <w:t>而</w:t>
      </w:r>
      <w:r w:rsidRPr="00DA6396">
        <w:t>您在計劃出院日期後繼續住院，可再次提出上訴。再次提出上訴指進入上訴程序的「第</w:t>
      </w:r>
      <w:r w:rsidRPr="00DA6396">
        <w:t xml:space="preserve"> 2 </w:t>
      </w:r>
      <w:r w:rsidRPr="00DA6396">
        <w:t>級」。</w:t>
      </w:r>
    </w:p>
    <w:p w:rsidR="00F63A33" w:rsidRPr="00DA6396" w:rsidRDefault="00F63A33" w:rsidP="007B165F">
      <w:pPr>
        <w:pStyle w:val="Heading4"/>
        <w:autoSpaceDE w:val="0"/>
        <w:autoSpaceDN w:val="0"/>
      </w:pPr>
      <w:bookmarkStart w:id="1989" w:name="_Toc228560916"/>
      <w:bookmarkStart w:id="1990" w:name="_Toc377651945"/>
      <w:bookmarkStart w:id="1991" w:name="_Toc471760120"/>
      <w:bookmarkStart w:id="1992" w:name="_Toc485915416"/>
      <w:bookmarkStart w:id="1993" w:name="_Toc485915574"/>
      <w:bookmarkStart w:id="1994" w:name="_Toc485915732"/>
      <w:bookmarkStart w:id="1995" w:name="_Toc485915890"/>
      <w:bookmarkStart w:id="1996" w:name="_Toc485916048"/>
      <w:bookmarkStart w:id="1997" w:name="_Toc485916206"/>
      <w:bookmarkStart w:id="1998" w:name="_Toc485916364"/>
      <w:bookmarkStart w:id="1999" w:name="_Toc485916522"/>
      <w:bookmarkStart w:id="2000" w:name="_Toc485916680"/>
      <w:bookmarkStart w:id="2001" w:name="_Toc485996782"/>
      <w:r w:rsidRPr="00DA6396">
        <w:t>第</w:t>
      </w:r>
      <w:r w:rsidRPr="00DA6396">
        <w:t xml:space="preserve"> 6.3 </w:t>
      </w:r>
      <w:r w:rsidRPr="00DA6396">
        <w:t>節</w:t>
      </w:r>
      <w:r w:rsidRPr="00DA6396">
        <w:tab/>
      </w:r>
      <w:r w:rsidRPr="00DA6396">
        <w:t>步驟說明：如何提出第</w:t>
      </w:r>
      <w:r w:rsidRPr="00DA6396">
        <w:t xml:space="preserve"> 2 </w:t>
      </w:r>
      <w:r w:rsidRPr="00DA6396">
        <w:t>級上訴更改出院日期</w:t>
      </w:r>
      <w:bookmarkEnd w:id="1989"/>
      <w:bookmarkEnd w:id="1990"/>
      <w:bookmarkEnd w:id="1991"/>
      <w:bookmarkEnd w:id="1992"/>
      <w:bookmarkEnd w:id="1993"/>
      <w:bookmarkEnd w:id="1994"/>
      <w:bookmarkEnd w:id="1995"/>
      <w:bookmarkEnd w:id="1996"/>
      <w:bookmarkEnd w:id="1997"/>
      <w:bookmarkEnd w:id="1998"/>
      <w:bookmarkEnd w:id="1999"/>
      <w:bookmarkEnd w:id="2000"/>
      <w:bookmarkEnd w:id="2001"/>
    </w:p>
    <w:p w:rsidR="00F63A33" w:rsidRPr="00DA6396" w:rsidRDefault="00F63A33" w:rsidP="007B165F">
      <w:pPr>
        <w:autoSpaceDE w:val="0"/>
        <w:autoSpaceDN w:val="0"/>
      </w:pPr>
      <w:r w:rsidRPr="00DA6396">
        <w:t>如果品質改進機構駁回您的上訴，</w:t>
      </w:r>
      <w:r w:rsidRPr="00DA6396">
        <w:rPr>
          <w:i/>
        </w:rPr>
        <w:t>而</w:t>
      </w:r>
      <w:r w:rsidRPr="00DA6396">
        <w:t>您在計劃出院日期後繼續住院，屆時您可提出第</w:t>
      </w:r>
      <w:r w:rsidRPr="00DA6396">
        <w:t xml:space="preserve"> 2 </w:t>
      </w:r>
      <w:r w:rsidRPr="00DA6396">
        <w:t>級上訴。第</w:t>
      </w:r>
      <w:r w:rsidRPr="00DA6396">
        <w:t xml:space="preserve"> 2 </w:t>
      </w:r>
      <w:r w:rsidRPr="00DA6396">
        <w:t>級上訴期間，您要求品質改進機構再次審核他們對您的第一次上訴作出的決定。如果品質改進機構駁回您的第</w:t>
      </w:r>
      <w:r w:rsidRPr="00DA6396">
        <w:t xml:space="preserve"> 2 </w:t>
      </w:r>
      <w:r w:rsidRPr="00DA6396">
        <w:t>級上訴，您可能須支付您在計劃出院日期後繼續住院的全部費用。</w:t>
      </w:r>
    </w:p>
    <w:p w:rsidR="00F63A33" w:rsidRPr="00DA6396" w:rsidRDefault="00F63A33" w:rsidP="007B165F">
      <w:pPr>
        <w:autoSpaceDE w:val="0"/>
        <w:autoSpaceDN w:val="0"/>
        <w:spacing w:before="0" w:beforeAutospacing="0" w:after="240" w:afterAutospacing="0"/>
      </w:pPr>
      <w:r w:rsidRPr="00DA6396">
        <w:t>以下為上訴程序第</w:t>
      </w:r>
      <w:r w:rsidRPr="00DA6396">
        <w:t xml:space="preserve"> 2 </w:t>
      </w:r>
      <w:r w:rsidRPr="00DA6396">
        <w:t>級的步驟：</w:t>
      </w:r>
    </w:p>
    <w:p w:rsidR="00F63A33" w:rsidRPr="00DA6396" w:rsidRDefault="00F63A33" w:rsidP="007B165F">
      <w:pPr>
        <w:pStyle w:val="StepHeading"/>
        <w:autoSpaceDE w:val="0"/>
        <w:autoSpaceDN w:val="0"/>
      </w:pPr>
      <w:r w:rsidRPr="00DA6396">
        <w:rPr>
          <w:u w:val="single"/>
        </w:rPr>
        <w:t>第</w:t>
      </w:r>
      <w:r w:rsidRPr="00DA6396">
        <w:rPr>
          <w:u w:val="single"/>
        </w:rPr>
        <w:t xml:space="preserve"> 1 </w:t>
      </w:r>
      <w:r w:rsidRPr="00DA6396">
        <w:rPr>
          <w:u w:val="single"/>
        </w:rPr>
        <w:t>步</w:t>
      </w:r>
      <w:r w:rsidR="00DA6F5F" w:rsidRPr="00FE2258">
        <w:t>：</w:t>
      </w:r>
      <w:r w:rsidRPr="00DA6396">
        <w:t>您再次聯絡品質改進機構，要求再次審核。</w:t>
      </w:r>
    </w:p>
    <w:p w:rsidR="00F63A33" w:rsidRPr="00DA6396" w:rsidRDefault="00F63A33" w:rsidP="007B165F">
      <w:pPr>
        <w:pStyle w:val="ListBullet"/>
        <w:autoSpaceDE w:val="0"/>
        <w:autoSpaceDN w:val="0"/>
      </w:pPr>
      <w:r w:rsidRPr="00DA6396">
        <w:t>您必須在品質改進機構</w:t>
      </w:r>
      <w:r w:rsidRPr="00DA6396">
        <w:rPr>
          <w:i/>
        </w:rPr>
        <w:t>拒絕</w:t>
      </w:r>
      <w:r w:rsidRPr="00DA6396">
        <w:t>您的第</w:t>
      </w:r>
      <w:r w:rsidRPr="00DA6396">
        <w:t xml:space="preserve"> 1 </w:t>
      </w:r>
      <w:r w:rsidRPr="00DA6396">
        <w:t>級上訴後</w:t>
      </w:r>
      <w:r w:rsidRPr="00DA6396">
        <w:t xml:space="preserve"> </w:t>
      </w:r>
      <w:r w:rsidRPr="00DA6396">
        <w:rPr>
          <w:b/>
        </w:rPr>
        <w:t xml:space="preserve">60 </w:t>
      </w:r>
      <w:r w:rsidRPr="00DA6396">
        <w:rPr>
          <w:b/>
        </w:rPr>
        <w:t>個日曆日內</w:t>
      </w:r>
      <w:r w:rsidRPr="00DA6396">
        <w:t>要求進行此審核。只有在您於護理保險終止之日後繼續住院的情況下，方可要求進行此審核。</w:t>
      </w:r>
    </w:p>
    <w:p w:rsidR="00F63A33" w:rsidRPr="00DA6396" w:rsidRDefault="00F63A33" w:rsidP="007B165F">
      <w:pPr>
        <w:pStyle w:val="StepHeading"/>
        <w:autoSpaceDE w:val="0"/>
        <w:autoSpaceDN w:val="0"/>
      </w:pPr>
      <w:r w:rsidRPr="00DA6396">
        <w:rPr>
          <w:u w:val="single"/>
        </w:rPr>
        <w:t>第</w:t>
      </w:r>
      <w:r w:rsidRPr="00DA6396">
        <w:rPr>
          <w:u w:val="single"/>
        </w:rPr>
        <w:t xml:space="preserve"> 2 </w:t>
      </w:r>
      <w:r w:rsidRPr="00DA6396">
        <w:rPr>
          <w:u w:val="single"/>
        </w:rPr>
        <w:t>步</w:t>
      </w:r>
      <w:r w:rsidR="00DA6F5F" w:rsidRPr="00FE2258">
        <w:t>：</w:t>
      </w:r>
      <w:r w:rsidRPr="00DA6396">
        <w:t>品質改進機構會第二次審核您的情況。</w:t>
      </w:r>
    </w:p>
    <w:p w:rsidR="00F63A33" w:rsidRPr="00DA6396" w:rsidRDefault="00F63A33" w:rsidP="007B165F">
      <w:pPr>
        <w:pStyle w:val="ListBullet"/>
        <w:autoSpaceDE w:val="0"/>
        <w:autoSpaceDN w:val="0"/>
      </w:pPr>
      <w:r w:rsidRPr="00DA6396">
        <w:t>品質改進機構的審核員將再次仔細查閱您上訴的所有相關資訊。</w:t>
      </w:r>
    </w:p>
    <w:p w:rsidR="00F63A33" w:rsidRPr="00DA6396" w:rsidRDefault="00F63A33" w:rsidP="007B165F">
      <w:pPr>
        <w:pStyle w:val="StepHeading"/>
        <w:autoSpaceDE w:val="0"/>
        <w:autoSpaceDN w:val="0"/>
      </w:pPr>
      <w:r w:rsidRPr="00DA6396">
        <w:rPr>
          <w:u w:val="single"/>
        </w:rPr>
        <w:t>第</w:t>
      </w:r>
      <w:r w:rsidRPr="00DA6396">
        <w:rPr>
          <w:u w:val="single"/>
        </w:rPr>
        <w:t xml:space="preserve"> 3 </w:t>
      </w:r>
      <w:r w:rsidRPr="00DA6396">
        <w:rPr>
          <w:u w:val="single"/>
        </w:rPr>
        <w:t>步</w:t>
      </w:r>
      <w:r w:rsidR="00DA6F5F" w:rsidRPr="00FE2258">
        <w:t>：</w:t>
      </w:r>
      <w:r w:rsidRPr="00DA6396">
        <w:t>品質改進機構審核員將在收到您第二次審核請求的</w:t>
      </w:r>
      <w:r w:rsidRPr="00DA6396">
        <w:t xml:space="preserve"> 14 </w:t>
      </w:r>
      <w:r w:rsidRPr="00DA6396">
        <w:t>個日曆日內就您的上訴作出決定，並通知您。</w:t>
      </w:r>
    </w:p>
    <w:p w:rsidR="00F63A33" w:rsidRPr="00DA6396" w:rsidRDefault="00F63A33" w:rsidP="007B165F">
      <w:pPr>
        <w:pStyle w:val="Minorsubheadingindented25"/>
        <w:autoSpaceDE w:val="0"/>
        <w:autoSpaceDN w:val="0"/>
      </w:pPr>
      <w:r w:rsidRPr="00DA6396">
        <w:t>如果審核機構批准：</w:t>
      </w:r>
    </w:p>
    <w:p w:rsidR="00F63A33" w:rsidRPr="00DA6396" w:rsidRDefault="00F63A33" w:rsidP="007B165F">
      <w:pPr>
        <w:pStyle w:val="ListBullet"/>
        <w:autoSpaceDE w:val="0"/>
        <w:autoSpaceDN w:val="0"/>
      </w:pPr>
      <w:r w:rsidRPr="00DA6396">
        <w:t>對於您自第一次上訴遭品質改進機構駁回後次日中午起獲得的醫院護理，</w:t>
      </w:r>
      <w:r w:rsidRPr="00585FFC">
        <w:rPr>
          <w:rFonts w:hint="eastAsia"/>
          <w:b/>
        </w:rPr>
        <w:t>我們必須</w:t>
      </w:r>
      <w:r w:rsidRPr="00DA6396">
        <w:rPr>
          <w:b/>
        </w:rPr>
        <w:t>報銷</w:t>
      </w:r>
      <w:r w:rsidRPr="00DA6396">
        <w:t>應承擔的費用。</w:t>
      </w:r>
      <w:r w:rsidRPr="00DA6396">
        <w:rPr>
          <w:b/>
        </w:rPr>
        <w:t>我們必須繼續提供住院護理保險，時間視醫療必需性而定。</w:t>
      </w:r>
    </w:p>
    <w:p w:rsidR="00F63A33" w:rsidRPr="00DA6396" w:rsidRDefault="00F63A33" w:rsidP="007B165F">
      <w:pPr>
        <w:pStyle w:val="ListBullet"/>
        <w:autoSpaceDE w:val="0"/>
        <w:autoSpaceDN w:val="0"/>
      </w:pPr>
      <w:r w:rsidRPr="00DA6396">
        <w:t>您必須繼續支付應承擔的費用，且會受到承保限制。</w:t>
      </w:r>
    </w:p>
    <w:p w:rsidR="00F63A33" w:rsidRPr="00DA6396" w:rsidRDefault="00F63A33" w:rsidP="007B165F">
      <w:pPr>
        <w:pStyle w:val="Minorsubheadingindented25"/>
        <w:autoSpaceDE w:val="0"/>
        <w:autoSpaceDN w:val="0"/>
      </w:pPr>
      <w:r w:rsidRPr="00DA6396">
        <w:t>如果審核機構拒絕：</w:t>
      </w:r>
    </w:p>
    <w:p w:rsidR="00F63A33" w:rsidRPr="00DA6396" w:rsidRDefault="00F63A33" w:rsidP="007B165F">
      <w:pPr>
        <w:pStyle w:val="ListBullet"/>
        <w:autoSpaceDE w:val="0"/>
        <w:autoSpaceDN w:val="0"/>
      </w:pPr>
      <w:r w:rsidRPr="00DA6396">
        <w:t>即表明同意他們對您的第</w:t>
      </w:r>
      <w:r w:rsidRPr="00DA6396">
        <w:t xml:space="preserve"> 1 </w:t>
      </w:r>
      <w:r w:rsidRPr="00DA6396">
        <w:t>級上訴作出的決定，且不會更改。</w:t>
      </w:r>
    </w:p>
    <w:p w:rsidR="00F63A33" w:rsidRPr="00DA6396" w:rsidRDefault="00F63A33" w:rsidP="007B165F">
      <w:pPr>
        <w:pStyle w:val="ListBullet"/>
        <w:autoSpaceDE w:val="0"/>
        <w:autoSpaceDN w:val="0"/>
        <w:rPr>
          <w:i/>
        </w:rPr>
      </w:pPr>
      <w:r w:rsidRPr="00DA6396">
        <w:t>您收到的通知將以書面形式說明，如果您希望繼續審核程序該如何。其中將向您詳細介紹如何繼續下一級上訴，此上訴由法官處理。</w:t>
      </w:r>
    </w:p>
    <w:p w:rsidR="00F63A33" w:rsidRPr="00DA6396" w:rsidRDefault="00F63A33" w:rsidP="007B165F">
      <w:pPr>
        <w:pStyle w:val="StepHeading"/>
        <w:autoSpaceDE w:val="0"/>
        <w:autoSpaceDN w:val="0"/>
      </w:pPr>
      <w:r w:rsidRPr="00DA6396">
        <w:rPr>
          <w:u w:val="single"/>
        </w:rPr>
        <w:t>第</w:t>
      </w:r>
      <w:r w:rsidRPr="00DA6396">
        <w:rPr>
          <w:u w:val="single"/>
        </w:rPr>
        <w:t xml:space="preserve"> 4 </w:t>
      </w:r>
      <w:r w:rsidRPr="00DA6396">
        <w:rPr>
          <w:u w:val="single"/>
        </w:rPr>
        <w:t>步</w:t>
      </w:r>
      <w:r w:rsidR="00DA6F5F" w:rsidRPr="00712EDC">
        <w:t>：</w:t>
      </w:r>
      <w:r w:rsidRPr="00DA6396">
        <w:t>如遭到拒絕，您需要決定是否繼續第</w:t>
      </w:r>
      <w:r w:rsidRPr="00DA6396">
        <w:t xml:space="preserve"> 3 </w:t>
      </w:r>
      <w:r w:rsidRPr="00DA6396">
        <w:t>級上訴。</w:t>
      </w:r>
    </w:p>
    <w:p w:rsidR="00F63A33" w:rsidRPr="00DA6396" w:rsidRDefault="00F63A33" w:rsidP="007B165F">
      <w:pPr>
        <w:pStyle w:val="ListBullet"/>
        <w:autoSpaceDE w:val="0"/>
        <w:autoSpaceDN w:val="0"/>
      </w:pPr>
      <w:r w:rsidRPr="00DA6396">
        <w:t>上訴程序中，第</w:t>
      </w:r>
      <w:r w:rsidRPr="00DA6396">
        <w:t xml:space="preserve"> 2 </w:t>
      </w:r>
      <w:r w:rsidRPr="00DA6396">
        <w:t>級後仍有三個級別（共五個上訴級別）。如果審核機構駁回您的第</w:t>
      </w:r>
      <w:r w:rsidRPr="00DA6396">
        <w:t xml:space="preserve"> 2 </w:t>
      </w:r>
      <w:r w:rsidRPr="00DA6396">
        <w:t>級上訴，您可選擇接受決定或繼續第</w:t>
      </w:r>
      <w:r w:rsidRPr="00DA6396">
        <w:t xml:space="preserve"> 3 </w:t>
      </w:r>
      <w:r w:rsidRPr="00DA6396">
        <w:t>級，再次上訴。在第</w:t>
      </w:r>
      <w:r w:rsidRPr="00DA6396">
        <w:t xml:space="preserve"> 3 </w:t>
      </w:r>
      <w:r w:rsidRPr="00DA6396">
        <w:t>級，您的上訴將由法官審核。</w:t>
      </w:r>
    </w:p>
    <w:p w:rsidR="00F63A33" w:rsidRPr="00DA6396" w:rsidRDefault="00F63A33" w:rsidP="007B165F">
      <w:pPr>
        <w:pStyle w:val="ListBullet"/>
        <w:autoSpaceDE w:val="0"/>
        <w:autoSpaceDN w:val="0"/>
      </w:pPr>
      <w:r w:rsidRPr="00DA6396">
        <w:t>本章第</w:t>
      </w:r>
      <w:r w:rsidRPr="00DA6396">
        <w:t xml:space="preserve"> 8 </w:t>
      </w:r>
      <w:r w:rsidRPr="00DA6396">
        <w:t>節將介紹上訴程序第</w:t>
      </w:r>
      <w:r w:rsidRPr="00DA6396">
        <w:t xml:space="preserve"> 3</w:t>
      </w:r>
      <w:r w:rsidRPr="00DA6396">
        <w:t>、</w:t>
      </w:r>
      <w:r w:rsidRPr="00DA6396">
        <w:t xml:space="preserve">4 </w:t>
      </w:r>
      <w:r w:rsidRPr="00DA6396">
        <w:t>和</w:t>
      </w:r>
      <w:r w:rsidRPr="00DA6396">
        <w:t xml:space="preserve"> 5 </w:t>
      </w:r>
      <w:r w:rsidRPr="00DA6396">
        <w:t>級的詳細資訊。</w:t>
      </w:r>
    </w:p>
    <w:p w:rsidR="00F63A33" w:rsidRPr="00DA6396" w:rsidRDefault="00F63A33" w:rsidP="007B165F">
      <w:pPr>
        <w:pStyle w:val="Heading4"/>
        <w:autoSpaceDE w:val="0"/>
        <w:autoSpaceDN w:val="0"/>
      </w:pPr>
      <w:bookmarkStart w:id="2002" w:name="_Toc228560917"/>
      <w:bookmarkStart w:id="2003" w:name="_Toc377651946"/>
      <w:bookmarkStart w:id="2004" w:name="_Toc471760121"/>
      <w:bookmarkStart w:id="2005" w:name="_Toc485915417"/>
      <w:bookmarkStart w:id="2006" w:name="_Toc485915575"/>
      <w:bookmarkStart w:id="2007" w:name="_Toc485915733"/>
      <w:bookmarkStart w:id="2008" w:name="_Toc485915891"/>
      <w:bookmarkStart w:id="2009" w:name="_Toc485916049"/>
      <w:bookmarkStart w:id="2010" w:name="_Toc485916207"/>
      <w:bookmarkStart w:id="2011" w:name="_Toc485916365"/>
      <w:bookmarkStart w:id="2012" w:name="_Toc485916523"/>
      <w:bookmarkStart w:id="2013" w:name="_Toc485916681"/>
      <w:bookmarkStart w:id="2014" w:name="_Toc485996783"/>
      <w:r w:rsidRPr="00DA6396">
        <w:t>第</w:t>
      </w:r>
      <w:r w:rsidRPr="00DA6396">
        <w:t xml:space="preserve"> 6.4 </w:t>
      </w:r>
      <w:r w:rsidRPr="00DA6396">
        <w:t>節</w:t>
      </w:r>
      <w:r w:rsidRPr="00DA6396">
        <w:tab/>
      </w:r>
      <w:r w:rsidRPr="00DA6396">
        <w:t>錯過提出第</w:t>
      </w:r>
      <w:r w:rsidRPr="00DA6396">
        <w:t xml:space="preserve"> 1 </w:t>
      </w:r>
      <w:r w:rsidRPr="00DA6396">
        <w:t>級上訴的截止時間該如何處理？</w:t>
      </w:r>
      <w:bookmarkEnd w:id="2002"/>
      <w:bookmarkEnd w:id="2003"/>
      <w:bookmarkEnd w:id="2004"/>
      <w:bookmarkEnd w:id="2005"/>
      <w:bookmarkEnd w:id="2006"/>
      <w:bookmarkEnd w:id="2007"/>
      <w:bookmarkEnd w:id="2008"/>
      <w:bookmarkEnd w:id="2009"/>
      <w:bookmarkEnd w:id="2010"/>
      <w:bookmarkEnd w:id="2011"/>
      <w:bookmarkEnd w:id="2012"/>
      <w:bookmarkEnd w:id="2013"/>
      <w:bookmarkEnd w:id="2014"/>
    </w:p>
    <w:p w:rsidR="00F63A33" w:rsidRPr="00DA6396" w:rsidRDefault="00F63A33" w:rsidP="007B165F">
      <w:pPr>
        <w:pStyle w:val="Heading5"/>
        <w:autoSpaceDE w:val="0"/>
        <w:autoSpaceDN w:val="0"/>
      </w:pPr>
      <w:r w:rsidRPr="00DA6396">
        <w:t>您可向我們提出上訴</w:t>
      </w:r>
    </w:p>
    <w:p w:rsidR="00F63A33" w:rsidRPr="00DA6396" w:rsidRDefault="00F63A33" w:rsidP="007B165F">
      <w:pPr>
        <w:autoSpaceDE w:val="0"/>
        <w:autoSpaceDN w:val="0"/>
      </w:pPr>
      <w:r w:rsidRPr="00DA6396">
        <w:t>按照上文第</w:t>
      </w:r>
      <w:r w:rsidRPr="00DA6396">
        <w:t xml:space="preserve"> 6.2 </w:t>
      </w:r>
      <w:r w:rsidRPr="00DA6396">
        <w:t>節所述，您必須儘快行動，聯絡品質改進機構，開始對出院問題提出第一次上訴。（「儘快」指在出院前，且不遲於您的計劃出院日期。）若您錯過聯絡該機構的截止期限，可採用另一種方式提出上訴。</w:t>
      </w:r>
    </w:p>
    <w:p w:rsidR="00F63A33" w:rsidRPr="00DA6396" w:rsidRDefault="00F63A33" w:rsidP="007B165F">
      <w:pPr>
        <w:autoSpaceDE w:val="0"/>
        <w:autoSpaceDN w:val="0"/>
      </w:pPr>
      <w:r w:rsidRPr="00DA6396">
        <w:t>如果採用其他上訴方式，</w:t>
      </w:r>
      <w:r w:rsidRPr="00DA6396">
        <w:rPr>
          <w:i/>
        </w:rPr>
        <w:t>前兩級上訴會有所不同。</w:t>
      </w:r>
    </w:p>
    <w:p w:rsidR="00F63A33" w:rsidRPr="00DA6396" w:rsidRDefault="00F63A33" w:rsidP="007B165F">
      <w:pPr>
        <w:pStyle w:val="Heading5"/>
        <w:autoSpaceDE w:val="0"/>
        <w:autoSpaceDN w:val="0"/>
      </w:pPr>
      <w:r w:rsidRPr="00DA6396">
        <w:t>步驟說明：如何提出第</w:t>
      </w:r>
      <w:r w:rsidRPr="00DA6396">
        <w:t xml:space="preserve"> 1 </w:t>
      </w:r>
      <w:r w:rsidRPr="00DA6396">
        <w:t>級</w:t>
      </w:r>
      <w:r w:rsidRPr="00DA6396">
        <w:rPr>
          <w:i/>
        </w:rPr>
        <w:t>替代</w:t>
      </w:r>
      <w:r w:rsidRPr="00DA6396">
        <w:t>上訴</w:t>
      </w:r>
    </w:p>
    <w:p w:rsidR="00F63A33" w:rsidRPr="00DA6396" w:rsidRDefault="00F63A33" w:rsidP="007B165F">
      <w:pPr>
        <w:autoSpaceDE w:val="0"/>
        <w:autoSpaceDN w:val="0"/>
        <w:spacing w:before="0" w:after="0"/>
      </w:pPr>
      <w:r w:rsidRPr="00DA6396">
        <w:t>如果您錯過聯絡品質改進機構的截止期限，可向我們提出上訴，要求「快速審核」。快速審核指採用快速截止期限，而非標準截止期限的上訴。</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F63A33" w:rsidRPr="00DA6396" w:rsidTr="00D47A49">
        <w:trPr>
          <w:cantSplit/>
          <w:tblHeader/>
          <w:jc w:val="center"/>
        </w:trPr>
        <w:tc>
          <w:tcPr>
            <w:tcW w:w="8739" w:type="dxa"/>
            <w:shd w:val="clear" w:color="auto" w:fill="D9D9D9"/>
          </w:tcPr>
          <w:p w:rsidR="00F63A33" w:rsidRPr="00DA6396" w:rsidRDefault="00F63A33" w:rsidP="007B165F">
            <w:pPr>
              <w:keepNext/>
              <w:autoSpaceDE w:val="0"/>
              <w:autoSpaceDN w:val="0"/>
              <w:jc w:val="center"/>
              <w:rPr>
                <w:b/>
              </w:rPr>
            </w:pPr>
            <w:r w:rsidRPr="00DA6396">
              <w:rPr>
                <w:b/>
              </w:rPr>
              <w:t>法律術語</w:t>
            </w:r>
          </w:p>
        </w:tc>
      </w:tr>
      <w:tr w:rsidR="00F63A33" w:rsidRPr="00DA6396" w:rsidTr="00D47A49">
        <w:trPr>
          <w:cantSplit/>
          <w:jc w:val="center"/>
        </w:trPr>
        <w:tc>
          <w:tcPr>
            <w:tcW w:w="8739" w:type="dxa"/>
          </w:tcPr>
          <w:p w:rsidR="00F63A33" w:rsidRPr="00DA6396" w:rsidRDefault="00F63A33" w:rsidP="007B165F">
            <w:pPr>
              <w:autoSpaceDE w:val="0"/>
              <w:autoSpaceDN w:val="0"/>
            </w:pPr>
            <w:r w:rsidRPr="00DA6396">
              <w:t>「快速審核」（或「快速上訴」）也稱為</w:t>
            </w:r>
            <w:r w:rsidRPr="00DA6396">
              <w:rPr>
                <w:b/>
              </w:rPr>
              <w:t>「加急上訴」</w:t>
            </w:r>
            <w:r w:rsidRPr="00DA6396">
              <w:t>。</w:t>
            </w:r>
          </w:p>
        </w:tc>
      </w:tr>
    </w:tbl>
    <w:p w:rsidR="00F63A33" w:rsidRPr="00DA6396" w:rsidRDefault="00F63A33" w:rsidP="007B165F">
      <w:pPr>
        <w:pStyle w:val="StepHeading"/>
        <w:autoSpaceDE w:val="0"/>
        <w:autoSpaceDN w:val="0"/>
        <w:outlineLvl w:val="5"/>
      </w:pPr>
      <w:r w:rsidRPr="00DA6396">
        <w:rPr>
          <w:u w:val="single"/>
        </w:rPr>
        <w:t>第</w:t>
      </w:r>
      <w:r w:rsidRPr="00DA6396">
        <w:rPr>
          <w:u w:val="single"/>
        </w:rPr>
        <w:t xml:space="preserve"> 1 </w:t>
      </w:r>
      <w:r w:rsidRPr="00DA6396">
        <w:rPr>
          <w:u w:val="single"/>
        </w:rPr>
        <w:t>步</w:t>
      </w:r>
      <w:r w:rsidR="00DA6F5F" w:rsidRPr="00FC6DDF">
        <w:t>：</w:t>
      </w:r>
      <w:r w:rsidRPr="00DA6396">
        <w:t>聯絡我們要求「快速審核」。</w:t>
      </w:r>
    </w:p>
    <w:p w:rsidR="00F63A33" w:rsidRPr="00DA6396" w:rsidRDefault="00F63A33" w:rsidP="007B165F">
      <w:pPr>
        <w:pStyle w:val="ListBullet"/>
        <w:autoSpaceDE w:val="0"/>
        <w:autoSpaceDN w:val="0"/>
      </w:pPr>
      <w:r w:rsidRPr="00DA6396">
        <w:t>有關我們的詳細聯絡資訊，請查閱第</w:t>
      </w:r>
      <w:r w:rsidRPr="00DA6396">
        <w:t xml:space="preserve"> 2 </w:t>
      </w:r>
      <w:r w:rsidRPr="00DA6396">
        <w:t>章第</w:t>
      </w:r>
      <w:r w:rsidRPr="00DA6396">
        <w:t xml:space="preserve"> 1 </w:t>
      </w:r>
      <w:r w:rsidRPr="00DA6396">
        <w:t>節，並查找</w:t>
      </w:r>
      <w:r w:rsidR="00FC6DDF">
        <w:t xml:space="preserve"> </w:t>
      </w:r>
      <w:r w:rsidRPr="00DA6396">
        <w:rPr>
          <w:i/>
          <w:color w:val="0000FF"/>
        </w:rPr>
        <w:t>[plans may edit section title as necessary]</w:t>
      </w:r>
      <w:r w:rsidRPr="00DA6396">
        <w:t>「</w:t>
      </w:r>
      <w:r w:rsidRPr="00DA6396">
        <w:rPr>
          <w:i/>
        </w:rPr>
        <w:t>就您的醫療護理進行上訴時，如何聯絡我們</w:t>
      </w:r>
      <w:r w:rsidRPr="00DA6396">
        <w:t>」一節。</w:t>
      </w:r>
    </w:p>
    <w:p w:rsidR="00F63A33" w:rsidRPr="00DA6396" w:rsidRDefault="00F63A33" w:rsidP="007B165F">
      <w:pPr>
        <w:pStyle w:val="ListBullet"/>
        <w:autoSpaceDE w:val="0"/>
        <w:autoSpaceDN w:val="0"/>
      </w:pPr>
      <w:r w:rsidRPr="00DA6396">
        <w:rPr>
          <w:b/>
        </w:rPr>
        <w:t>務必要求「快速審核」</w:t>
      </w:r>
      <w:r w:rsidRPr="00DA6396">
        <w:t>。這表示您要求我們採用「快速」截止期限而非「標準」截止期限給予答覆。</w:t>
      </w:r>
    </w:p>
    <w:p w:rsidR="00F63A33" w:rsidRPr="00DA6396" w:rsidRDefault="00F63A33" w:rsidP="007B165F">
      <w:pPr>
        <w:pStyle w:val="StepHeading"/>
        <w:autoSpaceDE w:val="0"/>
        <w:autoSpaceDN w:val="0"/>
        <w:outlineLvl w:val="5"/>
      </w:pPr>
      <w:r w:rsidRPr="00DA6396">
        <w:rPr>
          <w:u w:val="single"/>
        </w:rPr>
        <w:t>第</w:t>
      </w:r>
      <w:r w:rsidRPr="00DA6396">
        <w:rPr>
          <w:u w:val="single"/>
        </w:rPr>
        <w:t xml:space="preserve"> 2 </w:t>
      </w:r>
      <w:r w:rsidRPr="00DA6396">
        <w:rPr>
          <w:u w:val="single"/>
        </w:rPr>
        <w:t>步</w:t>
      </w:r>
      <w:r w:rsidR="00DA6F5F" w:rsidRPr="00FC6DDF">
        <w:t>：</w:t>
      </w:r>
      <w:r w:rsidRPr="00DA6396">
        <w:t>我們將「快速」審核您的計劃出院日期，核實從醫療角度看是否適當。</w:t>
      </w:r>
    </w:p>
    <w:p w:rsidR="00F63A33" w:rsidRPr="00DA6396" w:rsidRDefault="00F63A33" w:rsidP="007B165F">
      <w:pPr>
        <w:pStyle w:val="ListBullet"/>
        <w:autoSpaceDE w:val="0"/>
        <w:autoSpaceDN w:val="0"/>
      </w:pPr>
      <w:r w:rsidRPr="00DA6396">
        <w:t>在此審核期間，我們將查看所有住院相關資訊。我們將核實從醫療角度看，您的計劃出院日期是否適當。我們將核實關於您何時出院的決定是否公平，及是否遵循所有規則。</w:t>
      </w:r>
    </w:p>
    <w:p w:rsidR="00F63A33" w:rsidRPr="00DA6396" w:rsidRDefault="00F63A33" w:rsidP="007B165F">
      <w:pPr>
        <w:pStyle w:val="ListBullet"/>
        <w:autoSpaceDE w:val="0"/>
        <w:autoSpaceDN w:val="0"/>
      </w:pPr>
      <w:r w:rsidRPr="00DA6396">
        <w:t>在此情況下，我們將使用「快速」截止期限而非標準截止期限給予您審核答覆。</w:t>
      </w:r>
    </w:p>
    <w:p w:rsidR="00F63A33" w:rsidRPr="00DA6396" w:rsidRDefault="00F63A33" w:rsidP="007B165F">
      <w:pPr>
        <w:pStyle w:val="StepHeading"/>
        <w:autoSpaceDE w:val="0"/>
        <w:autoSpaceDN w:val="0"/>
        <w:outlineLvl w:val="5"/>
      </w:pPr>
      <w:r w:rsidRPr="00DA6396">
        <w:rPr>
          <w:u w:val="single"/>
        </w:rPr>
        <w:t>第</w:t>
      </w:r>
      <w:r w:rsidRPr="00DA6396">
        <w:rPr>
          <w:u w:val="single"/>
        </w:rPr>
        <w:t xml:space="preserve"> 3 </w:t>
      </w:r>
      <w:r w:rsidRPr="00DA6396">
        <w:rPr>
          <w:u w:val="single"/>
        </w:rPr>
        <w:t>步</w:t>
      </w:r>
      <w:r w:rsidR="00DA6F5F" w:rsidRPr="006B52F3">
        <w:t>：</w:t>
      </w:r>
      <w:r w:rsidRPr="00DA6396">
        <w:t>我們將在您要求「快速審核」（「快速上訴」）後</w:t>
      </w:r>
      <w:r w:rsidRPr="00DA6396">
        <w:t xml:space="preserve"> 72 </w:t>
      </w:r>
      <w:r w:rsidRPr="00DA6396">
        <w:t>小時內作出決定。</w:t>
      </w:r>
    </w:p>
    <w:p w:rsidR="00F63A33" w:rsidRPr="00DA6396" w:rsidRDefault="00F63A33" w:rsidP="007B165F">
      <w:pPr>
        <w:pStyle w:val="ListBullet"/>
        <w:autoSpaceDE w:val="0"/>
        <w:autoSpaceDN w:val="0"/>
      </w:pPr>
      <w:r w:rsidRPr="00DA6396">
        <w:rPr>
          <w:b/>
        </w:rPr>
        <w:t>如果我們批准您的快速上訴</w:t>
      </w:r>
      <w:r w:rsidRPr="00DA6396">
        <w:t>，即表示我們同意您在出院日期後仍需住院，並將繼續提供承保</w:t>
      </w:r>
      <w:r w:rsidRPr="00DA6396">
        <w:rPr>
          <w:color w:val="000000"/>
        </w:rPr>
        <w:t>住院服務</w:t>
      </w:r>
      <w:r w:rsidRPr="00DA6396">
        <w:t>，時間視醫療必需性而定。這也表示，我們同意對您自我們提出承保終止之日起所接受的護理，報銷我們應承擔的費用。（您必須支付您應承擔的費用，且會受到承保限制。）</w:t>
      </w:r>
    </w:p>
    <w:p w:rsidR="00F63A33" w:rsidRPr="00DA6396" w:rsidRDefault="00F63A33" w:rsidP="007B165F">
      <w:pPr>
        <w:pStyle w:val="ListBullet"/>
        <w:autoSpaceDE w:val="0"/>
        <w:autoSpaceDN w:val="0"/>
        <w:rPr>
          <w:bCs/>
          <w:iCs/>
        </w:rPr>
      </w:pPr>
      <w:r w:rsidRPr="00DA6396">
        <w:rPr>
          <w:b/>
        </w:rPr>
        <w:t>如果我們拒絕您的快速上訴</w:t>
      </w:r>
      <w:r w:rsidRPr="009E18E1">
        <w:rPr>
          <w:bCs/>
        </w:rPr>
        <w:t>，</w:t>
      </w:r>
      <w:r w:rsidRPr="00DA6396">
        <w:t>即表示從醫療角度看，您的計劃出院日期屬適當。自我們提出終止承保之日起，您的</w:t>
      </w:r>
      <w:r w:rsidRPr="00DA6396">
        <w:rPr>
          <w:color w:val="000000"/>
        </w:rPr>
        <w:t>住院</w:t>
      </w:r>
      <w:r w:rsidRPr="00DA6396">
        <w:t>服務保險即告終止。</w:t>
      </w:r>
    </w:p>
    <w:p w:rsidR="00F63A33" w:rsidRPr="00DA6396" w:rsidRDefault="00F63A33" w:rsidP="007B165F">
      <w:pPr>
        <w:pStyle w:val="ListBullet2"/>
        <w:autoSpaceDE w:val="0"/>
        <w:autoSpaceDN w:val="0"/>
        <w:rPr>
          <w:bCs/>
          <w:iCs/>
        </w:rPr>
      </w:pPr>
      <w:r w:rsidRPr="00DA6396">
        <w:t>如果您在計劃出院日期</w:t>
      </w:r>
      <w:r w:rsidRPr="00DA6396">
        <w:rPr>
          <w:i/>
        </w:rPr>
        <w:t>後</w:t>
      </w:r>
      <w:r w:rsidRPr="00DA6396">
        <w:t>繼續住院，</w:t>
      </w:r>
      <w:r w:rsidRPr="00585FFC">
        <w:rPr>
          <w:rFonts w:hint="eastAsia"/>
        </w:rPr>
        <w:t>則</w:t>
      </w:r>
      <w:r w:rsidRPr="00DA6396">
        <w:rPr>
          <w:b/>
        </w:rPr>
        <w:t>可能須支付</w:t>
      </w:r>
      <w:r w:rsidRPr="00585FFC">
        <w:rPr>
          <w:rFonts w:hint="eastAsia"/>
        </w:rPr>
        <w:t>您在計劃出院日期後獲得的醫院護理的</w:t>
      </w:r>
      <w:r w:rsidRPr="00DA6396">
        <w:rPr>
          <w:b/>
        </w:rPr>
        <w:t>全部費用</w:t>
      </w:r>
      <w:r w:rsidRPr="00DA6396">
        <w:t>。</w:t>
      </w:r>
    </w:p>
    <w:p w:rsidR="00F63A33" w:rsidRPr="00DA6396" w:rsidRDefault="00F63A33" w:rsidP="007B165F">
      <w:pPr>
        <w:pStyle w:val="StepHeading"/>
        <w:autoSpaceDE w:val="0"/>
        <w:autoSpaceDN w:val="0"/>
        <w:outlineLvl w:val="5"/>
      </w:pPr>
      <w:r w:rsidRPr="00DA6396">
        <w:rPr>
          <w:u w:val="single"/>
        </w:rPr>
        <w:t>第</w:t>
      </w:r>
      <w:r w:rsidRPr="00DA6396">
        <w:rPr>
          <w:u w:val="single"/>
        </w:rPr>
        <w:t xml:space="preserve"> 4 </w:t>
      </w:r>
      <w:r w:rsidRPr="00DA6396">
        <w:rPr>
          <w:u w:val="single"/>
        </w:rPr>
        <w:t>步</w:t>
      </w:r>
      <w:r w:rsidR="00DA6F5F" w:rsidRPr="00637E5B">
        <w:t>：</w:t>
      </w:r>
      <w:r w:rsidRPr="00DA6396">
        <w:t>如果我們</w:t>
      </w:r>
      <w:r w:rsidRPr="00DA6396">
        <w:rPr>
          <w:i/>
        </w:rPr>
        <w:t>拒絕</w:t>
      </w:r>
      <w:r w:rsidRPr="00DA6396">
        <w:t>您的快速上訴，您的個案將</w:t>
      </w:r>
      <w:r w:rsidRPr="00DA6396">
        <w:rPr>
          <w:i/>
        </w:rPr>
        <w:t>自動</w:t>
      </w:r>
      <w:r w:rsidRPr="00DA6396">
        <w:t>發送至下一級上訴程序。</w:t>
      </w:r>
    </w:p>
    <w:p w:rsidR="00F63A33" w:rsidRPr="009E18E1" w:rsidRDefault="00F63A33" w:rsidP="007B165F">
      <w:pPr>
        <w:pStyle w:val="ListBullet"/>
        <w:autoSpaceDE w:val="0"/>
        <w:autoSpaceDN w:val="0"/>
        <w:rPr>
          <w:bCs/>
          <w:iCs/>
          <w:spacing w:val="-2"/>
        </w:rPr>
      </w:pPr>
      <w:r w:rsidRPr="009E18E1">
        <w:rPr>
          <w:spacing w:val="-2"/>
        </w:rPr>
        <w:t>為確保我們在拒絕您的快速上訴時</w:t>
      </w:r>
      <w:r w:rsidRPr="009E18E1">
        <w:rPr>
          <w:color w:val="000000"/>
          <w:spacing w:val="-2"/>
        </w:rPr>
        <w:t>遵守所有規則</w:t>
      </w:r>
      <w:r w:rsidRPr="009E18E1">
        <w:rPr>
          <w:spacing w:val="-2"/>
        </w:rPr>
        <w:t>，</w:t>
      </w:r>
      <w:r w:rsidRPr="009E18E1">
        <w:rPr>
          <w:b/>
          <w:spacing w:val="-2"/>
        </w:rPr>
        <w:t>我們需將您的上訴發送至「獨立審核機構」</w:t>
      </w:r>
      <w:r w:rsidR="00DA6F5F" w:rsidRPr="009E18E1">
        <w:rPr>
          <w:spacing w:val="-2"/>
        </w:rPr>
        <w:t>。</w:t>
      </w:r>
      <w:r w:rsidRPr="009E18E1">
        <w:rPr>
          <w:spacing w:val="-2"/>
        </w:rPr>
        <w:t>這樣，即表示您的上訴即將</w:t>
      </w:r>
      <w:r w:rsidRPr="009E18E1">
        <w:rPr>
          <w:i/>
          <w:spacing w:val="-2"/>
        </w:rPr>
        <w:t>自動</w:t>
      </w:r>
      <w:r w:rsidRPr="009E18E1">
        <w:rPr>
          <w:spacing w:val="-2"/>
        </w:rPr>
        <w:t>進入下一級上訴程序，即第</w:t>
      </w:r>
      <w:r w:rsidRPr="009E18E1">
        <w:rPr>
          <w:spacing w:val="-2"/>
        </w:rPr>
        <w:t xml:space="preserve"> 2 </w:t>
      </w:r>
      <w:r w:rsidRPr="009E18E1">
        <w:rPr>
          <w:spacing w:val="-2"/>
        </w:rPr>
        <w:t>級</w:t>
      </w:r>
      <w:r w:rsidR="00DA6F5F" w:rsidRPr="009E18E1">
        <w:rPr>
          <w:spacing w:val="-2"/>
        </w:rPr>
        <w:t>。</w:t>
      </w:r>
    </w:p>
    <w:p w:rsidR="00F63A33" w:rsidRPr="00DA6396" w:rsidRDefault="00F63A33" w:rsidP="007B165F">
      <w:pPr>
        <w:pStyle w:val="Heading5"/>
        <w:autoSpaceDE w:val="0"/>
        <w:autoSpaceDN w:val="0"/>
      </w:pPr>
      <w:r w:rsidRPr="00DA6396">
        <w:t>步驟說明：第</w:t>
      </w:r>
      <w:r w:rsidRPr="00DA6396">
        <w:t xml:space="preserve"> 2 </w:t>
      </w:r>
      <w:r w:rsidRPr="00DA6396">
        <w:t>級</w:t>
      </w:r>
      <w:r w:rsidRPr="00DA6396">
        <w:rPr>
          <w:i/>
        </w:rPr>
        <w:t>替代</w:t>
      </w:r>
      <w:r w:rsidRPr="00DA6396">
        <w:t>上訴流程</w:t>
      </w:r>
    </w:p>
    <w:p w:rsidR="00F63A33" w:rsidRPr="00DA6396" w:rsidRDefault="00F63A33" w:rsidP="007B165F">
      <w:pPr>
        <w:autoSpaceDE w:val="0"/>
        <w:autoSpaceDN w:val="0"/>
      </w:pPr>
      <w:r w:rsidRPr="00DA6396">
        <w:t>如果我們拒絕您的第</w:t>
      </w:r>
      <w:r w:rsidRPr="00DA6396">
        <w:t xml:space="preserve"> 1 </w:t>
      </w:r>
      <w:r w:rsidRPr="00DA6396">
        <w:t>級上訴，您的個案將</w:t>
      </w:r>
      <w:r w:rsidRPr="00DA6396">
        <w:rPr>
          <w:i/>
        </w:rPr>
        <w:t>自動</w:t>
      </w:r>
      <w:r w:rsidRPr="00DA6396">
        <w:t>發送至下一級上訴程序。第</w:t>
      </w:r>
      <w:r w:rsidRPr="00DA6396">
        <w:t xml:space="preserve"> 2 </w:t>
      </w:r>
      <w:r w:rsidRPr="00DA6396">
        <w:t>級上訴期間，</w:t>
      </w:r>
      <w:r w:rsidRPr="00DA6396">
        <w:rPr>
          <w:b/>
        </w:rPr>
        <w:t>獨立審核機構</w:t>
      </w:r>
      <w:r w:rsidRPr="00DA6396">
        <w:t>將審核我們在拒絕您的「快速上訴」時作出的決定。該機構將決定是否應更改我們作出的裁決。</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F63A33" w:rsidRPr="00DA6396" w:rsidTr="00D47A49">
        <w:trPr>
          <w:cantSplit/>
          <w:tblHeader/>
          <w:jc w:val="center"/>
        </w:trPr>
        <w:tc>
          <w:tcPr>
            <w:tcW w:w="8739" w:type="dxa"/>
            <w:shd w:val="clear" w:color="auto" w:fill="D9D9D9"/>
          </w:tcPr>
          <w:p w:rsidR="00F63A33" w:rsidRPr="00DA6396" w:rsidRDefault="00F63A33" w:rsidP="007B165F">
            <w:pPr>
              <w:keepNext/>
              <w:autoSpaceDE w:val="0"/>
              <w:autoSpaceDN w:val="0"/>
              <w:jc w:val="center"/>
              <w:rPr>
                <w:b/>
              </w:rPr>
            </w:pPr>
            <w:r w:rsidRPr="00DA6396">
              <w:rPr>
                <w:b/>
              </w:rPr>
              <w:t>法律術語</w:t>
            </w:r>
          </w:p>
        </w:tc>
      </w:tr>
      <w:tr w:rsidR="00F63A33" w:rsidRPr="00DA6396" w:rsidTr="00D47A49">
        <w:trPr>
          <w:cantSplit/>
          <w:jc w:val="center"/>
        </w:trPr>
        <w:tc>
          <w:tcPr>
            <w:tcW w:w="8739" w:type="dxa"/>
          </w:tcPr>
          <w:p w:rsidR="00F63A33" w:rsidRPr="00DA6396" w:rsidRDefault="00F63A33" w:rsidP="007B165F">
            <w:pPr>
              <w:autoSpaceDE w:val="0"/>
              <w:autoSpaceDN w:val="0"/>
            </w:pPr>
            <w:r w:rsidRPr="00DA6396">
              <w:t>「獨立審核機構」的正式名稱為</w:t>
            </w:r>
            <w:r w:rsidRPr="0081390C">
              <w:rPr>
                <w:b/>
                <w:bCs/>
              </w:rPr>
              <w:t>「</w:t>
            </w:r>
            <w:r w:rsidRPr="00DA6396">
              <w:rPr>
                <w:b/>
              </w:rPr>
              <w:t>獨立審核實體</w:t>
            </w:r>
            <w:r w:rsidRPr="0081390C">
              <w:rPr>
                <w:b/>
                <w:bCs/>
              </w:rPr>
              <w:t>」</w:t>
            </w:r>
            <w:r w:rsidRPr="00DA6396">
              <w:t>。有時將其稱為</w:t>
            </w:r>
            <w:r w:rsidRPr="0081390C">
              <w:rPr>
                <w:b/>
                <w:bCs/>
              </w:rPr>
              <w:t>「</w:t>
            </w:r>
            <w:r w:rsidRPr="00DA6396">
              <w:rPr>
                <w:b/>
              </w:rPr>
              <w:t>IRE</w:t>
            </w:r>
            <w:r w:rsidRPr="0081390C">
              <w:rPr>
                <w:b/>
                <w:bCs/>
              </w:rPr>
              <w:t>」</w:t>
            </w:r>
            <w:r w:rsidRPr="00DA6396">
              <w:t>。</w:t>
            </w:r>
          </w:p>
        </w:tc>
      </w:tr>
    </w:tbl>
    <w:p w:rsidR="00F63A33" w:rsidRPr="00DA6396" w:rsidRDefault="00F63A33" w:rsidP="007B165F">
      <w:pPr>
        <w:pStyle w:val="StepHeading"/>
        <w:autoSpaceDE w:val="0"/>
        <w:autoSpaceDN w:val="0"/>
        <w:outlineLvl w:val="5"/>
      </w:pPr>
      <w:r w:rsidRPr="00DA6396">
        <w:rPr>
          <w:u w:val="single"/>
        </w:rPr>
        <w:t>第</w:t>
      </w:r>
      <w:r w:rsidRPr="00DA6396">
        <w:rPr>
          <w:u w:val="single"/>
        </w:rPr>
        <w:t xml:space="preserve"> 1 </w:t>
      </w:r>
      <w:r w:rsidRPr="00DA6396">
        <w:rPr>
          <w:u w:val="single"/>
        </w:rPr>
        <w:t>步</w:t>
      </w:r>
      <w:r w:rsidR="00DA6F5F" w:rsidRPr="00467435">
        <w:t>：</w:t>
      </w:r>
      <w:r w:rsidRPr="00DA6396">
        <w:t>我們會自動將您的個案轉交獨立審核機構。</w:t>
      </w:r>
    </w:p>
    <w:p w:rsidR="00F63A33" w:rsidRPr="00DA6396" w:rsidRDefault="00F63A33" w:rsidP="007B165F">
      <w:pPr>
        <w:pStyle w:val="ListBullet"/>
        <w:autoSpaceDE w:val="0"/>
        <w:autoSpaceDN w:val="0"/>
        <w:rPr>
          <w:bCs/>
          <w:iCs/>
        </w:rPr>
      </w:pPr>
      <w:r w:rsidRPr="00DA6396">
        <w:t>我們需在告知您我們拒絕您的第一次上訴後</w:t>
      </w:r>
      <w:r w:rsidRPr="00DA6396">
        <w:t xml:space="preserve"> 24 </w:t>
      </w:r>
      <w:r w:rsidRPr="00DA6396">
        <w:t>小時內，將您的第</w:t>
      </w:r>
      <w:r w:rsidRPr="00DA6396">
        <w:t xml:space="preserve"> 2 </w:t>
      </w:r>
      <w:r w:rsidRPr="00DA6396">
        <w:t>級上訴資料發送至獨立審核機構。（如果您認為我們未遵守該截止期限或其他截止期限，可提出投訴。投訴程序與上訴程序有所不同。本章第</w:t>
      </w:r>
      <w:r w:rsidRPr="00DA6396">
        <w:t xml:space="preserve"> 9 </w:t>
      </w:r>
      <w:r w:rsidRPr="00DA6396">
        <w:t>節介紹了如何提出投訴。）</w:t>
      </w:r>
    </w:p>
    <w:p w:rsidR="00F63A33" w:rsidRPr="00DA6396" w:rsidRDefault="00F63A33" w:rsidP="007B165F">
      <w:pPr>
        <w:pStyle w:val="StepHeading"/>
        <w:autoSpaceDE w:val="0"/>
        <w:autoSpaceDN w:val="0"/>
        <w:outlineLvl w:val="5"/>
      </w:pPr>
      <w:r w:rsidRPr="00DA6396">
        <w:rPr>
          <w:u w:val="single"/>
        </w:rPr>
        <w:t>第</w:t>
      </w:r>
      <w:r w:rsidRPr="00DA6396">
        <w:rPr>
          <w:u w:val="single"/>
        </w:rPr>
        <w:t xml:space="preserve"> 2 </w:t>
      </w:r>
      <w:r w:rsidRPr="00DA6396">
        <w:rPr>
          <w:u w:val="single"/>
        </w:rPr>
        <w:t>步</w:t>
      </w:r>
      <w:r w:rsidR="00DA6F5F" w:rsidRPr="00467435">
        <w:t>：</w:t>
      </w:r>
      <w:r w:rsidRPr="00DA6396">
        <w:t>獨立審核機構會「快速審核」您的上訴。審核員會在</w:t>
      </w:r>
      <w:r w:rsidRPr="00DA6396">
        <w:t xml:space="preserve"> 72 </w:t>
      </w:r>
      <w:r w:rsidRPr="00DA6396">
        <w:t>小時內給您答覆。</w:t>
      </w:r>
    </w:p>
    <w:p w:rsidR="00F63A33" w:rsidRPr="00DA6396" w:rsidRDefault="00F63A33" w:rsidP="007B165F">
      <w:pPr>
        <w:pStyle w:val="ListBullet"/>
        <w:autoSpaceDE w:val="0"/>
        <w:autoSpaceDN w:val="0"/>
      </w:pPr>
      <w:r w:rsidRPr="00DA6396">
        <w:rPr>
          <w:b/>
        </w:rPr>
        <w:t>獨立審核機構是</w:t>
      </w:r>
      <w:r w:rsidRPr="00DA6396">
        <w:rPr>
          <w:b/>
        </w:rPr>
        <w:t xml:space="preserve"> Medicare </w:t>
      </w:r>
      <w:r w:rsidRPr="00DA6396">
        <w:rPr>
          <w:b/>
        </w:rPr>
        <w:t>聘請的一個外部獨立機構</w:t>
      </w:r>
      <w:r w:rsidRPr="00DA6396">
        <w:t>。該機構與我們的計劃無關，且並非政府機構。該機構為</w:t>
      </w:r>
      <w:r w:rsidRPr="00DA6396">
        <w:t xml:space="preserve"> Medicare </w:t>
      </w:r>
      <w:r w:rsidRPr="00DA6396">
        <w:t>選擇的一家公司，處理獨立審核機構的工作。</w:t>
      </w:r>
      <w:r w:rsidRPr="00DA6396">
        <w:t xml:space="preserve">Medicare </w:t>
      </w:r>
      <w:r w:rsidRPr="00DA6396">
        <w:t>監督其工作。</w:t>
      </w:r>
    </w:p>
    <w:p w:rsidR="00F63A33" w:rsidRPr="00DA6396" w:rsidRDefault="00F63A33" w:rsidP="007B165F">
      <w:pPr>
        <w:pStyle w:val="ListBullet"/>
        <w:autoSpaceDE w:val="0"/>
        <w:autoSpaceDN w:val="0"/>
      </w:pPr>
      <w:r w:rsidRPr="00DA6396">
        <w:t>獨立審核機構的審核員將仔細查閱您就出院問題所提出上訴的所有相關資訊。</w:t>
      </w:r>
    </w:p>
    <w:p w:rsidR="00F63A33" w:rsidRPr="00DA6396" w:rsidRDefault="00F63A33" w:rsidP="007B165F">
      <w:pPr>
        <w:pStyle w:val="ListBullet"/>
        <w:autoSpaceDE w:val="0"/>
        <w:autoSpaceDN w:val="0"/>
      </w:pPr>
      <w:r w:rsidRPr="00DA6396">
        <w:rPr>
          <w:b/>
        </w:rPr>
        <w:t>如果該機構</w:t>
      </w:r>
      <w:r w:rsidRPr="00DA6396">
        <w:rPr>
          <w:b/>
          <w:i/>
        </w:rPr>
        <w:t>批准</w:t>
      </w:r>
      <w:r w:rsidRPr="00DA6396">
        <w:rPr>
          <w:b/>
        </w:rPr>
        <w:t>您的上訴</w:t>
      </w:r>
      <w:r w:rsidRPr="00DA6396">
        <w:t>，我們必須報銷（償付）對您自計劃出院日期起獲得的醫院護理應承擔的費用。我們也須繼續執行計劃對您的</w:t>
      </w:r>
      <w:r w:rsidRPr="00DA6396">
        <w:rPr>
          <w:color w:val="000000"/>
        </w:rPr>
        <w:t>住院</w:t>
      </w:r>
      <w:r w:rsidRPr="00DA6396">
        <w:t>服務的承保，時間視醫療必需性而定。您必須繼續支付您應承擔的費用。如果存在承保限制，或會限制我們報銷的金額或延續承保服務的時間。</w:t>
      </w:r>
    </w:p>
    <w:p w:rsidR="00F63A33" w:rsidRPr="00DA6396" w:rsidRDefault="00F63A33" w:rsidP="007B165F">
      <w:pPr>
        <w:pStyle w:val="ListBullet"/>
        <w:autoSpaceDE w:val="0"/>
        <w:autoSpaceDN w:val="0"/>
      </w:pPr>
      <w:r w:rsidRPr="00DA6396">
        <w:rPr>
          <w:b/>
        </w:rPr>
        <w:t>如果該機構</w:t>
      </w:r>
      <w:r w:rsidRPr="00DA6396">
        <w:rPr>
          <w:b/>
          <w:i/>
        </w:rPr>
        <w:t>拒絕</w:t>
      </w:r>
      <w:r w:rsidRPr="00DA6396">
        <w:rPr>
          <w:b/>
        </w:rPr>
        <w:t>您的上訴</w:t>
      </w:r>
      <w:r w:rsidRPr="00DA6396">
        <w:t>，即表示他們與我們意見一致，認為您的計劃出院日期從醫療角度看屬適當。</w:t>
      </w:r>
    </w:p>
    <w:p w:rsidR="00F63A33" w:rsidRPr="00DA6396" w:rsidRDefault="00F63A33" w:rsidP="007B165F">
      <w:pPr>
        <w:pStyle w:val="ListBullet2"/>
        <w:autoSpaceDE w:val="0"/>
        <w:autoSpaceDN w:val="0"/>
        <w:rPr>
          <w:i/>
        </w:rPr>
      </w:pPr>
      <w:r w:rsidRPr="00DA6396">
        <w:t>您從獨立審核機構收到的通知將以書面形式說明，如果您希望繼續審核程序該如何。其中將向您詳細介紹如何繼續第</w:t>
      </w:r>
      <w:r w:rsidRPr="00DA6396">
        <w:t xml:space="preserve"> 3 </w:t>
      </w:r>
      <w:r w:rsidRPr="00DA6396">
        <w:t>級上訴，此上訴由法官處理。</w:t>
      </w:r>
    </w:p>
    <w:p w:rsidR="00F63A33" w:rsidRPr="00DA6396" w:rsidRDefault="00F63A33" w:rsidP="007B165F">
      <w:pPr>
        <w:pStyle w:val="StepHeading"/>
        <w:autoSpaceDE w:val="0"/>
        <w:autoSpaceDN w:val="0"/>
        <w:outlineLvl w:val="5"/>
      </w:pPr>
      <w:r w:rsidRPr="00DA6396">
        <w:rPr>
          <w:u w:val="single"/>
        </w:rPr>
        <w:t>第</w:t>
      </w:r>
      <w:r w:rsidRPr="00DA6396">
        <w:rPr>
          <w:u w:val="single"/>
        </w:rPr>
        <w:t xml:space="preserve"> 3 </w:t>
      </w:r>
      <w:r w:rsidRPr="00DA6396">
        <w:rPr>
          <w:u w:val="single"/>
        </w:rPr>
        <w:t>步</w:t>
      </w:r>
      <w:r w:rsidR="00DA6F5F" w:rsidRPr="00A20342">
        <w:t>：</w:t>
      </w:r>
      <w:r w:rsidRPr="00DA6396">
        <w:t>如果獨立審核機構駁回您的上訴，您可選擇是否希望進一步上訴。</w:t>
      </w:r>
    </w:p>
    <w:p w:rsidR="00F63A33" w:rsidRPr="00DA6396" w:rsidRDefault="00F63A33" w:rsidP="007B165F">
      <w:pPr>
        <w:pStyle w:val="ListBullet"/>
        <w:autoSpaceDE w:val="0"/>
        <w:autoSpaceDN w:val="0"/>
      </w:pPr>
      <w:r w:rsidRPr="00DA6396">
        <w:t>上訴程序中，第</w:t>
      </w:r>
      <w:r w:rsidRPr="00DA6396">
        <w:t xml:space="preserve"> 2 </w:t>
      </w:r>
      <w:r w:rsidRPr="00DA6396">
        <w:t>級後仍有三個級別（共五個上訴級別）。如果審核員拒絕您的第</w:t>
      </w:r>
      <w:r w:rsidRPr="00DA6396">
        <w:t xml:space="preserve"> 2 </w:t>
      </w:r>
      <w:r w:rsidRPr="00DA6396">
        <w:t>級上訴，請決定接受其決定抑或繼續第</w:t>
      </w:r>
      <w:r w:rsidRPr="00DA6396">
        <w:t xml:space="preserve"> 3 </w:t>
      </w:r>
      <w:r w:rsidRPr="00DA6396">
        <w:t>級，提出第三次上訴。</w:t>
      </w:r>
    </w:p>
    <w:p w:rsidR="00F63A33" w:rsidRPr="00DA6396" w:rsidRDefault="00F63A33" w:rsidP="007B165F">
      <w:pPr>
        <w:pStyle w:val="ListBullet"/>
        <w:autoSpaceDE w:val="0"/>
        <w:autoSpaceDN w:val="0"/>
      </w:pPr>
      <w:r w:rsidRPr="00DA6396">
        <w:t>本章第</w:t>
      </w:r>
      <w:r w:rsidRPr="00DA6396">
        <w:t xml:space="preserve"> 8 </w:t>
      </w:r>
      <w:r w:rsidRPr="00DA6396">
        <w:t>節將介紹上訴程序第</w:t>
      </w:r>
      <w:r w:rsidRPr="00DA6396">
        <w:t xml:space="preserve"> 3</w:t>
      </w:r>
      <w:r w:rsidRPr="00DA6396">
        <w:t>、</w:t>
      </w:r>
      <w:r w:rsidRPr="00DA6396">
        <w:t xml:space="preserve">4 </w:t>
      </w:r>
      <w:r w:rsidRPr="00DA6396">
        <w:t>和</w:t>
      </w:r>
      <w:r w:rsidRPr="00DA6396">
        <w:t xml:space="preserve"> 5 </w:t>
      </w:r>
      <w:r w:rsidRPr="00DA6396">
        <w:t>級的詳細資訊。</w:t>
      </w:r>
    </w:p>
    <w:p w:rsidR="00F63A33" w:rsidRPr="00DA6396" w:rsidRDefault="00F63A33" w:rsidP="007B165F">
      <w:pPr>
        <w:pStyle w:val="Heading3"/>
        <w:autoSpaceDE w:val="0"/>
        <w:autoSpaceDN w:val="0"/>
        <w:rPr>
          <w:sz w:val="12"/>
        </w:rPr>
      </w:pPr>
      <w:bookmarkStart w:id="2015" w:name="_Toc228560918"/>
      <w:bookmarkStart w:id="2016" w:name="_Toc377651947"/>
      <w:bookmarkStart w:id="2017" w:name="_Toc377652639"/>
      <w:bookmarkStart w:id="2018" w:name="_Toc377652714"/>
      <w:bookmarkStart w:id="2019" w:name="_Toc471760122"/>
      <w:bookmarkStart w:id="2020" w:name="_Toc485915279"/>
      <w:bookmarkStart w:id="2021" w:name="_Toc485915418"/>
      <w:bookmarkStart w:id="2022" w:name="_Toc485915576"/>
      <w:bookmarkStart w:id="2023" w:name="_Toc485915734"/>
      <w:bookmarkStart w:id="2024" w:name="_Toc485915892"/>
      <w:bookmarkStart w:id="2025" w:name="_Toc485916050"/>
      <w:bookmarkStart w:id="2026" w:name="_Toc485916208"/>
      <w:bookmarkStart w:id="2027" w:name="_Toc485916366"/>
      <w:bookmarkStart w:id="2028" w:name="_Toc485916524"/>
      <w:bookmarkStart w:id="2029" w:name="_Toc485916682"/>
      <w:bookmarkStart w:id="2030" w:name="_Toc485996784"/>
      <w:r w:rsidRPr="00DA6396">
        <w:t>第</w:t>
      </w:r>
      <w:r w:rsidRPr="00DA6396">
        <w:t xml:space="preserve"> 7 </w:t>
      </w:r>
      <w:r w:rsidRPr="00DA6396">
        <w:t>節</w:t>
      </w:r>
      <w:r w:rsidRPr="00DA6396">
        <w:tab/>
      </w:r>
      <w:r w:rsidRPr="00DA6396">
        <w:t>如果您認為您的保險終止過快，如何要求我們繼續承保某些醫療服務</w:t>
      </w:r>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p>
    <w:p w:rsidR="00F63A33" w:rsidRPr="00DA6396" w:rsidRDefault="00F63A33" w:rsidP="00A20342">
      <w:pPr>
        <w:pStyle w:val="Heading4"/>
        <w:autoSpaceDE w:val="0"/>
        <w:autoSpaceDN w:val="0"/>
      </w:pPr>
      <w:bookmarkStart w:id="2031" w:name="_Toc228560919"/>
      <w:bookmarkStart w:id="2032" w:name="_Toc377651948"/>
      <w:bookmarkStart w:id="2033" w:name="_Toc471760123"/>
      <w:bookmarkStart w:id="2034" w:name="_Toc485915419"/>
      <w:bookmarkStart w:id="2035" w:name="_Toc485915577"/>
      <w:bookmarkStart w:id="2036" w:name="_Toc485915735"/>
      <w:bookmarkStart w:id="2037" w:name="_Toc485915893"/>
      <w:bookmarkStart w:id="2038" w:name="_Toc485916051"/>
      <w:bookmarkStart w:id="2039" w:name="_Toc485916209"/>
      <w:bookmarkStart w:id="2040" w:name="_Toc485916367"/>
      <w:bookmarkStart w:id="2041" w:name="_Toc485916525"/>
      <w:bookmarkStart w:id="2042" w:name="_Toc485916683"/>
      <w:bookmarkStart w:id="2043" w:name="_Toc485996785"/>
      <w:r w:rsidRPr="00DA6396">
        <w:t>第</w:t>
      </w:r>
      <w:r w:rsidRPr="00DA6396">
        <w:t xml:space="preserve"> 7.1 </w:t>
      </w:r>
      <w:r w:rsidRPr="00DA6396">
        <w:t>節</w:t>
      </w:r>
      <w:r w:rsidRPr="00DA6396">
        <w:tab/>
      </w:r>
      <w:r w:rsidRPr="00DA6396">
        <w:rPr>
          <w:i/>
        </w:rPr>
        <w:t>本節僅涉及三項服務：</w:t>
      </w:r>
      <w:r w:rsidRPr="00DA6396">
        <w:t>居家護理、專業護理機構護理和</w:t>
      </w:r>
      <w:r w:rsidRPr="00DA6396">
        <w:rPr>
          <w:color w:val="000000"/>
        </w:rPr>
        <w:t>綜合門診復健機構</w:t>
      </w:r>
      <w:r w:rsidRPr="00DA6396">
        <w:rPr>
          <w:color w:val="000000"/>
        </w:rPr>
        <w:t xml:space="preserve"> (CORF) </w:t>
      </w:r>
      <w:r w:rsidRPr="00DA6396">
        <w:rPr>
          <w:color w:val="000000"/>
        </w:rPr>
        <w:t>服務</w:t>
      </w:r>
      <w:bookmarkEnd w:id="2031"/>
      <w:bookmarkEnd w:id="2032"/>
      <w:bookmarkEnd w:id="2033"/>
      <w:bookmarkEnd w:id="2034"/>
      <w:bookmarkEnd w:id="2035"/>
      <w:bookmarkEnd w:id="2036"/>
      <w:bookmarkEnd w:id="2037"/>
      <w:bookmarkEnd w:id="2038"/>
      <w:bookmarkEnd w:id="2039"/>
      <w:bookmarkEnd w:id="2040"/>
      <w:bookmarkEnd w:id="2041"/>
      <w:bookmarkEnd w:id="2042"/>
      <w:bookmarkEnd w:id="2043"/>
    </w:p>
    <w:p w:rsidR="00F63A33" w:rsidRPr="00DA6396" w:rsidRDefault="00F63A33" w:rsidP="007B165F">
      <w:pPr>
        <w:autoSpaceDE w:val="0"/>
        <w:autoSpaceDN w:val="0"/>
      </w:pPr>
      <w:r w:rsidRPr="00DA6396">
        <w:t>本節</w:t>
      </w:r>
      <w:r w:rsidRPr="00DA6396">
        <w:rPr>
          <w:i/>
        </w:rPr>
        <w:t>僅</w:t>
      </w:r>
      <w:r w:rsidRPr="00DA6396">
        <w:t>涉及以下類型的護理：</w:t>
      </w:r>
    </w:p>
    <w:p w:rsidR="00F63A33" w:rsidRPr="00DA6396" w:rsidRDefault="00F63A33" w:rsidP="007B165F">
      <w:pPr>
        <w:pStyle w:val="ListBullet"/>
        <w:autoSpaceDE w:val="0"/>
        <w:autoSpaceDN w:val="0"/>
      </w:pPr>
      <w:r w:rsidRPr="00DA6396">
        <w:t>您在接受的</w:t>
      </w:r>
      <w:r w:rsidRPr="00DA6396">
        <w:rPr>
          <w:b/>
        </w:rPr>
        <w:t>居家護理服務</w:t>
      </w:r>
      <w:r w:rsidRPr="00DA6396">
        <w:t>。</w:t>
      </w:r>
    </w:p>
    <w:p w:rsidR="00F63A33" w:rsidRPr="00DA6396" w:rsidRDefault="00F63A33" w:rsidP="007B165F">
      <w:pPr>
        <w:pStyle w:val="ListBullet"/>
        <w:autoSpaceDE w:val="0"/>
        <w:autoSpaceDN w:val="0"/>
        <w:rPr>
          <w:color w:val="000000"/>
        </w:rPr>
      </w:pPr>
      <w:r w:rsidRPr="00DA6396">
        <w:t>您作為專業</w:t>
      </w:r>
      <w:r w:rsidR="002D4F51" w:rsidRPr="00DA6396">
        <w:rPr>
          <w:rFonts w:hint="eastAsia"/>
          <w:lang w:eastAsia="zh-TW"/>
        </w:rPr>
        <w:t>療養院</w:t>
      </w:r>
      <w:r w:rsidRPr="00DA6396">
        <w:t>內的患者而在接受的</w:t>
      </w:r>
      <w:r w:rsidRPr="00DA6396">
        <w:rPr>
          <w:b/>
        </w:rPr>
        <w:t>專業護理機構護理</w:t>
      </w:r>
      <w:r w:rsidRPr="00DA6396">
        <w:t>。（如要瞭解「專業護理機構」的界定，請參見第</w:t>
      </w:r>
      <w:r w:rsidRPr="00DA6396">
        <w:t xml:space="preserve"> 10 </w:t>
      </w:r>
      <w:r w:rsidRPr="00DA6396">
        <w:t>章，</w:t>
      </w:r>
      <w:r w:rsidRPr="00DA6396">
        <w:rPr>
          <w:i/>
          <w:color w:val="000000"/>
        </w:rPr>
        <w:t>重要辭彙的定義。</w:t>
      </w:r>
      <w:r w:rsidR="00432A66">
        <w:t>）</w:t>
      </w:r>
    </w:p>
    <w:p w:rsidR="00F63A33" w:rsidRPr="00DA6396" w:rsidRDefault="00F63A33" w:rsidP="007B165F">
      <w:pPr>
        <w:pStyle w:val="ListBullet"/>
        <w:autoSpaceDE w:val="0"/>
        <w:autoSpaceDN w:val="0"/>
      </w:pPr>
      <w:r w:rsidRPr="00DA6396">
        <w:t>作為</w:t>
      </w:r>
      <w:r w:rsidRPr="00DA6396">
        <w:t xml:space="preserve"> Medicare </w:t>
      </w:r>
      <w:r w:rsidRPr="00DA6396">
        <w:t>認可的綜合門診復健機構</w:t>
      </w:r>
      <w:r w:rsidRPr="00DA6396">
        <w:t xml:space="preserve"> (CORF) </w:t>
      </w:r>
      <w:r w:rsidRPr="00DA6396">
        <w:t>的門診患者在接受的</w:t>
      </w:r>
      <w:r w:rsidRPr="00DA6396">
        <w:rPr>
          <w:b/>
        </w:rPr>
        <w:t>復健護理</w:t>
      </w:r>
      <w:r w:rsidRPr="00DA6396">
        <w:t>。這通常表示您在接受疾病或事故治療，或在大手術後的康復中。（有關此類機構的詳細資訊，請參見第</w:t>
      </w:r>
      <w:r w:rsidRPr="00DA6396">
        <w:t xml:space="preserve"> 10 </w:t>
      </w:r>
      <w:r w:rsidRPr="00DA6396">
        <w:t>章，</w:t>
      </w:r>
      <w:r w:rsidRPr="00DA6396">
        <w:rPr>
          <w:i/>
        </w:rPr>
        <w:t>重要辭彙的定義。</w:t>
      </w:r>
      <w:r w:rsidRPr="00DA6396">
        <w:t>）</w:t>
      </w:r>
    </w:p>
    <w:p w:rsidR="00F63A33" w:rsidRPr="00DA6396" w:rsidRDefault="00F63A33" w:rsidP="007B16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pPr>
      <w:r w:rsidRPr="00DA6396">
        <w:t>如果您正在接受上述任何類型的護理，只要診斷和治療傷病需要此護理，您就有權持續享有此類護理的承保服務。有關您的承保服務的詳細資訊，包括您應承擔的費用及任何適用的承保限制，請參見本手冊第</w:t>
      </w:r>
      <w:r w:rsidRPr="00DA6396">
        <w:t xml:space="preserve"> 4 </w:t>
      </w:r>
      <w:r w:rsidRPr="00DA6396">
        <w:t>章：</w:t>
      </w:r>
      <w:r w:rsidRPr="00DA6396">
        <w:rPr>
          <w:i/>
        </w:rPr>
        <w:t>醫療福利表（承保範圍與支付費用）</w:t>
      </w:r>
    </w:p>
    <w:p w:rsidR="00F63A33" w:rsidRPr="00DA6396" w:rsidRDefault="00F63A33" w:rsidP="007B165F">
      <w:pPr>
        <w:autoSpaceDE w:val="0"/>
        <w:autoSpaceDN w:val="0"/>
      </w:pPr>
      <w:r w:rsidRPr="00DA6396">
        <w:t>如果我們決定是時候該終止對您承保任何一種護理（共三種），我們需提前通知您。您的護理保險終止時，</w:t>
      </w:r>
      <w:r w:rsidRPr="00DA6396">
        <w:rPr>
          <w:i/>
        </w:rPr>
        <w:t>我們將終止為您的護理分攤費用</w:t>
      </w:r>
      <w:r w:rsidRPr="00DA6396">
        <w:t>。</w:t>
      </w:r>
    </w:p>
    <w:p w:rsidR="00F63A33" w:rsidRPr="00DA6396" w:rsidRDefault="00F63A33" w:rsidP="007B165F">
      <w:pPr>
        <w:autoSpaceDE w:val="0"/>
        <w:autoSpaceDN w:val="0"/>
      </w:pPr>
      <w:r w:rsidRPr="00DA6396">
        <w:t>如果您認為我們過快終止您的護理保險，</w:t>
      </w:r>
      <w:r w:rsidRPr="00DA6396">
        <w:rPr>
          <w:b/>
        </w:rPr>
        <w:t>您可就我們的決定提出上訴</w:t>
      </w:r>
      <w:r w:rsidRPr="00DA6396">
        <w:t>。本節將介紹如何要求上訴。</w:t>
      </w:r>
    </w:p>
    <w:p w:rsidR="00F63A33" w:rsidRPr="00DA6396" w:rsidRDefault="00F63A33" w:rsidP="007B165F">
      <w:pPr>
        <w:pStyle w:val="Heading4"/>
        <w:autoSpaceDE w:val="0"/>
        <w:autoSpaceDN w:val="0"/>
      </w:pPr>
      <w:bookmarkStart w:id="2044" w:name="_Toc228560920"/>
      <w:bookmarkStart w:id="2045" w:name="_Toc377651949"/>
      <w:bookmarkStart w:id="2046" w:name="_Toc471760124"/>
      <w:bookmarkStart w:id="2047" w:name="_Toc485915420"/>
      <w:bookmarkStart w:id="2048" w:name="_Toc485915578"/>
      <w:bookmarkStart w:id="2049" w:name="_Toc485915736"/>
      <w:bookmarkStart w:id="2050" w:name="_Toc485915894"/>
      <w:bookmarkStart w:id="2051" w:name="_Toc485916052"/>
      <w:bookmarkStart w:id="2052" w:name="_Toc485916210"/>
      <w:bookmarkStart w:id="2053" w:name="_Toc485916368"/>
      <w:bookmarkStart w:id="2054" w:name="_Toc485916526"/>
      <w:bookmarkStart w:id="2055" w:name="_Toc485916684"/>
      <w:bookmarkStart w:id="2056" w:name="_Toc485996786"/>
      <w:r w:rsidRPr="00DA6396">
        <w:t>第</w:t>
      </w:r>
      <w:r w:rsidRPr="00DA6396">
        <w:t xml:space="preserve"> 7.2 </w:t>
      </w:r>
      <w:r w:rsidRPr="00DA6396">
        <w:t>節</w:t>
      </w:r>
      <w:r w:rsidRPr="00DA6396">
        <w:tab/>
      </w:r>
      <w:r w:rsidRPr="00DA6396">
        <w:t>您的保險即將終止時，我們將提前通知您</w:t>
      </w:r>
      <w:bookmarkEnd w:id="2044"/>
      <w:bookmarkEnd w:id="2045"/>
      <w:bookmarkEnd w:id="2046"/>
      <w:bookmarkEnd w:id="2047"/>
      <w:bookmarkEnd w:id="2048"/>
      <w:bookmarkEnd w:id="2049"/>
      <w:bookmarkEnd w:id="2050"/>
      <w:bookmarkEnd w:id="2051"/>
      <w:bookmarkEnd w:id="2052"/>
      <w:bookmarkEnd w:id="2053"/>
      <w:bookmarkEnd w:id="2054"/>
      <w:bookmarkEnd w:id="2055"/>
      <w:bookmarkEnd w:id="2056"/>
    </w:p>
    <w:p w:rsidR="00F63A33" w:rsidRPr="00DA6396" w:rsidRDefault="00F63A33" w:rsidP="007B165F">
      <w:pPr>
        <w:pStyle w:val="NoSpacing"/>
        <w:keepNext/>
        <w:autoSpaceDE w:val="0"/>
        <w:autoSpaceDN w:val="0"/>
        <w:rPr>
          <w:rFonts w:eastAsia="PMingLiU"/>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F63A33" w:rsidRPr="00DA6396" w:rsidTr="00D47A49">
        <w:trPr>
          <w:cantSplit/>
          <w:tblHeader/>
          <w:jc w:val="center"/>
        </w:trPr>
        <w:tc>
          <w:tcPr>
            <w:tcW w:w="4435" w:type="dxa"/>
            <w:shd w:val="clear" w:color="auto" w:fill="D9D9D9"/>
          </w:tcPr>
          <w:p w:rsidR="00F63A33" w:rsidRPr="00DA6396" w:rsidRDefault="00F63A33" w:rsidP="007B165F">
            <w:pPr>
              <w:keepNext/>
              <w:autoSpaceDE w:val="0"/>
              <w:autoSpaceDN w:val="0"/>
              <w:jc w:val="center"/>
              <w:rPr>
                <w:b/>
              </w:rPr>
            </w:pPr>
            <w:r w:rsidRPr="00DA6396">
              <w:rPr>
                <w:b/>
              </w:rPr>
              <w:t>法律術語</w:t>
            </w:r>
          </w:p>
        </w:tc>
      </w:tr>
      <w:tr w:rsidR="00F63A33" w:rsidRPr="00DA6396" w:rsidTr="00D47A49">
        <w:trPr>
          <w:cantSplit/>
          <w:jc w:val="center"/>
        </w:trPr>
        <w:tc>
          <w:tcPr>
            <w:tcW w:w="4435" w:type="dxa"/>
            <w:shd w:val="clear" w:color="auto" w:fill="auto"/>
          </w:tcPr>
          <w:p w:rsidR="00F63A33" w:rsidRPr="00DA6396" w:rsidRDefault="00F63A33" w:rsidP="007B165F">
            <w:pPr>
              <w:autoSpaceDE w:val="0"/>
              <w:autoSpaceDN w:val="0"/>
              <w:rPr>
                <w:color w:val="000000"/>
              </w:rPr>
            </w:pPr>
            <w:r w:rsidRPr="00DA6396">
              <w:rPr>
                <w:color w:val="000000"/>
              </w:rPr>
              <w:t>告知您處理方法時，書面通知會說明如何請求</w:t>
            </w:r>
            <w:r w:rsidRPr="004F1047">
              <w:rPr>
                <w:b/>
                <w:bCs/>
                <w:color w:val="000000"/>
              </w:rPr>
              <w:t>「</w:t>
            </w:r>
            <w:r w:rsidRPr="00DA6396">
              <w:rPr>
                <w:b/>
                <w:color w:val="000000"/>
              </w:rPr>
              <w:t>快速上訴</w:t>
            </w:r>
            <w:r w:rsidRPr="004F1047">
              <w:rPr>
                <w:b/>
                <w:bCs/>
                <w:color w:val="000000"/>
              </w:rPr>
              <w:t>」</w:t>
            </w:r>
            <w:r w:rsidR="00DA6F5F" w:rsidRPr="00DA6396">
              <w:rPr>
                <w:color w:val="000000"/>
              </w:rPr>
              <w:t>。</w:t>
            </w:r>
            <w:r w:rsidRPr="00DA6396">
              <w:rPr>
                <w:color w:val="000000"/>
              </w:rPr>
              <w:t>請求快速上訴是要求我們改變對何時終止護理作出的承保範圍裁決的正式、合法途徑。（下文第</w:t>
            </w:r>
            <w:r w:rsidRPr="00DA6396">
              <w:rPr>
                <w:color w:val="000000"/>
              </w:rPr>
              <w:t xml:space="preserve"> 7.3 </w:t>
            </w:r>
            <w:r w:rsidRPr="00DA6396">
              <w:rPr>
                <w:color w:val="000000"/>
              </w:rPr>
              <w:t>節將介紹如何請求快速上訴。）</w:t>
            </w:r>
          </w:p>
          <w:p w:rsidR="00F63A33" w:rsidRPr="00DA6396" w:rsidRDefault="00F63A33" w:rsidP="007B165F">
            <w:pPr>
              <w:autoSpaceDE w:val="0"/>
              <w:autoSpaceDN w:val="0"/>
            </w:pPr>
            <w:r w:rsidRPr="00DA6396">
              <w:t>書面通知稱為</w:t>
            </w:r>
            <w:r w:rsidRPr="00DA6396">
              <w:rPr>
                <w:b/>
              </w:rPr>
              <w:t>「</w:t>
            </w:r>
            <w:r w:rsidRPr="00DA6396">
              <w:rPr>
                <w:b/>
              </w:rPr>
              <w:t xml:space="preserve">Medicare </w:t>
            </w:r>
            <w:r w:rsidRPr="00DA6396">
              <w:rPr>
                <w:b/>
              </w:rPr>
              <w:t>不承保通知」。</w:t>
            </w:r>
            <w:r w:rsidRPr="00DA6396">
              <w:t>您可隨時致電會員服務處（電話號碼印在本手冊封底）或撥打</w:t>
            </w:r>
            <w:r w:rsidRPr="00DA6396">
              <w:t xml:space="preserve"> 1-800-MEDICARE (1-800-633-4227) </w:t>
            </w:r>
            <w:r w:rsidRPr="00DA6396">
              <w:t>獲得樣本。（聽障和語障人士應致電</w:t>
            </w:r>
            <w:r w:rsidRPr="00DA6396">
              <w:t xml:space="preserve"> 1-877-486-2048</w:t>
            </w:r>
            <w:r w:rsidRPr="00DA6396">
              <w:t>。）或者在線上查閱副本，網址：</w:t>
            </w:r>
            <w:hyperlink r:id="rId48" w:tooltip="Medicare 通知網站 https://www.cms.gov/Medicare/Medicare-General-Information/BNI/MAEDNotices.html">
              <w:r w:rsidRPr="00DA6396">
                <w:rPr>
                  <w:rStyle w:val="Hyperlink"/>
                </w:rPr>
                <w:t>https://www.cms.gov/Medicare/Medicare-General-Information/BNI/MAEDNotices.html</w:t>
              </w:r>
            </w:hyperlink>
          </w:p>
        </w:tc>
      </w:tr>
    </w:tbl>
    <w:p w:rsidR="00F63A33" w:rsidRPr="003C7BC0" w:rsidRDefault="00F63A33" w:rsidP="007B165F">
      <w:pPr>
        <w:tabs>
          <w:tab w:val="left" w:pos="720"/>
        </w:tabs>
        <w:autoSpaceDE w:val="0"/>
        <w:autoSpaceDN w:val="0"/>
        <w:spacing w:before="240" w:beforeAutospacing="0" w:after="120" w:afterAutospacing="0"/>
        <w:ind w:left="360" w:hanging="360"/>
      </w:pPr>
      <w:r w:rsidRPr="003C7BC0">
        <w:rPr>
          <w:b/>
        </w:rPr>
        <w:t>1.</w:t>
      </w:r>
      <w:r w:rsidRPr="003C7BC0">
        <w:tab/>
      </w:r>
      <w:r w:rsidRPr="003C7BC0">
        <w:rPr>
          <w:b/>
        </w:rPr>
        <w:t>您將收到一份書面通知</w:t>
      </w:r>
      <w:r w:rsidR="00DA6F5F" w:rsidRPr="003C7BC0">
        <w:rPr>
          <w:b/>
        </w:rPr>
        <w:t>。</w:t>
      </w:r>
      <w:r w:rsidRPr="003C7BC0">
        <w:t>您將至少在我們計劃即將終止為您承保護理的兩天前收到</w:t>
      </w:r>
      <w:r w:rsidR="003C7BC0">
        <w:br/>
      </w:r>
      <w:r w:rsidRPr="003C7BC0">
        <w:t>通知。</w:t>
      </w:r>
    </w:p>
    <w:p w:rsidR="00F63A33" w:rsidRPr="00DA6396" w:rsidRDefault="00F63A33" w:rsidP="007B165F">
      <w:pPr>
        <w:pStyle w:val="ListBullet"/>
        <w:autoSpaceDE w:val="0"/>
        <w:autoSpaceDN w:val="0"/>
      </w:pPr>
      <w:r w:rsidRPr="00DA6396">
        <w:t>書面通知將列明我們終止為您承保護理的日期。</w:t>
      </w:r>
    </w:p>
    <w:p w:rsidR="00F63A33" w:rsidRPr="00DA6396" w:rsidRDefault="00F63A33" w:rsidP="007B165F">
      <w:pPr>
        <w:pStyle w:val="ListBullet"/>
        <w:autoSpaceDE w:val="0"/>
        <w:autoSpaceDN w:val="0"/>
      </w:pPr>
      <w:r w:rsidRPr="00DA6396">
        <w:t>書面通知也會說明如果您希望我們的計劃改變有關何時終止您護理的決定，並延長承保時間，該如何處理。</w:t>
      </w:r>
    </w:p>
    <w:p w:rsidR="00F63A33" w:rsidRPr="00DA6396" w:rsidRDefault="00F63A33" w:rsidP="007B165F">
      <w:pPr>
        <w:tabs>
          <w:tab w:val="left" w:pos="720"/>
        </w:tabs>
        <w:autoSpaceDE w:val="0"/>
        <w:autoSpaceDN w:val="0"/>
        <w:spacing w:before="240" w:beforeAutospacing="0" w:after="120" w:afterAutospacing="0"/>
        <w:ind w:left="360" w:hanging="360"/>
        <w:rPr>
          <w:b/>
        </w:rPr>
      </w:pPr>
      <w:r w:rsidRPr="00DA6396">
        <w:rPr>
          <w:b/>
        </w:rPr>
        <w:t>2.</w:t>
      </w:r>
      <w:r w:rsidRPr="00DA6396">
        <w:tab/>
      </w:r>
      <w:r w:rsidRPr="00DA6396">
        <w:rPr>
          <w:b/>
        </w:rPr>
        <w:t>您必須簽署書面通知，表示您已接收。</w:t>
      </w:r>
    </w:p>
    <w:p w:rsidR="00F63A33" w:rsidRPr="00DA6396" w:rsidRDefault="00F63A33" w:rsidP="007B165F">
      <w:pPr>
        <w:pStyle w:val="ListBullet"/>
        <w:autoSpaceDE w:val="0"/>
        <w:autoSpaceDN w:val="0"/>
      </w:pPr>
      <w:r w:rsidRPr="00DA6396">
        <w:t>您或代表您行事的人士必須簽署該通知。（第</w:t>
      </w:r>
      <w:r w:rsidRPr="00DA6396">
        <w:t xml:space="preserve"> 4 </w:t>
      </w:r>
      <w:r w:rsidRPr="00DA6396">
        <w:t>節介紹了如何向他人發出書面許可，讓其擔任您的代表。）</w:t>
      </w:r>
    </w:p>
    <w:p w:rsidR="00F63A33" w:rsidRPr="00DA6396" w:rsidRDefault="00F63A33" w:rsidP="007B165F">
      <w:pPr>
        <w:pStyle w:val="ListBullet"/>
        <w:autoSpaceDE w:val="0"/>
        <w:autoSpaceDN w:val="0"/>
      </w:pPr>
      <w:r w:rsidRPr="00DA6396">
        <w:t>簽署通知</w:t>
      </w:r>
      <w:r w:rsidRPr="00DA6396">
        <w:rPr>
          <w:i/>
        </w:rPr>
        <w:t>僅</w:t>
      </w:r>
      <w:r w:rsidRPr="00DA6396">
        <w:t>表示您已獲得有關您的保險何時終止的資訊。</w:t>
      </w:r>
      <w:r w:rsidRPr="00DA6396">
        <w:rPr>
          <w:b/>
        </w:rPr>
        <w:t>並</w:t>
      </w:r>
      <w:r w:rsidRPr="00DA6396">
        <w:rPr>
          <w:b/>
          <w:u w:val="single"/>
        </w:rPr>
        <w:t>不</w:t>
      </w:r>
      <w:r w:rsidRPr="00DA6396">
        <w:rPr>
          <w:b/>
        </w:rPr>
        <w:t>表示您同意</w:t>
      </w:r>
      <w:r w:rsidRPr="00DA6396">
        <w:t>計劃有關護理終止時間的決定。</w:t>
      </w:r>
    </w:p>
    <w:p w:rsidR="00F63A33" w:rsidRPr="00DA6396" w:rsidRDefault="00F63A33" w:rsidP="007B165F">
      <w:pPr>
        <w:pStyle w:val="Heading4"/>
        <w:autoSpaceDE w:val="0"/>
        <w:autoSpaceDN w:val="0"/>
      </w:pPr>
      <w:bookmarkStart w:id="2057" w:name="_Toc228560921"/>
      <w:bookmarkStart w:id="2058" w:name="_Toc377651950"/>
      <w:bookmarkStart w:id="2059" w:name="_Toc471760125"/>
      <w:bookmarkStart w:id="2060" w:name="_Toc485915421"/>
      <w:bookmarkStart w:id="2061" w:name="_Toc485915579"/>
      <w:bookmarkStart w:id="2062" w:name="_Toc485915737"/>
      <w:bookmarkStart w:id="2063" w:name="_Toc485915895"/>
      <w:bookmarkStart w:id="2064" w:name="_Toc485916053"/>
      <w:bookmarkStart w:id="2065" w:name="_Toc485916211"/>
      <w:bookmarkStart w:id="2066" w:name="_Toc485916369"/>
      <w:bookmarkStart w:id="2067" w:name="_Toc485916527"/>
      <w:bookmarkStart w:id="2068" w:name="_Toc485916685"/>
      <w:bookmarkStart w:id="2069" w:name="_Toc485996787"/>
      <w:r w:rsidRPr="00DA6396">
        <w:t>第</w:t>
      </w:r>
      <w:r w:rsidRPr="00DA6396">
        <w:t xml:space="preserve"> 7.3 </w:t>
      </w:r>
      <w:r w:rsidRPr="00DA6396">
        <w:t>節</w:t>
      </w:r>
      <w:r w:rsidRPr="00DA6396">
        <w:tab/>
      </w:r>
      <w:r w:rsidRPr="00DA6396">
        <w:t>步驟說明：如何提出第</w:t>
      </w:r>
      <w:r w:rsidRPr="00DA6396">
        <w:t xml:space="preserve"> 1 </w:t>
      </w:r>
      <w:r w:rsidRPr="00DA6396">
        <w:t>級上訴，要求我們的計劃延長護理承保</w:t>
      </w:r>
      <w:bookmarkEnd w:id="2057"/>
      <w:bookmarkEnd w:id="2058"/>
      <w:bookmarkEnd w:id="2059"/>
      <w:bookmarkEnd w:id="2060"/>
      <w:bookmarkEnd w:id="2061"/>
      <w:bookmarkEnd w:id="2062"/>
      <w:bookmarkEnd w:id="2063"/>
      <w:bookmarkEnd w:id="2064"/>
      <w:bookmarkEnd w:id="2065"/>
      <w:bookmarkEnd w:id="2066"/>
      <w:bookmarkEnd w:id="2067"/>
      <w:bookmarkEnd w:id="2068"/>
      <w:bookmarkEnd w:id="2069"/>
    </w:p>
    <w:p w:rsidR="00F63A33" w:rsidRPr="00DA6396" w:rsidRDefault="00F63A33" w:rsidP="007B165F">
      <w:pPr>
        <w:keepNext/>
        <w:autoSpaceDE w:val="0"/>
        <w:autoSpaceDN w:val="0"/>
      </w:pPr>
      <w:r w:rsidRPr="00DA6396">
        <w:t>如果您希望我們延長護理承保，您需採用上訴程序提出請求。提出前，請先瞭解必要事項及截止期限。</w:t>
      </w:r>
    </w:p>
    <w:p w:rsidR="00F63A33" w:rsidRPr="00DA6396" w:rsidRDefault="00F63A33" w:rsidP="007B165F">
      <w:pPr>
        <w:pStyle w:val="ListBullet"/>
        <w:autoSpaceDE w:val="0"/>
        <w:autoSpaceDN w:val="0"/>
      </w:pPr>
      <w:r w:rsidRPr="00DA6396">
        <w:rPr>
          <w:b/>
        </w:rPr>
        <w:t>遵循程序。</w:t>
      </w:r>
      <w:r w:rsidRPr="00DA6396">
        <w:t>下文將介紹上訴程序前兩級的各項步驟。</w:t>
      </w:r>
    </w:p>
    <w:p w:rsidR="00F63A33" w:rsidRPr="00DA6396" w:rsidRDefault="00F63A33" w:rsidP="007B165F">
      <w:pPr>
        <w:pStyle w:val="ListBullet"/>
        <w:autoSpaceDE w:val="0"/>
        <w:autoSpaceDN w:val="0"/>
      </w:pPr>
      <w:r w:rsidRPr="00DA6396">
        <w:rPr>
          <w:b/>
        </w:rPr>
        <w:t>遵守截止期限。</w:t>
      </w:r>
      <w:r w:rsidRPr="00DA6396">
        <w:t>截止期限至關重要。請務必瞭解並遵守適用於必要事項的截止期限。還有我們計劃必須遵守的截止期限。（如果您認為我們未遵守截止期限，您可提出投訴。本章第</w:t>
      </w:r>
      <w:r w:rsidRPr="00DA6396">
        <w:t xml:space="preserve"> 9 </w:t>
      </w:r>
      <w:r w:rsidRPr="00DA6396">
        <w:t>節介紹了如何提出投訴。）</w:t>
      </w:r>
    </w:p>
    <w:p w:rsidR="00F63A33" w:rsidRPr="00DA6396" w:rsidRDefault="00F63A33" w:rsidP="007B165F">
      <w:pPr>
        <w:pStyle w:val="ListBullet"/>
        <w:autoSpaceDE w:val="0"/>
        <w:autoSpaceDN w:val="0"/>
      </w:pPr>
      <w:r w:rsidRPr="00DA6396">
        <w:rPr>
          <w:b/>
        </w:rPr>
        <w:t>需要時請尋求幫助</w:t>
      </w:r>
      <w:r w:rsidRPr="00DA6396">
        <w:t>。如果存有疑問或需要幫助，請致電會員服務部（電話號碼印在本手冊封底）。您也可致電州健康保險援助計劃，該計劃是一個提供個性化援助的政府機構（請參見本章第</w:t>
      </w:r>
      <w:r w:rsidRPr="00DA6396">
        <w:t xml:space="preserve"> 2 </w:t>
      </w:r>
      <w:r w:rsidRPr="00DA6396">
        <w:t>節）。</w:t>
      </w:r>
    </w:p>
    <w:p w:rsidR="00F63A33" w:rsidRPr="00DA6396" w:rsidRDefault="00F63A33" w:rsidP="007B165F">
      <w:pPr>
        <w:autoSpaceDE w:val="0"/>
        <w:autoSpaceDN w:val="0"/>
        <w:spacing w:before="360" w:beforeAutospacing="0" w:after="0" w:afterAutospacing="0"/>
        <w:rPr>
          <w:b/>
          <w:szCs w:val="26"/>
        </w:rPr>
      </w:pPr>
      <w:r w:rsidRPr="00DA6396">
        <w:rPr>
          <w:b/>
        </w:rPr>
        <w:t>第</w:t>
      </w:r>
      <w:r w:rsidRPr="00DA6396">
        <w:rPr>
          <w:b/>
        </w:rPr>
        <w:t xml:space="preserve"> 1 </w:t>
      </w:r>
      <w:r w:rsidRPr="00DA6396">
        <w:rPr>
          <w:b/>
        </w:rPr>
        <w:t>級上訴期間，品質改進機構將審核您的上訴，並判斷是否要更改我們的計劃作出的決定。</w:t>
      </w:r>
    </w:p>
    <w:p w:rsidR="00F63A33" w:rsidRPr="00DA6396" w:rsidRDefault="00F63A33" w:rsidP="007B165F">
      <w:pPr>
        <w:pStyle w:val="StepHeading"/>
        <w:autoSpaceDE w:val="0"/>
        <w:autoSpaceDN w:val="0"/>
      </w:pPr>
      <w:r w:rsidRPr="00DA6396">
        <w:rPr>
          <w:u w:val="single"/>
        </w:rPr>
        <w:t>第</w:t>
      </w:r>
      <w:r w:rsidRPr="00DA6396">
        <w:rPr>
          <w:u w:val="single"/>
        </w:rPr>
        <w:t xml:space="preserve"> 1 </w:t>
      </w:r>
      <w:r w:rsidRPr="00DA6396">
        <w:rPr>
          <w:u w:val="single"/>
        </w:rPr>
        <w:t>步</w:t>
      </w:r>
      <w:r w:rsidR="00DA6F5F" w:rsidRPr="00B95BC6">
        <w:t>：</w:t>
      </w:r>
      <w:r w:rsidRPr="00DA6396">
        <w:t>提出第</w:t>
      </w:r>
      <w:r w:rsidRPr="00DA6396">
        <w:t xml:space="preserve"> 1 </w:t>
      </w:r>
      <w:r w:rsidRPr="00DA6396">
        <w:t>級上訴：聯絡您所在州的品質改進機構，要求審核。您必須儘快</w:t>
      </w:r>
      <w:r w:rsidR="00B95BC6">
        <w:br/>
      </w:r>
      <w:r w:rsidRPr="00DA6396">
        <w:t>行動。</w:t>
      </w:r>
    </w:p>
    <w:p w:rsidR="00F63A33" w:rsidRPr="00DA6396" w:rsidRDefault="00F63A33" w:rsidP="007B165F">
      <w:pPr>
        <w:pStyle w:val="Minorsubheadingindented25"/>
        <w:autoSpaceDE w:val="0"/>
        <w:autoSpaceDN w:val="0"/>
      </w:pPr>
      <w:r w:rsidRPr="00DA6396">
        <w:t>什麼是品質改進機構？</w:t>
      </w:r>
    </w:p>
    <w:p w:rsidR="00F63A33" w:rsidRPr="00DA6396" w:rsidRDefault="00F63A33" w:rsidP="007B165F">
      <w:pPr>
        <w:pStyle w:val="ListBullet"/>
        <w:autoSpaceDE w:val="0"/>
        <w:autoSpaceDN w:val="0"/>
      </w:pPr>
      <w:r w:rsidRPr="00DA6396">
        <w:t>該機構是一個由聯邦政府資助的醫生及其他醫療護理專家組成的團體。這些專家並不屬於我們的計劃。他們會檢查</w:t>
      </w:r>
      <w:r w:rsidRPr="00DA6396">
        <w:t xml:space="preserve"> Medicare </w:t>
      </w:r>
      <w:r w:rsidRPr="00DA6396">
        <w:t>受保人所獲護理的品質，並審核計劃對何時終止承保某種醫療護理作出的決定。</w:t>
      </w:r>
    </w:p>
    <w:p w:rsidR="00F63A33" w:rsidRPr="00DA6396" w:rsidRDefault="00F63A33" w:rsidP="007B165F">
      <w:pPr>
        <w:pStyle w:val="Minorsubheadingindented25"/>
        <w:autoSpaceDE w:val="0"/>
        <w:autoSpaceDN w:val="0"/>
      </w:pPr>
      <w:r w:rsidRPr="00DA6396">
        <w:t>如何聯絡該機構？</w:t>
      </w:r>
    </w:p>
    <w:p w:rsidR="00F63A33" w:rsidRPr="00DA6396" w:rsidRDefault="00F63A33" w:rsidP="007B165F">
      <w:pPr>
        <w:pStyle w:val="ListBullet"/>
        <w:autoSpaceDE w:val="0"/>
        <w:autoSpaceDN w:val="0"/>
      </w:pPr>
      <w:r w:rsidRPr="00DA6396">
        <w:t>您收到的書面通知裡有該機構的聯絡方式。（您也可在本手冊第</w:t>
      </w:r>
      <w:r w:rsidRPr="00DA6396">
        <w:t xml:space="preserve"> 2 </w:t>
      </w:r>
      <w:r w:rsidRPr="00DA6396">
        <w:t>章第</w:t>
      </w:r>
      <w:r w:rsidRPr="00DA6396">
        <w:t xml:space="preserve"> 4 </w:t>
      </w:r>
      <w:r w:rsidRPr="00DA6396">
        <w:t>節中查閱您所在州的品質改進機構的名稱、地址和電話號碼。）</w:t>
      </w:r>
    </w:p>
    <w:p w:rsidR="00F63A33" w:rsidRPr="00DA6396" w:rsidRDefault="00F63A33" w:rsidP="007B165F">
      <w:pPr>
        <w:pStyle w:val="Minorsubheadingindented25"/>
        <w:autoSpaceDE w:val="0"/>
        <w:autoSpaceDN w:val="0"/>
      </w:pPr>
      <w:r w:rsidRPr="00DA6396">
        <w:t>您應提出何種要求？</w:t>
      </w:r>
    </w:p>
    <w:p w:rsidR="00F63A33" w:rsidRPr="00DA6396" w:rsidRDefault="00F63A33" w:rsidP="007B165F">
      <w:pPr>
        <w:pStyle w:val="ListBullet"/>
        <w:autoSpaceDE w:val="0"/>
        <w:autoSpaceDN w:val="0"/>
        <w:rPr>
          <w:b/>
          <w:szCs w:val="26"/>
        </w:rPr>
      </w:pPr>
      <w:r w:rsidRPr="00DA6396">
        <w:t>要求該機構「快速上訴」（獨立審核），我們終止為您承保醫療服務從醫療角度看是否適當。</w:t>
      </w:r>
    </w:p>
    <w:p w:rsidR="00F63A33" w:rsidRPr="00DA6396" w:rsidRDefault="00F63A33" w:rsidP="007B165F">
      <w:pPr>
        <w:pStyle w:val="Minorsubheadingindented25"/>
        <w:autoSpaceDE w:val="0"/>
        <w:autoSpaceDN w:val="0"/>
      </w:pPr>
      <w:r w:rsidRPr="00DA6396">
        <w:t>聯絡該機構的截止期限。</w:t>
      </w:r>
    </w:p>
    <w:p w:rsidR="00F63A33" w:rsidRPr="00DA6396" w:rsidRDefault="00F63A33" w:rsidP="007B165F">
      <w:pPr>
        <w:pStyle w:val="ListBullet"/>
        <w:autoSpaceDE w:val="0"/>
        <w:autoSpaceDN w:val="0"/>
      </w:pPr>
      <w:r w:rsidRPr="00DA6396">
        <w:t>您必須</w:t>
      </w:r>
      <w:r w:rsidRPr="00DA6396">
        <w:rPr>
          <w:i/>
        </w:rPr>
        <w:t>不遲於收到說明護理承保終止時間的書面通知後次日中午</w:t>
      </w:r>
      <w:r w:rsidRPr="00DA6396">
        <w:t>，聯絡品質改進機構開始上訴。</w:t>
      </w:r>
    </w:p>
    <w:p w:rsidR="00F63A33" w:rsidRPr="00DA6396" w:rsidRDefault="00F63A33" w:rsidP="007B165F">
      <w:pPr>
        <w:pStyle w:val="ListBullet"/>
        <w:autoSpaceDE w:val="0"/>
        <w:autoSpaceDN w:val="0"/>
      </w:pPr>
      <w:r w:rsidRPr="00DA6396">
        <w:t>如果您錯過就上訴聯絡品質改進機構的截止期限，則可直接向我們提出上訴。有關其他上訴方式的詳細資訊，請參見第</w:t>
      </w:r>
      <w:r w:rsidRPr="00DA6396">
        <w:t xml:space="preserve"> 7.5 </w:t>
      </w:r>
      <w:r w:rsidRPr="00DA6396">
        <w:t>節。</w:t>
      </w:r>
    </w:p>
    <w:p w:rsidR="00F63A33" w:rsidRPr="00DA6396" w:rsidRDefault="00F63A33" w:rsidP="007B165F">
      <w:pPr>
        <w:pStyle w:val="StepHeading"/>
        <w:autoSpaceDE w:val="0"/>
        <w:autoSpaceDN w:val="0"/>
      </w:pPr>
      <w:r w:rsidRPr="00DA6396">
        <w:rPr>
          <w:u w:val="single"/>
        </w:rPr>
        <w:t>第</w:t>
      </w:r>
      <w:r w:rsidRPr="00DA6396">
        <w:rPr>
          <w:u w:val="single"/>
        </w:rPr>
        <w:t xml:space="preserve"> 2 </w:t>
      </w:r>
      <w:r w:rsidRPr="00DA6396">
        <w:rPr>
          <w:u w:val="single"/>
        </w:rPr>
        <w:t>步</w:t>
      </w:r>
      <w:r w:rsidR="00DA6F5F" w:rsidRPr="00921B01">
        <w:t>：</w:t>
      </w:r>
      <w:r w:rsidRPr="00DA6396">
        <w:t>品質改進機構將對您的個案進行獨立審核。</w:t>
      </w:r>
    </w:p>
    <w:p w:rsidR="00F63A33" w:rsidRPr="00DA6396" w:rsidRDefault="00F63A33" w:rsidP="007B165F">
      <w:pPr>
        <w:pStyle w:val="Minorsubheadingindented25"/>
        <w:autoSpaceDE w:val="0"/>
        <w:autoSpaceDN w:val="0"/>
      </w:pPr>
      <w:r w:rsidRPr="00DA6396">
        <w:t>審核有哪些流程？</w:t>
      </w:r>
    </w:p>
    <w:p w:rsidR="00F63A33" w:rsidRPr="00547132" w:rsidRDefault="00F63A33" w:rsidP="007B165F">
      <w:pPr>
        <w:pStyle w:val="ListBullet"/>
        <w:autoSpaceDE w:val="0"/>
        <w:autoSpaceDN w:val="0"/>
        <w:rPr>
          <w:spacing w:val="-2"/>
        </w:rPr>
      </w:pPr>
      <w:r w:rsidRPr="00547132">
        <w:rPr>
          <w:spacing w:val="-2"/>
        </w:rPr>
        <w:t>品質改進機構的保健專業人員（我們將其簡稱為「審核員」）會詢問您（或您的代表）認為應延長服務保險的理由。您無須準備任何書面材料，但如願意，也可</w:t>
      </w:r>
      <w:r w:rsidR="00547132">
        <w:rPr>
          <w:spacing w:val="-2"/>
        </w:rPr>
        <w:br/>
      </w:r>
      <w:r w:rsidRPr="00547132">
        <w:rPr>
          <w:spacing w:val="-2"/>
        </w:rPr>
        <w:t>準備。</w:t>
      </w:r>
    </w:p>
    <w:p w:rsidR="00F63A33" w:rsidRPr="00DA6396" w:rsidRDefault="00F63A33" w:rsidP="007B165F">
      <w:pPr>
        <w:pStyle w:val="ListBullet"/>
        <w:autoSpaceDE w:val="0"/>
        <w:autoSpaceDN w:val="0"/>
      </w:pPr>
      <w:r w:rsidRPr="00DA6396">
        <w:t>審核機構也會查看您的醫療資訊，與您的醫生交談並審核我們的計劃向其提供的</w:t>
      </w:r>
      <w:r w:rsidR="00547132">
        <w:br/>
      </w:r>
      <w:r w:rsidRPr="00DA6396">
        <w:t>資訊。</w:t>
      </w:r>
    </w:p>
    <w:p w:rsidR="00F63A33" w:rsidRPr="00DA6396" w:rsidRDefault="00F63A33" w:rsidP="007B165F">
      <w:pPr>
        <w:pStyle w:val="ListBullet"/>
        <w:autoSpaceDE w:val="0"/>
        <w:autoSpaceDN w:val="0"/>
      </w:pPr>
      <w:r w:rsidRPr="00DA6396">
        <w:t>審核員通知我們有關您的上訴結果的當日結束時，您也會收到我們發出的書面通知，詳細說明終止您的服務承保的原因。</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F63A33" w:rsidRPr="00DA6396" w:rsidTr="00D47A49">
        <w:trPr>
          <w:cantSplit/>
          <w:tblHeader/>
          <w:jc w:val="center"/>
        </w:trPr>
        <w:tc>
          <w:tcPr>
            <w:tcW w:w="4435" w:type="dxa"/>
            <w:shd w:val="clear" w:color="auto" w:fill="D9D9D9"/>
          </w:tcPr>
          <w:p w:rsidR="00F63A33" w:rsidRPr="00DA6396" w:rsidRDefault="00F63A33" w:rsidP="007B165F">
            <w:pPr>
              <w:keepNext/>
              <w:autoSpaceDE w:val="0"/>
              <w:autoSpaceDN w:val="0"/>
              <w:jc w:val="center"/>
              <w:rPr>
                <w:b/>
              </w:rPr>
            </w:pPr>
            <w:r w:rsidRPr="00DA6396">
              <w:rPr>
                <w:b/>
              </w:rPr>
              <w:t>法律術語</w:t>
            </w:r>
          </w:p>
        </w:tc>
      </w:tr>
      <w:tr w:rsidR="00F63A33" w:rsidRPr="00DA6396" w:rsidTr="00D47A49">
        <w:trPr>
          <w:cantSplit/>
          <w:jc w:val="center"/>
        </w:trPr>
        <w:tc>
          <w:tcPr>
            <w:tcW w:w="4435" w:type="dxa"/>
            <w:shd w:val="clear" w:color="auto" w:fill="auto"/>
          </w:tcPr>
          <w:p w:rsidR="00F63A33" w:rsidRPr="00DA6396" w:rsidRDefault="00F63A33" w:rsidP="007B165F">
            <w:pPr>
              <w:autoSpaceDE w:val="0"/>
              <w:autoSpaceDN w:val="0"/>
            </w:pPr>
            <w:r w:rsidRPr="00DA6396">
              <w:t>該通知說明稱為</w:t>
            </w:r>
            <w:r w:rsidRPr="00D3651C">
              <w:rPr>
                <w:b/>
                <w:bCs/>
              </w:rPr>
              <w:t>「</w:t>
            </w:r>
            <w:r w:rsidRPr="00DA6396">
              <w:rPr>
                <w:b/>
              </w:rPr>
              <w:t>不承保之詳細說明</w:t>
            </w:r>
            <w:r w:rsidRPr="00D3651C">
              <w:rPr>
                <w:b/>
                <w:bCs/>
              </w:rPr>
              <w:t>」</w:t>
            </w:r>
            <w:r w:rsidRPr="00DA6396">
              <w:t>。</w:t>
            </w:r>
          </w:p>
        </w:tc>
      </w:tr>
    </w:tbl>
    <w:p w:rsidR="00F63A33" w:rsidRPr="00DA6396" w:rsidRDefault="00F63A33" w:rsidP="007B165F">
      <w:pPr>
        <w:pStyle w:val="StepHeading"/>
        <w:autoSpaceDE w:val="0"/>
        <w:autoSpaceDN w:val="0"/>
      </w:pPr>
      <w:r w:rsidRPr="00DA6396">
        <w:rPr>
          <w:u w:val="single"/>
        </w:rPr>
        <w:t>第</w:t>
      </w:r>
      <w:r w:rsidRPr="00DA6396">
        <w:rPr>
          <w:u w:val="single"/>
        </w:rPr>
        <w:t xml:space="preserve"> 3 </w:t>
      </w:r>
      <w:r w:rsidRPr="00DA6396">
        <w:rPr>
          <w:u w:val="single"/>
        </w:rPr>
        <w:t>步</w:t>
      </w:r>
      <w:r w:rsidR="00DA6F5F" w:rsidRPr="0049273E">
        <w:t>：</w:t>
      </w:r>
      <w:r w:rsidRPr="00DA6396">
        <w:t>審核員會在獲得所有必需資訊後的一天時間內，告知您他們的決定。</w:t>
      </w:r>
    </w:p>
    <w:p w:rsidR="00F63A33" w:rsidRPr="00DA6396" w:rsidRDefault="00F63A33" w:rsidP="007B165F">
      <w:pPr>
        <w:pStyle w:val="Minorsubheadingindented25"/>
        <w:autoSpaceDE w:val="0"/>
        <w:autoSpaceDN w:val="0"/>
      </w:pPr>
      <w:r w:rsidRPr="00DA6396">
        <w:t>如果審核員批准您的上訴會如何？</w:t>
      </w:r>
    </w:p>
    <w:p w:rsidR="00F63A33" w:rsidRPr="00DA6396" w:rsidRDefault="00F63A33" w:rsidP="007B165F">
      <w:pPr>
        <w:pStyle w:val="ListBullet"/>
        <w:autoSpaceDE w:val="0"/>
        <w:autoSpaceDN w:val="0"/>
      </w:pPr>
      <w:r w:rsidRPr="00DA6396">
        <w:t>如果審核員</w:t>
      </w:r>
      <w:r w:rsidRPr="00DA6396">
        <w:rPr>
          <w:i/>
        </w:rPr>
        <w:t>批准</w:t>
      </w:r>
      <w:r w:rsidRPr="00DA6396">
        <w:t>您的上訴，</w:t>
      </w:r>
      <w:r w:rsidRPr="00DA6396">
        <w:rPr>
          <w:b/>
        </w:rPr>
        <w:t>我們必須繼續提供您的承保服務，時間視醫療必需性而定</w:t>
      </w:r>
      <w:r w:rsidRPr="00DA6396">
        <w:t>。</w:t>
      </w:r>
    </w:p>
    <w:p w:rsidR="00F63A33" w:rsidRPr="00DA6396" w:rsidRDefault="00F63A33" w:rsidP="007B165F">
      <w:pPr>
        <w:pStyle w:val="ListBullet"/>
        <w:autoSpaceDE w:val="0"/>
        <w:autoSpaceDN w:val="0"/>
      </w:pPr>
      <w:r w:rsidRPr="00DA6396">
        <w:t>您必須繼續支付應承擔的費用（如自付扣除金或定額手續費，如適用）。此外，您的承保服務可能受到限制（請參見本手冊第</w:t>
      </w:r>
      <w:r w:rsidRPr="00DA6396">
        <w:t xml:space="preserve"> 4 </w:t>
      </w:r>
      <w:r w:rsidRPr="00DA6396">
        <w:t>章）。</w:t>
      </w:r>
    </w:p>
    <w:p w:rsidR="00F63A33" w:rsidRPr="00DA6396" w:rsidRDefault="00F63A33" w:rsidP="007B165F">
      <w:pPr>
        <w:pStyle w:val="Minorsubheadingindented25"/>
        <w:autoSpaceDE w:val="0"/>
        <w:autoSpaceDN w:val="0"/>
      </w:pPr>
      <w:r w:rsidRPr="00DA6396">
        <w:t>如果審核員拒絕您的上訴會如何？</w:t>
      </w:r>
    </w:p>
    <w:p w:rsidR="00F63A33" w:rsidRPr="00DA6396" w:rsidRDefault="00F63A33" w:rsidP="007B165F">
      <w:pPr>
        <w:pStyle w:val="ListBullet"/>
        <w:autoSpaceDE w:val="0"/>
        <w:autoSpaceDN w:val="0"/>
        <w:rPr>
          <w:bCs/>
          <w:iCs/>
        </w:rPr>
      </w:pPr>
      <w:r w:rsidRPr="00DA6396">
        <w:t>如果審核員</w:t>
      </w:r>
      <w:r w:rsidRPr="00DA6396">
        <w:rPr>
          <w:i/>
        </w:rPr>
        <w:t>拒絕</w:t>
      </w:r>
      <w:r w:rsidRPr="00DA6396">
        <w:t>您的上訴，</w:t>
      </w:r>
      <w:r w:rsidRPr="00DA6396">
        <w:rPr>
          <w:b/>
        </w:rPr>
        <w:t>您的保險將於我們之前通知的日期終止</w:t>
      </w:r>
      <w:r w:rsidRPr="00DA6396">
        <w:t>。我們將於</w:t>
      </w:r>
      <w:r w:rsidRPr="00DA6396">
        <w:rPr>
          <w:color w:val="000000"/>
        </w:rPr>
        <w:t>通知所列之日</w:t>
      </w:r>
      <w:r w:rsidRPr="00DA6396">
        <w:t>終止支付就此護理應承擔的費用。</w:t>
      </w:r>
    </w:p>
    <w:p w:rsidR="00F63A33" w:rsidRPr="00DA6396" w:rsidRDefault="00F63A33" w:rsidP="007B165F">
      <w:pPr>
        <w:pStyle w:val="ListBullet"/>
        <w:autoSpaceDE w:val="0"/>
        <w:autoSpaceDN w:val="0"/>
        <w:rPr>
          <w:bCs/>
          <w:iCs/>
        </w:rPr>
      </w:pPr>
      <w:r w:rsidRPr="00DA6396">
        <w:t>如果您決定在保險終止之日</w:t>
      </w:r>
      <w:r w:rsidRPr="00DA6396">
        <w:rPr>
          <w:i/>
        </w:rPr>
        <w:t>後</w:t>
      </w:r>
      <w:r w:rsidRPr="00DA6396">
        <w:t>繼續接受居家護理、專業護理機構護理或</w:t>
      </w:r>
      <w:r w:rsidRPr="00DA6396">
        <w:rPr>
          <w:color w:val="000000"/>
        </w:rPr>
        <w:t>綜合門診康復機構</w:t>
      </w:r>
      <w:r w:rsidRPr="00DA6396">
        <w:rPr>
          <w:color w:val="000000"/>
        </w:rPr>
        <w:t xml:space="preserve"> (CORF) </w:t>
      </w:r>
      <w:r w:rsidRPr="00DA6396">
        <w:rPr>
          <w:color w:val="000000"/>
        </w:rPr>
        <w:t>服務</w:t>
      </w:r>
      <w:r w:rsidRPr="00DA6396">
        <w:t>，</w:t>
      </w:r>
      <w:r w:rsidRPr="00585FFC">
        <w:rPr>
          <w:rFonts w:hint="eastAsia"/>
        </w:rPr>
        <w:t>則</w:t>
      </w:r>
      <w:r w:rsidRPr="00DA6396">
        <w:rPr>
          <w:b/>
        </w:rPr>
        <w:t>須</w:t>
      </w:r>
      <w:r w:rsidRPr="00585FFC">
        <w:rPr>
          <w:rFonts w:hint="eastAsia"/>
        </w:rPr>
        <w:t>自行</w:t>
      </w:r>
      <w:r w:rsidRPr="00DA6396">
        <w:rPr>
          <w:b/>
        </w:rPr>
        <w:t>承擔全部</w:t>
      </w:r>
      <w:r w:rsidRPr="00585FFC">
        <w:rPr>
          <w:rFonts w:hint="eastAsia"/>
        </w:rPr>
        <w:t>護理</w:t>
      </w:r>
      <w:r w:rsidRPr="00DA6396">
        <w:rPr>
          <w:b/>
        </w:rPr>
        <w:t>費用</w:t>
      </w:r>
      <w:r w:rsidRPr="00DA6396">
        <w:t>。</w:t>
      </w:r>
    </w:p>
    <w:p w:rsidR="00F63A33" w:rsidRPr="00DA6396" w:rsidRDefault="00F63A33" w:rsidP="007B165F">
      <w:pPr>
        <w:pStyle w:val="StepHeading"/>
        <w:autoSpaceDE w:val="0"/>
        <w:autoSpaceDN w:val="0"/>
      </w:pPr>
      <w:r w:rsidRPr="00DA6396">
        <w:rPr>
          <w:u w:val="single"/>
        </w:rPr>
        <w:t>第</w:t>
      </w:r>
      <w:r w:rsidRPr="00DA6396">
        <w:rPr>
          <w:u w:val="single"/>
        </w:rPr>
        <w:t xml:space="preserve"> 4 </w:t>
      </w:r>
      <w:r w:rsidRPr="00DA6396">
        <w:rPr>
          <w:u w:val="single"/>
        </w:rPr>
        <w:t>步</w:t>
      </w:r>
      <w:r w:rsidR="00DA6F5F" w:rsidRPr="00ED63C0">
        <w:t>：</w:t>
      </w:r>
      <w:r w:rsidRPr="00DA6396">
        <w:t>如果您的第</w:t>
      </w:r>
      <w:r w:rsidRPr="00DA6396">
        <w:t xml:space="preserve"> 1 </w:t>
      </w:r>
      <w:r w:rsidRPr="00DA6396">
        <w:t>級上訴遭到拒絕，請決定是否希望再次提出上訴。</w:t>
      </w:r>
    </w:p>
    <w:p w:rsidR="00F63A33" w:rsidRPr="00DA6396" w:rsidRDefault="00F63A33" w:rsidP="007B165F">
      <w:pPr>
        <w:pStyle w:val="ListBullet"/>
        <w:autoSpaceDE w:val="0"/>
        <w:autoSpaceDN w:val="0"/>
      </w:pPr>
      <w:r w:rsidRPr="00DA6396">
        <w:t>您提出的第一次上訴是上訴程序的「第</w:t>
      </w:r>
      <w:r w:rsidRPr="00DA6396">
        <w:t xml:space="preserve"> 1 </w:t>
      </w:r>
      <w:r w:rsidRPr="00DA6396">
        <w:t>級」。如果審核員</w:t>
      </w:r>
      <w:r w:rsidRPr="00DA6396">
        <w:rPr>
          <w:i/>
        </w:rPr>
        <w:t>拒絕</w:t>
      </w:r>
      <w:r w:rsidRPr="00DA6396">
        <w:t>您的第</w:t>
      </w:r>
      <w:r w:rsidRPr="00DA6396">
        <w:t xml:space="preserve"> 1 </w:t>
      </w:r>
      <w:r w:rsidRPr="00DA6396">
        <w:t>級上訴，</w:t>
      </w:r>
      <w:r w:rsidRPr="00DA6396">
        <w:rPr>
          <w:u w:val="single"/>
        </w:rPr>
        <w:t>且</w:t>
      </w:r>
      <w:r w:rsidRPr="00DA6396">
        <w:t>您選擇在護理保險終止後繼續接受護理，則可再次提出上訴。</w:t>
      </w:r>
    </w:p>
    <w:p w:rsidR="00F63A33" w:rsidRPr="00DA6396" w:rsidRDefault="00F63A33" w:rsidP="007B165F">
      <w:pPr>
        <w:pStyle w:val="ListBullet"/>
        <w:autoSpaceDE w:val="0"/>
        <w:autoSpaceDN w:val="0"/>
      </w:pPr>
      <w:r w:rsidRPr="00DA6396">
        <w:t>再次提出上訴指進入上訴程序的「第</w:t>
      </w:r>
      <w:r w:rsidRPr="00DA6396">
        <w:t xml:space="preserve"> 2 </w:t>
      </w:r>
      <w:r w:rsidRPr="00DA6396">
        <w:t>級」。</w:t>
      </w:r>
    </w:p>
    <w:p w:rsidR="00F63A33" w:rsidRPr="00DA6396" w:rsidRDefault="00F63A33" w:rsidP="007B165F">
      <w:pPr>
        <w:pStyle w:val="Heading4"/>
        <w:autoSpaceDE w:val="0"/>
        <w:autoSpaceDN w:val="0"/>
      </w:pPr>
      <w:bookmarkStart w:id="2070" w:name="_Toc228560922"/>
      <w:bookmarkStart w:id="2071" w:name="_Toc377651951"/>
      <w:bookmarkStart w:id="2072" w:name="_Toc471760126"/>
      <w:bookmarkStart w:id="2073" w:name="_Toc485915422"/>
      <w:bookmarkStart w:id="2074" w:name="_Toc485915580"/>
      <w:bookmarkStart w:id="2075" w:name="_Toc485915738"/>
      <w:bookmarkStart w:id="2076" w:name="_Toc485915896"/>
      <w:bookmarkStart w:id="2077" w:name="_Toc485916054"/>
      <w:bookmarkStart w:id="2078" w:name="_Toc485916212"/>
      <w:bookmarkStart w:id="2079" w:name="_Toc485916370"/>
      <w:bookmarkStart w:id="2080" w:name="_Toc485916528"/>
      <w:bookmarkStart w:id="2081" w:name="_Toc485916686"/>
      <w:bookmarkStart w:id="2082" w:name="_Toc485996788"/>
      <w:r w:rsidRPr="00DA6396">
        <w:t>第</w:t>
      </w:r>
      <w:r w:rsidRPr="00DA6396">
        <w:t xml:space="preserve"> 7.4 </w:t>
      </w:r>
      <w:r w:rsidRPr="00DA6396">
        <w:t>節</w:t>
      </w:r>
      <w:r w:rsidRPr="00DA6396">
        <w:tab/>
      </w:r>
      <w:r w:rsidRPr="00DA6396">
        <w:t>步驟說明：如何提出第</w:t>
      </w:r>
      <w:r w:rsidRPr="00DA6396">
        <w:t xml:space="preserve"> 2 </w:t>
      </w:r>
      <w:r w:rsidRPr="00DA6396">
        <w:t>級上訴，要求我們的計劃延長護理承保</w:t>
      </w:r>
      <w:bookmarkEnd w:id="2070"/>
      <w:bookmarkEnd w:id="2071"/>
      <w:bookmarkEnd w:id="2072"/>
      <w:bookmarkEnd w:id="2073"/>
      <w:bookmarkEnd w:id="2074"/>
      <w:bookmarkEnd w:id="2075"/>
      <w:bookmarkEnd w:id="2076"/>
      <w:bookmarkEnd w:id="2077"/>
      <w:bookmarkEnd w:id="2078"/>
      <w:bookmarkEnd w:id="2079"/>
      <w:bookmarkEnd w:id="2080"/>
      <w:bookmarkEnd w:id="2081"/>
      <w:bookmarkEnd w:id="2082"/>
    </w:p>
    <w:p w:rsidR="00F63A33" w:rsidRPr="00DA6396" w:rsidRDefault="00F63A33" w:rsidP="007B165F">
      <w:pPr>
        <w:autoSpaceDE w:val="0"/>
        <w:autoSpaceDN w:val="0"/>
      </w:pPr>
      <w:r w:rsidRPr="00DA6396">
        <w:t>如果品質改進機構駁回您的上訴，</w:t>
      </w:r>
      <w:r w:rsidRPr="00DA6396">
        <w:rPr>
          <w:u w:val="single"/>
        </w:rPr>
        <w:t>且</w:t>
      </w:r>
      <w:r w:rsidRPr="00DA6396">
        <w:t>您選擇在護理保險終止後繼續接受護理，可提出第</w:t>
      </w:r>
      <w:r w:rsidRPr="00DA6396">
        <w:t xml:space="preserve"> 2 </w:t>
      </w:r>
      <w:r w:rsidRPr="00DA6396">
        <w:t>級上訴。第</w:t>
      </w:r>
      <w:r w:rsidRPr="00DA6396">
        <w:t xml:space="preserve"> 2 </w:t>
      </w:r>
      <w:r w:rsidRPr="00DA6396">
        <w:t>級上訴期間，您要求品質改進機構再次審核他們對您的第一次上訴作出的決定。如果品質改進機構駁回您的第</w:t>
      </w:r>
      <w:r w:rsidRPr="00DA6396">
        <w:t xml:space="preserve"> 2 </w:t>
      </w:r>
      <w:r w:rsidRPr="00DA6396">
        <w:t>級上訴，您可能須支付我們提出承保終止之日</w:t>
      </w:r>
      <w:r w:rsidRPr="00DA6396">
        <w:rPr>
          <w:i/>
        </w:rPr>
        <w:t>後</w:t>
      </w:r>
      <w:r w:rsidRPr="00DA6396">
        <w:t>的居家護理、專業護理機構護理或</w:t>
      </w:r>
      <w:r w:rsidRPr="00DA6396">
        <w:rPr>
          <w:color w:val="000000"/>
        </w:rPr>
        <w:t>綜合門診康復機構</w:t>
      </w:r>
      <w:r w:rsidRPr="00DA6396">
        <w:rPr>
          <w:color w:val="000000"/>
        </w:rPr>
        <w:t xml:space="preserve"> (CORF) </w:t>
      </w:r>
      <w:r w:rsidRPr="00DA6396">
        <w:t>服務的全部費用。</w:t>
      </w:r>
    </w:p>
    <w:p w:rsidR="00F63A33" w:rsidRPr="00DA6396" w:rsidRDefault="00F63A33" w:rsidP="007B165F">
      <w:pPr>
        <w:autoSpaceDE w:val="0"/>
        <w:autoSpaceDN w:val="0"/>
        <w:spacing w:before="0" w:beforeAutospacing="0" w:after="0" w:afterAutospacing="0"/>
      </w:pPr>
      <w:r w:rsidRPr="00DA6396">
        <w:t>以下為上訴程序第</w:t>
      </w:r>
      <w:r w:rsidRPr="00DA6396">
        <w:t xml:space="preserve"> 2 </w:t>
      </w:r>
      <w:r w:rsidRPr="00DA6396">
        <w:t>級的步驟：</w:t>
      </w:r>
    </w:p>
    <w:p w:rsidR="00F63A33" w:rsidRPr="00DA6396" w:rsidRDefault="00F63A33" w:rsidP="007B165F">
      <w:pPr>
        <w:pStyle w:val="StepHeading"/>
        <w:autoSpaceDE w:val="0"/>
        <w:autoSpaceDN w:val="0"/>
      </w:pPr>
      <w:r w:rsidRPr="00DA6396">
        <w:rPr>
          <w:u w:val="single"/>
        </w:rPr>
        <w:t>第</w:t>
      </w:r>
      <w:r w:rsidRPr="00DA6396">
        <w:rPr>
          <w:u w:val="single"/>
        </w:rPr>
        <w:t xml:space="preserve"> 1 </w:t>
      </w:r>
      <w:r w:rsidRPr="00DA6396">
        <w:rPr>
          <w:u w:val="single"/>
        </w:rPr>
        <w:t>步</w:t>
      </w:r>
      <w:r w:rsidR="00DA6F5F" w:rsidRPr="00DE6DCF">
        <w:t>：</w:t>
      </w:r>
      <w:r w:rsidRPr="00DA6396">
        <w:t>您再次聯絡品質改進機構，要求再次審核。</w:t>
      </w:r>
    </w:p>
    <w:p w:rsidR="00F63A33" w:rsidRPr="00DA6396" w:rsidRDefault="00F63A33" w:rsidP="007B165F">
      <w:pPr>
        <w:pStyle w:val="ListBullet"/>
        <w:autoSpaceDE w:val="0"/>
        <w:autoSpaceDN w:val="0"/>
      </w:pPr>
      <w:r w:rsidRPr="00DA6396">
        <w:t>您必須在品質改進機構</w:t>
      </w:r>
      <w:r w:rsidRPr="00DA6396">
        <w:rPr>
          <w:i/>
        </w:rPr>
        <w:t>拒絕</w:t>
      </w:r>
      <w:r w:rsidRPr="00DA6396">
        <w:t>您的第</w:t>
      </w:r>
      <w:r w:rsidRPr="00DA6396">
        <w:t xml:space="preserve"> 1 </w:t>
      </w:r>
      <w:r w:rsidRPr="00DA6396">
        <w:t>級上訴後</w:t>
      </w:r>
      <w:r w:rsidRPr="00DA6396">
        <w:t xml:space="preserve"> </w:t>
      </w:r>
      <w:r w:rsidRPr="00DA6396">
        <w:rPr>
          <w:b/>
        </w:rPr>
        <w:t xml:space="preserve">60 </w:t>
      </w:r>
      <w:r w:rsidRPr="00DA6396">
        <w:rPr>
          <w:b/>
        </w:rPr>
        <w:t>天內</w:t>
      </w:r>
      <w:r w:rsidRPr="00DA6396">
        <w:t>要求進行此審核。只有在您於護理保險終止之日後繼續接受護理的情況下，方可要求進行此審核。</w:t>
      </w:r>
    </w:p>
    <w:p w:rsidR="00F63A33" w:rsidRPr="00DA6396" w:rsidRDefault="00F63A33" w:rsidP="007B165F">
      <w:pPr>
        <w:pStyle w:val="StepHeading"/>
        <w:autoSpaceDE w:val="0"/>
        <w:autoSpaceDN w:val="0"/>
      </w:pPr>
      <w:r w:rsidRPr="00DA6396">
        <w:rPr>
          <w:u w:val="single"/>
        </w:rPr>
        <w:t>第</w:t>
      </w:r>
      <w:r w:rsidRPr="00DA6396">
        <w:rPr>
          <w:u w:val="single"/>
        </w:rPr>
        <w:t xml:space="preserve"> 2 </w:t>
      </w:r>
      <w:r w:rsidRPr="00DA6396">
        <w:rPr>
          <w:u w:val="single"/>
        </w:rPr>
        <w:t>步</w:t>
      </w:r>
      <w:r w:rsidR="00DA6F5F" w:rsidRPr="00DE6DCF">
        <w:t>：</w:t>
      </w:r>
      <w:r w:rsidRPr="00DA6396">
        <w:t>品質改進機構會第二次審核您的情況。</w:t>
      </w:r>
    </w:p>
    <w:p w:rsidR="00F63A33" w:rsidRPr="00DA6396" w:rsidRDefault="00F63A33" w:rsidP="007B165F">
      <w:pPr>
        <w:pStyle w:val="ListBullet"/>
        <w:autoSpaceDE w:val="0"/>
        <w:autoSpaceDN w:val="0"/>
      </w:pPr>
      <w:r w:rsidRPr="00DA6396">
        <w:t>品質改進機構的審核員將再次仔細查閱您上訴的所有相關資訊。</w:t>
      </w:r>
    </w:p>
    <w:p w:rsidR="00F63A33" w:rsidRPr="00DA6396" w:rsidRDefault="00F63A33" w:rsidP="007B165F">
      <w:pPr>
        <w:pStyle w:val="StepHeading"/>
        <w:autoSpaceDE w:val="0"/>
        <w:autoSpaceDN w:val="0"/>
      </w:pPr>
      <w:r w:rsidRPr="00DA6396">
        <w:rPr>
          <w:u w:val="single"/>
        </w:rPr>
        <w:t>第</w:t>
      </w:r>
      <w:r w:rsidRPr="00DA6396">
        <w:rPr>
          <w:u w:val="single"/>
        </w:rPr>
        <w:t xml:space="preserve"> 3 </w:t>
      </w:r>
      <w:r w:rsidRPr="00DA6396">
        <w:rPr>
          <w:u w:val="single"/>
        </w:rPr>
        <w:t>步</w:t>
      </w:r>
      <w:r w:rsidR="00DA6F5F" w:rsidRPr="006C2D76">
        <w:t>：</w:t>
      </w:r>
      <w:r w:rsidRPr="00DA6396">
        <w:t>審核員將在收到您上訴請求的</w:t>
      </w:r>
      <w:r w:rsidRPr="00DA6396">
        <w:t xml:space="preserve"> 14 </w:t>
      </w:r>
      <w:r w:rsidRPr="00DA6396">
        <w:t>天內就您的上訴作出決定，並通知您。</w:t>
      </w:r>
    </w:p>
    <w:p w:rsidR="00F63A33" w:rsidRPr="00DA6396" w:rsidRDefault="00F63A33" w:rsidP="007B165F">
      <w:pPr>
        <w:pStyle w:val="Minorsubheadingindented25"/>
        <w:autoSpaceDE w:val="0"/>
        <w:autoSpaceDN w:val="0"/>
      </w:pPr>
      <w:r w:rsidRPr="00DA6396">
        <w:t>如果審核機構批准您的上訴會如何？</w:t>
      </w:r>
    </w:p>
    <w:p w:rsidR="00F63A33" w:rsidRPr="00DA6396" w:rsidRDefault="00F63A33" w:rsidP="007B165F">
      <w:pPr>
        <w:pStyle w:val="ListBullet"/>
        <w:autoSpaceDE w:val="0"/>
        <w:autoSpaceDN w:val="0"/>
      </w:pPr>
      <w:r w:rsidRPr="00585FFC">
        <w:rPr>
          <w:rFonts w:hint="eastAsia"/>
          <w:b/>
        </w:rPr>
        <w:t>我們必須</w:t>
      </w:r>
      <w:r w:rsidRPr="00DA6396">
        <w:t>對您自我們提出承保終止之日起所接受的護理，</w:t>
      </w:r>
      <w:r w:rsidRPr="00DA6396">
        <w:rPr>
          <w:b/>
        </w:rPr>
        <w:t>報銷</w:t>
      </w:r>
      <w:r w:rsidRPr="00585FFC">
        <w:rPr>
          <w:rFonts w:hint="eastAsia"/>
        </w:rPr>
        <w:t>我們應承擔的費用</w:t>
      </w:r>
      <w:r w:rsidRPr="00DA6396">
        <w:t>。</w:t>
      </w:r>
      <w:r w:rsidRPr="00DA6396">
        <w:rPr>
          <w:b/>
        </w:rPr>
        <w:t>我們必須繼續提供</w:t>
      </w:r>
      <w:r w:rsidRPr="00585FFC">
        <w:rPr>
          <w:rFonts w:hint="eastAsia"/>
        </w:rPr>
        <w:t>護理</w:t>
      </w:r>
      <w:r w:rsidRPr="00DA6396">
        <w:rPr>
          <w:b/>
        </w:rPr>
        <w:t>保險</w:t>
      </w:r>
      <w:r w:rsidRPr="00DA6396">
        <w:rPr>
          <w:i/>
        </w:rPr>
        <w:t>，</w:t>
      </w:r>
      <w:r w:rsidRPr="00DA6396">
        <w:t>時間視醫療必需性而定。</w:t>
      </w:r>
    </w:p>
    <w:p w:rsidR="00F63A33" w:rsidRPr="00DA6396" w:rsidRDefault="00F63A33" w:rsidP="007B165F">
      <w:pPr>
        <w:pStyle w:val="ListBullet"/>
        <w:autoSpaceDE w:val="0"/>
        <w:autoSpaceDN w:val="0"/>
      </w:pPr>
      <w:r w:rsidRPr="00DA6396">
        <w:t>您必須繼續支付您應承擔的費用，且會受到承保限制。</w:t>
      </w:r>
    </w:p>
    <w:p w:rsidR="00F63A33" w:rsidRPr="00DA6396" w:rsidRDefault="00F63A33" w:rsidP="007B165F">
      <w:pPr>
        <w:pStyle w:val="Minorsubheadingindented25"/>
        <w:autoSpaceDE w:val="0"/>
        <w:autoSpaceDN w:val="0"/>
      </w:pPr>
      <w:r w:rsidRPr="00DA6396">
        <w:t>如果審核機構拒絕會如何？</w:t>
      </w:r>
    </w:p>
    <w:p w:rsidR="00F63A33" w:rsidRPr="00DA6396" w:rsidRDefault="00F63A33" w:rsidP="007B165F">
      <w:pPr>
        <w:pStyle w:val="ListBullet"/>
        <w:autoSpaceDE w:val="0"/>
        <w:autoSpaceDN w:val="0"/>
      </w:pPr>
      <w:r w:rsidRPr="00DA6396">
        <w:t>即表明同意我們對您的第</w:t>
      </w:r>
      <w:r w:rsidRPr="00DA6396">
        <w:t xml:space="preserve"> 1 </w:t>
      </w:r>
      <w:r w:rsidRPr="00DA6396">
        <w:t>級上訴作出的決定，且不會更改。</w:t>
      </w:r>
    </w:p>
    <w:p w:rsidR="00F63A33" w:rsidRPr="00DA6396" w:rsidRDefault="00F63A33" w:rsidP="007B165F">
      <w:pPr>
        <w:pStyle w:val="ListBullet"/>
        <w:autoSpaceDE w:val="0"/>
        <w:autoSpaceDN w:val="0"/>
      </w:pPr>
      <w:r w:rsidRPr="00DA6396">
        <w:t>您收到的通知將以書面形式說明，如果您希望繼續審核程序該如何。其中將向您詳細介紹如何繼續下一級上訴，此上訴由法官處理。</w:t>
      </w:r>
    </w:p>
    <w:p w:rsidR="00F63A33" w:rsidRPr="00DA6396" w:rsidRDefault="00F63A33" w:rsidP="007B165F">
      <w:pPr>
        <w:pStyle w:val="StepHeading"/>
        <w:autoSpaceDE w:val="0"/>
        <w:autoSpaceDN w:val="0"/>
      </w:pPr>
      <w:r w:rsidRPr="00DA6396">
        <w:rPr>
          <w:u w:val="single"/>
        </w:rPr>
        <w:t>第</w:t>
      </w:r>
      <w:r w:rsidRPr="00DA6396">
        <w:rPr>
          <w:u w:val="single"/>
        </w:rPr>
        <w:t xml:space="preserve"> 4 </w:t>
      </w:r>
      <w:r w:rsidRPr="00DA6396">
        <w:rPr>
          <w:u w:val="single"/>
        </w:rPr>
        <w:t>步</w:t>
      </w:r>
      <w:r w:rsidR="00DA6F5F" w:rsidRPr="004F1D77">
        <w:t>：</w:t>
      </w:r>
      <w:r w:rsidRPr="00DA6396">
        <w:t>如遭到拒絕，您需要決定是否希望再次提出上訴。</w:t>
      </w:r>
    </w:p>
    <w:p w:rsidR="00F63A33" w:rsidRPr="00DA6396" w:rsidRDefault="00F63A33" w:rsidP="007B165F">
      <w:pPr>
        <w:pStyle w:val="ListBullet"/>
        <w:autoSpaceDE w:val="0"/>
        <w:autoSpaceDN w:val="0"/>
      </w:pPr>
      <w:r w:rsidRPr="00DA6396">
        <w:t>第</w:t>
      </w:r>
      <w:r w:rsidRPr="00DA6396">
        <w:t xml:space="preserve"> 2 </w:t>
      </w:r>
      <w:r w:rsidRPr="00DA6396">
        <w:t>級後仍有三個級別，共五個上訴級別。如果審核員駁回您的第</w:t>
      </w:r>
      <w:r w:rsidRPr="00DA6396">
        <w:t xml:space="preserve"> 2 </w:t>
      </w:r>
      <w:r w:rsidRPr="00DA6396">
        <w:t>級上訴，您可選擇接受決定或繼續第</w:t>
      </w:r>
      <w:r w:rsidRPr="00DA6396">
        <w:t xml:space="preserve"> 3 </w:t>
      </w:r>
      <w:r w:rsidRPr="00DA6396">
        <w:t>級，再次上訴。在第</w:t>
      </w:r>
      <w:r w:rsidRPr="00DA6396">
        <w:t xml:space="preserve"> 3 </w:t>
      </w:r>
      <w:r w:rsidRPr="00DA6396">
        <w:t>級，您的上訴將由法官審核。</w:t>
      </w:r>
    </w:p>
    <w:p w:rsidR="00F63A33" w:rsidRPr="00DA6396" w:rsidRDefault="00F63A33" w:rsidP="007B165F">
      <w:pPr>
        <w:pStyle w:val="ListBullet"/>
        <w:autoSpaceDE w:val="0"/>
        <w:autoSpaceDN w:val="0"/>
      </w:pPr>
      <w:r w:rsidRPr="00DA6396">
        <w:t>本章第</w:t>
      </w:r>
      <w:r w:rsidRPr="00DA6396">
        <w:t xml:space="preserve"> 8 </w:t>
      </w:r>
      <w:r w:rsidRPr="00DA6396">
        <w:t>節將介紹上訴程序第</w:t>
      </w:r>
      <w:r w:rsidRPr="00DA6396">
        <w:t xml:space="preserve"> 3</w:t>
      </w:r>
      <w:r w:rsidRPr="00DA6396">
        <w:t>、</w:t>
      </w:r>
      <w:r w:rsidRPr="00DA6396">
        <w:t xml:space="preserve">4 </w:t>
      </w:r>
      <w:r w:rsidRPr="00DA6396">
        <w:t>和</w:t>
      </w:r>
      <w:r w:rsidRPr="00DA6396">
        <w:t xml:space="preserve"> 5 </w:t>
      </w:r>
      <w:r w:rsidRPr="00DA6396">
        <w:t>級的詳細資訊。</w:t>
      </w:r>
    </w:p>
    <w:p w:rsidR="00F63A33" w:rsidRPr="00DA6396" w:rsidRDefault="00F63A33" w:rsidP="007B165F">
      <w:pPr>
        <w:pStyle w:val="Heading4"/>
        <w:autoSpaceDE w:val="0"/>
        <w:autoSpaceDN w:val="0"/>
      </w:pPr>
      <w:bookmarkStart w:id="2083" w:name="_Toc228560923"/>
      <w:bookmarkStart w:id="2084" w:name="_Toc377651952"/>
      <w:bookmarkStart w:id="2085" w:name="_Toc471760127"/>
      <w:bookmarkStart w:id="2086" w:name="_Toc485915423"/>
      <w:bookmarkStart w:id="2087" w:name="_Toc485915581"/>
      <w:bookmarkStart w:id="2088" w:name="_Toc485915739"/>
      <w:bookmarkStart w:id="2089" w:name="_Toc485915897"/>
      <w:bookmarkStart w:id="2090" w:name="_Toc485916055"/>
      <w:bookmarkStart w:id="2091" w:name="_Toc485916213"/>
      <w:bookmarkStart w:id="2092" w:name="_Toc485916371"/>
      <w:bookmarkStart w:id="2093" w:name="_Toc485916529"/>
      <w:bookmarkStart w:id="2094" w:name="_Toc485916687"/>
      <w:bookmarkStart w:id="2095" w:name="_Toc485996789"/>
      <w:r w:rsidRPr="00DA6396">
        <w:t>第</w:t>
      </w:r>
      <w:r w:rsidRPr="00DA6396">
        <w:t xml:space="preserve"> 7.5 </w:t>
      </w:r>
      <w:r w:rsidRPr="00DA6396">
        <w:t>節</w:t>
      </w:r>
      <w:r w:rsidRPr="00DA6396">
        <w:tab/>
      </w:r>
      <w:r w:rsidRPr="00DA6396">
        <w:t>錯過提出第</w:t>
      </w:r>
      <w:r w:rsidRPr="00DA6396">
        <w:t xml:space="preserve"> 1 </w:t>
      </w:r>
      <w:r w:rsidRPr="00DA6396">
        <w:t>級上訴的截止時間該如何處理？</w:t>
      </w:r>
      <w:bookmarkEnd w:id="2083"/>
      <w:bookmarkEnd w:id="2084"/>
      <w:bookmarkEnd w:id="2085"/>
      <w:bookmarkEnd w:id="2086"/>
      <w:bookmarkEnd w:id="2087"/>
      <w:bookmarkEnd w:id="2088"/>
      <w:bookmarkEnd w:id="2089"/>
      <w:bookmarkEnd w:id="2090"/>
      <w:bookmarkEnd w:id="2091"/>
      <w:bookmarkEnd w:id="2092"/>
      <w:bookmarkEnd w:id="2093"/>
      <w:bookmarkEnd w:id="2094"/>
      <w:bookmarkEnd w:id="2095"/>
    </w:p>
    <w:p w:rsidR="00F63A33" w:rsidRPr="00DA6396" w:rsidRDefault="00F63A33" w:rsidP="007B165F">
      <w:pPr>
        <w:pStyle w:val="Heading5"/>
        <w:autoSpaceDE w:val="0"/>
        <w:autoSpaceDN w:val="0"/>
      </w:pPr>
      <w:r w:rsidRPr="00DA6396">
        <w:t>您可向我們提出上訴</w:t>
      </w:r>
    </w:p>
    <w:p w:rsidR="00F63A33" w:rsidRPr="00DA6396" w:rsidRDefault="00F63A33" w:rsidP="007B165F">
      <w:pPr>
        <w:autoSpaceDE w:val="0"/>
        <w:autoSpaceDN w:val="0"/>
      </w:pPr>
      <w:r w:rsidRPr="00DA6396">
        <w:t>按照上文第</w:t>
      </w:r>
      <w:r w:rsidRPr="00DA6396">
        <w:t xml:space="preserve"> 7.3 </w:t>
      </w:r>
      <w:r w:rsidRPr="00DA6396">
        <w:t>節所述，您必須儘快行動，聯絡品質改進機構，開始第一次上訴（最多一到兩天內）。若您錯過聯絡該機構的截止期限，可採用另一種方式提出上訴。如果採用其他上訴方式，</w:t>
      </w:r>
      <w:r w:rsidRPr="00DA6396">
        <w:rPr>
          <w:i/>
        </w:rPr>
        <w:t>前兩級上訴會有所不同。</w:t>
      </w:r>
    </w:p>
    <w:p w:rsidR="00F63A33" w:rsidRPr="00DA6396" w:rsidRDefault="00F63A33" w:rsidP="007B165F">
      <w:pPr>
        <w:pStyle w:val="Heading5"/>
        <w:autoSpaceDE w:val="0"/>
        <w:autoSpaceDN w:val="0"/>
      </w:pPr>
      <w:r w:rsidRPr="00DA6396">
        <w:t>步驟說明：如何提出第</w:t>
      </w:r>
      <w:r w:rsidRPr="00DA6396">
        <w:t xml:space="preserve"> 1 </w:t>
      </w:r>
      <w:r w:rsidRPr="00DA6396">
        <w:t>級</w:t>
      </w:r>
      <w:r w:rsidRPr="00DA6396">
        <w:rPr>
          <w:i/>
        </w:rPr>
        <w:t>替代</w:t>
      </w:r>
      <w:r w:rsidRPr="00DA6396">
        <w:t>上訴</w:t>
      </w:r>
      <w:r w:rsidRPr="00DA6396">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63A33" w:rsidRPr="00DA6396" w:rsidTr="00D47A49">
        <w:trPr>
          <w:cantSplit/>
          <w:tblHeader/>
          <w:jc w:val="right"/>
        </w:trPr>
        <w:tc>
          <w:tcPr>
            <w:tcW w:w="4435" w:type="dxa"/>
            <w:shd w:val="clear" w:color="auto" w:fill="D9D9D9"/>
          </w:tcPr>
          <w:p w:rsidR="00F63A33" w:rsidRPr="00DA6396" w:rsidRDefault="00F63A33" w:rsidP="007B165F">
            <w:pPr>
              <w:autoSpaceDE w:val="0"/>
              <w:autoSpaceDN w:val="0"/>
              <w:jc w:val="center"/>
              <w:rPr>
                <w:b/>
              </w:rPr>
            </w:pPr>
            <w:r w:rsidRPr="00DA6396">
              <w:rPr>
                <w:b/>
              </w:rPr>
              <w:t>法律術語</w:t>
            </w:r>
          </w:p>
        </w:tc>
      </w:tr>
      <w:tr w:rsidR="00F63A33" w:rsidRPr="00DA6396" w:rsidTr="00D47A49">
        <w:trPr>
          <w:cantSplit/>
          <w:jc w:val="right"/>
        </w:trPr>
        <w:tc>
          <w:tcPr>
            <w:tcW w:w="4435" w:type="dxa"/>
            <w:shd w:val="clear" w:color="auto" w:fill="auto"/>
          </w:tcPr>
          <w:p w:rsidR="00F63A33" w:rsidRPr="00DA6396" w:rsidRDefault="00F63A33" w:rsidP="007B165F">
            <w:pPr>
              <w:autoSpaceDE w:val="0"/>
              <w:autoSpaceDN w:val="0"/>
            </w:pPr>
            <w:r w:rsidRPr="00DA6396">
              <w:t>「快速審核」（或「快速上訴」）也稱為</w:t>
            </w:r>
            <w:r w:rsidRPr="00DA6396">
              <w:rPr>
                <w:b/>
              </w:rPr>
              <w:t>「加急上訴」</w:t>
            </w:r>
            <w:r w:rsidRPr="00DA6396">
              <w:t>。</w:t>
            </w:r>
          </w:p>
        </w:tc>
      </w:tr>
    </w:tbl>
    <w:p w:rsidR="00F63A33" w:rsidRPr="00DA6396" w:rsidRDefault="00F63A33" w:rsidP="007B165F">
      <w:pPr>
        <w:autoSpaceDE w:val="0"/>
        <w:autoSpaceDN w:val="0"/>
      </w:pPr>
      <w:r w:rsidRPr="00DA6396">
        <w:t>如果您錯過聯絡品質改進機構的截止期限，可向我們提出上訴，要求「快速審核」。快速審核指採用快速截止期限，而非標準截止期限的上訴。</w:t>
      </w:r>
    </w:p>
    <w:p w:rsidR="00F63A33" w:rsidRPr="00DA6396" w:rsidRDefault="00F63A33" w:rsidP="00E9128B">
      <w:pPr>
        <w:pageBreakBefore/>
        <w:autoSpaceDE w:val="0"/>
        <w:autoSpaceDN w:val="0"/>
      </w:pPr>
      <w:r w:rsidRPr="00DA6396">
        <w:t>以下為第</w:t>
      </w:r>
      <w:r w:rsidRPr="00DA6396">
        <w:t xml:space="preserve"> 1 </w:t>
      </w:r>
      <w:r w:rsidRPr="00DA6396">
        <w:t>級替代上訴的步驟：</w:t>
      </w:r>
    </w:p>
    <w:p w:rsidR="00F63A33" w:rsidRPr="00DA6396" w:rsidRDefault="00F63A33" w:rsidP="007B165F">
      <w:pPr>
        <w:pStyle w:val="StepHeading"/>
        <w:autoSpaceDE w:val="0"/>
        <w:autoSpaceDN w:val="0"/>
        <w:outlineLvl w:val="5"/>
      </w:pPr>
      <w:r w:rsidRPr="00DA6396">
        <w:rPr>
          <w:u w:val="single"/>
        </w:rPr>
        <w:t>第</w:t>
      </w:r>
      <w:r w:rsidRPr="00DA6396">
        <w:rPr>
          <w:u w:val="single"/>
        </w:rPr>
        <w:t xml:space="preserve"> 1 </w:t>
      </w:r>
      <w:r w:rsidRPr="00DA6396">
        <w:rPr>
          <w:u w:val="single"/>
        </w:rPr>
        <w:t>步</w:t>
      </w:r>
      <w:r w:rsidR="00DA6F5F" w:rsidRPr="00EC15F4">
        <w:t>：</w:t>
      </w:r>
      <w:r w:rsidRPr="00DA6396">
        <w:t>聯絡我們要求「快速審核」。</w:t>
      </w:r>
    </w:p>
    <w:p w:rsidR="00F63A33" w:rsidRPr="00DA6396" w:rsidRDefault="00F63A33" w:rsidP="007B165F">
      <w:pPr>
        <w:pStyle w:val="ListBullet"/>
        <w:autoSpaceDE w:val="0"/>
        <w:autoSpaceDN w:val="0"/>
      </w:pPr>
      <w:r w:rsidRPr="00DA6396">
        <w:t>有關我們的詳細聯絡資訊，請查閱第</w:t>
      </w:r>
      <w:r w:rsidRPr="00DA6396">
        <w:t xml:space="preserve"> 2 </w:t>
      </w:r>
      <w:r w:rsidRPr="00DA6396">
        <w:t>章第</w:t>
      </w:r>
      <w:r w:rsidRPr="00DA6396">
        <w:t xml:space="preserve"> 1 </w:t>
      </w:r>
      <w:r w:rsidRPr="00DA6396">
        <w:t>節，並查找</w:t>
      </w:r>
      <w:r w:rsidR="005B5780">
        <w:t xml:space="preserve"> </w:t>
      </w:r>
      <w:r w:rsidRPr="00DA6396">
        <w:rPr>
          <w:i/>
          <w:color w:val="0000FF"/>
        </w:rPr>
        <w:t>[plans may edit section title as necessary]</w:t>
      </w:r>
      <w:r w:rsidRPr="00DA6396">
        <w:t>「</w:t>
      </w:r>
      <w:r w:rsidRPr="00DA6396">
        <w:rPr>
          <w:i/>
        </w:rPr>
        <w:t>就您的醫療護理進行上訴時，如何聯絡我們</w:t>
      </w:r>
      <w:r w:rsidRPr="00DA6396">
        <w:t>」一節。</w:t>
      </w:r>
    </w:p>
    <w:p w:rsidR="00F63A33" w:rsidRPr="00DA6396" w:rsidRDefault="00F63A33" w:rsidP="007B165F">
      <w:pPr>
        <w:pStyle w:val="ListBullet"/>
        <w:autoSpaceDE w:val="0"/>
        <w:autoSpaceDN w:val="0"/>
      </w:pPr>
      <w:r w:rsidRPr="00DA6396">
        <w:rPr>
          <w:b/>
        </w:rPr>
        <w:t>務必要求「快速審核」</w:t>
      </w:r>
      <w:r w:rsidRPr="00DA6396">
        <w:t>。這表示您要求我們採用「快速」截止期限而非「標準」截止期限給予答覆。</w:t>
      </w:r>
    </w:p>
    <w:p w:rsidR="00F63A33" w:rsidRPr="00DA6396" w:rsidRDefault="00F63A33" w:rsidP="007B165F">
      <w:pPr>
        <w:pStyle w:val="StepHeading"/>
        <w:autoSpaceDE w:val="0"/>
        <w:autoSpaceDN w:val="0"/>
        <w:outlineLvl w:val="5"/>
      </w:pPr>
      <w:r w:rsidRPr="00DA6396">
        <w:rPr>
          <w:u w:val="single"/>
        </w:rPr>
        <w:t>第</w:t>
      </w:r>
      <w:r w:rsidRPr="00DA6396">
        <w:rPr>
          <w:u w:val="single"/>
        </w:rPr>
        <w:t xml:space="preserve"> 2 </w:t>
      </w:r>
      <w:r w:rsidRPr="00DA6396">
        <w:rPr>
          <w:u w:val="single"/>
        </w:rPr>
        <w:t>步</w:t>
      </w:r>
      <w:r w:rsidR="00DA6F5F" w:rsidRPr="00731EB7">
        <w:t>：</w:t>
      </w:r>
      <w:r w:rsidRPr="00DA6396">
        <w:t>我們將「快速」審核我們對何時終止您的服務承保作出的決定。</w:t>
      </w:r>
    </w:p>
    <w:p w:rsidR="00F63A33" w:rsidRPr="00DA6396" w:rsidRDefault="00F63A33" w:rsidP="007B165F">
      <w:pPr>
        <w:pStyle w:val="ListBullet"/>
        <w:autoSpaceDE w:val="0"/>
        <w:autoSpaceDN w:val="0"/>
      </w:pPr>
      <w:r w:rsidRPr="00DA6396">
        <w:t>此審核期間，我們將再次查看有關您的個案的所有資訊。我們將核查在設定計劃終止承保您正在接受的服務的日期時是否遵守了所有規則。</w:t>
      </w:r>
    </w:p>
    <w:p w:rsidR="00F63A33" w:rsidRPr="00DA6396" w:rsidRDefault="00F63A33" w:rsidP="007B165F">
      <w:pPr>
        <w:pStyle w:val="ListBullet"/>
        <w:autoSpaceDE w:val="0"/>
        <w:autoSpaceDN w:val="0"/>
      </w:pPr>
      <w:r w:rsidRPr="00DA6396">
        <w:t>我們將使用「快速」截止期限而非標準截止期限給予您審核答覆。</w:t>
      </w:r>
    </w:p>
    <w:p w:rsidR="00F63A33" w:rsidRPr="00DA6396" w:rsidRDefault="00F63A33" w:rsidP="007B165F">
      <w:pPr>
        <w:pStyle w:val="StepHeading"/>
        <w:autoSpaceDE w:val="0"/>
        <w:autoSpaceDN w:val="0"/>
        <w:outlineLvl w:val="5"/>
      </w:pPr>
      <w:r w:rsidRPr="00DA6396">
        <w:rPr>
          <w:u w:val="single"/>
        </w:rPr>
        <w:t>第</w:t>
      </w:r>
      <w:r w:rsidRPr="00DA6396">
        <w:rPr>
          <w:u w:val="single"/>
        </w:rPr>
        <w:t xml:space="preserve"> 3 </w:t>
      </w:r>
      <w:r w:rsidRPr="00DA6396">
        <w:rPr>
          <w:u w:val="single"/>
        </w:rPr>
        <w:t>步</w:t>
      </w:r>
      <w:r w:rsidR="00DA6F5F" w:rsidRPr="005B5780">
        <w:t>：</w:t>
      </w:r>
      <w:r w:rsidRPr="00DA6396">
        <w:t>我們將在您要求「快速審核」（「快速上訴」）後</w:t>
      </w:r>
      <w:r w:rsidRPr="00DA6396">
        <w:t xml:space="preserve"> 72 </w:t>
      </w:r>
      <w:r w:rsidRPr="00DA6396">
        <w:t>小時內作出決定。</w:t>
      </w:r>
    </w:p>
    <w:p w:rsidR="00F63A33" w:rsidRPr="00DA6396" w:rsidRDefault="00F63A33" w:rsidP="007B165F">
      <w:pPr>
        <w:pStyle w:val="ListBullet"/>
        <w:autoSpaceDE w:val="0"/>
        <w:autoSpaceDN w:val="0"/>
      </w:pPr>
      <w:r w:rsidRPr="00DA6396">
        <w:rPr>
          <w:b/>
        </w:rPr>
        <w:t>如果我們批准您的快速上訴</w:t>
      </w:r>
      <w:r w:rsidRPr="00DA6396">
        <w:t>，表示我們同意您需要更長時間的服務，並會繼續提供承保服務，時間視醫療必需性而定。這也表示，我們同意對您自我們提出承保終止之日起所接受的護理，報銷我們應承擔的費用。（您必須支付您應承擔的費用，且會受到承保限制。）</w:t>
      </w:r>
    </w:p>
    <w:p w:rsidR="00F63A33" w:rsidRPr="00DA6396" w:rsidRDefault="00F63A33" w:rsidP="007B165F">
      <w:pPr>
        <w:pStyle w:val="ListBullet"/>
        <w:autoSpaceDE w:val="0"/>
        <w:autoSpaceDN w:val="0"/>
        <w:rPr>
          <w:bCs/>
          <w:iCs/>
        </w:rPr>
      </w:pPr>
      <w:r w:rsidRPr="00DA6396">
        <w:rPr>
          <w:b/>
        </w:rPr>
        <w:t>如果我們拒絕您的快速上訴，</w:t>
      </w:r>
      <w:r w:rsidRPr="00DA6396">
        <w:t>您的保險將於我們之前通知的日期終止，</w:t>
      </w:r>
      <w:r w:rsidRPr="00DA6396">
        <w:rPr>
          <w:color w:val="000000"/>
        </w:rPr>
        <w:t>該日期後我們不會支付任何的分攤費用。</w:t>
      </w:r>
    </w:p>
    <w:p w:rsidR="00F63A33" w:rsidRPr="00DA6396" w:rsidRDefault="00F63A33" w:rsidP="007B165F">
      <w:pPr>
        <w:pStyle w:val="ListBullet"/>
        <w:autoSpaceDE w:val="0"/>
        <w:autoSpaceDN w:val="0"/>
      </w:pPr>
      <w:r w:rsidRPr="00DA6396">
        <w:t>如果您在我們告知保險終止之日</w:t>
      </w:r>
      <w:r w:rsidRPr="00DA6396">
        <w:rPr>
          <w:i/>
        </w:rPr>
        <w:t>後</w:t>
      </w:r>
      <w:r w:rsidRPr="00DA6396">
        <w:t>繼續接受居家護理、專業護理機構護理或</w:t>
      </w:r>
      <w:r w:rsidRPr="00DA6396">
        <w:rPr>
          <w:color w:val="000000"/>
        </w:rPr>
        <w:t>綜合門診康復機構</w:t>
      </w:r>
      <w:r w:rsidRPr="00DA6396">
        <w:rPr>
          <w:color w:val="000000"/>
        </w:rPr>
        <w:t xml:space="preserve"> (CORF) </w:t>
      </w:r>
      <w:r w:rsidRPr="00DA6396">
        <w:rPr>
          <w:color w:val="000000"/>
        </w:rPr>
        <w:t>服務</w:t>
      </w:r>
      <w:r w:rsidRPr="00DA6396">
        <w:t>，</w:t>
      </w:r>
      <w:r w:rsidRPr="00DA6396">
        <w:rPr>
          <w:b/>
        </w:rPr>
        <w:t>則須自行承擔全部護理費用</w:t>
      </w:r>
      <w:r w:rsidRPr="00DA6396">
        <w:t>。</w:t>
      </w:r>
    </w:p>
    <w:p w:rsidR="00F63A33" w:rsidRPr="00DA6396" w:rsidRDefault="00F63A33" w:rsidP="007B165F">
      <w:pPr>
        <w:pStyle w:val="StepHeading"/>
        <w:autoSpaceDE w:val="0"/>
        <w:autoSpaceDN w:val="0"/>
        <w:outlineLvl w:val="5"/>
        <w:rPr>
          <w:sz w:val="12"/>
        </w:rPr>
      </w:pPr>
      <w:r w:rsidRPr="00DA6396">
        <w:rPr>
          <w:u w:val="single"/>
        </w:rPr>
        <w:t>第</w:t>
      </w:r>
      <w:r w:rsidRPr="00DA6396">
        <w:rPr>
          <w:u w:val="single"/>
        </w:rPr>
        <w:t xml:space="preserve"> 4 </w:t>
      </w:r>
      <w:r w:rsidRPr="00DA6396">
        <w:rPr>
          <w:u w:val="single"/>
        </w:rPr>
        <w:t>步</w:t>
      </w:r>
      <w:r w:rsidR="00DA6F5F" w:rsidRPr="00092F77">
        <w:t>：</w:t>
      </w:r>
      <w:r w:rsidRPr="00DA6396">
        <w:t>如果我們</w:t>
      </w:r>
      <w:r w:rsidRPr="00DA6396">
        <w:rPr>
          <w:i/>
        </w:rPr>
        <w:t>拒絕</w:t>
      </w:r>
      <w:r w:rsidRPr="00DA6396">
        <w:t>您的快速上訴，您的個案將</w:t>
      </w:r>
      <w:r w:rsidRPr="00DA6396">
        <w:rPr>
          <w:i/>
        </w:rPr>
        <w:t>自動</w:t>
      </w:r>
      <w:r w:rsidRPr="00DA6396">
        <w:t>進入下一級上訴程序。</w:t>
      </w:r>
    </w:p>
    <w:p w:rsidR="00F63A33" w:rsidRPr="00092F77" w:rsidRDefault="00F63A33" w:rsidP="007B165F">
      <w:pPr>
        <w:pStyle w:val="ListBullet"/>
        <w:autoSpaceDE w:val="0"/>
        <w:autoSpaceDN w:val="0"/>
        <w:rPr>
          <w:bCs/>
          <w:iCs/>
          <w:spacing w:val="-2"/>
        </w:rPr>
      </w:pPr>
      <w:r w:rsidRPr="00092F77">
        <w:rPr>
          <w:spacing w:val="-2"/>
        </w:rPr>
        <w:t>為確保我們在拒絕您的快速上訴時</w:t>
      </w:r>
      <w:r w:rsidRPr="00092F77">
        <w:rPr>
          <w:color w:val="000000"/>
          <w:spacing w:val="-2"/>
        </w:rPr>
        <w:t>遵守所有規則</w:t>
      </w:r>
      <w:r w:rsidRPr="00092F77">
        <w:rPr>
          <w:spacing w:val="-2"/>
        </w:rPr>
        <w:t>，</w:t>
      </w:r>
      <w:r w:rsidRPr="00092F77">
        <w:rPr>
          <w:b/>
          <w:spacing w:val="-2"/>
        </w:rPr>
        <w:t>我們需將您的上訴發送至「獨立審核機構」</w:t>
      </w:r>
      <w:r w:rsidR="00DA6F5F" w:rsidRPr="00092F77">
        <w:rPr>
          <w:spacing w:val="-2"/>
        </w:rPr>
        <w:t>。</w:t>
      </w:r>
      <w:r w:rsidRPr="00092F77">
        <w:rPr>
          <w:spacing w:val="-2"/>
        </w:rPr>
        <w:t>這樣，即表示您的上訴即將</w:t>
      </w:r>
      <w:r w:rsidRPr="00092F77">
        <w:rPr>
          <w:i/>
          <w:spacing w:val="-2"/>
        </w:rPr>
        <w:t>自動</w:t>
      </w:r>
      <w:r w:rsidRPr="00092F77">
        <w:rPr>
          <w:spacing w:val="-2"/>
        </w:rPr>
        <w:t>進入下一級上訴程序，即第</w:t>
      </w:r>
      <w:r w:rsidRPr="00092F77">
        <w:rPr>
          <w:spacing w:val="-2"/>
        </w:rPr>
        <w:t xml:space="preserve"> 2 </w:t>
      </w:r>
      <w:r w:rsidRPr="00092F77">
        <w:rPr>
          <w:spacing w:val="-2"/>
        </w:rPr>
        <w:t>級</w:t>
      </w:r>
      <w:r w:rsidR="00DA6F5F" w:rsidRPr="00092F77">
        <w:rPr>
          <w:spacing w:val="-2"/>
        </w:rPr>
        <w:t>。</w:t>
      </w:r>
    </w:p>
    <w:p w:rsidR="00F63A33" w:rsidRPr="00DA6396" w:rsidRDefault="00F63A33" w:rsidP="007B165F">
      <w:pPr>
        <w:pStyle w:val="Heading5"/>
        <w:autoSpaceDE w:val="0"/>
        <w:autoSpaceDN w:val="0"/>
        <w:ind w:left="900" w:hanging="900"/>
      </w:pPr>
      <w:r w:rsidRPr="00DA6396">
        <w:t>步驟說明：第</w:t>
      </w:r>
      <w:r w:rsidRPr="00DA6396">
        <w:t xml:space="preserve"> 2 </w:t>
      </w:r>
      <w:r w:rsidRPr="00DA6396">
        <w:t>級</w:t>
      </w:r>
      <w:r w:rsidRPr="00DA6396">
        <w:rPr>
          <w:i/>
        </w:rPr>
        <w:t>替代</w:t>
      </w:r>
      <w:r w:rsidRPr="00DA6396">
        <w:t>上訴流程</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165"/>
      </w:tblGrid>
      <w:tr w:rsidR="00F63A33" w:rsidRPr="00DA6396" w:rsidTr="00D47A49">
        <w:trPr>
          <w:cantSplit/>
          <w:tblHeader/>
          <w:jc w:val="right"/>
        </w:trPr>
        <w:tc>
          <w:tcPr>
            <w:tcW w:w="4165" w:type="dxa"/>
            <w:shd w:val="clear" w:color="auto" w:fill="D9D9D9"/>
          </w:tcPr>
          <w:p w:rsidR="00F63A33" w:rsidRPr="00DA6396" w:rsidRDefault="00F63A33" w:rsidP="007B165F">
            <w:pPr>
              <w:keepNext/>
              <w:keepLines/>
              <w:autoSpaceDE w:val="0"/>
              <w:autoSpaceDN w:val="0"/>
              <w:jc w:val="center"/>
              <w:rPr>
                <w:b/>
              </w:rPr>
            </w:pPr>
            <w:r w:rsidRPr="00DA6396">
              <w:rPr>
                <w:b/>
              </w:rPr>
              <w:t>法律術語</w:t>
            </w:r>
          </w:p>
        </w:tc>
      </w:tr>
      <w:tr w:rsidR="00F63A33" w:rsidRPr="00DA6396" w:rsidTr="00D47A49">
        <w:trPr>
          <w:cantSplit/>
          <w:jc w:val="right"/>
        </w:trPr>
        <w:tc>
          <w:tcPr>
            <w:tcW w:w="4165" w:type="dxa"/>
            <w:shd w:val="clear" w:color="auto" w:fill="auto"/>
          </w:tcPr>
          <w:p w:rsidR="00F63A33" w:rsidRPr="00DA6396" w:rsidRDefault="00F63A33" w:rsidP="007B165F">
            <w:pPr>
              <w:keepLines/>
              <w:autoSpaceDE w:val="0"/>
              <w:autoSpaceDN w:val="0"/>
            </w:pPr>
            <w:r w:rsidRPr="00DA6396">
              <w:t>「獨立審核機構」的正式名稱為</w:t>
            </w:r>
            <w:r w:rsidRPr="00F8259A">
              <w:rPr>
                <w:b/>
                <w:bCs/>
              </w:rPr>
              <w:t>「</w:t>
            </w:r>
            <w:r w:rsidRPr="00DA6396">
              <w:rPr>
                <w:b/>
              </w:rPr>
              <w:t>獨立審核實體</w:t>
            </w:r>
            <w:r w:rsidRPr="00F8259A">
              <w:rPr>
                <w:b/>
                <w:bCs/>
              </w:rPr>
              <w:t>」</w:t>
            </w:r>
            <w:r w:rsidRPr="00DA6396">
              <w:t>。有時將其稱為</w:t>
            </w:r>
            <w:r w:rsidRPr="00F8259A">
              <w:rPr>
                <w:b/>
                <w:bCs/>
              </w:rPr>
              <w:t>「</w:t>
            </w:r>
            <w:r w:rsidRPr="00DA6396">
              <w:rPr>
                <w:b/>
              </w:rPr>
              <w:t>IRE</w:t>
            </w:r>
            <w:r w:rsidRPr="00F8259A">
              <w:rPr>
                <w:b/>
                <w:bCs/>
              </w:rPr>
              <w:t>」</w:t>
            </w:r>
            <w:r w:rsidRPr="00DA6396">
              <w:t>。</w:t>
            </w:r>
          </w:p>
        </w:tc>
      </w:tr>
    </w:tbl>
    <w:p w:rsidR="00F63A33" w:rsidRPr="00DA6396" w:rsidRDefault="00F63A33" w:rsidP="007B165F">
      <w:pPr>
        <w:autoSpaceDE w:val="0"/>
        <w:autoSpaceDN w:val="0"/>
      </w:pPr>
      <w:r w:rsidRPr="00DA6396">
        <w:t>如果我們拒絕您的第</w:t>
      </w:r>
      <w:r w:rsidRPr="00DA6396">
        <w:t xml:space="preserve"> 1 </w:t>
      </w:r>
      <w:r w:rsidRPr="00DA6396">
        <w:t>級上訴，您的個案將</w:t>
      </w:r>
      <w:r w:rsidRPr="00DA6396">
        <w:rPr>
          <w:i/>
        </w:rPr>
        <w:t>自動</w:t>
      </w:r>
      <w:r w:rsidRPr="00DA6396">
        <w:t>發送至下一級上訴程序。第</w:t>
      </w:r>
      <w:r w:rsidRPr="00DA6396">
        <w:t xml:space="preserve"> 2 </w:t>
      </w:r>
      <w:r w:rsidRPr="00DA6396">
        <w:t>級上訴期間，</w:t>
      </w:r>
      <w:r w:rsidRPr="00DA6396">
        <w:rPr>
          <w:b/>
        </w:rPr>
        <w:t>獨立審核機構</w:t>
      </w:r>
      <w:r w:rsidRPr="00DA6396">
        <w:t>將審核我們在拒絕您的「快速上訴」時作出的決定。該機構將決定是否應更改我們作出的裁決。</w:t>
      </w:r>
    </w:p>
    <w:p w:rsidR="00F63A33" w:rsidRPr="00DA6396" w:rsidRDefault="00F63A33" w:rsidP="007B165F">
      <w:pPr>
        <w:pStyle w:val="StepHeading"/>
        <w:autoSpaceDE w:val="0"/>
        <w:autoSpaceDN w:val="0"/>
        <w:outlineLvl w:val="5"/>
      </w:pPr>
      <w:r w:rsidRPr="00DA6396">
        <w:rPr>
          <w:u w:val="single"/>
        </w:rPr>
        <w:t>第</w:t>
      </w:r>
      <w:r w:rsidRPr="00DA6396">
        <w:rPr>
          <w:u w:val="single"/>
        </w:rPr>
        <w:t xml:space="preserve"> 1 </w:t>
      </w:r>
      <w:r w:rsidRPr="00DA6396">
        <w:rPr>
          <w:u w:val="single"/>
        </w:rPr>
        <w:t>步</w:t>
      </w:r>
      <w:r w:rsidR="00DA6F5F" w:rsidRPr="00BE7FC9">
        <w:t>：</w:t>
      </w:r>
      <w:r w:rsidRPr="00DA6396">
        <w:t>我們會自動將您的個案轉交獨立審核機構。</w:t>
      </w:r>
    </w:p>
    <w:p w:rsidR="00F63A33" w:rsidRPr="00DA6396" w:rsidRDefault="00F63A33" w:rsidP="007B165F">
      <w:pPr>
        <w:pStyle w:val="ListBullet"/>
        <w:autoSpaceDE w:val="0"/>
        <w:autoSpaceDN w:val="0"/>
        <w:rPr>
          <w:bCs/>
          <w:iCs/>
        </w:rPr>
      </w:pPr>
      <w:r w:rsidRPr="00DA6396">
        <w:t>我們需在告知您我們拒絕您的第一次上訴後</w:t>
      </w:r>
      <w:r w:rsidRPr="00DA6396">
        <w:t xml:space="preserve"> 24 </w:t>
      </w:r>
      <w:r w:rsidRPr="00DA6396">
        <w:t>小時內，將您的第</w:t>
      </w:r>
      <w:r w:rsidRPr="00DA6396">
        <w:t xml:space="preserve"> 2 </w:t>
      </w:r>
      <w:r w:rsidRPr="00DA6396">
        <w:t>級上訴資料發送至獨立審核機構。（如果您認為我們未遵守該截止期限或其他截止期限，可提出投訴。投訴程序與上訴程序有所不同。本章第</w:t>
      </w:r>
      <w:r w:rsidRPr="00DA6396">
        <w:t xml:space="preserve"> 9 </w:t>
      </w:r>
      <w:r w:rsidRPr="00DA6396">
        <w:t>節介紹了如何提出投訴。）</w:t>
      </w:r>
    </w:p>
    <w:p w:rsidR="00F63A33" w:rsidRPr="00DA6396" w:rsidRDefault="00F63A33" w:rsidP="007B165F">
      <w:pPr>
        <w:pStyle w:val="StepHeading"/>
        <w:autoSpaceDE w:val="0"/>
        <w:autoSpaceDN w:val="0"/>
        <w:outlineLvl w:val="5"/>
      </w:pPr>
      <w:r w:rsidRPr="00DA6396">
        <w:rPr>
          <w:u w:val="single"/>
        </w:rPr>
        <w:t>第</w:t>
      </w:r>
      <w:r w:rsidRPr="00DA6396">
        <w:rPr>
          <w:u w:val="single"/>
        </w:rPr>
        <w:t xml:space="preserve"> 2 </w:t>
      </w:r>
      <w:r w:rsidRPr="00DA6396">
        <w:rPr>
          <w:u w:val="single"/>
        </w:rPr>
        <w:t>步</w:t>
      </w:r>
      <w:r w:rsidR="00DA6F5F" w:rsidRPr="00BE7FC9">
        <w:t>：</w:t>
      </w:r>
      <w:r w:rsidRPr="00DA6396">
        <w:t>獨立審核機構會「快速審核」您的上訴。審核員會在</w:t>
      </w:r>
      <w:r w:rsidRPr="00DA6396">
        <w:t xml:space="preserve"> 72 </w:t>
      </w:r>
      <w:r w:rsidRPr="00DA6396">
        <w:t>小時內給您答覆。</w:t>
      </w:r>
    </w:p>
    <w:p w:rsidR="00F63A33" w:rsidRPr="00DA6396" w:rsidRDefault="00F63A33" w:rsidP="007B165F">
      <w:pPr>
        <w:pStyle w:val="ListBullet"/>
        <w:autoSpaceDE w:val="0"/>
        <w:autoSpaceDN w:val="0"/>
      </w:pPr>
      <w:r w:rsidRPr="00DA6396">
        <w:rPr>
          <w:b/>
        </w:rPr>
        <w:t>獨立審核機構是</w:t>
      </w:r>
      <w:r w:rsidRPr="00DA6396">
        <w:rPr>
          <w:b/>
        </w:rPr>
        <w:t xml:space="preserve"> Medicare </w:t>
      </w:r>
      <w:r w:rsidRPr="00DA6396">
        <w:rPr>
          <w:b/>
        </w:rPr>
        <w:t>聘請的一個外部獨立機構</w:t>
      </w:r>
      <w:r w:rsidRPr="00DA6396">
        <w:t>。該機構與我們的計劃無關，且並非政府機構。該機構為</w:t>
      </w:r>
      <w:r w:rsidRPr="00DA6396">
        <w:t xml:space="preserve"> Medicare </w:t>
      </w:r>
      <w:r w:rsidRPr="00DA6396">
        <w:t>選擇的一家公司，處理獨立審核機構的工作。</w:t>
      </w:r>
      <w:r w:rsidRPr="00DA6396">
        <w:t xml:space="preserve">Medicare </w:t>
      </w:r>
      <w:r w:rsidRPr="00DA6396">
        <w:t>監督其工作。</w:t>
      </w:r>
    </w:p>
    <w:p w:rsidR="00F63A33" w:rsidRPr="00DA6396" w:rsidRDefault="00F63A33" w:rsidP="007B165F">
      <w:pPr>
        <w:pStyle w:val="ListBullet"/>
        <w:autoSpaceDE w:val="0"/>
        <w:autoSpaceDN w:val="0"/>
      </w:pPr>
      <w:r w:rsidRPr="00DA6396">
        <w:t>獨立審核機構的審核員將仔細查閱上訴的所有相關資訊。</w:t>
      </w:r>
    </w:p>
    <w:p w:rsidR="00F63A33" w:rsidRPr="00DA6396" w:rsidRDefault="00F63A33" w:rsidP="007B165F">
      <w:pPr>
        <w:pStyle w:val="ListBullet"/>
        <w:autoSpaceDE w:val="0"/>
        <w:autoSpaceDN w:val="0"/>
      </w:pPr>
      <w:r w:rsidRPr="00DA6396">
        <w:rPr>
          <w:b/>
        </w:rPr>
        <w:t>如果該機構</w:t>
      </w:r>
      <w:r w:rsidRPr="00DA6396">
        <w:rPr>
          <w:b/>
          <w:i/>
        </w:rPr>
        <w:t>批准</w:t>
      </w:r>
      <w:r w:rsidRPr="00DA6396">
        <w:rPr>
          <w:b/>
        </w:rPr>
        <w:t>您的上訴</w:t>
      </w:r>
      <w:r w:rsidRPr="00DA6396">
        <w:t>，我們必須對您自我們提出承保終止之日起所接受的護理，報銷（償付）我們應承擔的費用。我們也必須繼續承保護理，時間視醫療必需性而定。您必須繼續支付您應承擔的費用。如果存在承保限制，或會限制我們報銷的金額或延續承保服務的時間。</w:t>
      </w:r>
    </w:p>
    <w:p w:rsidR="00F63A33" w:rsidRPr="00DA6396" w:rsidRDefault="00F63A33" w:rsidP="007B165F">
      <w:pPr>
        <w:pStyle w:val="ListBullet"/>
        <w:autoSpaceDE w:val="0"/>
        <w:autoSpaceDN w:val="0"/>
      </w:pPr>
      <w:r w:rsidRPr="00DA6396">
        <w:rPr>
          <w:b/>
        </w:rPr>
        <w:t>如果該機構</w:t>
      </w:r>
      <w:r w:rsidRPr="00DA6396">
        <w:rPr>
          <w:b/>
          <w:i/>
        </w:rPr>
        <w:t>拒絕</w:t>
      </w:r>
      <w:r w:rsidRPr="00DA6396">
        <w:rPr>
          <w:b/>
        </w:rPr>
        <w:t>您的上訴</w:t>
      </w:r>
      <w:r w:rsidRPr="00DA6396">
        <w:t>，即表示同意我們的計劃對您第一次上訴所作出的決定，且不會更改。</w:t>
      </w:r>
    </w:p>
    <w:p w:rsidR="00F63A33" w:rsidRPr="00DA6396" w:rsidRDefault="00F63A33" w:rsidP="007B165F">
      <w:pPr>
        <w:pStyle w:val="ListBullet2"/>
        <w:autoSpaceDE w:val="0"/>
        <w:autoSpaceDN w:val="0"/>
      </w:pPr>
      <w:r w:rsidRPr="00DA6396">
        <w:t>您從獨立審核機構收到的通知將以書面形式說明，如果您希望繼續審核程序該如何。其中將向您詳細介紹如何繼續第</w:t>
      </w:r>
      <w:r w:rsidRPr="00DA6396">
        <w:t xml:space="preserve"> 3 </w:t>
      </w:r>
      <w:r w:rsidRPr="00DA6396">
        <w:t>級上訴。</w:t>
      </w:r>
    </w:p>
    <w:p w:rsidR="00F63A33" w:rsidRPr="00DA6396" w:rsidRDefault="00F63A33" w:rsidP="007B165F">
      <w:pPr>
        <w:pStyle w:val="StepHeading"/>
        <w:autoSpaceDE w:val="0"/>
        <w:autoSpaceDN w:val="0"/>
        <w:outlineLvl w:val="5"/>
      </w:pPr>
      <w:r w:rsidRPr="00DA6396">
        <w:rPr>
          <w:u w:val="single"/>
        </w:rPr>
        <w:t>第</w:t>
      </w:r>
      <w:r w:rsidRPr="00DA6396">
        <w:rPr>
          <w:u w:val="single"/>
        </w:rPr>
        <w:t xml:space="preserve"> 3 </w:t>
      </w:r>
      <w:r w:rsidRPr="00DA6396">
        <w:rPr>
          <w:u w:val="single"/>
        </w:rPr>
        <w:t>步</w:t>
      </w:r>
      <w:r w:rsidR="00DA6F5F" w:rsidRPr="00BE7FC9">
        <w:t>：</w:t>
      </w:r>
      <w:r w:rsidRPr="00DA6396">
        <w:t>如果獨立審核機構駁回您的上訴，您可選擇是否希望進一步上訴。</w:t>
      </w:r>
    </w:p>
    <w:p w:rsidR="00F63A33" w:rsidRPr="00DA6396" w:rsidRDefault="00F63A33" w:rsidP="007B165F">
      <w:pPr>
        <w:pStyle w:val="ListBullet"/>
        <w:autoSpaceDE w:val="0"/>
        <w:autoSpaceDN w:val="0"/>
      </w:pPr>
      <w:r w:rsidRPr="00DA6396">
        <w:t>第</w:t>
      </w:r>
      <w:r w:rsidRPr="00DA6396">
        <w:t xml:space="preserve"> 2 </w:t>
      </w:r>
      <w:r w:rsidRPr="00DA6396">
        <w:t>級後仍有三個級別，共五個上訴級別。如果審核員拒絕您的第</w:t>
      </w:r>
      <w:r w:rsidRPr="00DA6396">
        <w:t xml:space="preserve"> 2 </w:t>
      </w:r>
      <w:r w:rsidRPr="00DA6396">
        <w:t>級上訴，您可選擇接受決定或繼續第</w:t>
      </w:r>
      <w:r w:rsidRPr="00DA6396">
        <w:t xml:space="preserve"> 3 </w:t>
      </w:r>
      <w:r w:rsidRPr="00DA6396">
        <w:t>級，再次上訴。在第</w:t>
      </w:r>
      <w:r w:rsidRPr="00DA6396">
        <w:t xml:space="preserve"> 3 </w:t>
      </w:r>
      <w:r w:rsidRPr="00DA6396">
        <w:t>級，您的上訴將由法官審核。</w:t>
      </w:r>
    </w:p>
    <w:p w:rsidR="00F63A33" w:rsidRPr="00DA6396" w:rsidRDefault="00F63A33" w:rsidP="007B165F">
      <w:pPr>
        <w:pStyle w:val="ListBullet"/>
        <w:autoSpaceDE w:val="0"/>
        <w:autoSpaceDN w:val="0"/>
      </w:pPr>
      <w:r w:rsidRPr="00DA6396">
        <w:t>本章第</w:t>
      </w:r>
      <w:r w:rsidRPr="00DA6396">
        <w:t xml:space="preserve"> 8 </w:t>
      </w:r>
      <w:r w:rsidRPr="00DA6396">
        <w:t>節將介紹上訴程序第</w:t>
      </w:r>
      <w:r w:rsidRPr="00DA6396">
        <w:t xml:space="preserve"> 3</w:t>
      </w:r>
      <w:r w:rsidRPr="00DA6396">
        <w:t>、</w:t>
      </w:r>
      <w:r w:rsidRPr="00DA6396">
        <w:t xml:space="preserve">4 </w:t>
      </w:r>
      <w:r w:rsidRPr="00DA6396">
        <w:t>和</w:t>
      </w:r>
      <w:r w:rsidRPr="00DA6396">
        <w:t xml:space="preserve"> 5 </w:t>
      </w:r>
      <w:r w:rsidRPr="00DA6396">
        <w:t>級的詳細資訊。</w:t>
      </w:r>
    </w:p>
    <w:p w:rsidR="00F63A33" w:rsidRPr="00DA6396" w:rsidRDefault="00F63A33" w:rsidP="007B165F">
      <w:pPr>
        <w:pStyle w:val="Heading3"/>
        <w:autoSpaceDE w:val="0"/>
        <w:autoSpaceDN w:val="0"/>
        <w:rPr>
          <w:sz w:val="12"/>
        </w:rPr>
      </w:pPr>
      <w:bookmarkStart w:id="2096" w:name="_Toc228560924"/>
      <w:bookmarkStart w:id="2097" w:name="_Toc377651953"/>
      <w:bookmarkStart w:id="2098" w:name="_Toc377652640"/>
      <w:bookmarkStart w:id="2099" w:name="_Toc377652715"/>
      <w:bookmarkStart w:id="2100" w:name="_Toc471760128"/>
      <w:bookmarkStart w:id="2101" w:name="_Toc485915280"/>
      <w:bookmarkStart w:id="2102" w:name="_Toc485915424"/>
      <w:bookmarkStart w:id="2103" w:name="_Toc485915582"/>
      <w:bookmarkStart w:id="2104" w:name="_Toc485915740"/>
      <w:bookmarkStart w:id="2105" w:name="_Toc485915898"/>
      <w:bookmarkStart w:id="2106" w:name="_Toc485916056"/>
      <w:bookmarkStart w:id="2107" w:name="_Toc485916214"/>
      <w:bookmarkStart w:id="2108" w:name="_Toc485916372"/>
      <w:bookmarkStart w:id="2109" w:name="_Toc485916530"/>
      <w:bookmarkStart w:id="2110" w:name="_Toc485916688"/>
      <w:bookmarkStart w:id="2111" w:name="_Toc485996790"/>
      <w:r w:rsidRPr="00DA6396">
        <w:t>第</w:t>
      </w:r>
      <w:r w:rsidRPr="00DA6396">
        <w:t xml:space="preserve"> 8 </w:t>
      </w:r>
      <w:r w:rsidRPr="00DA6396">
        <w:t>節</w:t>
      </w:r>
      <w:r w:rsidRPr="00DA6396">
        <w:tab/>
      </w:r>
      <w:r w:rsidRPr="00DA6396">
        <w:t>將您的上訴升級至第</w:t>
      </w:r>
      <w:r w:rsidRPr="00DA6396">
        <w:t xml:space="preserve"> 3 </w:t>
      </w:r>
      <w:r w:rsidRPr="00DA6396">
        <w:t>級及以上</w:t>
      </w:r>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p>
    <w:p w:rsidR="00F63A33" w:rsidRPr="00DA6396" w:rsidRDefault="00F63A33" w:rsidP="007B165F">
      <w:pPr>
        <w:pStyle w:val="Heading4"/>
        <w:autoSpaceDE w:val="0"/>
        <w:autoSpaceDN w:val="0"/>
      </w:pPr>
      <w:bookmarkStart w:id="2112" w:name="_Toc228560925"/>
      <w:bookmarkStart w:id="2113" w:name="_Toc377651954"/>
      <w:bookmarkStart w:id="2114" w:name="_Toc471760129"/>
      <w:bookmarkStart w:id="2115" w:name="_Toc485915425"/>
      <w:bookmarkStart w:id="2116" w:name="_Toc485915583"/>
      <w:bookmarkStart w:id="2117" w:name="_Toc485915741"/>
      <w:bookmarkStart w:id="2118" w:name="_Toc485915899"/>
      <w:bookmarkStart w:id="2119" w:name="_Toc485916057"/>
      <w:bookmarkStart w:id="2120" w:name="_Toc485916215"/>
      <w:bookmarkStart w:id="2121" w:name="_Toc485916373"/>
      <w:bookmarkStart w:id="2122" w:name="_Toc485916531"/>
      <w:bookmarkStart w:id="2123" w:name="_Toc485916689"/>
      <w:bookmarkStart w:id="2124" w:name="_Toc485996791"/>
      <w:r w:rsidRPr="00DA6396">
        <w:t>第</w:t>
      </w:r>
      <w:r w:rsidRPr="00DA6396">
        <w:t xml:space="preserve"> 8.1 </w:t>
      </w:r>
      <w:r w:rsidRPr="00DA6396">
        <w:t>節</w:t>
      </w:r>
      <w:r w:rsidRPr="00DA6396">
        <w:tab/>
      </w:r>
      <w:r w:rsidRPr="00DA6396">
        <w:t>醫療服務上訴的第</w:t>
      </w:r>
      <w:r w:rsidRPr="00DA6396">
        <w:t xml:space="preserve"> 3</w:t>
      </w:r>
      <w:r w:rsidRPr="00DA6396">
        <w:t>、</w:t>
      </w:r>
      <w:r w:rsidRPr="00DA6396">
        <w:t xml:space="preserve">4 </w:t>
      </w:r>
      <w:r w:rsidRPr="00DA6396">
        <w:t>及</w:t>
      </w:r>
      <w:r w:rsidRPr="00DA6396">
        <w:t xml:space="preserve"> 5 </w:t>
      </w:r>
      <w:r w:rsidRPr="00DA6396">
        <w:t>級上訴</w:t>
      </w:r>
      <w:bookmarkEnd w:id="2112"/>
      <w:bookmarkEnd w:id="2113"/>
      <w:bookmarkEnd w:id="2114"/>
      <w:bookmarkEnd w:id="2115"/>
      <w:bookmarkEnd w:id="2116"/>
      <w:bookmarkEnd w:id="2117"/>
      <w:bookmarkEnd w:id="2118"/>
      <w:bookmarkEnd w:id="2119"/>
      <w:bookmarkEnd w:id="2120"/>
      <w:bookmarkEnd w:id="2121"/>
      <w:bookmarkEnd w:id="2122"/>
      <w:bookmarkEnd w:id="2123"/>
      <w:bookmarkEnd w:id="2124"/>
    </w:p>
    <w:p w:rsidR="00F63A33" w:rsidRPr="00DA6396" w:rsidRDefault="00F63A33" w:rsidP="007B165F">
      <w:pPr>
        <w:autoSpaceDE w:val="0"/>
        <w:autoSpaceDN w:val="0"/>
        <w:spacing w:after="0" w:afterAutospacing="0"/>
      </w:pPr>
      <w:r w:rsidRPr="00DA6396">
        <w:t>本節適用於已提出第</w:t>
      </w:r>
      <w:r w:rsidRPr="00DA6396">
        <w:t xml:space="preserve"> 1 </w:t>
      </w:r>
      <w:r w:rsidRPr="00DA6396">
        <w:t>級上訴及第</w:t>
      </w:r>
      <w:r w:rsidRPr="00DA6396">
        <w:t xml:space="preserve"> 2 </w:t>
      </w:r>
      <w:r w:rsidRPr="00DA6396">
        <w:t>級上訴，但均遭到駁回的情況。</w:t>
      </w:r>
    </w:p>
    <w:p w:rsidR="00F63A33" w:rsidRPr="00DA6396" w:rsidRDefault="00F63A33" w:rsidP="007B165F">
      <w:pPr>
        <w:autoSpaceDE w:val="0"/>
        <w:autoSpaceDN w:val="0"/>
        <w:spacing w:after="0" w:afterAutospacing="0"/>
      </w:pPr>
      <w:r w:rsidRPr="00DA6396">
        <w:t>如果您上訴的事項或醫療服務價值達至某最低水準，則可繼續提出其他級別的上訴。如果價值低於最低金額，則不能進一步上訴。如果價值足夠高，您收到的第</w:t>
      </w:r>
      <w:r w:rsidRPr="00DA6396">
        <w:t xml:space="preserve"> 2 </w:t>
      </w:r>
      <w:r w:rsidRPr="00DA6396">
        <w:t>級上訴回覆函件將提供聯絡人及如何要求第</w:t>
      </w:r>
      <w:r w:rsidRPr="00DA6396">
        <w:t xml:space="preserve"> 3 </w:t>
      </w:r>
      <w:r w:rsidRPr="00DA6396">
        <w:t>級上訴方面的資訊。</w:t>
      </w:r>
    </w:p>
    <w:p w:rsidR="00F63A33" w:rsidRPr="00DA6396" w:rsidRDefault="00F63A33" w:rsidP="007B165F">
      <w:pPr>
        <w:autoSpaceDE w:val="0"/>
        <w:autoSpaceDN w:val="0"/>
      </w:pPr>
      <w:r w:rsidRPr="00DA6396">
        <w:t>大多數上訴情況下，後三級上訴的程序大致相同。以下為負責審核各級上訴的人士。</w:t>
      </w:r>
    </w:p>
    <w:p w:rsidR="00F63A33" w:rsidRPr="00DA6396" w:rsidRDefault="00F63A33" w:rsidP="007B165F">
      <w:pPr>
        <w:pStyle w:val="AppealBox"/>
        <w:autoSpaceDE w:val="0"/>
        <w:autoSpaceDN w:val="0"/>
      </w:pPr>
      <w:r w:rsidRPr="00DA6396">
        <w:rPr>
          <w:rStyle w:val="Strong"/>
        </w:rPr>
        <w:t>第</w:t>
      </w:r>
      <w:r w:rsidRPr="00DA6396">
        <w:rPr>
          <w:rStyle w:val="Strong"/>
        </w:rPr>
        <w:t xml:space="preserve"> 3 </w:t>
      </w:r>
      <w:r w:rsidRPr="00DA6396">
        <w:rPr>
          <w:rStyle w:val="Strong"/>
        </w:rPr>
        <w:t>級上訴</w:t>
      </w:r>
      <w:r w:rsidRPr="00DA6396">
        <w:tab/>
      </w:r>
      <w:r w:rsidRPr="00DA6396">
        <w:rPr>
          <w:rStyle w:val="Strong"/>
        </w:rPr>
        <w:t>為聯邦政府效力的法官</w:t>
      </w:r>
      <w:r w:rsidRPr="00DA6396">
        <w:t>將審核您的上訴並給予答覆。該法官稱為「行政法官」。</w:t>
      </w:r>
    </w:p>
    <w:p w:rsidR="00F63A33" w:rsidRPr="00DA6396" w:rsidRDefault="00F63A33" w:rsidP="007B165F">
      <w:pPr>
        <w:pStyle w:val="ListBullet"/>
        <w:autoSpaceDE w:val="0"/>
        <w:autoSpaceDN w:val="0"/>
      </w:pPr>
      <w:r w:rsidRPr="00DA6396">
        <w:rPr>
          <w:b/>
        </w:rPr>
        <w:t>如果行政法官同意您的上訴，上訴程序</w:t>
      </w:r>
      <w:r w:rsidRPr="00DA6396">
        <w:rPr>
          <w:b/>
          <w:i/>
        </w:rPr>
        <w:t>可能</w:t>
      </w:r>
      <w:r w:rsidRPr="00DA6396">
        <w:rPr>
          <w:b/>
        </w:rPr>
        <w:t>或</w:t>
      </w:r>
      <w:r w:rsidRPr="00DA6396">
        <w:rPr>
          <w:b/>
          <w:i/>
        </w:rPr>
        <w:t>可能不會</w:t>
      </w:r>
      <w:r w:rsidRPr="00DA6396">
        <w:rPr>
          <w:b/>
        </w:rPr>
        <w:t>結束</w:t>
      </w:r>
      <w:r w:rsidR="00087111" w:rsidRPr="00DA6396">
        <w:t xml:space="preserve"> </w:t>
      </w:r>
      <w:r w:rsidR="00087111" w:rsidRPr="00DA6396">
        <w:t>－</w:t>
      </w:r>
      <w:r w:rsidR="00087111" w:rsidRPr="00DA6396">
        <w:t xml:space="preserve"> </w:t>
      </w:r>
      <w:r w:rsidRPr="00DA6396">
        <w:t>我們將決定是否將此決定上訴至第</w:t>
      </w:r>
      <w:r w:rsidRPr="00DA6396">
        <w:t xml:space="preserve"> 4 </w:t>
      </w:r>
      <w:r w:rsidRPr="00DA6396">
        <w:t>級。與第</w:t>
      </w:r>
      <w:r w:rsidRPr="00DA6396">
        <w:t xml:space="preserve"> 2 </w:t>
      </w:r>
      <w:r w:rsidRPr="00DA6396">
        <w:t>級裁決（獨立審核機構）不同，我們有權對您勝訴的第</w:t>
      </w:r>
      <w:r w:rsidRPr="00DA6396">
        <w:t xml:space="preserve"> 3 </w:t>
      </w:r>
      <w:r w:rsidRPr="00DA6396">
        <w:t>級裁決提出上訴。</w:t>
      </w:r>
    </w:p>
    <w:p w:rsidR="00F63A33" w:rsidRPr="00DA6396" w:rsidRDefault="00F63A33" w:rsidP="007B165F">
      <w:pPr>
        <w:pStyle w:val="ListBullet2"/>
        <w:autoSpaceDE w:val="0"/>
        <w:autoSpaceDN w:val="0"/>
      </w:pPr>
      <w:r w:rsidRPr="00DA6396">
        <w:t>如果我們決定</w:t>
      </w:r>
      <w:r w:rsidRPr="00DA6396">
        <w:rPr>
          <w:i/>
        </w:rPr>
        <w:t>不</w:t>
      </w:r>
      <w:r w:rsidRPr="00DA6396">
        <w:t>對裁決提出上訴，則必須在接到法官的裁決後</w:t>
      </w:r>
      <w:r w:rsidRPr="00DA6396">
        <w:t xml:space="preserve"> 60 </w:t>
      </w:r>
      <w:r w:rsidRPr="00DA6396">
        <w:t>個日曆日內為您批准或提供服務。</w:t>
      </w:r>
    </w:p>
    <w:p w:rsidR="00F63A33" w:rsidRPr="00F76799" w:rsidRDefault="00F63A33" w:rsidP="007B165F">
      <w:pPr>
        <w:pStyle w:val="ListBullet2"/>
        <w:autoSpaceDE w:val="0"/>
        <w:autoSpaceDN w:val="0"/>
      </w:pPr>
      <w:r w:rsidRPr="00F76799">
        <w:t>如果我們決定對裁決提出上訴，將向您發出第</w:t>
      </w:r>
      <w:r w:rsidRPr="00F76799">
        <w:t xml:space="preserve"> 4 </w:t>
      </w:r>
      <w:r w:rsidRPr="00F76799">
        <w:t>級上訴請求及任何隨附文件的副本。我們可等待接到第</w:t>
      </w:r>
      <w:r w:rsidRPr="00F76799">
        <w:t xml:space="preserve"> 4 </w:t>
      </w:r>
      <w:r w:rsidRPr="00F76799">
        <w:t>級上訴裁決後，再批准或提供存在爭議的</w:t>
      </w:r>
      <w:r w:rsidR="00F76799">
        <w:br/>
      </w:r>
      <w:r w:rsidRPr="00F76799">
        <w:t>服務。</w:t>
      </w:r>
    </w:p>
    <w:p w:rsidR="00F63A33" w:rsidRPr="00DA6396" w:rsidRDefault="00F63A33" w:rsidP="007B165F">
      <w:pPr>
        <w:pStyle w:val="ListBullet"/>
        <w:autoSpaceDE w:val="0"/>
        <w:autoSpaceDN w:val="0"/>
      </w:pPr>
      <w:r w:rsidRPr="00DA6396">
        <w:rPr>
          <w:b/>
        </w:rPr>
        <w:t>如果行政法官拒絕您的上訴，上訴程序</w:t>
      </w:r>
      <w:r w:rsidRPr="00DA6396">
        <w:rPr>
          <w:b/>
          <w:i/>
        </w:rPr>
        <w:t>可能會</w:t>
      </w:r>
      <w:r w:rsidRPr="00DA6396">
        <w:rPr>
          <w:b/>
        </w:rPr>
        <w:t>也</w:t>
      </w:r>
      <w:r w:rsidRPr="00DA6396">
        <w:rPr>
          <w:b/>
          <w:i/>
        </w:rPr>
        <w:t>可能不會</w:t>
      </w:r>
      <w:r w:rsidRPr="00DA6396">
        <w:rPr>
          <w:b/>
        </w:rPr>
        <w:t>結束。</w:t>
      </w:r>
    </w:p>
    <w:p w:rsidR="00F63A33" w:rsidRPr="00DA6396" w:rsidRDefault="00F63A33" w:rsidP="007B165F">
      <w:pPr>
        <w:pStyle w:val="ListBullet2"/>
        <w:autoSpaceDE w:val="0"/>
        <w:autoSpaceDN w:val="0"/>
      </w:pPr>
      <w:r w:rsidRPr="00DA6396">
        <w:t>如果您決定接受駁回您上訴的決定，上訴程序則告結束。</w:t>
      </w:r>
    </w:p>
    <w:p w:rsidR="00F63A33" w:rsidRPr="00DA6396" w:rsidRDefault="00F63A33" w:rsidP="007B165F">
      <w:pPr>
        <w:pStyle w:val="ListBullet2"/>
        <w:autoSpaceDE w:val="0"/>
        <w:autoSpaceDN w:val="0"/>
      </w:pPr>
      <w:r w:rsidRPr="00DA6396">
        <w:t>如果您不願接受決定，則可繼續下一級審核程序。如果行政法官拒絕您的上訴，您接到的通知將說明如決定繼續上訴則應如何處理。</w:t>
      </w:r>
    </w:p>
    <w:p w:rsidR="00F63A33" w:rsidRPr="00DA6396" w:rsidRDefault="00F63A33" w:rsidP="007B165F">
      <w:pPr>
        <w:pStyle w:val="AppealBox"/>
        <w:autoSpaceDE w:val="0"/>
        <w:autoSpaceDN w:val="0"/>
      </w:pPr>
      <w:r w:rsidRPr="00DA6396">
        <w:rPr>
          <w:rStyle w:val="Strong"/>
        </w:rPr>
        <w:t>第</w:t>
      </w:r>
      <w:r w:rsidRPr="00DA6396">
        <w:rPr>
          <w:rStyle w:val="Strong"/>
        </w:rPr>
        <w:t xml:space="preserve"> 4 </w:t>
      </w:r>
      <w:r w:rsidRPr="00DA6396">
        <w:rPr>
          <w:rStyle w:val="Strong"/>
        </w:rPr>
        <w:t>級上訴：</w:t>
      </w:r>
      <w:r w:rsidRPr="00DA6396">
        <w:tab/>
      </w:r>
      <w:r w:rsidRPr="00DA6396">
        <w:rPr>
          <w:rStyle w:val="Strong"/>
        </w:rPr>
        <w:t>上訴委員會</w:t>
      </w:r>
      <w:r w:rsidRPr="00DA6396">
        <w:t>將審核您的上訴並給予答覆。上訴委員會效力於聯邦政府。</w:t>
      </w:r>
    </w:p>
    <w:p w:rsidR="00F63A33" w:rsidRPr="00DA6396" w:rsidRDefault="00F63A33" w:rsidP="007B165F">
      <w:pPr>
        <w:pStyle w:val="ListBullet"/>
        <w:autoSpaceDE w:val="0"/>
        <w:autoSpaceDN w:val="0"/>
      </w:pPr>
      <w:r w:rsidRPr="00DA6396">
        <w:rPr>
          <w:b/>
        </w:rPr>
        <w:t>如果獲得批准，或上訴委員會拒絕我們要求審核您勝訴的第</w:t>
      </w:r>
      <w:r w:rsidRPr="00DA6396">
        <w:rPr>
          <w:b/>
        </w:rPr>
        <w:t xml:space="preserve"> 3 </w:t>
      </w:r>
      <w:r w:rsidRPr="00DA6396">
        <w:rPr>
          <w:b/>
        </w:rPr>
        <w:t>級上訴裁決的請求，上訴程序</w:t>
      </w:r>
      <w:r w:rsidRPr="00DA6396">
        <w:rPr>
          <w:b/>
          <w:i/>
        </w:rPr>
        <w:t>可能</w:t>
      </w:r>
      <w:r w:rsidRPr="00DA6396">
        <w:rPr>
          <w:b/>
        </w:rPr>
        <w:t>或</w:t>
      </w:r>
      <w:r w:rsidRPr="00DA6396">
        <w:rPr>
          <w:b/>
          <w:i/>
        </w:rPr>
        <w:t>可能不會</w:t>
      </w:r>
      <w:r w:rsidRPr="00DA6396">
        <w:rPr>
          <w:b/>
        </w:rPr>
        <w:t>結束</w:t>
      </w:r>
      <w:r w:rsidR="00087111" w:rsidRPr="00DA6396">
        <w:t xml:space="preserve"> </w:t>
      </w:r>
      <w:r w:rsidR="00087111" w:rsidRPr="00DA6396">
        <w:t>－</w:t>
      </w:r>
      <w:r w:rsidR="00087111" w:rsidRPr="00DA6396">
        <w:t xml:space="preserve"> </w:t>
      </w:r>
      <w:r w:rsidRPr="00DA6396">
        <w:t>我們將決定是否將該裁決上訴至第</w:t>
      </w:r>
      <w:r w:rsidRPr="00DA6396">
        <w:t xml:space="preserve"> 5 </w:t>
      </w:r>
      <w:r w:rsidRPr="00DA6396">
        <w:t>級。與第</w:t>
      </w:r>
      <w:r w:rsidRPr="00DA6396">
        <w:t xml:space="preserve"> 2 </w:t>
      </w:r>
      <w:r w:rsidRPr="00DA6396">
        <w:t>級裁決（獨立審核機構）不同，我們有權對您勝訴的第</w:t>
      </w:r>
      <w:r w:rsidRPr="00DA6396">
        <w:t xml:space="preserve"> 4 </w:t>
      </w:r>
      <w:r w:rsidRPr="00DA6396">
        <w:t>級裁決提出上訴。</w:t>
      </w:r>
    </w:p>
    <w:p w:rsidR="00F63A33" w:rsidRPr="00DA6396" w:rsidRDefault="00F63A33" w:rsidP="007B165F">
      <w:pPr>
        <w:pStyle w:val="ListBullet2"/>
        <w:autoSpaceDE w:val="0"/>
        <w:autoSpaceDN w:val="0"/>
      </w:pPr>
      <w:r w:rsidRPr="00DA6396">
        <w:t>如果我們決定</w:t>
      </w:r>
      <w:r w:rsidRPr="00DA6396">
        <w:rPr>
          <w:i/>
        </w:rPr>
        <w:t>不對</w:t>
      </w:r>
      <w:r w:rsidRPr="00DA6396">
        <w:t>裁決提出上訴，則必須在接到上訴委員會的裁決後</w:t>
      </w:r>
      <w:r w:rsidRPr="00DA6396">
        <w:t xml:space="preserve"> 60 </w:t>
      </w:r>
      <w:r w:rsidRPr="00DA6396">
        <w:t>個日曆日內為您批准或提供服務。</w:t>
      </w:r>
    </w:p>
    <w:p w:rsidR="00F63A33" w:rsidRPr="00DA6396" w:rsidRDefault="00F63A33" w:rsidP="007B165F">
      <w:pPr>
        <w:pStyle w:val="ListBullet2"/>
        <w:autoSpaceDE w:val="0"/>
        <w:autoSpaceDN w:val="0"/>
      </w:pPr>
      <w:r w:rsidRPr="00DA6396">
        <w:t>如果我們決定對裁決提出上訴，我們將以書面形式通知您。</w:t>
      </w:r>
    </w:p>
    <w:p w:rsidR="00F63A33" w:rsidRPr="00DA6396" w:rsidRDefault="00F63A33" w:rsidP="007B165F">
      <w:pPr>
        <w:pStyle w:val="ListBullet"/>
        <w:keepNext/>
        <w:autoSpaceDE w:val="0"/>
        <w:autoSpaceDN w:val="0"/>
      </w:pPr>
      <w:r w:rsidRPr="00DA6396">
        <w:rPr>
          <w:b/>
        </w:rPr>
        <w:t>如果遭到拒絕或上訴委員會拒絕審核請求，上訴程序</w:t>
      </w:r>
      <w:r w:rsidRPr="00DA6396">
        <w:rPr>
          <w:b/>
          <w:i/>
        </w:rPr>
        <w:t>可能會</w:t>
      </w:r>
      <w:r w:rsidRPr="00DA6396">
        <w:rPr>
          <w:b/>
        </w:rPr>
        <w:t>也</w:t>
      </w:r>
      <w:r w:rsidRPr="00DA6396">
        <w:rPr>
          <w:b/>
          <w:i/>
        </w:rPr>
        <w:t>可能不會</w:t>
      </w:r>
      <w:r w:rsidRPr="00DA6396">
        <w:rPr>
          <w:b/>
        </w:rPr>
        <w:t>結束</w:t>
      </w:r>
      <w:r w:rsidRPr="00DA6396">
        <w:t>。</w:t>
      </w:r>
    </w:p>
    <w:p w:rsidR="00F63A33" w:rsidRPr="00DA6396" w:rsidRDefault="00F63A33" w:rsidP="007B165F">
      <w:pPr>
        <w:pStyle w:val="ListBullet2"/>
        <w:autoSpaceDE w:val="0"/>
        <w:autoSpaceDN w:val="0"/>
      </w:pPr>
      <w:r w:rsidRPr="00DA6396">
        <w:t>如果您決定接受駁回您上訴的決定，上訴程序則告結束。</w:t>
      </w:r>
    </w:p>
    <w:p w:rsidR="00F63A33" w:rsidRPr="00DA6396" w:rsidRDefault="00F63A33" w:rsidP="007B165F">
      <w:pPr>
        <w:pStyle w:val="ListBullet2"/>
        <w:autoSpaceDE w:val="0"/>
        <w:autoSpaceDN w:val="0"/>
      </w:pPr>
      <w:r w:rsidRPr="00DA6396">
        <w:t>如果您不願接受決定，或可繼續下一級審核程序。如果上訴委員會拒絕您的上訴，您收到的通知將說明相關規則是否允許您繼續上訴至第</w:t>
      </w:r>
      <w:r w:rsidRPr="00DA6396">
        <w:t xml:space="preserve"> 5 </w:t>
      </w:r>
      <w:r w:rsidRPr="00DA6396">
        <w:t>級。如果規則允許您繼續上訴，書面通知也會提供聯絡人及如選擇繼續上訴該如何處理的資訊。</w:t>
      </w:r>
    </w:p>
    <w:p w:rsidR="00F63A33" w:rsidRPr="00DA6396" w:rsidRDefault="00F63A33" w:rsidP="007B165F">
      <w:pPr>
        <w:pStyle w:val="AppealBox"/>
        <w:autoSpaceDE w:val="0"/>
        <w:autoSpaceDN w:val="0"/>
      </w:pPr>
      <w:r w:rsidRPr="00DA6396">
        <w:rPr>
          <w:b/>
        </w:rPr>
        <w:t>第</w:t>
      </w:r>
      <w:r w:rsidRPr="00DA6396">
        <w:rPr>
          <w:b/>
        </w:rPr>
        <w:t xml:space="preserve"> 5 </w:t>
      </w:r>
      <w:r w:rsidRPr="00DA6396">
        <w:rPr>
          <w:b/>
        </w:rPr>
        <w:t>級上訴</w:t>
      </w:r>
      <w:r w:rsidRPr="00DA6396">
        <w:tab/>
      </w:r>
      <w:r w:rsidRPr="00DA6396">
        <w:t>一位</w:t>
      </w:r>
      <w:r w:rsidRPr="00DA6396">
        <w:rPr>
          <w:rStyle w:val="Strong"/>
        </w:rPr>
        <w:t>聯邦地方法院</w:t>
      </w:r>
      <w:r w:rsidRPr="00DA6396">
        <w:t>的法官將審核您的上訴。</w:t>
      </w:r>
    </w:p>
    <w:p w:rsidR="00F63A33" w:rsidRPr="00DA6396" w:rsidRDefault="00F63A33" w:rsidP="007B165F">
      <w:pPr>
        <w:pStyle w:val="ListBullet"/>
        <w:autoSpaceDE w:val="0"/>
        <w:autoSpaceDN w:val="0"/>
      </w:pPr>
      <w:r w:rsidRPr="00DA6396">
        <w:t>這是行政上訴程序的最後一步。</w:t>
      </w:r>
    </w:p>
    <w:p w:rsidR="00F63A33" w:rsidRPr="00DA6396" w:rsidRDefault="00F63A33" w:rsidP="007B165F">
      <w:pPr>
        <w:numPr>
          <w:ilvl w:val="0"/>
          <w:numId w:val="4"/>
        </w:numPr>
        <w:autoSpaceDE w:val="0"/>
        <w:autoSpaceDN w:val="0"/>
        <w:spacing w:before="0" w:beforeAutospacing="0"/>
        <w:rPr>
          <w:i/>
          <w:color w:val="0000FF"/>
          <w:sz w:val="4"/>
        </w:rPr>
      </w:pPr>
      <w:r w:rsidRPr="00DA6396">
        <w:br w:type="page"/>
      </w:r>
    </w:p>
    <w:p w:rsidR="00F63A33" w:rsidRPr="00DA6396" w:rsidRDefault="00F63A33" w:rsidP="007B165F">
      <w:pPr>
        <w:pStyle w:val="Heading3Divider"/>
        <w:autoSpaceDE w:val="0"/>
        <w:autoSpaceDN w:val="0"/>
      </w:pPr>
      <w:r w:rsidRPr="00DA6396">
        <w:t xml:space="preserve"> </w:t>
      </w:r>
      <w:bookmarkStart w:id="2125" w:name="_Toc377646410"/>
      <w:bookmarkStart w:id="2126" w:name="_Toc377651955"/>
      <w:bookmarkStart w:id="2127" w:name="_Toc377652281"/>
      <w:bookmarkStart w:id="2128" w:name="_Toc471760130"/>
      <w:bookmarkStart w:id="2129" w:name="_Toc485915426"/>
      <w:bookmarkStart w:id="2130" w:name="_Toc485915584"/>
      <w:bookmarkStart w:id="2131" w:name="_Toc485915742"/>
      <w:bookmarkStart w:id="2132" w:name="_Toc485915900"/>
      <w:bookmarkStart w:id="2133" w:name="_Toc485916058"/>
      <w:bookmarkStart w:id="2134" w:name="_Toc485916216"/>
      <w:bookmarkStart w:id="2135" w:name="_Toc485916374"/>
      <w:bookmarkStart w:id="2136" w:name="_Toc485916532"/>
      <w:bookmarkStart w:id="2137" w:name="_Toc485916690"/>
      <w:bookmarkStart w:id="2138" w:name="_Toc485996792"/>
      <w:r w:rsidRPr="00DA6396">
        <w:t>提出投訴</w:t>
      </w:r>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r w:rsidRPr="00DA6396">
        <w:t xml:space="preserve"> </w:t>
      </w:r>
    </w:p>
    <w:p w:rsidR="00F63A33" w:rsidRPr="00994C73" w:rsidRDefault="00F63A33" w:rsidP="007B165F">
      <w:pPr>
        <w:pStyle w:val="Heading3"/>
        <w:autoSpaceDE w:val="0"/>
        <w:autoSpaceDN w:val="0"/>
        <w:rPr>
          <w:rFonts w:ascii="Arial Bold" w:hAnsi="Arial Bold" w:cs="Arial Bold" w:hint="eastAsia"/>
          <w:spacing w:val="-4"/>
        </w:rPr>
      </w:pPr>
      <w:bookmarkStart w:id="2139" w:name="_Toc228560926"/>
      <w:bookmarkStart w:id="2140" w:name="_Toc377651956"/>
      <w:bookmarkStart w:id="2141" w:name="_Toc471760131"/>
      <w:bookmarkStart w:id="2142" w:name="_Toc485915281"/>
      <w:bookmarkStart w:id="2143" w:name="_Toc485915427"/>
      <w:bookmarkStart w:id="2144" w:name="_Toc485915585"/>
      <w:bookmarkStart w:id="2145" w:name="_Toc485915743"/>
      <w:bookmarkStart w:id="2146" w:name="_Toc485915901"/>
      <w:bookmarkStart w:id="2147" w:name="_Toc485916059"/>
      <w:bookmarkStart w:id="2148" w:name="_Toc485916217"/>
      <w:bookmarkStart w:id="2149" w:name="_Toc485916375"/>
      <w:bookmarkStart w:id="2150" w:name="_Toc485916533"/>
      <w:bookmarkStart w:id="2151" w:name="_Toc485916691"/>
      <w:bookmarkStart w:id="2152" w:name="_Toc485996793"/>
      <w:r w:rsidRPr="00994C73">
        <w:rPr>
          <w:rFonts w:ascii="Arial Bold" w:hAnsi="Arial Bold" w:cs="Arial Bold"/>
          <w:spacing w:val="-4"/>
        </w:rPr>
        <w:t>第</w:t>
      </w:r>
      <w:r w:rsidRPr="00994C73">
        <w:rPr>
          <w:rFonts w:ascii="Arial Bold" w:hAnsi="Arial Bold" w:cs="Arial Bold"/>
          <w:spacing w:val="-4"/>
        </w:rPr>
        <w:t xml:space="preserve"> 9 </w:t>
      </w:r>
      <w:r w:rsidRPr="00994C73">
        <w:rPr>
          <w:rFonts w:ascii="Arial Bold" w:hAnsi="Arial Bold" w:cs="Arial Bold"/>
          <w:spacing w:val="-4"/>
        </w:rPr>
        <w:t>節</w:t>
      </w:r>
      <w:r w:rsidRPr="00994C73">
        <w:rPr>
          <w:rFonts w:ascii="Arial Bold" w:hAnsi="Arial Bold" w:cs="Arial Bold"/>
          <w:spacing w:val="-4"/>
        </w:rPr>
        <w:tab/>
      </w:r>
      <w:r w:rsidRPr="00994C73">
        <w:rPr>
          <w:rFonts w:ascii="Arial Bold" w:hAnsi="Arial Bold" w:cs="Arial Bold"/>
          <w:spacing w:val="-4"/>
        </w:rPr>
        <w:t>如何就護理品質、等待時間、顧客服務或其他事宜提出投訴</w:t>
      </w:r>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p>
    <w:p w:rsidR="00F63A33" w:rsidRPr="00DA6396" w:rsidRDefault="00F63A33" w:rsidP="007B165F">
      <w:pPr>
        <w:autoSpaceDE w:val="0"/>
        <w:autoSpaceDN w:val="0"/>
        <w:ind w:left="720" w:hanging="720"/>
      </w:pPr>
      <w:r w:rsidRPr="00DA6396">
        <w:rPr>
          <w:noProof/>
          <w:position w:val="-6"/>
        </w:rPr>
        <w:drawing>
          <wp:inline distT="0" distB="0" distL="0" distR="0">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DA6396">
        <w:tab/>
      </w:r>
      <w:r w:rsidRPr="00DA6396">
        <w:t>如果您對福利、保險或付款的相關決定存有疑問，本節並</w:t>
      </w:r>
      <w:r w:rsidRPr="00DA6396">
        <w:rPr>
          <w:i/>
        </w:rPr>
        <w:t>不適用</w:t>
      </w:r>
      <w:r w:rsidRPr="00DA6396">
        <w:t>。相反，您需採取承保範圍裁決和上訴程序。請參見本章第</w:t>
      </w:r>
      <w:r w:rsidRPr="00DA6396">
        <w:t xml:space="preserve"> 4 </w:t>
      </w:r>
      <w:r w:rsidRPr="00DA6396">
        <w:t>節。</w:t>
      </w:r>
    </w:p>
    <w:p w:rsidR="00F63A33" w:rsidRPr="00DA6396" w:rsidRDefault="00F63A33" w:rsidP="007B165F">
      <w:pPr>
        <w:pStyle w:val="Heading4"/>
        <w:autoSpaceDE w:val="0"/>
        <w:autoSpaceDN w:val="0"/>
      </w:pPr>
      <w:bookmarkStart w:id="2153" w:name="_Toc228560927"/>
      <w:bookmarkStart w:id="2154" w:name="_Toc377651957"/>
      <w:bookmarkStart w:id="2155" w:name="_Toc471760132"/>
      <w:bookmarkStart w:id="2156" w:name="_Toc485915428"/>
      <w:bookmarkStart w:id="2157" w:name="_Toc485915586"/>
      <w:bookmarkStart w:id="2158" w:name="_Toc485915744"/>
      <w:bookmarkStart w:id="2159" w:name="_Toc485915902"/>
      <w:bookmarkStart w:id="2160" w:name="_Toc485916060"/>
      <w:bookmarkStart w:id="2161" w:name="_Toc485916218"/>
      <w:bookmarkStart w:id="2162" w:name="_Toc485916376"/>
      <w:bookmarkStart w:id="2163" w:name="_Toc485916534"/>
      <w:bookmarkStart w:id="2164" w:name="_Toc485916692"/>
      <w:bookmarkStart w:id="2165" w:name="_Toc485996794"/>
      <w:r w:rsidRPr="00DA6396">
        <w:t>第</w:t>
      </w:r>
      <w:r w:rsidRPr="00DA6396">
        <w:t xml:space="preserve"> 9.1 </w:t>
      </w:r>
      <w:r w:rsidRPr="00DA6396">
        <w:t>節</w:t>
      </w:r>
      <w:r w:rsidRPr="00DA6396">
        <w:tab/>
      </w:r>
      <w:r w:rsidRPr="00DA6396">
        <w:t>投訴程序處理哪些類型的問題？</w:t>
      </w:r>
      <w:bookmarkEnd w:id="2153"/>
      <w:bookmarkEnd w:id="2154"/>
      <w:bookmarkEnd w:id="2155"/>
      <w:bookmarkEnd w:id="2156"/>
      <w:bookmarkEnd w:id="2157"/>
      <w:bookmarkEnd w:id="2158"/>
      <w:bookmarkEnd w:id="2159"/>
      <w:bookmarkEnd w:id="2160"/>
      <w:bookmarkEnd w:id="2161"/>
      <w:bookmarkEnd w:id="2162"/>
      <w:bookmarkEnd w:id="2163"/>
      <w:bookmarkEnd w:id="2164"/>
      <w:bookmarkEnd w:id="2165"/>
    </w:p>
    <w:p w:rsidR="00F63A33" w:rsidRPr="00DA6396" w:rsidRDefault="00F63A33" w:rsidP="007B165F">
      <w:pPr>
        <w:autoSpaceDE w:val="0"/>
        <w:autoSpaceDN w:val="0"/>
      </w:pPr>
      <w:r w:rsidRPr="00DA6396">
        <w:t>本節將介紹如何利用該程序提出投訴。投訴程序</w:t>
      </w:r>
      <w:r w:rsidRPr="00DA6396">
        <w:rPr>
          <w:i/>
        </w:rPr>
        <w:t>僅</w:t>
      </w:r>
      <w:r w:rsidRPr="00DA6396">
        <w:t>適用於若干類型的問題。這包括護理品質、等待時間及您獲得的顧客服務的相關問題。以下為投訴程序所處理的各種問題範例。</w:t>
      </w:r>
    </w:p>
    <w:p w:rsidR="00F63A33" w:rsidRPr="00DA6396" w:rsidRDefault="00F63A33" w:rsidP="007B165F">
      <w:pPr>
        <w:pStyle w:val="subheading"/>
        <w:autoSpaceDE w:val="0"/>
        <w:autoSpaceDN w:val="0"/>
      </w:pPr>
      <w:r w:rsidRPr="00DA6396">
        <w:t>如果您有這類問題，請「提出投訴」。</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Pr>
      <w:tblGrid>
        <w:gridCol w:w="2271"/>
        <w:gridCol w:w="7319"/>
      </w:tblGrid>
      <w:tr w:rsidR="00F63A33" w:rsidRPr="00DA6396" w:rsidTr="00D47A49">
        <w:trPr>
          <w:cantSplit/>
          <w:tblHeader/>
        </w:trPr>
        <w:tc>
          <w:tcPr>
            <w:tcW w:w="2268" w:type="dxa"/>
            <w:shd w:val="clear" w:color="auto" w:fill="D9D9D9"/>
          </w:tcPr>
          <w:p w:rsidR="00F63A33" w:rsidRPr="00DA6396" w:rsidRDefault="00F63A33" w:rsidP="007B165F">
            <w:pPr>
              <w:pStyle w:val="MethodChartHeading"/>
              <w:autoSpaceDE w:val="0"/>
              <w:autoSpaceDN w:val="0"/>
              <w:rPr>
                <w:szCs w:val="24"/>
              </w:rPr>
            </w:pPr>
            <w:r w:rsidRPr="00DA6396">
              <w:t>投訴</w:t>
            </w:r>
          </w:p>
        </w:tc>
        <w:tc>
          <w:tcPr>
            <w:tcW w:w="7308" w:type="dxa"/>
            <w:shd w:val="clear" w:color="auto" w:fill="D9D9D9"/>
          </w:tcPr>
          <w:p w:rsidR="00F63A33" w:rsidRPr="00DA6396" w:rsidRDefault="00F63A33" w:rsidP="007B165F">
            <w:pPr>
              <w:pStyle w:val="MethodChartHeading"/>
              <w:autoSpaceDE w:val="0"/>
              <w:autoSpaceDN w:val="0"/>
              <w:rPr>
                <w:szCs w:val="24"/>
              </w:rPr>
            </w:pPr>
            <w:r w:rsidRPr="00DA6396">
              <w:t>範例</w:t>
            </w:r>
          </w:p>
        </w:tc>
      </w:tr>
      <w:tr w:rsidR="00F63A33" w:rsidRPr="00DA6396" w:rsidTr="00D47A49">
        <w:trPr>
          <w:cantSplit/>
        </w:trPr>
        <w:tc>
          <w:tcPr>
            <w:tcW w:w="2268" w:type="dxa"/>
          </w:tcPr>
          <w:p w:rsidR="00F63A33" w:rsidRPr="00DA6396" w:rsidRDefault="00F63A33" w:rsidP="007B165F">
            <w:pPr>
              <w:keepNext/>
              <w:autoSpaceDE w:val="0"/>
              <w:autoSpaceDN w:val="0"/>
              <w:spacing w:before="80" w:beforeAutospacing="0" w:after="80" w:afterAutospacing="0"/>
              <w:rPr>
                <w:b/>
              </w:rPr>
            </w:pPr>
            <w:r w:rsidRPr="00DA6396">
              <w:rPr>
                <w:b/>
              </w:rPr>
              <w:t>您的醫療護理品質</w:t>
            </w:r>
          </w:p>
        </w:tc>
        <w:tc>
          <w:tcPr>
            <w:tcW w:w="7308" w:type="dxa"/>
          </w:tcPr>
          <w:p w:rsidR="00F63A33" w:rsidRPr="008E731A" w:rsidRDefault="00F63A33" w:rsidP="007B165F">
            <w:pPr>
              <w:pStyle w:val="ListParagraph"/>
              <w:numPr>
                <w:ilvl w:val="0"/>
                <w:numId w:val="4"/>
              </w:numPr>
              <w:tabs>
                <w:tab w:val="clear" w:pos="720"/>
              </w:tabs>
              <w:autoSpaceDE w:val="0"/>
              <w:autoSpaceDN w:val="0"/>
              <w:spacing w:before="60" w:beforeAutospacing="0" w:after="60" w:afterAutospacing="0"/>
              <w:ind w:left="414"/>
              <w:rPr>
                <w:spacing w:val="-2"/>
              </w:rPr>
            </w:pPr>
            <w:r w:rsidRPr="008E731A">
              <w:rPr>
                <w:spacing w:val="-2"/>
              </w:rPr>
              <w:t>您是否對所獲醫療護理品質（包括住院護理服務）感到不滿意？</w:t>
            </w:r>
          </w:p>
        </w:tc>
      </w:tr>
      <w:tr w:rsidR="00F63A33" w:rsidRPr="00DA6396" w:rsidTr="00D47A49">
        <w:trPr>
          <w:cantSplit/>
        </w:trPr>
        <w:tc>
          <w:tcPr>
            <w:tcW w:w="2268" w:type="dxa"/>
          </w:tcPr>
          <w:p w:rsidR="00F63A33" w:rsidRPr="00DA6396" w:rsidRDefault="00F63A33" w:rsidP="007B165F">
            <w:pPr>
              <w:autoSpaceDE w:val="0"/>
              <w:autoSpaceDN w:val="0"/>
              <w:spacing w:before="80" w:beforeAutospacing="0" w:after="80" w:afterAutospacing="0"/>
              <w:rPr>
                <w:b/>
              </w:rPr>
            </w:pPr>
            <w:r w:rsidRPr="00DA6396">
              <w:rPr>
                <w:b/>
              </w:rPr>
              <w:t>尊重您的隱私</w:t>
            </w:r>
          </w:p>
        </w:tc>
        <w:tc>
          <w:tcPr>
            <w:tcW w:w="7308" w:type="dxa"/>
          </w:tcPr>
          <w:p w:rsidR="00F63A33" w:rsidRPr="008E731A" w:rsidRDefault="00F63A33" w:rsidP="007B165F">
            <w:pPr>
              <w:pStyle w:val="ListParagraph"/>
              <w:numPr>
                <w:ilvl w:val="0"/>
                <w:numId w:val="4"/>
              </w:numPr>
              <w:tabs>
                <w:tab w:val="clear" w:pos="720"/>
              </w:tabs>
              <w:autoSpaceDE w:val="0"/>
              <w:autoSpaceDN w:val="0"/>
              <w:spacing w:before="60" w:beforeAutospacing="0" w:after="60" w:afterAutospacing="0"/>
              <w:ind w:left="414"/>
              <w:rPr>
                <w:spacing w:val="-2"/>
              </w:rPr>
            </w:pPr>
            <w:r w:rsidRPr="008E731A">
              <w:rPr>
                <w:spacing w:val="-2"/>
              </w:rPr>
              <w:t>您是否認為有人未尊重您的隱私，或個人共用資訊未獲得保密？</w:t>
            </w:r>
          </w:p>
        </w:tc>
      </w:tr>
      <w:tr w:rsidR="00F63A33" w:rsidRPr="00DA6396" w:rsidTr="00D47A49">
        <w:trPr>
          <w:cantSplit/>
        </w:trPr>
        <w:tc>
          <w:tcPr>
            <w:tcW w:w="2268" w:type="dxa"/>
          </w:tcPr>
          <w:p w:rsidR="00F63A33" w:rsidRPr="00DA6396" w:rsidRDefault="00F63A33" w:rsidP="007B165F">
            <w:pPr>
              <w:autoSpaceDE w:val="0"/>
              <w:autoSpaceDN w:val="0"/>
              <w:spacing w:before="80" w:beforeAutospacing="0" w:after="80" w:afterAutospacing="0"/>
              <w:rPr>
                <w:b/>
              </w:rPr>
            </w:pPr>
            <w:r w:rsidRPr="00DA6396">
              <w:rPr>
                <w:b/>
              </w:rPr>
              <w:t>未受到尊重、顧客服務不佳或其他不良行為？</w:t>
            </w:r>
          </w:p>
        </w:tc>
        <w:tc>
          <w:tcPr>
            <w:tcW w:w="7308" w:type="dxa"/>
          </w:tcPr>
          <w:p w:rsidR="00F63A33" w:rsidRPr="00DA6396" w:rsidRDefault="00F63A33" w:rsidP="007B165F">
            <w:pPr>
              <w:pStyle w:val="ListParagraph"/>
              <w:numPr>
                <w:ilvl w:val="0"/>
                <w:numId w:val="4"/>
              </w:numPr>
              <w:tabs>
                <w:tab w:val="clear" w:pos="720"/>
              </w:tabs>
              <w:autoSpaceDE w:val="0"/>
              <w:autoSpaceDN w:val="0"/>
              <w:spacing w:before="60" w:beforeAutospacing="0" w:after="60" w:afterAutospacing="0"/>
              <w:ind w:left="414"/>
            </w:pPr>
            <w:r w:rsidRPr="00DA6396">
              <w:t>是否有人對您無禮或不尊重？</w:t>
            </w:r>
          </w:p>
          <w:p w:rsidR="00F63A33" w:rsidRPr="00DA6396" w:rsidRDefault="00F63A33" w:rsidP="007B165F">
            <w:pPr>
              <w:pStyle w:val="ListParagraph"/>
              <w:numPr>
                <w:ilvl w:val="0"/>
                <w:numId w:val="4"/>
              </w:numPr>
              <w:tabs>
                <w:tab w:val="clear" w:pos="720"/>
              </w:tabs>
              <w:autoSpaceDE w:val="0"/>
              <w:autoSpaceDN w:val="0"/>
              <w:spacing w:before="60" w:beforeAutospacing="0" w:after="60" w:afterAutospacing="0"/>
              <w:ind w:left="414"/>
            </w:pPr>
            <w:r w:rsidRPr="00DA6396">
              <w:t>您是否不滿意我們會員服務部對待您的方式？</w:t>
            </w:r>
          </w:p>
          <w:p w:rsidR="00F63A33" w:rsidRPr="00DA6396" w:rsidRDefault="00F63A33" w:rsidP="007B165F">
            <w:pPr>
              <w:pStyle w:val="ListParagraph"/>
              <w:numPr>
                <w:ilvl w:val="0"/>
                <w:numId w:val="4"/>
              </w:numPr>
              <w:tabs>
                <w:tab w:val="clear" w:pos="720"/>
              </w:tabs>
              <w:autoSpaceDE w:val="0"/>
              <w:autoSpaceDN w:val="0"/>
              <w:spacing w:before="60" w:beforeAutospacing="0" w:after="60" w:afterAutospacing="0"/>
              <w:ind w:left="414"/>
            </w:pPr>
            <w:r w:rsidRPr="00DA6396">
              <w:t>您是否覺得自己被迫退出計劃？</w:t>
            </w:r>
          </w:p>
        </w:tc>
      </w:tr>
      <w:tr w:rsidR="00F63A33" w:rsidRPr="00DA6396" w:rsidTr="00D47A49">
        <w:trPr>
          <w:cantSplit/>
        </w:trPr>
        <w:tc>
          <w:tcPr>
            <w:tcW w:w="2268" w:type="dxa"/>
          </w:tcPr>
          <w:p w:rsidR="00F63A33" w:rsidRPr="00DA6396" w:rsidRDefault="00F63A33" w:rsidP="007B165F">
            <w:pPr>
              <w:autoSpaceDE w:val="0"/>
              <w:autoSpaceDN w:val="0"/>
              <w:spacing w:before="80" w:beforeAutospacing="0" w:after="80" w:afterAutospacing="0"/>
              <w:rPr>
                <w:b/>
              </w:rPr>
            </w:pPr>
            <w:r w:rsidRPr="00DA6396">
              <w:rPr>
                <w:b/>
              </w:rPr>
              <w:t>等待時間</w:t>
            </w:r>
          </w:p>
        </w:tc>
        <w:tc>
          <w:tcPr>
            <w:tcW w:w="7308" w:type="dxa"/>
          </w:tcPr>
          <w:p w:rsidR="00F63A33" w:rsidRPr="00DA6396" w:rsidRDefault="00F63A33" w:rsidP="007B165F">
            <w:pPr>
              <w:pStyle w:val="ListParagraph"/>
              <w:numPr>
                <w:ilvl w:val="0"/>
                <w:numId w:val="4"/>
              </w:numPr>
              <w:tabs>
                <w:tab w:val="clear" w:pos="720"/>
              </w:tabs>
              <w:autoSpaceDE w:val="0"/>
              <w:autoSpaceDN w:val="0"/>
              <w:spacing w:before="60" w:beforeAutospacing="0" w:after="60" w:afterAutospacing="0"/>
              <w:ind w:left="414"/>
            </w:pPr>
            <w:r w:rsidRPr="00DA6396">
              <w:t>經常很難約到醫生或等很久才能約到？</w:t>
            </w:r>
          </w:p>
          <w:p w:rsidR="00F63A33" w:rsidRPr="00DA6396" w:rsidRDefault="00F63A33" w:rsidP="007B165F">
            <w:pPr>
              <w:pStyle w:val="ListParagraph"/>
              <w:numPr>
                <w:ilvl w:val="0"/>
                <w:numId w:val="4"/>
              </w:numPr>
              <w:tabs>
                <w:tab w:val="clear" w:pos="720"/>
              </w:tabs>
              <w:autoSpaceDE w:val="0"/>
              <w:autoSpaceDN w:val="0"/>
              <w:spacing w:before="60" w:beforeAutospacing="0" w:after="60" w:afterAutospacing="0"/>
              <w:ind w:left="414"/>
            </w:pPr>
            <w:r w:rsidRPr="00DA6396">
              <w:t>我們的醫生或其他醫療專業人員曾經讓您等太久？或者計劃的會員服務部或其他職員曾讓您等太久？</w:t>
            </w:r>
          </w:p>
          <w:p w:rsidR="00F63A33" w:rsidRPr="00DA6396" w:rsidRDefault="00F63A33" w:rsidP="007B165F">
            <w:pPr>
              <w:pStyle w:val="ListParagraph"/>
              <w:numPr>
                <w:ilvl w:val="1"/>
                <w:numId w:val="4"/>
              </w:numPr>
              <w:autoSpaceDE w:val="0"/>
              <w:autoSpaceDN w:val="0"/>
              <w:spacing w:before="60" w:beforeAutospacing="0" w:after="60" w:afterAutospacing="0"/>
              <w:ind w:left="864"/>
            </w:pPr>
            <w:r w:rsidRPr="00DA6396">
              <w:t>例如在電話中、候診室或檢查室曾經等候太久。</w:t>
            </w:r>
          </w:p>
        </w:tc>
      </w:tr>
      <w:tr w:rsidR="00F63A33" w:rsidRPr="00DA6396" w:rsidTr="00D47A49">
        <w:trPr>
          <w:cantSplit/>
        </w:trPr>
        <w:tc>
          <w:tcPr>
            <w:tcW w:w="2268" w:type="dxa"/>
          </w:tcPr>
          <w:p w:rsidR="00F63A33" w:rsidRPr="00DA6396" w:rsidRDefault="00F63A33" w:rsidP="007B165F">
            <w:pPr>
              <w:autoSpaceDE w:val="0"/>
              <w:autoSpaceDN w:val="0"/>
              <w:spacing w:before="80" w:beforeAutospacing="0" w:after="80" w:afterAutospacing="0"/>
              <w:rPr>
                <w:b/>
              </w:rPr>
            </w:pPr>
            <w:r w:rsidRPr="00DA6396">
              <w:rPr>
                <w:b/>
              </w:rPr>
              <w:t>清潔度</w:t>
            </w:r>
          </w:p>
        </w:tc>
        <w:tc>
          <w:tcPr>
            <w:tcW w:w="7308" w:type="dxa"/>
          </w:tcPr>
          <w:p w:rsidR="00F63A33" w:rsidRPr="00EA6B22" w:rsidRDefault="00F63A33" w:rsidP="007B165F">
            <w:pPr>
              <w:pStyle w:val="ListParagraph"/>
              <w:numPr>
                <w:ilvl w:val="0"/>
                <w:numId w:val="4"/>
              </w:numPr>
              <w:tabs>
                <w:tab w:val="clear" w:pos="720"/>
              </w:tabs>
              <w:autoSpaceDE w:val="0"/>
              <w:autoSpaceDN w:val="0"/>
              <w:spacing w:before="60" w:beforeAutospacing="0" w:after="60" w:afterAutospacing="0"/>
              <w:ind w:left="414"/>
              <w:rPr>
                <w:spacing w:val="-2"/>
              </w:rPr>
            </w:pPr>
            <w:r w:rsidRPr="00EA6B22">
              <w:rPr>
                <w:spacing w:val="-2"/>
              </w:rPr>
              <w:t>您是否對某所診所、醫院或醫生診室的清潔度或條件感到不滿？</w:t>
            </w:r>
          </w:p>
        </w:tc>
      </w:tr>
      <w:tr w:rsidR="00F63A33" w:rsidRPr="00DA6396" w:rsidTr="00D47A49">
        <w:trPr>
          <w:cantSplit/>
        </w:trPr>
        <w:tc>
          <w:tcPr>
            <w:tcW w:w="2268" w:type="dxa"/>
          </w:tcPr>
          <w:p w:rsidR="00F63A33" w:rsidRPr="00DA6396" w:rsidRDefault="00F63A33" w:rsidP="00EA6B22">
            <w:pPr>
              <w:autoSpaceDE w:val="0"/>
              <w:autoSpaceDN w:val="0"/>
              <w:spacing w:before="80" w:beforeAutospacing="0" w:after="80" w:afterAutospacing="0"/>
              <w:rPr>
                <w:b/>
              </w:rPr>
            </w:pPr>
            <w:r w:rsidRPr="00DA6396">
              <w:rPr>
                <w:b/>
              </w:rPr>
              <w:t>我們為您提供的</w:t>
            </w:r>
            <w:r w:rsidR="00EA6B22">
              <w:rPr>
                <w:b/>
              </w:rPr>
              <w:br/>
            </w:r>
            <w:r w:rsidRPr="00DA6396">
              <w:rPr>
                <w:b/>
              </w:rPr>
              <w:t>資訊</w:t>
            </w:r>
          </w:p>
        </w:tc>
        <w:tc>
          <w:tcPr>
            <w:tcW w:w="7308" w:type="dxa"/>
          </w:tcPr>
          <w:p w:rsidR="00F63A33" w:rsidRPr="00DA6396" w:rsidRDefault="00F63A33" w:rsidP="007B165F">
            <w:pPr>
              <w:pStyle w:val="ListParagraph"/>
              <w:numPr>
                <w:ilvl w:val="0"/>
                <w:numId w:val="4"/>
              </w:numPr>
              <w:tabs>
                <w:tab w:val="clear" w:pos="720"/>
              </w:tabs>
              <w:autoSpaceDE w:val="0"/>
              <w:autoSpaceDN w:val="0"/>
              <w:spacing w:before="60" w:beforeAutospacing="0" w:after="60" w:afterAutospacing="0"/>
              <w:ind w:left="414"/>
            </w:pPr>
            <w:r w:rsidRPr="00DA6396">
              <w:t>您是否認為我們未按規定提供通知？</w:t>
            </w:r>
          </w:p>
          <w:p w:rsidR="00F63A33" w:rsidRPr="00DA6396" w:rsidRDefault="00F63A33" w:rsidP="007B165F">
            <w:pPr>
              <w:pStyle w:val="ListParagraph"/>
              <w:numPr>
                <w:ilvl w:val="0"/>
                <w:numId w:val="4"/>
              </w:numPr>
              <w:tabs>
                <w:tab w:val="clear" w:pos="720"/>
              </w:tabs>
              <w:autoSpaceDE w:val="0"/>
              <w:autoSpaceDN w:val="0"/>
              <w:spacing w:before="60" w:beforeAutospacing="0" w:after="60" w:afterAutospacing="0"/>
              <w:ind w:left="414"/>
            </w:pPr>
            <w:r w:rsidRPr="00DA6396">
              <w:t>您是否認為我們提供的書面資訊難以理解？</w:t>
            </w:r>
          </w:p>
        </w:tc>
      </w:tr>
      <w:tr w:rsidR="00F63A33" w:rsidRPr="00DA6396" w:rsidTr="00D47A49">
        <w:trPr>
          <w:cantSplit/>
        </w:trPr>
        <w:tc>
          <w:tcPr>
            <w:tcW w:w="2268" w:type="dxa"/>
          </w:tcPr>
          <w:p w:rsidR="00F63A33" w:rsidRPr="00DA6396" w:rsidRDefault="00F63A33" w:rsidP="00277A24">
            <w:pPr>
              <w:keepNext/>
              <w:autoSpaceDE w:val="0"/>
              <w:autoSpaceDN w:val="0"/>
              <w:spacing w:before="80" w:beforeAutospacing="0" w:after="80" w:afterAutospacing="0"/>
              <w:jc w:val="left"/>
              <w:rPr>
                <w:b/>
              </w:rPr>
            </w:pPr>
            <w:r w:rsidRPr="00DA6396">
              <w:rPr>
                <w:b/>
              </w:rPr>
              <w:t>及時性</w:t>
            </w:r>
            <w:r w:rsidRPr="00DA6396">
              <w:rPr>
                <w:b/>
              </w:rPr>
              <w:br/>
            </w:r>
            <w:r w:rsidRPr="00DA6396">
              <w:t>（這類投訴都與我們是否及時作出承保範圍裁決及處理上訴有關）</w:t>
            </w:r>
          </w:p>
        </w:tc>
        <w:tc>
          <w:tcPr>
            <w:tcW w:w="7308" w:type="dxa"/>
          </w:tcPr>
          <w:p w:rsidR="00F63A33" w:rsidRPr="00DA6396" w:rsidRDefault="00F63A33" w:rsidP="007B165F">
            <w:pPr>
              <w:pStyle w:val="NoSpacing"/>
              <w:autoSpaceDE w:val="0"/>
              <w:autoSpaceDN w:val="0"/>
              <w:spacing w:before="60" w:after="60"/>
              <w:rPr>
                <w:rFonts w:eastAsia="PMingLiU"/>
              </w:rPr>
            </w:pPr>
            <w:r w:rsidRPr="00DA6396">
              <w:rPr>
                <w:rFonts w:eastAsia="PMingLiU"/>
              </w:rPr>
              <w:t>本章第</w:t>
            </w:r>
            <w:r w:rsidRPr="00DA6396">
              <w:rPr>
                <w:rFonts w:eastAsia="PMingLiU"/>
              </w:rPr>
              <w:t xml:space="preserve"> 4-8 </w:t>
            </w:r>
            <w:r w:rsidRPr="00DA6396">
              <w:rPr>
                <w:rFonts w:eastAsia="PMingLiU"/>
              </w:rPr>
              <w:t>節介紹了有關要求承保範圍裁決和提出上訴的程序。</w:t>
            </w:r>
            <w:r w:rsidR="00277A24">
              <w:rPr>
                <w:rFonts w:eastAsia="PMingLiU"/>
              </w:rPr>
              <w:br/>
            </w:r>
            <w:r w:rsidRPr="00DA6396">
              <w:rPr>
                <w:rFonts w:eastAsia="PMingLiU"/>
              </w:rPr>
              <w:t>如果您要求我們作出決定或希望提出上訴，請利用這些章節的程序，而不要使用投訴程序。</w:t>
            </w:r>
          </w:p>
          <w:p w:rsidR="00F63A33" w:rsidRPr="00DA6396" w:rsidRDefault="00F63A33" w:rsidP="007B165F">
            <w:pPr>
              <w:pStyle w:val="NoSpacing"/>
              <w:autoSpaceDE w:val="0"/>
              <w:autoSpaceDN w:val="0"/>
              <w:spacing w:before="60" w:after="60"/>
              <w:rPr>
                <w:rFonts w:eastAsia="PMingLiU"/>
              </w:rPr>
            </w:pPr>
            <w:r w:rsidRPr="00DA6396">
              <w:rPr>
                <w:rFonts w:eastAsia="PMingLiU"/>
              </w:rPr>
              <w:t>但是，如果您已要求我們作出承保範圍裁決或已提出上訴，同時，您認為我們未迅速回應您的要求，您也可就我們的緩慢行動提出投訴。範例如下：</w:t>
            </w:r>
          </w:p>
          <w:p w:rsidR="00F63A33" w:rsidRPr="00DA6396" w:rsidRDefault="00F63A33" w:rsidP="007B165F">
            <w:pPr>
              <w:pStyle w:val="ListParagraph"/>
              <w:numPr>
                <w:ilvl w:val="0"/>
                <w:numId w:val="4"/>
              </w:numPr>
              <w:tabs>
                <w:tab w:val="clear" w:pos="720"/>
              </w:tabs>
              <w:autoSpaceDE w:val="0"/>
              <w:autoSpaceDN w:val="0"/>
              <w:spacing w:before="60" w:beforeAutospacing="0" w:after="60" w:afterAutospacing="0"/>
              <w:ind w:left="414"/>
            </w:pPr>
            <w:r w:rsidRPr="00DA6396">
              <w:t>如果您已經要求我們為您提供「快速承保範圍裁決」或「快速上訴」，而我們對您說無法做到時，您可提出投訴。</w:t>
            </w:r>
          </w:p>
          <w:p w:rsidR="00F63A33" w:rsidRPr="00DA6396" w:rsidRDefault="00F63A33" w:rsidP="007B165F">
            <w:pPr>
              <w:pStyle w:val="ListParagraph"/>
              <w:numPr>
                <w:ilvl w:val="0"/>
                <w:numId w:val="4"/>
              </w:numPr>
              <w:tabs>
                <w:tab w:val="clear" w:pos="720"/>
              </w:tabs>
              <w:autoSpaceDE w:val="0"/>
              <w:autoSpaceDN w:val="0"/>
              <w:spacing w:before="60" w:beforeAutospacing="0" w:after="60" w:afterAutospacing="0"/>
              <w:ind w:left="414"/>
            </w:pPr>
            <w:r w:rsidRPr="00DA6396">
              <w:t>如果您認為我們無法在截止期限之前對您作出承保範圍裁決，或無法回應您提出的上訴，此時您可提出投訴。</w:t>
            </w:r>
          </w:p>
          <w:p w:rsidR="00F63A33" w:rsidRPr="00DA6396" w:rsidRDefault="00F63A33" w:rsidP="007B165F">
            <w:pPr>
              <w:pStyle w:val="ListParagraph"/>
              <w:numPr>
                <w:ilvl w:val="0"/>
                <w:numId w:val="4"/>
              </w:numPr>
              <w:tabs>
                <w:tab w:val="clear" w:pos="720"/>
              </w:tabs>
              <w:autoSpaceDE w:val="0"/>
              <w:autoSpaceDN w:val="0"/>
              <w:spacing w:before="60" w:beforeAutospacing="0" w:after="60" w:afterAutospacing="0"/>
              <w:ind w:left="414"/>
            </w:pPr>
            <w:r w:rsidRPr="00DA6396">
              <w:t>如果我們作出的承保範圍決定經過審核，確定我們必須為您承擔或報銷部分醫療服務費用，則這些行動都應有期限規定。如果您認為我們未遵守此類截止期限，可提出投訴。</w:t>
            </w:r>
          </w:p>
          <w:p w:rsidR="00F63A33" w:rsidRPr="00DA6396" w:rsidRDefault="00F63A33" w:rsidP="007B165F">
            <w:pPr>
              <w:pStyle w:val="ListParagraph"/>
              <w:numPr>
                <w:ilvl w:val="0"/>
                <w:numId w:val="4"/>
              </w:numPr>
              <w:tabs>
                <w:tab w:val="clear" w:pos="720"/>
              </w:tabs>
              <w:autoSpaceDE w:val="0"/>
              <w:autoSpaceDN w:val="0"/>
              <w:spacing w:before="60" w:beforeAutospacing="0" w:after="60" w:afterAutospacing="0"/>
              <w:ind w:left="414"/>
            </w:pPr>
            <w:r w:rsidRPr="00DA6396">
              <w:t>如果我們未準時讓您知道我們的決定，我們需將您的個案轉交獨立審核機構。如果我們無法在要求的截止期限內做到，您可提出投訴。</w:t>
            </w:r>
          </w:p>
        </w:tc>
      </w:tr>
    </w:tbl>
    <w:p w:rsidR="00F63A33" w:rsidRPr="00DA6396" w:rsidRDefault="00F63A33" w:rsidP="007B165F">
      <w:pPr>
        <w:autoSpaceDE w:val="0"/>
        <w:autoSpaceDN w:val="0"/>
        <w:spacing w:before="0" w:beforeAutospacing="0" w:after="0" w:afterAutospacing="0"/>
      </w:pPr>
      <w:r w:rsidRPr="00DA6396">
        <w:br w:type="page"/>
      </w:r>
    </w:p>
    <w:p w:rsidR="00F63A33" w:rsidRPr="00DA6396" w:rsidRDefault="00F63A33" w:rsidP="007B165F">
      <w:pPr>
        <w:pStyle w:val="Divider"/>
        <w:autoSpaceDE w:val="0"/>
        <w:autoSpaceDN w:val="0"/>
        <w:rPr>
          <w:rFonts w:eastAsia="PMingLiU"/>
        </w:rPr>
      </w:pPr>
    </w:p>
    <w:p w:rsidR="00F63A33" w:rsidRPr="00DA6396" w:rsidRDefault="00F63A33" w:rsidP="007B165F">
      <w:pPr>
        <w:pStyle w:val="Heading4"/>
        <w:autoSpaceDE w:val="0"/>
        <w:autoSpaceDN w:val="0"/>
      </w:pPr>
      <w:bookmarkStart w:id="2166" w:name="_Toc228560928"/>
      <w:bookmarkStart w:id="2167" w:name="_Toc377651958"/>
      <w:bookmarkStart w:id="2168" w:name="_Toc471760133"/>
      <w:bookmarkStart w:id="2169" w:name="_Toc485915429"/>
      <w:bookmarkStart w:id="2170" w:name="_Toc485915587"/>
      <w:bookmarkStart w:id="2171" w:name="_Toc485915745"/>
      <w:bookmarkStart w:id="2172" w:name="_Toc485915903"/>
      <w:bookmarkStart w:id="2173" w:name="_Toc485916061"/>
      <w:bookmarkStart w:id="2174" w:name="_Toc485916219"/>
      <w:bookmarkStart w:id="2175" w:name="_Toc485916377"/>
      <w:bookmarkStart w:id="2176" w:name="_Toc485916535"/>
      <w:bookmarkStart w:id="2177" w:name="_Toc485916693"/>
      <w:bookmarkStart w:id="2178" w:name="_Toc485996795"/>
      <w:r w:rsidRPr="00DA6396">
        <w:t>第</w:t>
      </w:r>
      <w:r w:rsidRPr="00DA6396">
        <w:t xml:space="preserve"> 9.2 </w:t>
      </w:r>
      <w:r w:rsidRPr="00DA6396">
        <w:t>節</w:t>
      </w:r>
      <w:r w:rsidRPr="00DA6396">
        <w:tab/>
      </w:r>
      <w:r w:rsidRPr="00DA6396">
        <w:t>「提出投訴」的正式名稱為「提出申訴」</w:t>
      </w:r>
      <w:bookmarkEnd w:id="2166"/>
      <w:bookmarkEnd w:id="2167"/>
      <w:bookmarkEnd w:id="2168"/>
      <w:bookmarkEnd w:id="2169"/>
      <w:bookmarkEnd w:id="2170"/>
      <w:bookmarkEnd w:id="2171"/>
      <w:bookmarkEnd w:id="2172"/>
      <w:bookmarkEnd w:id="2173"/>
      <w:bookmarkEnd w:id="2174"/>
      <w:bookmarkEnd w:id="2175"/>
      <w:bookmarkEnd w:id="2176"/>
      <w:bookmarkEnd w:id="2177"/>
      <w:bookmarkEnd w:id="2178"/>
    </w:p>
    <w:p w:rsidR="00F63A33" w:rsidRPr="00DA6396" w:rsidRDefault="00F63A33" w:rsidP="007B165F">
      <w:pPr>
        <w:autoSpaceDE w:val="0"/>
        <w:autoSpaceDN w:val="0"/>
        <w:spacing w:before="0" w:beforeAutospacing="0" w:after="0" w:afterAutospacing="0"/>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F63A33" w:rsidRPr="00DA6396" w:rsidTr="00D47A49">
        <w:trPr>
          <w:cantSplit/>
          <w:tblHeader/>
          <w:jc w:val="center"/>
        </w:trPr>
        <w:tc>
          <w:tcPr>
            <w:tcW w:w="9469" w:type="dxa"/>
            <w:shd w:val="clear" w:color="auto" w:fill="D9D9D9"/>
          </w:tcPr>
          <w:p w:rsidR="00F63A33" w:rsidRPr="00DA6396" w:rsidRDefault="00F63A33" w:rsidP="007B165F">
            <w:pPr>
              <w:autoSpaceDE w:val="0"/>
              <w:autoSpaceDN w:val="0"/>
              <w:jc w:val="center"/>
              <w:rPr>
                <w:b/>
              </w:rPr>
            </w:pPr>
            <w:r w:rsidRPr="00DA6396">
              <w:rPr>
                <w:b/>
              </w:rPr>
              <w:t>法律術語</w:t>
            </w:r>
          </w:p>
        </w:tc>
      </w:tr>
      <w:tr w:rsidR="00F63A33" w:rsidRPr="00DA6396" w:rsidTr="00D47A49">
        <w:trPr>
          <w:cantSplit/>
          <w:jc w:val="center"/>
        </w:trPr>
        <w:tc>
          <w:tcPr>
            <w:tcW w:w="9469" w:type="dxa"/>
            <w:shd w:val="clear" w:color="auto" w:fill="auto"/>
          </w:tcPr>
          <w:p w:rsidR="00F63A33" w:rsidRPr="00DA6396" w:rsidRDefault="00F63A33" w:rsidP="007B165F">
            <w:pPr>
              <w:numPr>
                <w:ilvl w:val="0"/>
                <w:numId w:val="22"/>
              </w:numPr>
              <w:autoSpaceDE w:val="0"/>
              <w:autoSpaceDN w:val="0"/>
              <w:spacing w:before="0" w:beforeAutospacing="0" w:after="0" w:afterAutospacing="0"/>
            </w:pPr>
            <w:r w:rsidRPr="00DA6396">
              <w:t>本節所謂的</w:t>
            </w:r>
            <w:r w:rsidRPr="00277A24">
              <w:rPr>
                <w:b/>
                <w:bCs/>
              </w:rPr>
              <w:t>「</w:t>
            </w:r>
            <w:r w:rsidRPr="00DA6396">
              <w:rPr>
                <w:b/>
              </w:rPr>
              <w:t>投訴</w:t>
            </w:r>
            <w:r w:rsidRPr="00277A24">
              <w:rPr>
                <w:b/>
                <w:bCs/>
              </w:rPr>
              <w:t>」</w:t>
            </w:r>
            <w:r w:rsidRPr="00DA6396">
              <w:t>也稱為</w:t>
            </w:r>
            <w:r w:rsidRPr="00277A24">
              <w:rPr>
                <w:b/>
                <w:bCs/>
              </w:rPr>
              <w:t>「</w:t>
            </w:r>
            <w:r w:rsidRPr="00DA6396">
              <w:rPr>
                <w:b/>
              </w:rPr>
              <w:t>申訴</w:t>
            </w:r>
            <w:r w:rsidRPr="00277A24">
              <w:rPr>
                <w:b/>
                <w:bCs/>
              </w:rPr>
              <w:t>」</w:t>
            </w:r>
            <w:r w:rsidRPr="00DA6396">
              <w:t>。</w:t>
            </w:r>
          </w:p>
          <w:p w:rsidR="00F63A33" w:rsidRPr="00DA6396" w:rsidRDefault="00F63A33" w:rsidP="007B165F">
            <w:pPr>
              <w:numPr>
                <w:ilvl w:val="0"/>
                <w:numId w:val="22"/>
              </w:numPr>
              <w:autoSpaceDE w:val="0"/>
              <w:autoSpaceDN w:val="0"/>
              <w:spacing w:before="0" w:beforeAutospacing="0" w:after="0" w:afterAutospacing="0"/>
            </w:pPr>
            <w:r w:rsidRPr="00277A24">
              <w:rPr>
                <w:b/>
                <w:bCs/>
              </w:rPr>
              <w:t>「</w:t>
            </w:r>
            <w:r w:rsidRPr="00DA6396">
              <w:rPr>
                <w:b/>
              </w:rPr>
              <w:t>提出投訴</w:t>
            </w:r>
            <w:r w:rsidRPr="00277A24">
              <w:rPr>
                <w:b/>
                <w:bCs/>
              </w:rPr>
              <w:t>」</w:t>
            </w:r>
            <w:r w:rsidRPr="00DA6396">
              <w:t>也稱為</w:t>
            </w:r>
            <w:r w:rsidRPr="00277A24">
              <w:rPr>
                <w:b/>
                <w:bCs/>
              </w:rPr>
              <w:t>「</w:t>
            </w:r>
            <w:r w:rsidRPr="00DA6396">
              <w:rPr>
                <w:b/>
              </w:rPr>
              <w:t>提出申訴</w:t>
            </w:r>
            <w:r w:rsidRPr="00277A24">
              <w:rPr>
                <w:b/>
                <w:bCs/>
              </w:rPr>
              <w:t>」</w:t>
            </w:r>
            <w:r w:rsidRPr="00DA6396">
              <w:t>。</w:t>
            </w:r>
          </w:p>
          <w:p w:rsidR="00F63A33" w:rsidRPr="00DA6396" w:rsidRDefault="00F63A33" w:rsidP="007B165F">
            <w:pPr>
              <w:numPr>
                <w:ilvl w:val="0"/>
                <w:numId w:val="22"/>
              </w:numPr>
              <w:autoSpaceDE w:val="0"/>
              <w:autoSpaceDN w:val="0"/>
              <w:spacing w:before="0" w:beforeAutospacing="0" w:after="0" w:afterAutospacing="0"/>
            </w:pPr>
            <w:r w:rsidRPr="00DA6396">
              <w:rPr>
                <w:b/>
              </w:rPr>
              <w:t>「採用投訴程序」</w:t>
            </w:r>
            <w:r w:rsidRPr="00DA6396">
              <w:t>也稱為</w:t>
            </w:r>
            <w:r w:rsidRPr="00DA6396">
              <w:rPr>
                <w:b/>
              </w:rPr>
              <w:t>「採用提出申訴的程序」。</w:t>
            </w:r>
          </w:p>
        </w:tc>
      </w:tr>
    </w:tbl>
    <w:p w:rsidR="00F63A33" w:rsidRPr="00DA6396" w:rsidRDefault="00F63A33" w:rsidP="007B165F">
      <w:pPr>
        <w:pStyle w:val="Heading4"/>
        <w:autoSpaceDE w:val="0"/>
        <w:autoSpaceDN w:val="0"/>
      </w:pPr>
      <w:bookmarkStart w:id="2179" w:name="_Toc228560929"/>
      <w:bookmarkStart w:id="2180" w:name="_Toc377651959"/>
      <w:bookmarkStart w:id="2181" w:name="_Toc471760134"/>
      <w:bookmarkStart w:id="2182" w:name="_Toc485915430"/>
      <w:bookmarkStart w:id="2183" w:name="_Toc485915588"/>
      <w:bookmarkStart w:id="2184" w:name="_Toc485915746"/>
      <w:bookmarkStart w:id="2185" w:name="_Toc485915904"/>
      <w:bookmarkStart w:id="2186" w:name="_Toc485916062"/>
      <w:bookmarkStart w:id="2187" w:name="_Toc485916220"/>
      <w:bookmarkStart w:id="2188" w:name="_Toc485916378"/>
      <w:bookmarkStart w:id="2189" w:name="_Toc485916536"/>
      <w:bookmarkStart w:id="2190" w:name="_Toc485916694"/>
      <w:bookmarkStart w:id="2191" w:name="_Toc485996796"/>
      <w:r w:rsidRPr="00DA6396">
        <w:t>第</w:t>
      </w:r>
      <w:r w:rsidRPr="00DA6396">
        <w:t xml:space="preserve"> 9.3 </w:t>
      </w:r>
      <w:r w:rsidRPr="00DA6396">
        <w:t>節</w:t>
      </w:r>
      <w:r w:rsidRPr="00DA6396">
        <w:tab/>
      </w:r>
      <w:r w:rsidRPr="00DA6396">
        <w:t>步驟說明：提出投訴</w:t>
      </w:r>
      <w:bookmarkEnd w:id="2179"/>
      <w:bookmarkEnd w:id="2180"/>
      <w:bookmarkEnd w:id="2181"/>
      <w:bookmarkEnd w:id="2182"/>
      <w:bookmarkEnd w:id="2183"/>
      <w:bookmarkEnd w:id="2184"/>
      <w:bookmarkEnd w:id="2185"/>
      <w:bookmarkEnd w:id="2186"/>
      <w:bookmarkEnd w:id="2187"/>
      <w:bookmarkEnd w:id="2188"/>
      <w:bookmarkEnd w:id="2189"/>
      <w:bookmarkEnd w:id="2190"/>
      <w:bookmarkEnd w:id="2191"/>
    </w:p>
    <w:p w:rsidR="00F63A33" w:rsidRPr="00DA6396" w:rsidRDefault="00F63A33" w:rsidP="007B165F">
      <w:pPr>
        <w:pStyle w:val="StepHeading"/>
        <w:autoSpaceDE w:val="0"/>
        <w:autoSpaceDN w:val="0"/>
      </w:pPr>
      <w:r w:rsidRPr="00DA6396">
        <w:rPr>
          <w:u w:val="single"/>
        </w:rPr>
        <w:t>第</w:t>
      </w:r>
      <w:r w:rsidRPr="00DA6396">
        <w:rPr>
          <w:u w:val="single"/>
        </w:rPr>
        <w:t xml:space="preserve"> 1 </w:t>
      </w:r>
      <w:r w:rsidRPr="00DA6396">
        <w:rPr>
          <w:u w:val="single"/>
        </w:rPr>
        <w:t>步</w:t>
      </w:r>
      <w:r w:rsidR="00DA6F5F" w:rsidRPr="00AC3702">
        <w:t>：</w:t>
      </w:r>
      <w:r w:rsidRPr="00DA6396">
        <w:t>請立即致電或寫信聯絡我們。</w:t>
      </w:r>
    </w:p>
    <w:p w:rsidR="00F63A33" w:rsidRPr="00DA6396" w:rsidRDefault="00F63A33" w:rsidP="007B165F">
      <w:pPr>
        <w:pStyle w:val="ListBullet"/>
        <w:autoSpaceDE w:val="0"/>
        <w:autoSpaceDN w:val="0"/>
      </w:pPr>
      <w:r w:rsidRPr="00DA6396">
        <w:rPr>
          <w:b/>
        </w:rPr>
        <w:t>一般情況下，請先致電會員服務部</w:t>
      </w:r>
      <w:r w:rsidR="00DA6F5F" w:rsidRPr="00DA6396">
        <w:rPr>
          <w:b/>
        </w:rPr>
        <w:t>。</w:t>
      </w:r>
      <w:r w:rsidRPr="00DA6396">
        <w:t>如需採取任何行動，會員服務部將會告知您。</w:t>
      </w:r>
      <w:r w:rsidRPr="00DA6396">
        <w:rPr>
          <w:i/>
          <w:color w:val="0000FF"/>
        </w:rPr>
        <w:t>[Insert phone number, TTY, and days and hours of operation.]</w:t>
      </w:r>
    </w:p>
    <w:p w:rsidR="00F63A33" w:rsidRPr="00DA6396" w:rsidRDefault="00F63A33" w:rsidP="007B165F">
      <w:pPr>
        <w:pStyle w:val="ListBullet"/>
        <w:autoSpaceDE w:val="0"/>
        <w:autoSpaceDN w:val="0"/>
      </w:pPr>
      <w:r w:rsidRPr="00DA6396">
        <w:rPr>
          <w:b/>
        </w:rPr>
        <w:t>如果不願致電（或已致電，但並不滿意），可書面列明投訴事項後寄送給我們</w:t>
      </w:r>
      <w:r w:rsidR="00DA6F5F" w:rsidRPr="00DA6396">
        <w:rPr>
          <w:b/>
        </w:rPr>
        <w:t>。</w:t>
      </w:r>
      <w:r w:rsidRPr="00DA6396">
        <w:t>如果您進行書面投訴，我們也會以書面形式回覆您的投訴。</w:t>
      </w:r>
    </w:p>
    <w:p w:rsidR="00F63A33" w:rsidRPr="00DA6396" w:rsidRDefault="00F63A33" w:rsidP="007B165F">
      <w:pPr>
        <w:pStyle w:val="ListBullet"/>
        <w:autoSpaceDE w:val="0"/>
        <w:autoSpaceDN w:val="0"/>
      </w:pPr>
      <w:r w:rsidRPr="00DA6396">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rsidR="00F63A33" w:rsidRPr="00DA6396" w:rsidRDefault="00F63A33" w:rsidP="007B165F">
      <w:pPr>
        <w:pStyle w:val="ListBullet"/>
        <w:autoSpaceDE w:val="0"/>
        <w:autoSpaceDN w:val="0"/>
      </w:pPr>
      <w:r w:rsidRPr="00DA6396">
        <w:rPr>
          <w:b/>
        </w:rPr>
        <w:t>不論是致電或寫信，都應立即聯絡會員服務部。</w:t>
      </w:r>
      <w:r w:rsidRPr="00DA6396">
        <w:t>您必須在出現希望投訴的問題後</w:t>
      </w:r>
      <w:r w:rsidRPr="00DA6396">
        <w:t xml:space="preserve"> 60 </w:t>
      </w:r>
      <w:r w:rsidRPr="00DA6396">
        <w:t>個日曆日內提出投訴。</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63A33" w:rsidRPr="00DA6396" w:rsidTr="00D47A49">
        <w:trPr>
          <w:cantSplit/>
          <w:tblHeader/>
          <w:jc w:val="right"/>
        </w:trPr>
        <w:tc>
          <w:tcPr>
            <w:tcW w:w="4435" w:type="dxa"/>
            <w:shd w:val="clear" w:color="auto" w:fill="D9D9D9"/>
          </w:tcPr>
          <w:p w:rsidR="00F63A33" w:rsidRPr="00DA6396" w:rsidRDefault="00F63A33" w:rsidP="007B165F">
            <w:pPr>
              <w:keepNext/>
              <w:autoSpaceDE w:val="0"/>
              <w:autoSpaceDN w:val="0"/>
              <w:jc w:val="center"/>
              <w:rPr>
                <w:b/>
              </w:rPr>
            </w:pPr>
            <w:r w:rsidRPr="00DA6396">
              <w:rPr>
                <w:b/>
              </w:rPr>
              <w:t>法律術語</w:t>
            </w:r>
          </w:p>
        </w:tc>
      </w:tr>
      <w:tr w:rsidR="00F63A33" w:rsidRPr="00DA6396" w:rsidTr="00D47A49">
        <w:trPr>
          <w:cantSplit/>
          <w:jc w:val="right"/>
        </w:trPr>
        <w:tc>
          <w:tcPr>
            <w:tcW w:w="4435" w:type="dxa"/>
            <w:shd w:val="clear" w:color="auto" w:fill="auto"/>
          </w:tcPr>
          <w:p w:rsidR="00F63A33" w:rsidRPr="00DA6396" w:rsidRDefault="00F63A33" w:rsidP="007B165F">
            <w:pPr>
              <w:autoSpaceDE w:val="0"/>
              <w:autoSpaceDN w:val="0"/>
            </w:pPr>
            <w:r w:rsidRPr="00DA6396">
              <w:t>本節所謂的</w:t>
            </w:r>
            <w:r w:rsidRPr="00CE7030">
              <w:rPr>
                <w:b/>
                <w:bCs/>
              </w:rPr>
              <w:t>「</w:t>
            </w:r>
            <w:r w:rsidRPr="00DA6396">
              <w:rPr>
                <w:b/>
              </w:rPr>
              <w:t>快速投訴</w:t>
            </w:r>
            <w:r w:rsidRPr="00CE7030">
              <w:rPr>
                <w:b/>
                <w:bCs/>
              </w:rPr>
              <w:t>」</w:t>
            </w:r>
            <w:r w:rsidRPr="00DA6396">
              <w:t>也稱為</w:t>
            </w:r>
            <w:r w:rsidRPr="00CE7030">
              <w:rPr>
                <w:b/>
                <w:bCs/>
              </w:rPr>
              <w:t>「</w:t>
            </w:r>
            <w:r w:rsidRPr="00DA6396">
              <w:rPr>
                <w:b/>
              </w:rPr>
              <w:t>加急申訴</w:t>
            </w:r>
            <w:r w:rsidRPr="00CE7030">
              <w:rPr>
                <w:b/>
                <w:bCs/>
              </w:rPr>
              <w:t>」</w:t>
            </w:r>
            <w:r w:rsidRPr="00DA6396">
              <w:t>。</w:t>
            </w:r>
          </w:p>
        </w:tc>
      </w:tr>
    </w:tbl>
    <w:p w:rsidR="00F63A33" w:rsidRPr="00DA6396" w:rsidRDefault="00F63A33" w:rsidP="007B165F">
      <w:pPr>
        <w:pStyle w:val="ListBullet"/>
        <w:autoSpaceDE w:val="0"/>
        <w:autoSpaceDN w:val="0"/>
        <w:spacing w:before="120"/>
      </w:pPr>
      <w:r w:rsidRPr="00DA6396">
        <w:rPr>
          <w:b/>
        </w:rPr>
        <w:t>如果您因我們拒絕您「快速承保範圍裁決」或「快速上訴」的請求而提出投訴，我們將自動將其定為「快速」投訴</w:t>
      </w:r>
      <w:r w:rsidR="00DA6F5F" w:rsidRPr="00DA6396">
        <w:rPr>
          <w:b/>
        </w:rPr>
        <w:t>。</w:t>
      </w:r>
      <w:r w:rsidRPr="00DA6396">
        <w:t>如果提出「快速」投訴，即表示我們會在</w:t>
      </w:r>
      <w:r w:rsidRPr="00DA6396">
        <w:t xml:space="preserve"> </w:t>
      </w:r>
      <w:r w:rsidRPr="00DA6396">
        <w:rPr>
          <w:b/>
        </w:rPr>
        <w:t xml:space="preserve">24 </w:t>
      </w:r>
      <w:r w:rsidRPr="00DA6396">
        <w:rPr>
          <w:b/>
        </w:rPr>
        <w:t>小時內</w:t>
      </w:r>
      <w:r w:rsidRPr="00585FFC">
        <w:rPr>
          <w:rFonts w:hint="eastAsia"/>
        </w:rPr>
        <w:t>給予</w:t>
      </w:r>
      <w:r w:rsidRPr="00DA6396">
        <w:rPr>
          <w:b/>
        </w:rPr>
        <w:t>答覆</w:t>
      </w:r>
      <w:r w:rsidRPr="00DA6396">
        <w:t>。</w:t>
      </w:r>
    </w:p>
    <w:p w:rsidR="00F63A33" w:rsidRPr="00DA6396" w:rsidRDefault="00F63A33" w:rsidP="007B165F">
      <w:pPr>
        <w:pStyle w:val="StepHeading"/>
        <w:autoSpaceDE w:val="0"/>
        <w:autoSpaceDN w:val="0"/>
      </w:pPr>
      <w:r w:rsidRPr="00DA6396">
        <w:rPr>
          <w:u w:val="single"/>
        </w:rPr>
        <w:t>第</w:t>
      </w:r>
      <w:r w:rsidRPr="00DA6396">
        <w:rPr>
          <w:u w:val="single"/>
        </w:rPr>
        <w:t xml:space="preserve"> 2 </w:t>
      </w:r>
      <w:r w:rsidRPr="00DA6396">
        <w:rPr>
          <w:u w:val="single"/>
        </w:rPr>
        <w:t>步</w:t>
      </w:r>
      <w:r w:rsidR="00DA6F5F" w:rsidRPr="005555F1">
        <w:t>：</w:t>
      </w:r>
      <w:r w:rsidRPr="00DA6396">
        <w:t>我們將調查您的投訴並給予答覆。</w:t>
      </w:r>
    </w:p>
    <w:p w:rsidR="00F63A33" w:rsidRPr="00DA6396" w:rsidRDefault="00F63A33" w:rsidP="007B165F">
      <w:pPr>
        <w:pStyle w:val="ListBullet"/>
        <w:autoSpaceDE w:val="0"/>
        <w:autoSpaceDN w:val="0"/>
      </w:pPr>
      <w:r w:rsidRPr="00DA6396">
        <w:rPr>
          <w:b/>
        </w:rPr>
        <w:t>如有可能，我們將立即答覆您</w:t>
      </w:r>
      <w:r w:rsidR="00DA6F5F" w:rsidRPr="00DA6396">
        <w:rPr>
          <w:b/>
        </w:rPr>
        <w:t>。</w:t>
      </w:r>
      <w:r w:rsidRPr="00DA6396">
        <w:t>如果您致電提出投訴，我們可能會在接聽來電的當時立即給予答覆。如果您的健康狀況需要快速回覆，我們會盡快答覆。</w:t>
      </w:r>
    </w:p>
    <w:p w:rsidR="00F63A33" w:rsidRPr="00DA6396" w:rsidRDefault="00F63A33" w:rsidP="007B165F">
      <w:pPr>
        <w:pStyle w:val="ListBullet"/>
        <w:autoSpaceDE w:val="0"/>
        <w:autoSpaceDN w:val="0"/>
      </w:pPr>
      <w:r w:rsidRPr="00DA6396">
        <w:rPr>
          <w:b/>
        </w:rPr>
        <w:t>大多數投訴在</w:t>
      </w:r>
      <w:r w:rsidRPr="00DA6396">
        <w:rPr>
          <w:b/>
        </w:rPr>
        <w:t xml:space="preserve"> 30 </w:t>
      </w:r>
      <w:r w:rsidRPr="00DA6396">
        <w:rPr>
          <w:b/>
        </w:rPr>
        <w:t>個日曆日內答覆。</w:t>
      </w:r>
      <w:r w:rsidRPr="00DA6396">
        <w:t>如果我們需要更多資訊，且出於您的最佳利益考慮或您要求延長時間，我們可延遲</w:t>
      </w:r>
      <w:r w:rsidRPr="00DA6396">
        <w:t xml:space="preserve"> 14 </w:t>
      </w:r>
      <w:r w:rsidRPr="00DA6396">
        <w:t>個日曆日（共</w:t>
      </w:r>
      <w:r w:rsidRPr="00DA6396">
        <w:t xml:space="preserve"> 44 </w:t>
      </w:r>
      <w:r w:rsidRPr="00DA6396">
        <w:t>個日曆日）答覆您的投訴。如果我們決定延長時間，將書面通知您。</w:t>
      </w:r>
    </w:p>
    <w:p w:rsidR="00F63A33" w:rsidRPr="00DA6396" w:rsidRDefault="00F63A33" w:rsidP="007B165F">
      <w:pPr>
        <w:pStyle w:val="ListBullet"/>
        <w:autoSpaceDE w:val="0"/>
        <w:autoSpaceDN w:val="0"/>
      </w:pPr>
      <w:r w:rsidRPr="00DA6396">
        <w:rPr>
          <w:b/>
        </w:rPr>
        <w:t>如果我們不認同</w:t>
      </w:r>
      <w:r w:rsidRPr="00DA6396">
        <w:t>您的部分或全部投訴，或不負責您所投訴的問題，則會向您說明。我們的回覆包括給予相關答覆的理由。不論是否認同投訴，均必須回覆。</w:t>
      </w:r>
    </w:p>
    <w:p w:rsidR="00F63A33" w:rsidRPr="00DA6396" w:rsidRDefault="00F63A33" w:rsidP="007B165F">
      <w:pPr>
        <w:pStyle w:val="Heading4"/>
        <w:autoSpaceDE w:val="0"/>
        <w:autoSpaceDN w:val="0"/>
      </w:pPr>
      <w:bookmarkStart w:id="2192" w:name="_Toc228560930"/>
      <w:bookmarkStart w:id="2193" w:name="_Toc377651960"/>
      <w:bookmarkStart w:id="2194" w:name="_Toc471760135"/>
      <w:bookmarkStart w:id="2195" w:name="_Toc485915431"/>
      <w:bookmarkStart w:id="2196" w:name="_Toc485915589"/>
      <w:bookmarkStart w:id="2197" w:name="_Toc485915747"/>
      <w:bookmarkStart w:id="2198" w:name="_Toc485915905"/>
      <w:bookmarkStart w:id="2199" w:name="_Toc485916063"/>
      <w:bookmarkStart w:id="2200" w:name="_Toc485916221"/>
      <w:bookmarkStart w:id="2201" w:name="_Toc485916379"/>
      <w:bookmarkStart w:id="2202" w:name="_Toc485916537"/>
      <w:bookmarkStart w:id="2203" w:name="_Toc485916695"/>
      <w:bookmarkStart w:id="2204" w:name="_Toc485996797"/>
      <w:r w:rsidRPr="00DA6396">
        <w:t>第</w:t>
      </w:r>
      <w:r w:rsidRPr="00DA6396">
        <w:t xml:space="preserve"> 9.4 </w:t>
      </w:r>
      <w:r w:rsidRPr="00DA6396">
        <w:t>節</w:t>
      </w:r>
      <w:r w:rsidRPr="00DA6396">
        <w:tab/>
      </w:r>
      <w:r w:rsidRPr="00DA6396">
        <w:t>您也可向品質改進機構提出護理品質方面的投訴</w:t>
      </w:r>
      <w:bookmarkEnd w:id="2192"/>
      <w:bookmarkEnd w:id="2193"/>
      <w:bookmarkEnd w:id="2194"/>
      <w:bookmarkEnd w:id="2195"/>
      <w:bookmarkEnd w:id="2196"/>
      <w:bookmarkEnd w:id="2197"/>
      <w:bookmarkEnd w:id="2198"/>
      <w:bookmarkEnd w:id="2199"/>
      <w:bookmarkEnd w:id="2200"/>
      <w:bookmarkEnd w:id="2201"/>
      <w:bookmarkEnd w:id="2202"/>
      <w:bookmarkEnd w:id="2203"/>
      <w:bookmarkEnd w:id="2204"/>
    </w:p>
    <w:p w:rsidR="00F63A33" w:rsidRPr="00DA6396" w:rsidRDefault="00F63A33" w:rsidP="007B165F">
      <w:pPr>
        <w:autoSpaceDE w:val="0"/>
        <w:autoSpaceDN w:val="0"/>
      </w:pPr>
      <w:r w:rsidRPr="00DA6396">
        <w:t>您可透過以上各步程序，就您所獲護理的品質向我們提出投訴。</w:t>
      </w:r>
    </w:p>
    <w:p w:rsidR="00F63A33" w:rsidRPr="00DA6396" w:rsidRDefault="00F63A33" w:rsidP="007B165F">
      <w:pPr>
        <w:autoSpaceDE w:val="0"/>
        <w:autoSpaceDN w:val="0"/>
      </w:pPr>
      <w:r w:rsidRPr="00DA6396">
        <w:t>當您對</w:t>
      </w:r>
      <w:r w:rsidRPr="00DA6396">
        <w:rPr>
          <w:i/>
        </w:rPr>
        <w:t>護理品質</w:t>
      </w:r>
      <w:r w:rsidRPr="00DA6396">
        <w:t>提出投訴時，也有兩種選擇：</w:t>
      </w:r>
    </w:p>
    <w:p w:rsidR="00F63A33" w:rsidRPr="00DA6396" w:rsidRDefault="00F63A33" w:rsidP="007B165F">
      <w:pPr>
        <w:pStyle w:val="ListBullet"/>
        <w:autoSpaceDE w:val="0"/>
        <w:autoSpaceDN w:val="0"/>
      </w:pPr>
      <w:r w:rsidRPr="00DA6396">
        <w:rPr>
          <w:b/>
        </w:rPr>
        <w:t>您可向品質改進機構提出投訴</w:t>
      </w:r>
      <w:r w:rsidRPr="00DA6396">
        <w:t>。如果您願意，可直接向該機構對您所獲護理的品質提出投訴（</w:t>
      </w:r>
      <w:r w:rsidRPr="00DA6396">
        <w:rPr>
          <w:i/>
        </w:rPr>
        <w:t>不</w:t>
      </w:r>
      <w:r w:rsidRPr="00DA6396">
        <w:t>向我們投訴）。</w:t>
      </w:r>
    </w:p>
    <w:p w:rsidR="00F63A33" w:rsidRPr="00DA6396" w:rsidRDefault="00F63A33" w:rsidP="007B165F">
      <w:pPr>
        <w:pStyle w:val="ListBullet2"/>
        <w:autoSpaceDE w:val="0"/>
        <w:autoSpaceDN w:val="0"/>
      </w:pPr>
      <w:r w:rsidRPr="00DA6396">
        <w:t>品質改進機構是一個由聯邦政府資助的執業醫生及其他醫療護理專家團體，以核查和改進提供給</w:t>
      </w:r>
      <w:r w:rsidRPr="00DA6396">
        <w:t xml:space="preserve"> Medicare </w:t>
      </w:r>
      <w:r w:rsidRPr="00DA6396">
        <w:t>患者的護理。</w:t>
      </w:r>
    </w:p>
    <w:p w:rsidR="00F63A33" w:rsidRPr="008E37EF" w:rsidRDefault="00F63A33" w:rsidP="007B165F">
      <w:pPr>
        <w:pStyle w:val="ListBullet2"/>
        <w:autoSpaceDE w:val="0"/>
        <w:autoSpaceDN w:val="0"/>
      </w:pPr>
      <w:r w:rsidRPr="008E37EF">
        <w:t>如需查找您所在州的品質改進機構的名稱、地址和電話號碼，請查閱本手冊第</w:t>
      </w:r>
      <w:r w:rsidRPr="008E37EF">
        <w:t xml:space="preserve"> 2 </w:t>
      </w:r>
      <w:r w:rsidRPr="008E37EF">
        <w:t>章第</w:t>
      </w:r>
      <w:r w:rsidRPr="008E37EF">
        <w:t xml:space="preserve"> 4 </w:t>
      </w:r>
      <w:r w:rsidRPr="008E37EF">
        <w:t>節。如果您向該機構提出投訴，我們將與他們一同解決您的</w:t>
      </w:r>
      <w:r w:rsidR="008E37EF">
        <w:br/>
      </w:r>
      <w:r w:rsidRPr="008E37EF">
        <w:t>投訴。</w:t>
      </w:r>
    </w:p>
    <w:p w:rsidR="00F63A33" w:rsidRPr="00DA6396" w:rsidRDefault="00F63A33" w:rsidP="007B165F">
      <w:pPr>
        <w:pStyle w:val="ListBullet"/>
        <w:autoSpaceDE w:val="0"/>
        <w:autoSpaceDN w:val="0"/>
      </w:pPr>
      <w:r w:rsidRPr="00DA6396">
        <w:rPr>
          <w:b/>
        </w:rPr>
        <w:t>您也可同時向二者提出投訴</w:t>
      </w:r>
      <w:r w:rsidRPr="00DA6396">
        <w:t>。如果您願意，您可向我們和品質改進機構對您所獲護理的品質提出投訴。</w:t>
      </w:r>
    </w:p>
    <w:p w:rsidR="00F63A33" w:rsidRPr="00DA6396" w:rsidRDefault="00F63A33" w:rsidP="007B165F">
      <w:pPr>
        <w:pStyle w:val="Heading4"/>
        <w:autoSpaceDE w:val="0"/>
        <w:autoSpaceDN w:val="0"/>
      </w:pPr>
      <w:bookmarkStart w:id="2205" w:name="_Toc228560931"/>
      <w:bookmarkStart w:id="2206" w:name="_Toc377651961"/>
      <w:bookmarkStart w:id="2207" w:name="_Toc471760136"/>
      <w:bookmarkStart w:id="2208" w:name="_Toc485915432"/>
      <w:bookmarkStart w:id="2209" w:name="_Toc485915590"/>
      <w:bookmarkStart w:id="2210" w:name="_Toc485915748"/>
      <w:bookmarkStart w:id="2211" w:name="_Toc485915906"/>
      <w:bookmarkStart w:id="2212" w:name="_Toc485916064"/>
      <w:bookmarkStart w:id="2213" w:name="_Toc485916222"/>
      <w:bookmarkStart w:id="2214" w:name="_Toc485916380"/>
      <w:bookmarkStart w:id="2215" w:name="_Toc485916538"/>
      <w:bookmarkStart w:id="2216" w:name="_Toc485916696"/>
      <w:bookmarkStart w:id="2217" w:name="_Toc485996798"/>
      <w:r w:rsidRPr="00DA6396">
        <w:t>第</w:t>
      </w:r>
      <w:r w:rsidRPr="00DA6396">
        <w:t xml:space="preserve"> 9.5 </w:t>
      </w:r>
      <w:r w:rsidRPr="00DA6396">
        <w:t>節</w:t>
      </w:r>
      <w:r w:rsidRPr="00DA6396">
        <w:tab/>
      </w:r>
      <w:r w:rsidRPr="00DA6396">
        <w:t>您亦可將您的投訴告知</w:t>
      </w:r>
      <w:r w:rsidRPr="00DA6396">
        <w:t xml:space="preserve"> Medicare</w:t>
      </w:r>
      <w:bookmarkEnd w:id="2205"/>
      <w:bookmarkEnd w:id="2206"/>
      <w:bookmarkEnd w:id="2207"/>
      <w:bookmarkEnd w:id="2208"/>
      <w:bookmarkEnd w:id="2209"/>
      <w:bookmarkEnd w:id="2210"/>
      <w:bookmarkEnd w:id="2211"/>
      <w:bookmarkEnd w:id="2212"/>
      <w:bookmarkEnd w:id="2213"/>
      <w:bookmarkEnd w:id="2214"/>
      <w:bookmarkEnd w:id="2215"/>
      <w:bookmarkEnd w:id="2216"/>
      <w:bookmarkEnd w:id="2217"/>
    </w:p>
    <w:p w:rsidR="00F63A33" w:rsidRPr="00DA6396" w:rsidRDefault="00F63A33" w:rsidP="007B165F">
      <w:pPr>
        <w:autoSpaceDE w:val="0"/>
        <w:autoSpaceDN w:val="0"/>
      </w:pPr>
      <w:r w:rsidRPr="00DA6396">
        <w:t>您可直接向</w:t>
      </w:r>
      <w:r w:rsidRPr="00DA6396">
        <w:t xml:space="preserve"> Medicare </w:t>
      </w:r>
      <w:r w:rsidRPr="00DA6396">
        <w:t>提出有關</w:t>
      </w:r>
      <w:r w:rsidR="00CA0EEC">
        <w:t xml:space="preserve"> </w:t>
      </w:r>
      <w:r w:rsidRPr="00DA6396">
        <w:rPr>
          <w:i/>
          <w:color w:val="0000FF"/>
        </w:rPr>
        <w:t>[insert 2018 plan name]</w:t>
      </w:r>
      <w:r w:rsidR="00CA0EEC">
        <w:rPr>
          <w:i/>
          <w:color w:val="0000FF"/>
        </w:rPr>
        <w:t xml:space="preserve"> </w:t>
      </w:r>
      <w:r w:rsidRPr="00DA6396">
        <w:t>的投訴。若要向</w:t>
      </w:r>
      <w:r w:rsidRPr="00DA6396">
        <w:t xml:space="preserve"> Medicare </w:t>
      </w:r>
      <w:r w:rsidRPr="00DA6396">
        <w:t>提交投訴，請瀏覽</w:t>
      </w:r>
      <w:r w:rsidRPr="00DA6396">
        <w:t xml:space="preserve"> </w:t>
      </w:r>
      <w:hyperlink r:id="rId49" w:tooltip="Medicare 投訴表網站 https://www.medicare.gov/MedicareComplaintForm/home.aspx">
        <w:r w:rsidRPr="00DA6396">
          <w:rPr>
            <w:rStyle w:val="Hyperlink"/>
          </w:rPr>
          <w:t>https://www.medicare.gov/MedicareComplaintForm/home.aspx</w:t>
        </w:r>
      </w:hyperlink>
      <w:r w:rsidRPr="00DA6396">
        <w:t>。</w:t>
      </w:r>
      <w:r w:rsidRPr="00DA6396">
        <w:t xml:space="preserve">Medicare </w:t>
      </w:r>
      <w:r w:rsidRPr="00DA6396">
        <w:t>會認真對待您的投訴，並且會運用這些資訊協助改進</w:t>
      </w:r>
      <w:r w:rsidRPr="00DA6396">
        <w:t xml:space="preserve"> Medicare </w:t>
      </w:r>
      <w:r w:rsidRPr="00DA6396">
        <w:t>計劃的品質。</w:t>
      </w:r>
    </w:p>
    <w:p w:rsidR="00F63A33" w:rsidRPr="00DA6396" w:rsidRDefault="00F63A33" w:rsidP="007B165F">
      <w:pPr>
        <w:autoSpaceDE w:val="0"/>
        <w:autoSpaceDN w:val="0"/>
        <w:rPr>
          <w:sz w:val="32"/>
          <w:szCs w:val="32"/>
        </w:rPr>
      </w:pPr>
      <w:r w:rsidRPr="00DA6396">
        <w:t>如果您有任何其他反饋或顧慮，或感到計劃不能解決您的問題，請致電</w:t>
      </w:r>
      <w:r w:rsidRPr="00DA6396">
        <w:t xml:space="preserve"> 1-800-MEDICARE (1-800-633-4227)</w:t>
      </w:r>
      <w:r w:rsidRPr="00DA6396">
        <w:t>。聽障或語障人士可致電</w:t>
      </w:r>
      <w:r w:rsidRPr="00DA6396">
        <w:t xml:space="preserve"> 1-877-486-2048</w:t>
      </w:r>
      <w:r w:rsidRPr="00DA6396">
        <w:t>。</w:t>
      </w:r>
      <w:bookmarkEnd w:id="1682"/>
    </w:p>
    <w:p w:rsidR="00F63A33" w:rsidRPr="00DA6396" w:rsidRDefault="00F63A33" w:rsidP="007B165F">
      <w:pPr>
        <w:autoSpaceDE w:val="0"/>
        <w:autoSpaceDN w:val="0"/>
        <w:spacing w:after="120"/>
        <w:rPr>
          <w:szCs w:val="26"/>
        </w:rPr>
        <w:sectPr w:rsidR="00F63A33" w:rsidRPr="00DA6396" w:rsidSect="00C43C92">
          <w:footerReference w:type="even" r:id="rId50"/>
          <w:pgSz w:w="12240" w:h="15840" w:code="1"/>
          <w:pgMar w:top="1440" w:right="1440" w:bottom="1152" w:left="1440" w:header="619" w:footer="720" w:gutter="0"/>
          <w:cols w:space="720"/>
          <w:titlePg/>
          <w:docGrid w:linePitch="360"/>
        </w:sectPr>
      </w:pPr>
    </w:p>
    <w:p w:rsidR="00F63A33" w:rsidRPr="00DA6396" w:rsidRDefault="00F63A33" w:rsidP="007B165F">
      <w:pPr>
        <w:autoSpaceDE w:val="0"/>
        <w:autoSpaceDN w:val="0"/>
      </w:pPr>
      <w:bookmarkStart w:id="2218" w:name="_Toc109322045"/>
      <w:bookmarkStart w:id="2219" w:name="_Toc110619999"/>
      <w:bookmarkStart w:id="2220" w:name="_Toc377652641"/>
      <w:bookmarkStart w:id="2221" w:name="_Toc377652716"/>
    </w:p>
    <w:p w:rsidR="00F63A33" w:rsidRPr="00DA6396" w:rsidRDefault="00F63A33" w:rsidP="007B165F">
      <w:pPr>
        <w:pStyle w:val="DivChapter"/>
        <w:autoSpaceDE w:val="0"/>
        <w:autoSpaceDN w:val="0"/>
      </w:pPr>
      <w:r w:rsidRPr="00DA6396">
        <w:t>第</w:t>
      </w:r>
      <w:r w:rsidRPr="00DA6396">
        <w:t xml:space="preserve"> 8 </w:t>
      </w:r>
      <w:r w:rsidRPr="00DA6396">
        <w:t>章</w:t>
      </w:r>
    </w:p>
    <w:p w:rsidR="00F63A33" w:rsidRPr="00DA6396" w:rsidRDefault="00F63A33" w:rsidP="007B165F">
      <w:pPr>
        <w:pStyle w:val="DivName"/>
        <w:autoSpaceDE w:val="0"/>
        <w:autoSpaceDN w:val="0"/>
      </w:pPr>
      <w:r w:rsidRPr="00DA6396">
        <w:t>終止計劃會員資格</w:t>
      </w:r>
    </w:p>
    <w:p w:rsidR="00F63A33" w:rsidRPr="00DA6396" w:rsidRDefault="00F63A33" w:rsidP="007B165F">
      <w:pPr>
        <w:pStyle w:val="Heading2"/>
        <w:autoSpaceDE w:val="0"/>
        <w:autoSpaceDN w:val="0"/>
      </w:pPr>
      <w:bookmarkStart w:id="2222" w:name="Ch8"/>
      <w:bookmarkStart w:id="2223" w:name="_Toc485915282"/>
      <w:r w:rsidRPr="00DA6396">
        <w:t>第</w:t>
      </w:r>
      <w:r w:rsidRPr="00DA6396">
        <w:t xml:space="preserve"> 8 </w:t>
      </w:r>
      <w:r w:rsidRPr="00DA6396">
        <w:t>章</w:t>
      </w:r>
      <w:r w:rsidRPr="00DA6396">
        <w:t>.</w:t>
      </w:r>
      <w:r w:rsidR="00E14025">
        <w:tab/>
      </w:r>
      <w:r w:rsidRPr="00DA6396">
        <w:t>終止計劃會員資格</w:t>
      </w:r>
      <w:bookmarkEnd w:id="2218"/>
      <w:bookmarkEnd w:id="2219"/>
      <w:bookmarkEnd w:id="2220"/>
      <w:bookmarkEnd w:id="2221"/>
      <w:bookmarkEnd w:id="2222"/>
      <w:bookmarkEnd w:id="2223"/>
    </w:p>
    <w:p w:rsidR="00923333" w:rsidRDefault="00D85831">
      <w:pPr>
        <w:pStyle w:val="TOC3"/>
        <w:rPr>
          <w:rFonts w:asciiTheme="minorHAnsi" w:eastAsiaTheme="minorEastAsia" w:hAnsiTheme="minorHAnsi" w:cstheme="minorBidi"/>
          <w:b w:val="0"/>
          <w:kern w:val="2"/>
          <w:sz w:val="21"/>
          <w:szCs w:val="22"/>
          <w:lang w:eastAsia="zh-CN"/>
        </w:rPr>
      </w:pPr>
      <w:r w:rsidRPr="00DA6396">
        <w:rPr>
          <w:szCs w:val="24"/>
        </w:rPr>
        <w:fldChar w:fldCharType="begin"/>
      </w:r>
      <w:r w:rsidR="003F1FE7" w:rsidRPr="00DA6396">
        <w:rPr>
          <w:szCs w:val="24"/>
        </w:rPr>
        <w:instrText xml:space="preserve"> TOC \o "3-4" \h \z \b s</w:instrText>
      </w:r>
      <w:r w:rsidR="003F1FE7" w:rsidRPr="00DA6396">
        <w:rPr>
          <w:rFonts w:hint="eastAsia"/>
          <w:szCs w:val="24"/>
          <w:lang w:eastAsia="zh-CN"/>
        </w:rPr>
        <w:instrText>8</w:instrText>
      </w:r>
      <w:r w:rsidRPr="00DA6396">
        <w:rPr>
          <w:szCs w:val="24"/>
        </w:rPr>
        <w:fldChar w:fldCharType="separate"/>
      </w:r>
      <w:hyperlink w:anchor="_Toc485997646" w:history="1">
        <w:r w:rsidR="00923333" w:rsidRPr="00D21054">
          <w:rPr>
            <w:rStyle w:val="Hyperlink"/>
            <w:rFonts w:hint="eastAsia"/>
          </w:rPr>
          <w:t>第</w:t>
        </w:r>
        <w:r w:rsidR="00923333" w:rsidRPr="00D21054">
          <w:rPr>
            <w:rStyle w:val="Hyperlink"/>
          </w:rPr>
          <w:t xml:space="preserve"> 1 </w:t>
        </w:r>
        <w:r w:rsidR="00923333" w:rsidRPr="00D21054">
          <w:rPr>
            <w:rStyle w:val="Hyperlink"/>
            <w:rFonts w:hint="eastAsia"/>
          </w:rPr>
          <w:t>節</w:t>
        </w:r>
        <w:r w:rsidR="00923333">
          <w:rPr>
            <w:rFonts w:asciiTheme="minorHAnsi" w:eastAsiaTheme="minorEastAsia" w:hAnsiTheme="minorHAnsi" w:cstheme="minorBidi"/>
            <w:b w:val="0"/>
            <w:kern w:val="2"/>
            <w:sz w:val="21"/>
            <w:szCs w:val="22"/>
            <w:lang w:eastAsia="zh-CN"/>
          </w:rPr>
          <w:tab/>
        </w:r>
        <w:r w:rsidR="00923333" w:rsidRPr="00D21054">
          <w:rPr>
            <w:rStyle w:val="Hyperlink"/>
            <w:rFonts w:hint="eastAsia"/>
          </w:rPr>
          <w:t>簡介</w:t>
        </w:r>
        <w:r w:rsidR="00923333">
          <w:rPr>
            <w:webHidden/>
          </w:rPr>
          <w:tab/>
        </w:r>
        <w:r>
          <w:rPr>
            <w:webHidden/>
          </w:rPr>
          <w:fldChar w:fldCharType="begin"/>
        </w:r>
        <w:r w:rsidR="00923333">
          <w:rPr>
            <w:webHidden/>
          </w:rPr>
          <w:instrText xml:space="preserve"> PAGEREF _Toc485997646 \h </w:instrText>
        </w:r>
        <w:r>
          <w:rPr>
            <w:webHidden/>
          </w:rPr>
        </w:r>
        <w:r>
          <w:rPr>
            <w:webHidden/>
          </w:rPr>
          <w:fldChar w:fldCharType="separate"/>
        </w:r>
        <w:r w:rsidR="00FE4955">
          <w:rPr>
            <w:webHidden/>
          </w:rPr>
          <w:t>136</w:t>
        </w:r>
        <w:r>
          <w:rPr>
            <w:webHidden/>
          </w:rPr>
          <w:fldChar w:fldCharType="end"/>
        </w:r>
      </w:hyperlink>
    </w:p>
    <w:p w:rsidR="00923333" w:rsidRDefault="00E40858">
      <w:pPr>
        <w:pStyle w:val="TOC4"/>
        <w:rPr>
          <w:rFonts w:asciiTheme="minorHAnsi" w:eastAsiaTheme="minorEastAsia" w:hAnsiTheme="minorHAnsi" w:cstheme="minorBidi"/>
          <w:kern w:val="2"/>
          <w:sz w:val="21"/>
          <w:szCs w:val="22"/>
          <w:lang w:eastAsia="zh-CN"/>
        </w:rPr>
      </w:pPr>
      <w:hyperlink w:anchor="_Toc485997647" w:history="1">
        <w:r w:rsidR="00923333" w:rsidRPr="00D21054">
          <w:rPr>
            <w:rStyle w:val="Hyperlink"/>
            <w:rFonts w:hint="eastAsia"/>
          </w:rPr>
          <w:t>第</w:t>
        </w:r>
        <w:r w:rsidR="00923333" w:rsidRPr="00D21054">
          <w:rPr>
            <w:rStyle w:val="Hyperlink"/>
          </w:rPr>
          <w:t xml:space="preserve"> 1.1 </w:t>
        </w:r>
        <w:r w:rsidR="00923333" w:rsidRPr="00D21054">
          <w:rPr>
            <w:rStyle w:val="Hyperlink"/>
            <w:rFonts w:hint="eastAsia"/>
          </w:rPr>
          <w:t>節</w:t>
        </w:r>
        <w:r w:rsidR="00923333">
          <w:rPr>
            <w:rFonts w:asciiTheme="minorHAnsi" w:eastAsiaTheme="minorEastAsia" w:hAnsiTheme="minorHAnsi" w:cstheme="minorBidi"/>
            <w:kern w:val="2"/>
            <w:sz w:val="21"/>
            <w:szCs w:val="22"/>
            <w:lang w:eastAsia="zh-CN"/>
          </w:rPr>
          <w:tab/>
        </w:r>
        <w:r w:rsidR="00923333" w:rsidRPr="00D21054">
          <w:rPr>
            <w:rStyle w:val="Hyperlink"/>
            <w:rFonts w:hint="eastAsia"/>
          </w:rPr>
          <w:t>本章主要介紹計劃會員資格終止的情況</w:t>
        </w:r>
        <w:r w:rsidR="00923333">
          <w:rPr>
            <w:webHidden/>
          </w:rPr>
          <w:tab/>
        </w:r>
        <w:r w:rsidR="00D85831">
          <w:rPr>
            <w:webHidden/>
          </w:rPr>
          <w:fldChar w:fldCharType="begin"/>
        </w:r>
        <w:r w:rsidR="00923333">
          <w:rPr>
            <w:webHidden/>
          </w:rPr>
          <w:instrText xml:space="preserve"> PAGEREF _Toc485997647 \h </w:instrText>
        </w:r>
        <w:r w:rsidR="00D85831">
          <w:rPr>
            <w:webHidden/>
          </w:rPr>
        </w:r>
        <w:r w:rsidR="00D85831">
          <w:rPr>
            <w:webHidden/>
          </w:rPr>
          <w:fldChar w:fldCharType="separate"/>
        </w:r>
        <w:r w:rsidR="00FE4955">
          <w:rPr>
            <w:webHidden/>
          </w:rPr>
          <w:t>136</w:t>
        </w:r>
        <w:r w:rsidR="00D85831">
          <w:rPr>
            <w:webHidden/>
          </w:rPr>
          <w:fldChar w:fldCharType="end"/>
        </w:r>
      </w:hyperlink>
    </w:p>
    <w:p w:rsidR="00923333" w:rsidRDefault="00E40858">
      <w:pPr>
        <w:pStyle w:val="TOC3"/>
        <w:rPr>
          <w:rFonts w:asciiTheme="minorHAnsi" w:eastAsiaTheme="minorEastAsia" w:hAnsiTheme="minorHAnsi" w:cstheme="minorBidi"/>
          <w:b w:val="0"/>
          <w:kern w:val="2"/>
          <w:sz w:val="21"/>
          <w:szCs w:val="22"/>
          <w:lang w:eastAsia="zh-CN"/>
        </w:rPr>
      </w:pPr>
      <w:hyperlink w:anchor="_Toc485997648" w:history="1">
        <w:r w:rsidR="00923333" w:rsidRPr="00D21054">
          <w:rPr>
            <w:rStyle w:val="Hyperlink"/>
            <w:rFonts w:hint="eastAsia"/>
          </w:rPr>
          <w:t>第</w:t>
        </w:r>
        <w:r w:rsidR="00923333" w:rsidRPr="00D21054">
          <w:rPr>
            <w:rStyle w:val="Hyperlink"/>
          </w:rPr>
          <w:t xml:space="preserve"> 2 </w:t>
        </w:r>
        <w:r w:rsidR="00923333" w:rsidRPr="00D21054">
          <w:rPr>
            <w:rStyle w:val="Hyperlink"/>
            <w:rFonts w:hint="eastAsia"/>
          </w:rPr>
          <w:t>節</w:t>
        </w:r>
        <w:r w:rsidR="00923333">
          <w:rPr>
            <w:rFonts w:asciiTheme="minorHAnsi" w:eastAsiaTheme="minorEastAsia" w:hAnsiTheme="minorHAnsi" w:cstheme="minorBidi"/>
            <w:b w:val="0"/>
            <w:kern w:val="2"/>
            <w:sz w:val="21"/>
            <w:szCs w:val="22"/>
            <w:lang w:eastAsia="zh-CN"/>
          </w:rPr>
          <w:tab/>
        </w:r>
        <w:r w:rsidR="00923333" w:rsidRPr="00D21054">
          <w:rPr>
            <w:rStyle w:val="Hyperlink"/>
            <w:rFonts w:hint="eastAsia"/>
          </w:rPr>
          <w:t>您何時能終止計劃會員資格？</w:t>
        </w:r>
        <w:r w:rsidR="00923333">
          <w:rPr>
            <w:webHidden/>
          </w:rPr>
          <w:tab/>
        </w:r>
        <w:r w:rsidR="00D85831">
          <w:rPr>
            <w:webHidden/>
          </w:rPr>
          <w:fldChar w:fldCharType="begin"/>
        </w:r>
        <w:r w:rsidR="00923333">
          <w:rPr>
            <w:webHidden/>
          </w:rPr>
          <w:instrText xml:space="preserve"> PAGEREF _Toc485997648 \h </w:instrText>
        </w:r>
        <w:r w:rsidR="00D85831">
          <w:rPr>
            <w:webHidden/>
          </w:rPr>
        </w:r>
        <w:r w:rsidR="00D85831">
          <w:rPr>
            <w:webHidden/>
          </w:rPr>
          <w:fldChar w:fldCharType="separate"/>
        </w:r>
        <w:r w:rsidR="00FE4955">
          <w:rPr>
            <w:webHidden/>
          </w:rPr>
          <w:t>136</w:t>
        </w:r>
        <w:r w:rsidR="00D85831">
          <w:rPr>
            <w:webHidden/>
          </w:rPr>
          <w:fldChar w:fldCharType="end"/>
        </w:r>
      </w:hyperlink>
    </w:p>
    <w:p w:rsidR="00923333" w:rsidRDefault="00E40858">
      <w:pPr>
        <w:pStyle w:val="TOC4"/>
        <w:rPr>
          <w:rFonts w:asciiTheme="minorHAnsi" w:eastAsiaTheme="minorEastAsia" w:hAnsiTheme="minorHAnsi" w:cstheme="minorBidi"/>
          <w:kern w:val="2"/>
          <w:sz w:val="21"/>
          <w:szCs w:val="22"/>
          <w:lang w:eastAsia="zh-CN"/>
        </w:rPr>
      </w:pPr>
      <w:hyperlink w:anchor="_Toc485997649" w:history="1">
        <w:r w:rsidR="00923333" w:rsidRPr="00D21054">
          <w:rPr>
            <w:rStyle w:val="Hyperlink"/>
            <w:rFonts w:hint="eastAsia"/>
          </w:rPr>
          <w:t>第</w:t>
        </w:r>
        <w:r w:rsidR="00923333" w:rsidRPr="00D21054">
          <w:rPr>
            <w:rStyle w:val="Hyperlink"/>
          </w:rPr>
          <w:t xml:space="preserve"> 2.1 </w:t>
        </w:r>
        <w:r w:rsidR="00923333" w:rsidRPr="00D21054">
          <w:rPr>
            <w:rStyle w:val="Hyperlink"/>
            <w:rFonts w:hint="eastAsia"/>
          </w:rPr>
          <w:t>節</w:t>
        </w:r>
        <w:r w:rsidR="00923333">
          <w:rPr>
            <w:rFonts w:asciiTheme="minorHAnsi" w:eastAsiaTheme="minorEastAsia" w:hAnsiTheme="minorHAnsi" w:cstheme="minorBidi"/>
            <w:kern w:val="2"/>
            <w:sz w:val="21"/>
            <w:szCs w:val="22"/>
            <w:lang w:eastAsia="zh-CN"/>
          </w:rPr>
          <w:tab/>
        </w:r>
        <w:r w:rsidR="00923333" w:rsidRPr="00D21054">
          <w:rPr>
            <w:rStyle w:val="Hyperlink"/>
            <w:rFonts w:hint="eastAsia"/>
          </w:rPr>
          <w:t>您可在年度參保期期間終止您的會員資格</w:t>
        </w:r>
        <w:r w:rsidR="00923333">
          <w:rPr>
            <w:webHidden/>
          </w:rPr>
          <w:tab/>
        </w:r>
        <w:r w:rsidR="00D85831">
          <w:rPr>
            <w:webHidden/>
          </w:rPr>
          <w:fldChar w:fldCharType="begin"/>
        </w:r>
        <w:r w:rsidR="00923333">
          <w:rPr>
            <w:webHidden/>
          </w:rPr>
          <w:instrText xml:space="preserve"> PAGEREF _Toc485997649 \h </w:instrText>
        </w:r>
        <w:r w:rsidR="00D85831">
          <w:rPr>
            <w:webHidden/>
          </w:rPr>
        </w:r>
        <w:r w:rsidR="00D85831">
          <w:rPr>
            <w:webHidden/>
          </w:rPr>
          <w:fldChar w:fldCharType="separate"/>
        </w:r>
        <w:r w:rsidR="00FE4955">
          <w:rPr>
            <w:webHidden/>
          </w:rPr>
          <w:t>136</w:t>
        </w:r>
        <w:r w:rsidR="00D85831">
          <w:rPr>
            <w:webHidden/>
          </w:rPr>
          <w:fldChar w:fldCharType="end"/>
        </w:r>
      </w:hyperlink>
    </w:p>
    <w:p w:rsidR="00923333" w:rsidRDefault="00E40858">
      <w:pPr>
        <w:pStyle w:val="TOC4"/>
        <w:rPr>
          <w:rFonts w:asciiTheme="minorHAnsi" w:eastAsiaTheme="minorEastAsia" w:hAnsiTheme="minorHAnsi" w:cstheme="minorBidi"/>
          <w:kern w:val="2"/>
          <w:sz w:val="21"/>
          <w:szCs w:val="22"/>
          <w:lang w:eastAsia="zh-CN"/>
        </w:rPr>
      </w:pPr>
      <w:hyperlink w:anchor="_Toc485997650" w:history="1">
        <w:r w:rsidR="00923333" w:rsidRPr="00D21054">
          <w:rPr>
            <w:rStyle w:val="Hyperlink"/>
            <w:rFonts w:hint="eastAsia"/>
          </w:rPr>
          <w:t>第</w:t>
        </w:r>
        <w:r w:rsidR="00923333" w:rsidRPr="00D21054">
          <w:rPr>
            <w:rStyle w:val="Hyperlink"/>
          </w:rPr>
          <w:t xml:space="preserve"> 2.2 </w:t>
        </w:r>
        <w:r w:rsidR="00923333" w:rsidRPr="00D21054">
          <w:rPr>
            <w:rStyle w:val="Hyperlink"/>
            <w:rFonts w:hint="eastAsia"/>
          </w:rPr>
          <w:t>節</w:t>
        </w:r>
        <w:r w:rsidR="00923333">
          <w:rPr>
            <w:rFonts w:asciiTheme="minorHAnsi" w:eastAsiaTheme="minorEastAsia" w:hAnsiTheme="minorHAnsi" w:cstheme="minorBidi"/>
            <w:kern w:val="2"/>
            <w:sz w:val="21"/>
            <w:szCs w:val="22"/>
            <w:lang w:eastAsia="zh-CN"/>
          </w:rPr>
          <w:tab/>
        </w:r>
        <w:r w:rsidR="00923333" w:rsidRPr="00D21054">
          <w:rPr>
            <w:rStyle w:val="Hyperlink"/>
            <w:rFonts w:hint="eastAsia"/>
          </w:rPr>
          <w:t>在</w:t>
        </w:r>
        <w:r w:rsidR="00923333" w:rsidRPr="00D21054">
          <w:rPr>
            <w:rStyle w:val="Hyperlink"/>
          </w:rPr>
          <w:t xml:space="preserve"> Medicare Advantage </w:t>
        </w:r>
        <w:r w:rsidR="00923333" w:rsidRPr="00D21054">
          <w:rPr>
            <w:rStyle w:val="Hyperlink"/>
            <w:rFonts w:hint="eastAsia"/>
          </w:rPr>
          <w:t>年度退保期期間，您可終止您的會員資格，但您的選擇會有更多限制</w:t>
        </w:r>
        <w:r w:rsidR="00923333">
          <w:rPr>
            <w:webHidden/>
          </w:rPr>
          <w:tab/>
        </w:r>
        <w:r w:rsidR="00D85831">
          <w:rPr>
            <w:webHidden/>
          </w:rPr>
          <w:fldChar w:fldCharType="begin"/>
        </w:r>
        <w:r w:rsidR="00923333">
          <w:rPr>
            <w:webHidden/>
          </w:rPr>
          <w:instrText xml:space="preserve"> PAGEREF _Toc485997650 \h </w:instrText>
        </w:r>
        <w:r w:rsidR="00D85831">
          <w:rPr>
            <w:webHidden/>
          </w:rPr>
        </w:r>
        <w:r w:rsidR="00D85831">
          <w:rPr>
            <w:webHidden/>
          </w:rPr>
          <w:fldChar w:fldCharType="separate"/>
        </w:r>
        <w:r w:rsidR="00FE4955">
          <w:rPr>
            <w:webHidden/>
          </w:rPr>
          <w:t>137</w:t>
        </w:r>
        <w:r w:rsidR="00D85831">
          <w:rPr>
            <w:webHidden/>
          </w:rPr>
          <w:fldChar w:fldCharType="end"/>
        </w:r>
      </w:hyperlink>
    </w:p>
    <w:p w:rsidR="00923333" w:rsidRDefault="00E40858">
      <w:pPr>
        <w:pStyle w:val="TOC4"/>
        <w:rPr>
          <w:rFonts w:asciiTheme="minorHAnsi" w:eastAsiaTheme="minorEastAsia" w:hAnsiTheme="minorHAnsi" w:cstheme="minorBidi"/>
          <w:kern w:val="2"/>
          <w:sz w:val="21"/>
          <w:szCs w:val="22"/>
          <w:lang w:eastAsia="zh-CN"/>
        </w:rPr>
      </w:pPr>
      <w:hyperlink w:anchor="_Toc485997651" w:history="1">
        <w:r w:rsidR="00923333" w:rsidRPr="00D21054">
          <w:rPr>
            <w:rStyle w:val="Hyperlink"/>
            <w:rFonts w:hint="eastAsia"/>
          </w:rPr>
          <w:t>第</w:t>
        </w:r>
        <w:r w:rsidR="00923333" w:rsidRPr="00D21054">
          <w:rPr>
            <w:rStyle w:val="Hyperlink"/>
          </w:rPr>
          <w:t xml:space="preserve"> 2.3 </w:t>
        </w:r>
        <w:r w:rsidR="00923333" w:rsidRPr="00D21054">
          <w:rPr>
            <w:rStyle w:val="Hyperlink"/>
            <w:rFonts w:hint="eastAsia"/>
          </w:rPr>
          <w:t>節</w:t>
        </w:r>
        <w:r w:rsidR="00923333">
          <w:rPr>
            <w:rFonts w:asciiTheme="minorHAnsi" w:eastAsiaTheme="minorEastAsia" w:hAnsiTheme="minorHAnsi" w:cstheme="minorBidi"/>
            <w:kern w:val="2"/>
            <w:sz w:val="21"/>
            <w:szCs w:val="22"/>
            <w:lang w:eastAsia="zh-CN"/>
          </w:rPr>
          <w:tab/>
        </w:r>
        <w:r w:rsidR="00923333" w:rsidRPr="00D21054">
          <w:rPr>
            <w:rStyle w:val="Hyperlink"/>
            <w:rFonts w:hint="eastAsia"/>
          </w:rPr>
          <w:t>在某些情況下，您可在特殊參保期期間終止您的會員資格</w:t>
        </w:r>
        <w:r w:rsidR="00923333">
          <w:rPr>
            <w:webHidden/>
          </w:rPr>
          <w:tab/>
        </w:r>
        <w:r w:rsidR="00D85831">
          <w:rPr>
            <w:webHidden/>
          </w:rPr>
          <w:fldChar w:fldCharType="begin"/>
        </w:r>
        <w:r w:rsidR="00923333">
          <w:rPr>
            <w:webHidden/>
          </w:rPr>
          <w:instrText xml:space="preserve"> PAGEREF _Toc485997651 \h </w:instrText>
        </w:r>
        <w:r w:rsidR="00D85831">
          <w:rPr>
            <w:webHidden/>
          </w:rPr>
        </w:r>
        <w:r w:rsidR="00D85831">
          <w:rPr>
            <w:webHidden/>
          </w:rPr>
          <w:fldChar w:fldCharType="separate"/>
        </w:r>
        <w:r w:rsidR="00FE4955">
          <w:rPr>
            <w:webHidden/>
          </w:rPr>
          <w:t>137</w:t>
        </w:r>
        <w:r w:rsidR="00D85831">
          <w:rPr>
            <w:webHidden/>
          </w:rPr>
          <w:fldChar w:fldCharType="end"/>
        </w:r>
      </w:hyperlink>
    </w:p>
    <w:p w:rsidR="00923333" w:rsidRDefault="00E40858">
      <w:pPr>
        <w:pStyle w:val="TOC4"/>
        <w:rPr>
          <w:rFonts w:asciiTheme="minorHAnsi" w:eastAsiaTheme="minorEastAsia" w:hAnsiTheme="minorHAnsi" w:cstheme="minorBidi"/>
          <w:kern w:val="2"/>
          <w:sz w:val="21"/>
          <w:szCs w:val="22"/>
          <w:lang w:eastAsia="zh-CN"/>
        </w:rPr>
      </w:pPr>
      <w:hyperlink w:anchor="_Toc485997652" w:history="1">
        <w:r w:rsidR="00923333" w:rsidRPr="00D21054">
          <w:rPr>
            <w:rStyle w:val="Hyperlink"/>
            <w:rFonts w:hint="eastAsia"/>
          </w:rPr>
          <w:t>第</w:t>
        </w:r>
        <w:r w:rsidR="00923333" w:rsidRPr="00D21054">
          <w:rPr>
            <w:rStyle w:val="Hyperlink"/>
          </w:rPr>
          <w:t xml:space="preserve"> 2.4 </w:t>
        </w:r>
        <w:r w:rsidR="00923333" w:rsidRPr="00D21054">
          <w:rPr>
            <w:rStyle w:val="Hyperlink"/>
            <w:rFonts w:hint="eastAsia"/>
          </w:rPr>
          <w:t>節</w:t>
        </w:r>
        <w:r w:rsidR="00923333">
          <w:rPr>
            <w:rFonts w:asciiTheme="minorHAnsi" w:eastAsiaTheme="minorEastAsia" w:hAnsiTheme="minorHAnsi" w:cstheme="minorBidi"/>
            <w:kern w:val="2"/>
            <w:sz w:val="21"/>
            <w:szCs w:val="22"/>
            <w:lang w:eastAsia="zh-CN"/>
          </w:rPr>
          <w:tab/>
        </w:r>
        <w:r w:rsidR="00923333" w:rsidRPr="00D21054">
          <w:rPr>
            <w:rStyle w:val="Hyperlink"/>
            <w:rFonts w:hint="eastAsia"/>
          </w:rPr>
          <w:t>如何獲得有關何時可終止會員資格的更多資訊？</w:t>
        </w:r>
        <w:r w:rsidR="00923333">
          <w:rPr>
            <w:webHidden/>
          </w:rPr>
          <w:tab/>
        </w:r>
        <w:r w:rsidR="00D85831">
          <w:rPr>
            <w:webHidden/>
          </w:rPr>
          <w:fldChar w:fldCharType="begin"/>
        </w:r>
        <w:r w:rsidR="00923333">
          <w:rPr>
            <w:webHidden/>
          </w:rPr>
          <w:instrText xml:space="preserve"> PAGEREF _Toc485997652 \h </w:instrText>
        </w:r>
        <w:r w:rsidR="00D85831">
          <w:rPr>
            <w:webHidden/>
          </w:rPr>
        </w:r>
        <w:r w:rsidR="00D85831">
          <w:rPr>
            <w:webHidden/>
          </w:rPr>
          <w:fldChar w:fldCharType="separate"/>
        </w:r>
        <w:r w:rsidR="00FE4955">
          <w:rPr>
            <w:webHidden/>
          </w:rPr>
          <w:t>138</w:t>
        </w:r>
        <w:r w:rsidR="00D85831">
          <w:rPr>
            <w:webHidden/>
          </w:rPr>
          <w:fldChar w:fldCharType="end"/>
        </w:r>
      </w:hyperlink>
    </w:p>
    <w:p w:rsidR="00923333" w:rsidRDefault="00E40858">
      <w:pPr>
        <w:pStyle w:val="TOC3"/>
        <w:rPr>
          <w:rFonts w:asciiTheme="minorHAnsi" w:eastAsiaTheme="minorEastAsia" w:hAnsiTheme="minorHAnsi" w:cstheme="minorBidi"/>
          <w:b w:val="0"/>
          <w:kern w:val="2"/>
          <w:sz w:val="21"/>
          <w:szCs w:val="22"/>
          <w:lang w:eastAsia="zh-CN"/>
        </w:rPr>
      </w:pPr>
      <w:hyperlink w:anchor="_Toc485997653" w:history="1">
        <w:r w:rsidR="00923333" w:rsidRPr="00D21054">
          <w:rPr>
            <w:rStyle w:val="Hyperlink"/>
            <w:rFonts w:hint="eastAsia"/>
          </w:rPr>
          <w:t>第</w:t>
        </w:r>
        <w:r w:rsidR="00923333" w:rsidRPr="00D21054">
          <w:rPr>
            <w:rStyle w:val="Hyperlink"/>
          </w:rPr>
          <w:t xml:space="preserve"> 3 </w:t>
        </w:r>
        <w:r w:rsidR="00923333" w:rsidRPr="00D21054">
          <w:rPr>
            <w:rStyle w:val="Hyperlink"/>
            <w:rFonts w:hint="eastAsia"/>
          </w:rPr>
          <w:t>節</w:t>
        </w:r>
        <w:r w:rsidR="00923333">
          <w:rPr>
            <w:rFonts w:asciiTheme="minorHAnsi" w:eastAsiaTheme="minorEastAsia" w:hAnsiTheme="minorHAnsi" w:cstheme="minorBidi"/>
            <w:b w:val="0"/>
            <w:kern w:val="2"/>
            <w:sz w:val="21"/>
            <w:szCs w:val="22"/>
            <w:lang w:eastAsia="zh-CN"/>
          </w:rPr>
          <w:tab/>
        </w:r>
        <w:r w:rsidR="00923333" w:rsidRPr="00D21054">
          <w:rPr>
            <w:rStyle w:val="Hyperlink"/>
            <w:rFonts w:hint="eastAsia"/>
          </w:rPr>
          <w:t>如何終止計劃會員資格？</w:t>
        </w:r>
        <w:r w:rsidR="00923333">
          <w:rPr>
            <w:webHidden/>
          </w:rPr>
          <w:tab/>
        </w:r>
        <w:r w:rsidR="00D85831">
          <w:rPr>
            <w:webHidden/>
          </w:rPr>
          <w:fldChar w:fldCharType="begin"/>
        </w:r>
        <w:r w:rsidR="00923333">
          <w:rPr>
            <w:webHidden/>
          </w:rPr>
          <w:instrText xml:space="preserve"> PAGEREF _Toc485997653 \h </w:instrText>
        </w:r>
        <w:r w:rsidR="00D85831">
          <w:rPr>
            <w:webHidden/>
          </w:rPr>
        </w:r>
        <w:r w:rsidR="00D85831">
          <w:rPr>
            <w:webHidden/>
          </w:rPr>
          <w:fldChar w:fldCharType="separate"/>
        </w:r>
        <w:r w:rsidR="00FE4955">
          <w:rPr>
            <w:webHidden/>
          </w:rPr>
          <w:t>138</w:t>
        </w:r>
        <w:r w:rsidR="00D85831">
          <w:rPr>
            <w:webHidden/>
          </w:rPr>
          <w:fldChar w:fldCharType="end"/>
        </w:r>
      </w:hyperlink>
    </w:p>
    <w:p w:rsidR="00923333" w:rsidRDefault="00E40858">
      <w:pPr>
        <w:pStyle w:val="TOC4"/>
        <w:rPr>
          <w:rFonts w:asciiTheme="minorHAnsi" w:eastAsiaTheme="minorEastAsia" w:hAnsiTheme="minorHAnsi" w:cstheme="minorBidi"/>
          <w:kern w:val="2"/>
          <w:sz w:val="21"/>
          <w:szCs w:val="22"/>
          <w:lang w:eastAsia="zh-CN"/>
        </w:rPr>
      </w:pPr>
      <w:hyperlink w:anchor="_Toc485997654" w:history="1">
        <w:r w:rsidR="00923333" w:rsidRPr="00D21054">
          <w:rPr>
            <w:rStyle w:val="Hyperlink"/>
            <w:rFonts w:hint="eastAsia"/>
          </w:rPr>
          <w:t>第</w:t>
        </w:r>
        <w:r w:rsidR="00923333" w:rsidRPr="00D21054">
          <w:rPr>
            <w:rStyle w:val="Hyperlink"/>
          </w:rPr>
          <w:t xml:space="preserve"> 3.1 </w:t>
        </w:r>
        <w:r w:rsidR="00923333" w:rsidRPr="00D21054">
          <w:rPr>
            <w:rStyle w:val="Hyperlink"/>
            <w:rFonts w:hint="eastAsia"/>
          </w:rPr>
          <w:t>節</w:t>
        </w:r>
        <w:r w:rsidR="00923333">
          <w:rPr>
            <w:rFonts w:asciiTheme="minorHAnsi" w:eastAsiaTheme="minorEastAsia" w:hAnsiTheme="minorHAnsi" w:cstheme="minorBidi"/>
            <w:kern w:val="2"/>
            <w:sz w:val="21"/>
            <w:szCs w:val="22"/>
            <w:lang w:eastAsia="zh-CN"/>
          </w:rPr>
          <w:tab/>
        </w:r>
        <w:r w:rsidR="00923333" w:rsidRPr="00D21054">
          <w:rPr>
            <w:rStyle w:val="Hyperlink"/>
            <w:rFonts w:hint="eastAsia"/>
          </w:rPr>
          <w:t>您通常可透過參加另一項計劃終止會員資格</w:t>
        </w:r>
        <w:r w:rsidR="00923333">
          <w:rPr>
            <w:webHidden/>
          </w:rPr>
          <w:tab/>
        </w:r>
        <w:r w:rsidR="00D85831">
          <w:rPr>
            <w:webHidden/>
          </w:rPr>
          <w:fldChar w:fldCharType="begin"/>
        </w:r>
        <w:r w:rsidR="00923333">
          <w:rPr>
            <w:webHidden/>
          </w:rPr>
          <w:instrText xml:space="preserve"> PAGEREF _Toc485997654 \h </w:instrText>
        </w:r>
        <w:r w:rsidR="00D85831">
          <w:rPr>
            <w:webHidden/>
          </w:rPr>
        </w:r>
        <w:r w:rsidR="00D85831">
          <w:rPr>
            <w:webHidden/>
          </w:rPr>
          <w:fldChar w:fldCharType="separate"/>
        </w:r>
        <w:r w:rsidR="00FE4955">
          <w:rPr>
            <w:webHidden/>
          </w:rPr>
          <w:t>138</w:t>
        </w:r>
        <w:r w:rsidR="00D85831">
          <w:rPr>
            <w:webHidden/>
          </w:rPr>
          <w:fldChar w:fldCharType="end"/>
        </w:r>
      </w:hyperlink>
    </w:p>
    <w:p w:rsidR="00923333" w:rsidRDefault="00E40858">
      <w:pPr>
        <w:pStyle w:val="TOC3"/>
        <w:rPr>
          <w:rFonts w:asciiTheme="minorHAnsi" w:eastAsiaTheme="minorEastAsia" w:hAnsiTheme="minorHAnsi" w:cstheme="minorBidi"/>
          <w:b w:val="0"/>
          <w:kern w:val="2"/>
          <w:sz w:val="21"/>
          <w:szCs w:val="22"/>
          <w:lang w:eastAsia="zh-CN"/>
        </w:rPr>
      </w:pPr>
      <w:hyperlink w:anchor="_Toc485997655" w:history="1">
        <w:r w:rsidR="00923333" w:rsidRPr="00D21054">
          <w:rPr>
            <w:rStyle w:val="Hyperlink"/>
            <w:rFonts w:ascii="Arial Bold" w:hAnsi="Arial Bold" w:cs="Arial Bold" w:hint="eastAsia"/>
            <w:spacing w:val="-4"/>
          </w:rPr>
          <w:t>第</w:t>
        </w:r>
        <w:r w:rsidR="00923333" w:rsidRPr="00D21054">
          <w:rPr>
            <w:rStyle w:val="Hyperlink"/>
            <w:rFonts w:ascii="Arial Bold" w:hAnsi="Arial Bold" w:cs="Arial Bold"/>
            <w:spacing w:val="-4"/>
          </w:rPr>
          <w:t xml:space="preserve"> 4 </w:t>
        </w:r>
        <w:r w:rsidR="00923333" w:rsidRPr="00D21054">
          <w:rPr>
            <w:rStyle w:val="Hyperlink"/>
            <w:rFonts w:ascii="Arial Bold" w:hAnsi="Arial Bold" w:cs="Arial Bold" w:hint="eastAsia"/>
            <w:spacing w:val="-4"/>
          </w:rPr>
          <w:t>節</w:t>
        </w:r>
        <w:r w:rsidR="00923333">
          <w:rPr>
            <w:rFonts w:asciiTheme="minorHAnsi" w:eastAsiaTheme="minorEastAsia" w:hAnsiTheme="minorHAnsi" w:cstheme="minorBidi"/>
            <w:b w:val="0"/>
            <w:kern w:val="2"/>
            <w:sz w:val="21"/>
            <w:szCs w:val="22"/>
            <w:lang w:eastAsia="zh-CN"/>
          </w:rPr>
          <w:tab/>
        </w:r>
        <w:r w:rsidR="00923333" w:rsidRPr="00D21054">
          <w:rPr>
            <w:rStyle w:val="Hyperlink"/>
            <w:rFonts w:ascii="Arial Bold" w:hAnsi="Arial Bold" w:cs="Arial Bold" w:hint="eastAsia"/>
            <w:spacing w:val="-4"/>
          </w:rPr>
          <w:t>會員資格終止前，您必須繼續通過我們的計劃接受醫療服務</w:t>
        </w:r>
        <w:r w:rsidR="00923333">
          <w:rPr>
            <w:webHidden/>
          </w:rPr>
          <w:tab/>
        </w:r>
        <w:r w:rsidR="00D85831">
          <w:rPr>
            <w:webHidden/>
          </w:rPr>
          <w:fldChar w:fldCharType="begin"/>
        </w:r>
        <w:r w:rsidR="00923333">
          <w:rPr>
            <w:webHidden/>
          </w:rPr>
          <w:instrText xml:space="preserve"> PAGEREF _Toc485997655 \h </w:instrText>
        </w:r>
        <w:r w:rsidR="00D85831">
          <w:rPr>
            <w:webHidden/>
          </w:rPr>
        </w:r>
        <w:r w:rsidR="00D85831">
          <w:rPr>
            <w:webHidden/>
          </w:rPr>
          <w:fldChar w:fldCharType="separate"/>
        </w:r>
        <w:r w:rsidR="00FE4955">
          <w:rPr>
            <w:webHidden/>
          </w:rPr>
          <w:t>139</w:t>
        </w:r>
        <w:r w:rsidR="00D85831">
          <w:rPr>
            <w:webHidden/>
          </w:rPr>
          <w:fldChar w:fldCharType="end"/>
        </w:r>
      </w:hyperlink>
    </w:p>
    <w:p w:rsidR="00923333" w:rsidRDefault="00E40858">
      <w:pPr>
        <w:pStyle w:val="TOC4"/>
        <w:rPr>
          <w:rFonts w:asciiTheme="minorHAnsi" w:eastAsiaTheme="minorEastAsia" w:hAnsiTheme="minorHAnsi" w:cstheme="minorBidi"/>
          <w:kern w:val="2"/>
          <w:sz w:val="21"/>
          <w:szCs w:val="22"/>
          <w:lang w:eastAsia="zh-CN"/>
        </w:rPr>
      </w:pPr>
      <w:hyperlink w:anchor="_Toc485997656" w:history="1">
        <w:r w:rsidR="00923333" w:rsidRPr="00D21054">
          <w:rPr>
            <w:rStyle w:val="Hyperlink"/>
            <w:rFonts w:hint="eastAsia"/>
          </w:rPr>
          <w:t>第</w:t>
        </w:r>
        <w:r w:rsidR="00923333" w:rsidRPr="00D21054">
          <w:rPr>
            <w:rStyle w:val="Hyperlink"/>
          </w:rPr>
          <w:t xml:space="preserve"> 4.1 </w:t>
        </w:r>
        <w:r w:rsidR="00923333" w:rsidRPr="00D21054">
          <w:rPr>
            <w:rStyle w:val="Hyperlink"/>
            <w:rFonts w:hint="eastAsia"/>
          </w:rPr>
          <w:t>節</w:t>
        </w:r>
        <w:r w:rsidR="00923333">
          <w:rPr>
            <w:rFonts w:asciiTheme="minorHAnsi" w:eastAsiaTheme="minorEastAsia" w:hAnsiTheme="minorHAnsi" w:cstheme="minorBidi"/>
            <w:kern w:val="2"/>
            <w:sz w:val="21"/>
            <w:szCs w:val="22"/>
            <w:lang w:eastAsia="zh-CN"/>
          </w:rPr>
          <w:tab/>
        </w:r>
        <w:r w:rsidR="00923333" w:rsidRPr="00D21054">
          <w:rPr>
            <w:rStyle w:val="Hyperlink"/>
            <w:rFonts w:hint="eastAsia"/>
          </w:rPr>
          <w:t>會員資格終止前，您一直是我們計劃的會員</w:t>
        </w:r>
        <w:r w:rsidR="00923333">
          <w:rPr>
            <w:webHidden/>
          </w:rPr>
          <w:tab/>
        </w:r>
        <w:r w:rsidR="00D85831">
          <w:rPr>
            <w:webHidden/>
          </w:rPr>
          <w:fldChar w:fldCharType="begin"/>
        </w:r>
        <w:r w:rsidR="00923333">
          <w:rPr>
            <w:webHidden/>
          </w:rPr>
          <w:instrText xml:space="preserve"> PAGEREF _Toc485997656 \h </w:instrText>
        </w:r>
        <w:r w:rsidR="00D85831">
          <w:rPr>
            <w:webHidden/>
          </w:rPr>
        </w:r>
        <w:r w:rsidR="00D85831">
          <w:rPr>
            <w:webHidden/>
          </w:rPr>
          <w:fldChar w:fldCharType="separate"/>
        </w:r>
        <w:r w:rsidR="00FE4955">
          <w:rPr>
            <w:webHidden/>
          </w:rPr>
          <w:t>139</w:t>
        </w:r>
        <w:r w:rsidR="00D85831">
          <w:rPr>
            <w:webHidden/>
          </w:rPr>
          <w:fldChar w:fldCharType="end"/>
        </w:r>
      </w:hyperlink>
    </w:p>
    <w:p w:rsidR="00923333" w:rsidRDefault="00E40858">
      <w:pPr>
        <w:pStyle w:val="TOC3"/>
        <w:rPr>
          <w:rFonts w:asciiTheme="minorHAnsi" w:eastAsiaTheme="minorEastAsia" w:hAnsiTheme="minorHAnsi" w:cstheme="minorBidi"/>
          <w:b w:val="0"/>
          <w:kern w:val="2"/>
          <w:sz w:val="21"/>
          <w:szCs w:val="22"/>
          <w:lang w:eastAsia="zh-CN"/>
        </w:rPr>
      </w:pPr>
      <w:hyperlink w:anchor="_Toc485997657" w:history="1">
        <w:r w:rsidR="00923333" w:rsidRPr="00D21054">
          <w:rPr>
            <w:rStyle w:val="Hyperlink"/>
            <w:rFonts w:hint="eastAsia"/>
          </w:rPr>
          <w:t>第</w:t>
        </w:r>
        <w:r w:rsidR="00923333" w:rsidRPr="00D21054">
          <w:rPr>
            <w:rStyle w:val="Hyperlink"/>
          </w:rPr>
          <w:t xml:space="preserve"> 5 </w:t>
        </w:r>
        <w:r w:rsidR="00923333" w:rsidRPr="00D21054">
          <w:rPr>
            <w:rStyle w:val="Hyperlink"/>
            <w:rFonts w:hint="eastAsia"/>
          </w:rPr>
          <w:t>節</w:t>
        </w:r>
        <w:r w:rsidR="00923333">
          <w:rPr>
            <w:rFonts w:asciiTheme="minorHAnsi" w:eastAsiaTheme="minorEastAsia" w:hAnsiTheme="minorHAnsi" w:cstheme="minorBidi"/>
            <w:b w:val="0"/>
            <w:kern w:val="2"/>
            <w:sz w:val="21"/>
            <w:szCs w:val="22"/>
            <w:lang w:eastAsia="zh-CN"/>
          </w:rPr>
          <w:tab/>
        </w:r>
        <w:r w:rsidR="00923333" w:rsidRPr="00D21054">
          <w:rPr>
            <w:rStyle w:val="Hyperlink"/>
            <w:rFonts w:hint="eastAsia"/>
          </w:rPr>
          <w:t>在特定情況下，</w:t>
        </w:r>
        <w:r w:rsidR="00923333" w:rsidRPr="00923333">
          <w:rPr>
            <w:rStyle w:val="Hyperlink"/>
            <w:i/>
            <w:color w:val="0000FE"/>
          </w:rPr>
          <w:t>[Insert 2018 plan name]</w:t>
        </w:r>
        <w:r w:rsidR="00923333" w:rsidRPr="00D21054">
          <w:rPr>
            <w:rStyle w:val="Hyperlink"/>
            <w:i/>
          </w:rPr>
          <w:t xml:space="preserve"> </w:t>
        </w:r>
        <w:r w:rsidR="00923333" w:rsidRPr="00D21054">
          <w:rPr>
            <w:rStyle w:val="Hyperlink"/>
            <w:rFonts w:hint="eastAsia"/>
          </w:rPr>
          <w:t>必須終止您的計劃會員資格</w:t>
        </w:r>
        <w:r w:rsidR="00923333">
          <w:rPr>
            <w:webHidden/>
          </w:rPr>
          <w:tab/>
        </w:r>
        <w:r w:rsidR="00D85831">
          <w:rPr>
            <w:webHidden/>
          </w:rPr>
          <w:fldChar w:fldCharType="begin"/>
        </w:r>
        <w:r w:rsidR="00923333">
          <w:rPr>
            <w:webHidden/>
          </w:rPr>
          <w:instrText xml:space="preserve"> PAGEREF _Toc485997657 \h </w:instrText>
        </w:r>
        <w:r w:rsidR="00D85831">
          <w:rPr>
            <w:webHidden/>
          </w:rPr>
        </w:r>
        <w:r w:rsidR="00D85831">
          <w:rPr>
            <w:webHidden/>
          </w:rPr>
          <w:fldChar w:fldCharType="separate"/>
        </w:r>
        <w:r w:rsidR="00FE4955">
          <w:rPr>
            <w:webHidden/>
          </w:rPr>
          <w:t>140</w:t>
        </w:r>
        <w:r w:rsidR="00D85831">
          <w:rPr>
            <w:webHidden/>
          </w:rPr>
          <w:fldChar w:fldCharType="end"/>
        </w:r>
      </w:hyperlink>
    </w:p>
    <w:p w:rsidR="00923333" w:rsidRDefault="00E40858">
      <w:pPr>
        <w:pStyle w:val="TOC4"/>
        <w:rPr>
          <w:rFonts w:asciiTheme="minorHAnsi" w:eastAsiaTheme="minorEastAsia" w:hAnsiTheme="minorHAnsi" w:cstheme="minorBidi"/>
          <w:kern w:val="2"/>
          <w:sz w:val="21"/>
          <w:szCs w:val="22"/>
          <w:lang w:eastAsia="zh-CN"/>
        </w:rPr>
      </w:pPr>
      <w:hyperlink w:anchor="_Toc485997658" w:history="1">
        <w:r w:rsidR="00923333" w:rsidRPr="00D21054">
          <w:rPr>
            <w:rStyle w:val="Hyperlink"/>
            <w:rFonts w:hint="eastAsia"/>
          </w:rPr>
          <w:t>第</w:t>
        </w:r>
        <w:r w:rsidR="00923333" w:rsidRPr="00D21054">
          <w:rPr>
            <w:rStyle w:val="Hyperlink"/>
          </w:rPr>
          <w:t xml:space="preserve"> 5.1 </w:t>
        </w:r>
        <w:r w:rsidR="00923333" w:rsidRPr="00D21054">
          <w:rPr>
            <w:rStyle w:val="Hyperlink"/>
            <w:rFonts w:hint="eastAsia"/>
          </w:rPr>
          <w:t>節</w:t>
        </w:r>
        <w:r w:rsidR="00923333">
          <w:rPr>
            <w:rFonts w:asciiTheme="minorHAnsi" w:eastAsiaTheme="minorEastAsia" w:hAnsiTheme="minorHAnsi" w:cstheme="minorBidi"/>
            <w:kern w:val="2"/>
            <w:sz w:val="21"/>
            <w:szCs w:val="22"/>
            <w:lang w:eastAsia="zh-CN"/>
          </w:rPr>
          <w:tab/>
        </w:r>
        <w:r w:rsidR="00923333" w:rsidRPr="00D21054">
          <w:rPr>
            <w:rStyle w:val="Hyperlink"/>
            <w:rFonts w:hint="eastAsia"/>
          </w:rPr>
          <w:t>我們何時必須終止您的計劃會員資格？</w:t>
        </w:r>
        <w:r w:rsidR="00923333">
          <w:rPr>
            <w:webHidden/>
          </w:rPr>
          <w:tab/>
        </w:r>
        <w:r w:rsidR="00D85831">
          <w:rPr>
            <w:webHidden/>
          </w:rPr>
          <w:fldChar w:fldCharType="begin"/>
        </w:r>
        <w:r w:rsidR="00923333">
          <w:rPr>
            <w:webHidden/>
          </w:rPr>
          <w:instrText xml:space="preserve"> PAGEREF _Toc485997658 \h </w:instrText>
        </w:r>
        <w:r w:rsidR="00D85831">
          <w:rPr>
            <w:webHidden/>
          </w:rPr>
        </w:r>
        <w:r w:rsidR="00D85831">
          <w:rPr>
            <w:webHidden/>
          </w:rPr>
          <w:fldChar w:fldCharType="separate"/>
        </w:r>
        <w:r w:rsidR="00FE4955">
          <w:rPr>
            <w:webHidden/>
          </w:rPr>
          <w:t>140</w:t>
        </w:r>
        <w:r w:rsidR="00D85831">
          <w:rPr>
            <w:webHidden/>
          </w:rPr>
          <w:fldChar w:fldCharType="end"/>
        </w:r>
      </w:hyperlink>
    </w:p>
    <w:p w:rsidR="00923333" w:rsidRDefault="00E40858">
      <w:pPr>
        <w:pStyle w:val="TOC4"/>
        <w:rPr>
          <w:rFonts w:asciiTheme="minorHAnsi" w:eastAsiaTheme="minorEastAsia" w:hAnsiTheme="minorHAnsi" w:cstheme="minorBidi"/>
          <w:kern w:val="2"/>
          <w:sz w:val="21"/>
          <w:szCs w:val="22"/>
          <w:lang w:eastAsia="zh-CN"/>
        </w:rPr>
      </w:pPr>
      <w:hyperlink w:anchor="_Toc485997659" w:history="1">
        <w:r w:rsidR="00923333" w:rsidRPr="00D21054">
          <w:rPr>
            <w:rStyle w:val="Hyperlink"/>
            <w:rFonts w:hint="eastAsia"/>
          </w:rPr>
          <w:t>第</w:t>
        </w:r>
        <w:r w:rsidR="00923333" w:rsidRPr="00D21054">
          <w:rPr>
            <w:rStyle w:val="Hyperlink"/>
          </w:rPr>
          <w:t xml:space="preserve"> 5.2</w:t>
        </w:r>
        <w:r w:rsidR="00923333" w:rsidRPr="00D21054">
          <w:rPr>
            <w:rStyle w:val="Hyperlink"/>
            <w:i/>
          </w:rPr>
          <w:t xml:space="preserve"> </w:t>
        </w:r>
        <w:r w:rsidR="00923333" w:rsidRPr="00D21054">
          <w:rPr>
            <w:rStyle w:val="Hyperlink"/>
            <w:rFonts w:hint="eastAsia"/>
          </w:rPr>
          <w:t>節</w:t>
        </w:r>
        <w:r w:rsidR="00923333">
          <w:rPr>
            <w:rFonts w:asciiTheme="minorHAnsi" w:eastAsiaTheme="minorEastAsia" w:hAnsiTheme="minorHAnsi" w:cstheme="minorBidi"/>
            <w:kern w:val="2"/>
            <w:sz w:val="21"/>
            <w:szCs w:val="22"/>
            <w:lang w:eastAsia="zh-CN"/>
          </w:rPr>
          <w:tab/>
        </w:r>
        <w:r w:rsidR="00923333" w:rsidRPr="00D21054">
          <w:rPr>
            <w:rStyle w:val="Hyperlink"/>
            <w:rFonts w:hint="eastAsia"/>
          </w:rPr>
          <w:t>我們不能因任何與您的健康有關的原因要求您退出計劃</w:t>
        </w:r>
        <w:r w:rsidR="00923333">
          <w:rPr>
            <w:webHidden/>
          </w:rPr>
          <w:tab/>
        </w:r>
        <w:r w:rsidR="00D85831">
          <w:rPr>
            <w:webHidden/>
          </w:rPr>
          <w:fldChar w:fldCharType="begin"/>
        </w:r>
        <w:r w:rsidR="00923333">
          <w:rPr>
            <w:webHidden/>
          </w:rPr>
          <w:instrText xml:space="preserve"> PAGEREF _Toc485997659 \h </w:instrText>
        </w:r>
        <w:r w:rsidR="00D85831">
          <w:rPr>
            <w:webHidden/>
          </w:rPr>
        </w:r>
        <w:r w:rsidR="00D85831">
          <w:rPr>
            <w:webHidden/>
          </w:rPr>
          <w:fldChar w:fldCharType="separate"/>
        </w:r>
        <w:r w:rsidR="00FE4955">
          <w:rPr>
            <w:webHidden/>
          </w:rPr>
          <w:t>141</w:t>
        </w:r>
        <w:r w:rsidR="00D85831">
          <w:rPr>
            <w:webHidden/>
          </w:rPr>
          <w:fldChar w:fldCharType="end"/>
        </w:r>
      </w:hyperlink>
    </w:p>
    <w:p w:rsidR="00923333" w:rsidRDefault="00E40858">
      <w:pPr>
        <w:pStyle w:val="TOC4"/>
        <w:rPr>
          <w:rFonts w:asciiTheme="minorHAnsi" w:eastAsiaTheme="minorEastAsia" w:hAnsiTheme="minorHAnsi" w:cstheme="minorBidi"/>
          <w:kern w:val="2"/>
          <w:sz w:val="21"/>
          <w:szCs w:val="22"/>
          <w:lang w:eastAsia="zh-CN"/>
        </w:rPr>
      </w:pPr>
      <w:hyperlink w:anchor="_Toc485997660" w:history="1">
        <w:r w:rsidR="00923333" w:rsidRPr="00D21054">
          <w:rPr>
            <w:rStyle w:val="Hyperlink"/>
            <w:rFonts w:hint="eastAsia"/>
          </w:rPr>
          <w:t>第</w:t>
        </w:r>
        <w:r w:rsidR="00923333" w:rsidRPr="00D21054">
          <w:rPr>
            <w:rStyle w:val="Hyperlink"/>
          </w:rPr>
          <w:t xml:space="preserve"> 5.3 </w:t>
        </w:r>
        <w:r w:rsidR="00923333" w:rsidRPr="00D21054">
          <w:rPr>
            <w:rStyle w:val="Hyperlink"/>
            <w:rFonts w:hint="eastAsia"/>
          </w:rPr>
          <w:t>節</w:t>
        </w:r>
        <w:r w:rsidR="00923333">
          <w:rPr>
            <w:rFonts w:asciiTheme="minorHAnsi" w:eastAsiaTheme="minorEastAsia" w:hAnsiTheme="minorHAnsi" w:cstheme="minorBidi"/>
            <w:kern w:val="2"/>
            <w:sz w:val="21"/>
            <w:szCs w:val="22"/>
            <w:lang w:eastAsia="zh-CN"/>
          </w:rPr>
          <w:tab/>
        </w:r>
        <w:r w:rsidR="00923333" w:rsidRPr="00D21054">
          <w:rPr>
            <w:rStyle w:val="Hyperlink"/>
            <w:rFonts w:hint="eastAsia"/>
          </w:rPr>
          <w:t>如果我們終止您的計劃會員資格，您有權提出投訴</w:t>
        </w:r>
        <w:r w:rsidR="00923333">
          <w:rPr>
            <w:webHidden/>
          </w:rPr>
          <w:tab/>
        </w:r>
        <w:r w:rsidR="00D85831">
          <w:rPr>
            <w:webHidden/>
          </w:rPr>
          <w:fldChar w:fldCharType="begin"/>
        </w:r>
        <w:r w:rsidR="00923333">
          <w:rPr>
            <w:webHidden/>
          </w:rPr>
          <w:instrText xml:space="preserve"> PAGEREF _Toc485997660 \h </w:instrText>
        </w:r>
        <w:r w:rsidR="00D85831">
          <w:rPr>
            <w:webHidden/>
          </w:rPr>
        </w:r>
        <w:r w:rsidR="00D85831">
          <w:rPr>
            <w:webHidden/>
          </w:rPr>
          <w:fldChar w:fldCharType="separate"/>
        </w:r>
        <w:r w:rsidR="00FE4955">
          <w:rPr>
            <w:webHidden/>
          </w:rPr>
          <w:t>141</w:t>
        </w:r>
        <w:r w:rsidR="00D85831">
          <w:rPr>
            <w:webHidden/>
          </w:rPr>
          <w:fldChar w:fldCharType="end"/>
        </w:r>
      </w:hyperlink>
    </w:p>
    <w:p w:rsidR="00F63A33" w:rsidRPr="00DA6396" w:rsidRDefault="00D85831" w:rsidP="007B165F">
      <w:pPr>
        <w:pStyle w:val="TOC3"/>
        <w:autoSpaceDE w:val="0"/>
        <w:autoSpaceDN w:val="0"/>
        <w:ind w:right="0"/>
        <w:rPr>
          <w:rFonts w:asciiTheme="minorHAnsi" w:hAnsiTheme="minorHAnsi" w:cstheme="minorBidi"/>
          <w:sz w:val="22"/>
          <w:szCs w:val="22"/>
        </w:rPr>
      </w:pPr>
      <w:r w:rsidRPr="00DA6396">
        <w:fldChar w:fldCharType="end"/>
      </w:r>
    </w:p>
    <w:p w:rsidR="00F63A33" w:rsidRPr="00DA6396" w:rsidRDefault="00F63A33" w:rsidP="007B165F">
      <w:pPr>
        <w:pStyle w:val="Heading3"/>
        <w:autoSpaceDE w:val="0"/>
        <w:autoSpaceDN w:val="0"/>
        <w:rPr>
          <w:sz w:val="12"/>
        </w:rPr>
      </w:pPr>
      <w:r w:rsidRPr="00DA6396">
        <w:br w:type="page"/>
      </w:r>
      <w:bookmarkStart w:id="2224" w:name="_Toc109316903"/>
      <w:bookmarkStart w:id="2225" w:name="_Toc377624519"/>
      <w:bookmarkStart w:id="2226" w:name="_Toc377651962"/>
      <w:bookmarkStart w:id="2227" w:name="_Toc377652642"/>
      <w:bookmarkStart w:id="2228" w:name="_Toc377652717"/>
      <w:bookmarkStart w:id="2229" w:name="_Toc471761986"/>
      <w:bookmarkStart w:id="2230" w:name="_Toc485915283"/>
      <w:bookmarkStart w:id="2231" w:name="_Toc485915433"/>
      <w:bookmarkStart w:id="2232" w:name="_Toc485915591"/>
      <w:bookmarkStart w:id="2233" w:name="_Toc485915749"/>
      <w:bookmarkStart w:id="2234" w:name="_Toc485915907"/>
      <w:bookmarkStart w:id="2235" w:name="_Toc485916065"/>
      <w:bookmarkStart w:id="2236" w:name="_Toc485916223"/>
      <w:bookmarkStart w:id="2237" w:name="_Toc485916381"/>
      <w:bookmarkStart w:id="2238" w:name="_Toc485916539"/>
      <w:bookmarkStart w:id="2239" w:name="_Toc485916697"/>
      <w:bookmarkStart w:id="2240" w:name="_Toc485997646"/>
      <w:bookmarkStart w:id="2241" w:name="S8"/>
      <w:r w:rsidRPr="00DA6396">
        <w:t>第</w:t>
      </w:r>
      <w:r w:rsidRPr="00DA6396">
        <w:t xml:space="preserve"> 1 </w:t>
      </w:r>
      <w:r w:rsidRPr="00DA6396">
        <w:t>節</w:t>
      </w:r>
      <w:r w:rsidRPr="00DA6396">
        <w:tab/>
      </w:r>
      <w:r w:rsidRPr="00DA6396">
        <w:t>簡介</w:t>
      </w:r>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p>
    <w:p w:rsidR="00F63A33" w:rsidRPr="00DA6396" w:rsidRDefault="00F63A33" w:rsidP="007B165F">
      <w:pPr>
        <w:pStyle w:val="Heading4"/>
        <w:autoSpaceDE w:val="0"/>
        <w:autoSpaceDN w:val="0"/>
      </w:pPr>
      <w:bookmarkStart w:id="2242" w:name="_Toc109316904"/>
      <w:bookmarkStart w:id="2243" w:name="_Toc377624520"/>
      <w:bookmarkStart w:id="2244" w:name="_Toc377651963"/>
      <w:bookmarkStart w:id="2245" w:name="_Toc471761987"/>
      <w:bookmarkStart w:id="2246" w:name="_Toc485915434"/>
      <w:bookmarkStart w:id="2247" w:name="_Toc485915592"/>
      <w:bookmarkStart w:id="2248" w:name="_Toc485915750"/>
      <w:bookmarkStart w:id="2249" w:name="_Toc485915908"/>
      <w:bookmarkStart w:id="2250" w:name="_Toc485916066"/>
      <w:bookmarkStart w:id="2251" w:name="_Toc485916224"/>
      <w:bookmarkStart w:id="2252" w:name="_Toc485916382"/>
      <w:bookmarkStart w:id="2253" w:name="_Toc485916540"/>
      <w:bookmarkStart w:id="2254" w:name="_Toc485916698"/>
      <w:bookmarkStart w:id="2255" w:name="_Toc485997647"/>
      <w:r w:rsidRPr="00DA6396">
        <w:t>第</w:t>
      </w:r>
      <w:r w:rsidRPr="00DA6396">
        <w:t xml:space="preserve"> 1.1 </w:t>
      </w:r>
      <w:r w:rsidRPr="00DA6396">
        <w:t>節</w:t>
      </w:r>
      <w:r w:rsidRPr="00DA6396">
        <w:tab/>
      </w:r>
      <w:r w:rsidRPr="00DA6396">
        <w:t>本章主要介紹計劃會員資格終止的情況</w:t>
      </w:r>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p>
    <w:p w:rsidR="00F63A33" w:rsidRPr="00DA6396" w:rsidRDefault="00F63A33" w:rsidP="007B165F">
      <w:pPr>
        <w:autoSpaceDE w:val="0"/>
        <w:autoSpaceDN w:val="0"/>
      </w:pPr>
      <w:r w:rsidRPr="00DA6396">
        <w:t>終止在</w:t>
      </w:r>
      <w:r w:rsidR="00520C60">
        <w:t xml:space="preserve"> </w:t>
      </w:r>
      <w:r w:rsidRPr="00DA6396">
        <w:rPr>
          <w:i/>
          <w:color w:val="0000FF"/>
        </w:rPr>
        <w:t>[insert 2018 plan name]</w:t>
      </w:r>
      <w:r w:rsidR="00520C60">
        <w:rPr>
          <w:i/>
          <w:color w:val="0000FF"/>
        </w:rPr>
        <w:t xml:space="preserve"> </w:t>
      </w:r>
      <w:r w:rsidRPr="00DA6396">
        <w:t>享有的會員資格可為</w:t>
      </w:r>
      <w:r w:rsidRPr="00DA6396">
        <w:rPr>
          <w:b/>
        </w:rPr>
        <w:t>自願性</w:t>
      </w:r>
      <w:r w:rsidRPr="00DA6396">
        <w:t>（您自己的選擇）或</w:t>
      </w:r>
      <w:r w:rsidRPr="00DA6396">
        <w:rPr>
          <w:b/>
        </w:rPr>
        <w:t>非自願性</w:t>
      </w:r>
      <w:r w:rsidRPr="00DA6396">
        <w:t>（並非您自己的選擇）：</w:t>
      </w:r>
    </w:p>
    <w:p w:rsidR="00F63A33" w:rsidRPr="00DA6396" w:rsidRDefault="00F63A33" w:rsidP="007B165F">
      <w:pPr>
        <w:pStyle w:val="ListBullet"/>
        <w:autoSpaceDE w:val="0"/>
        <w:autoSpaceDN w:val="0"/>
      </w:pPr>
      <w:r w:rsidRPr="00DA6396">
        <w:t>您</w:t>
      </w:r>
      <w:r w:rsidRPr="00DA6396">
        <w:rPr>
          <w:i/>
        </w:rPr>
        <w:t>可自願</w:t>
      </w:r>
      <w:r w:rsidRPr="00DA6396">
        <w:t>退出我們的計劃。</w:t>
      </w:r>
    </w:p>
    <w:p w:rsidR="00F63A33" w:rsidRPr="00DA6396" w:rsidRDefault="00F63A33" w:rsidP="007B165F">
      <w:pPr>
        <w:pStyle w:val="ListBullet2"/>
        <w:autoSpaceDE w:val="0"/>
        <w:autoSpaceDN w:val="0"/>
      </w:pPr>
      <w:r w:rsidRPr="00DA6396">
        <w:t>一年之中僅在若干時期或在特定情況下，您才可自願終止計劃會員資格。第</w:t>
      </w:r>
      <w:r w:rsidRPr="00DA6396">
        <w:t xml:space="preserve"> 2 </w:t>
      </w:r>
      <w:r w:rsidRPr="00DA6396">
        <w:t>節將介紹您</w:t>
      </w:r>
      <w:r w:rsidRPr="00DA6396">
        <w:rPr>
          <w:i/>
        </w:rPr>
        <w:t>何時</w:t>
      </w:r>
      <w:r w:rsidRPr="00DA6396">
        <w:t>可終止計劃會員資格。</w:t>
      </w:r>
    </w:p>
    <w:p w:rsidR="00F63A33" w:rsidRPr="00DA6396" w:rsidRDefault="00F63A33" w:rsidP="007B165F">
      <w:pPr>
        <w:pStyle w:val="ListBullet2"/>
        <w:autoSpaceDE w:val="0"/>
        <w:autoSpaceDN w:val="0"/>
      </w:pPr>
      <w:r w:rsidRPr="00DA6396">
        <w:t>自願終止會員的程序會因您選擇的新保險類型而有所不同。第</w:t>
      </w:r>
      <w:r w:rsidRPr="00DA6396">
        <w:t xml:space="preserve"> 3 </w:t>
      </w:r>
      <w:r w:rsidRPr="00DA6396">
        <w:t>節將介紹在各種情況下</w:t>
      </w:r>
      <w:r w:rsidRPr="00DA6396">
        <w:rPr>
          <w:i/>
        </w:rPr>
        <w:t>如何</w:t>
      </w:r>
      <w:r w:rsidRPr="00DA6396">
        <w:t>終止會員資格。</w:t>
      </w:r>
    </w:p>
    <w:p w:rsidR="00F63A33" w:rsidRPr="00DA6396" w:rsidRDefault="00F63A33" w:rsidP="007B165F">
      <w:pPr>
        <w:pStyle w:val="ListBullet"/>
        <w:autoSpaceDE w:val="0"/>
        <w:autoSpaceDN w:val="0"/>
      </w:pPr>
      <w:r w:rsidRPr="00DA6396">
        <w:t>您未選擇退出，但我們需終止您的會員資格的情況較少。第</w:t>
      </w:r>
      <w:r w:rsidRPr="00DA6396">
        <w:t xml:space="preserve"> 5 </w:t>
      </w:r>
      <w:r w:rsidRPr="00DA6396">
        <w:t>節將介紹我們必須終止您會員資格的情況。</w:t>
      </w:r>
    </w:p>
    <w:p w:rsidR="00F63A33" w:rsidRPr="00DA6396" w:rsidRDefault="00F63A33" w:rsidP="007B165F">
      <w:pPr>
        <w:autoSpaceDE w:val="0"/>
        <w:autoSpaceDN w:val="0"/>
      </w:pPr>
      <w:r w:rsidRPr="00DA6396">
        <w:t>如要退出我們的計劃，必須繼續透過我們的計劃接受醫療護理，直至會員資格終止。</w:t>
      </w:r>
    </w:p>
    <w:p w:rsidR="00F63A33" w:rsidRPr="00DA6396" w:rsidRDefault="00F63A33" w:rsidP="007B165F">
      <w:pPr>
        <w:pStyle w:val="Heading3"/>
        <w:autoSpaceDE w:val="0"/>
        <w:autoSpaceDN w:val="0"/>
      </w:pPr>
      <w:bookmarkStart w:id="2256" w:name="_Toc109316905"/>
      <w:bookmarkStart w:id="2257" w:name="_Toc377624521"/>
      <w:bookmarkStart w:id="2258" w:name="_Toc377651964"/>
      <w:bookmarkStart w:id="2259" w:name="_Toc377652643"/>
      <w:bookmarkStart w:id="2260" w:name="_Toc377652718"/>
      <w:bookmarkStart w:id="2261" w:name="_Toc471761988"/>
      <w:bookmarkStart w:id="2262" w:name="_Toc485915284"/>
      <w:bookmarkStart w:id="2263" w:name="_Toc485915435"/>
      <w:bookmarkStart w:id="2264" w:name="_Toc485915593"/>
      <w:bookmarkStart w:id="2265" w:name="_Toc485915751"/>
      <w:bookmarkStart w:id="2266" w:name="_Toc485915909"/>
      <w:bookmarkStart w:id="2267" w:name="_Toc485916067"/>
      <w:bookmarkStart w:id="2268" w:name="_Toc485916225"/>
      <w:bookmarkStart w:id="2269" w:name="_Toc485916383"/>
      <w:bookmarkStart w:id="2270" w:name="_Toc485916541"/>
      <w:bookmarkStart w:id="2271" w:name="_Toc485916699"/>
      <w:bookmarkStart w:id="2272" w:name="_Toc485997648"/>
      <w:r w:rsidRPr="00DA6396">
        <w:t>第</w:t>
      </w:r>
      <w:r w:rsidRPr="00DA6396">
        <w:t xml:space="preserve"> 2 </w:t>
      </w:r>
      <w:r w:rsidRPr="00DA6396">
        <w:t>節</w:t>
      </w:r>
      <w:r w:rsidRPr="00DA6396">
        <w:tab/>
      </w:r>
      <w:r w:rsidRPr="00DA6396">
        <w:t>您何時能終止計劃會員資格？</w:t>
      </w:r>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p>
    <w:p w:rsidR="00F63A33" w:rsidRPr="00DA6396" w:rsidRDefault="00F63A33" w:rsidP="007B165F">
      <w:pPr>
        <w:autoSpaceDE w:val="0"/>
        <w:autoSpaceDN w:val="0"/>
        <w:spacing w:before="240" w:beforeAutospacing="0" w:after="0" w:afterAutospacing="0"/>
        <w:rPr>
          <w:sz w:val="12"/>
        </w:rPr>
      </w:pPr>
      <w:r w:rsidRPr="00DA6396">
        <w:t>您僅可在一年的特定時期內終止您的計劃會員資格，這一時期稱為參保期。在年度參保期和</w:t>
      </w:r>
      <w:r w:rsidRPr="00DA6396">
        <w:t xml:space="preserve"> Medicare Advantage </w:t>
      </w:r>
      <w:r w:rsidRPr="00DA6396">
        <w:t>年度退保期期間，所有會員均有機會退出計劃。在某些情況下，您可能還符合在一年內的其他時間退出計劃的資格。</w:t>
      </w:r>
    </w:p>
    <w:p w:rsidR="00F63A33" w:rsidRPr="00DA6396" w:rsidRDefault="00F63A33" w:rsidP="007B165F">
      <w:pPr>
        <w:pStyle w:val="Heading4"/>
        <w:autoSpaceDE w:val="0"/>
        <w:autoSpaceDN w:val="0"/>
        <w:rPr>
          <w:sz w:val="12"/>
        </w:rPr>
      </w:pPr>
      <w:bookmarkStart w:id="2273" w:name="_Toc109316906"/>
      <w:bookmarkStart w:id="2274" w:name="_Toc377624522"/>
      <w:bookmarkStart w:id="2275" w:name="_Toc377651965"/>
      <w:bookmarkStart w:id="2276" w:name="_Toc471761989"/>
      <w:bookmarkStart w:id="2277" w:name="_Toc485915436"/>
      <w:bookmarkStart w:id="2278" w:name="_Toc485915594"/>
      <w:bookmarkStart w:id="2279" w:name="_Toc485915752"/>
      <w:bookmarkStart w:id="2280" w:name="_Toc485915910"/>
      <w:bookmarkStart w:id="2281" w:name="_Toc485916068"/>
      <w:bookmarkStart w:id="2282" w:name="_Toc485916226"/>
      <w:bookmarkStart w:id="2283" w:name="_Toc485916384"/>
      <w:bookmarkStart w:id="2284" w:name="_Toc485916542"/>
      <w:bookmarkStart w:id="2285" w:name="_Toc485916700"/>
      <w:bookmarkStart w:id="2286" w:name="_Toc485997649"/>
      <w:r w:rsidRPr="00DA6396">
        <w:t>第</w:t>
      </w:r>
      <w:r w:rsidRPr="00DA6396">
        <w:t xml:space="preserve"> 2.1 </w:t>
      </w:r>
      <w:r w:rsidRPr="00DA6396">
        <w:t>節</w:t>
      </w:r>
      <w:r w:rsidRPr="00DA6396">
        <w:tab/>
      </w:r>
      <w:r w:rsidRPr="00DA6396">
        <w:t>您可在年度參保期期間終止您的會員資格</w:t>
      </w:r>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p>
    <w:p w:rsidR="00F63A33" w:rsidRPr="00DA6396" w:rsidRDefault="00F63A33" w:rsidP="007B165F">
      <w:pPr>
        <w:autoSpaceDE w:val="0"/>
        <w:autoSpaceDN w:val="0"/>
      </w:pPr>
      <w:r w:rsidRPr="00DA6396">
        <w:t>您可在</w:t>
      </w:r>
      <w:r w:rsidRPr="00DA6396">
        <w:rPr>
          <w:b/>
        </w:rPr>
        <w:t>年度參保期</w:t>
      </w:r>
      <w:r w:rsidRPr="00DA6396">
        <w:t>（也稱為「年度協調選擇期」）終止會員資格。在此期間，您應審查您的健康和藥物保險，並決定來年的保險。</w:t>
      </w:r>
    </w:p>
    <w:p w:rsidR="00F63A33" w:rsidRPr="00DA6396" w:rsidRDefault="00F63A33" w:rsidP="007B165F">
      <w:pPr>
        <w:pStyle w:val="ListBullet"/>
        <w:autoSpaceDE w:val="0"/>
        <w:autoSpaceDN w:val="0"/>
        <w:rPr>
          <w:b/>
        </w:rPr>
      </w:pPr>
      <w:r w:rsidRPr="00DA6396">
        <w:rPr>
          <w:b/>
        </w:rPr>
        <w:t>年度參保期是什麼時候</w:t>
      </w:r>
      <w:r w:rsidR="00DA6F5F" w:rsidRPr="00DA6396">
        <w:rPr>
          <w:b/>
        </w:rPr>
        <w:t>？</w:t>
      </w:r>
      <w:r w:rsidRPr="00DA6396">
        <w:t xml:space="preserve">10 </w:t>
      </w:r>
      <w:r w:rsidRPr="00DA6396">
        <w:t>月</w:t>
      </w:r>
      <w:r w:rsidRPr="00DA6396">
        <w:t xml:space="preserve"> 15 </w:t>
      </w:r>
      <w:r w:rsidRPr="00DA6396">
        <w:t>日至</w:t>
      </w:r>
      <w:r w:rsidRPr="00DA6396">
        <w:t xml:space="preserve"> 12 </w:t>
      </w:r>
      <w:r w:rsidRPr="00DA6396">
        <w:t>月</w:t>
      </w:r>
      <w:r w:rsidRPr="00DA6396">
        <w:t xml:space="preserve"> 7 </w:t>
      </w:r>
      <w:r w:rsidRPr="00DA6396">
        <w:t>日。</w:t>
      </w:r>
    </w:p>
    <w:p w:rsidR="00F63A33" w:rsidRPr="00DA6396" w:rsidRDefault="00F63A33" w:rsidP="007B165F">
      <w:pPr>
        <w:pStyle w:val="ListBullet"/>
        <w:autoSpaceDE w:val="0"/>
        <w:autoSpaceDN w:val="0"/>
        <w:rPr>
          <w:b/>
        </w:rPr>
      </w:pPr>
      <w:r w:rsidRPr="00DA6396">
        <w:rPr>
          <w:b/>
        </w:rPr>
        <w:t>在年度參保期期間，您可以轉到哪些類型的計劃</w:t>
      </w:r>
      <w:r w:rsidR="00DA6F5F" w:rsidRPr="00DA6396">
        <w:rPr>
          <w:b/>
        </w:rPr>
        <w:t>？</w:t>
      </w:r>
      <w:r w:rsidRPr="00DA6396">
        <w:t>您可選擇繼續使用當前的保險或變更來年的保險。如果您決定更改為新計劃，可選擇以下任何類型的計劃：</w:t>
      </w:r>
    </w:p>
    <w:p w:rsidR="00F63A33" w:rsidRPr="00DA6396" w:rsidRDefault="00F63A33" w:rsidP="007B165F">
      <w:pPr>
        <w:pStyle w:val="ListBullet2"/>
        <w:autoSpaceDE w:val="0"/>
        <w:autoSpaceDN w:val="0"/>
      </w:pPr>
      <w:r w:rsidRPr="00DA6396">
        <w:t>另一項</w:t>
      </w:r>
      <w:r w:rsidRPr="00DA6396">
        <w:t xml:space="preserve"> Medicare </w:t>
      </w:r>
      <w:r w:rsidRPr="00DA6396">
        <w:t>保健計劃。（您可選擇一項承保處方藥或不承保處方藥的計劃。）</w:t>
      </w:r>
    </w:p>
    <w:p w:rsidR="00F63A33" w:rsidRPr="00DA6396" w:rsidRDefault="00F63A33" w:rsidP="007B165F">
      <w:pPr>
        <w:pStyle w:val="ListBullet2"/>
        <w:autoSpaceDE w:val="0"/>
        <w:autoSpaceDN w:val="0"/>
      </w:pPr>
      <w:r w:rsidRPr="00DA6396">
        <w:rPr>
          <w:i/>
        </w:rPr>
        <w:t>附帶</w:t>
      </w:r>
      <w:r w:rsidRPr="00DA6396">
        <w:t>單獨</w:t>
      </w:r>
      <w:r w:rsidRPr="00DA6396">
        <w:t xml:space="preserve"> Medicare </w:t>
      </w:r>
      <w:r w:rsidRPr="00DA6396">
        <w:t>處方藥計劃的</w:t>
      </w:r>
      <w:r w:rsidRPr="00DA6396">
        <w:t xml:space="preserve"> Original Medicare</w:t>
      </w:r>
      <w:r w:rsidRPr="00DA6396">
        <w:t>。</w:t>
      </w:r>
    </w:p>
    <w:p w:rsidR="00F63A33" w:rsidRPr="00DA6396" w:rsidRDefault="00F63A33" w:rsidP="007B165F">
      <w:pPr>
        <w:pStyle w:val="ListBullet2"/>
        <w:autoSpaceDE w:val="0"/>
        <w:autoSpaceDN w:val="0"/>
        <w:rPr>
          <w:i/>
        </w:rPr>
      </w:pPr>
      <w:r w:rsidRPr="00DA6396">
        <w:rPr>
          <w:i/>
        </w:rPr>
        <w:t xml:space="preserve">— </w:t>
      </w:r>
      <w:r w:rsidRPr="00DA6396">
        <w:rPr>
          <w:i/>
        </w:rPr>
        <w:t>或</w:t>
      </w:r>
      <w:r w:rsidRPr="00DA6396">
        <w:rPr>
          <w:i/>
        </w:rPr>
        <w:t xml:space="preserve"> —</w:t>
      </w:r>
      <w:r w:rsidR="002F2673">
        <w:rPr>
          <w:i/>
        </w:rPr>
        <w:t xml:space="preserve"> </w:t>
      </w:r>
      <w:r w:rsidRPr="00DA6396">
        <w:rPr>
          <w:i/>
        </w:rPr>
        <w:t>不附帶</w:t>
      </w:r>
      <w:r w:rsidRPr="00DA6396">
        <w:t>單獨</w:t>
      </w:r>
      <w:r w:rsidRPr="00DA6396">
        <w:t xml:space="preserve"> Medicare </w:t>
      </w:r>
      <w:r w:rsidRPr="00DA6396">
        <w:t>處方藥計劃的</w:t>
      </w:r>
      <w:r w:rsidRPr="00DA6396">
        <w:t xml:space="preserve"> Original Medicare</w:t>
      </w:r>
      <w:r w:rsidRPr="00DA6396">
        <w:t>。</w:t>
      </w:r>
    </w:p>
    <w:p w:rsidR="00F63A33" w:rsidRPr="00DA6396" w:rsidRDefault="00F63A33" w:rsidP="007B165F">
      <w:pPr>
        <w:pStyle w:val="ListBullet"/>
        <w:autoSpaceDE w:val="0"/>
        <w:autoSpaceDN w:val="0"/>
        <w:rPr>
          <w:b/>
        </w:rPr>
      </w:pPr>
      <w:r w:rsidRPr="00DA6396">
        <w:rPr>
          <w:b/>
        </w:rPr>
        <w:t>您的會員資格何時終止？</w:t>
      </w:r>
      <w:r w:rsidRPr="00DA6396">
        <w:t>當您的新計劃的保險在</w:t>
      </w:r>
      <w:r w:rsidRPr="00DA6396">
        <w:t xml:space="preserve"> 1 </w:t>
      </w:r>
      <w:r w:rsidRPr="00DA6396">
        <w:t>月</w:t>
      </w:r>
      <w:r w:rsidRPr="00DA6396">
        <w:t xml:space="preserve"> 1 </w:t>
      </w:r>
      <w:r w:rsidRPr="00DA6396">
        <w:t>日開始時，您的會員資格將終止。</w:t>
      </w:r>
    </w:p>
    <w:p w:rsidR="00F63A33" w:rsidRPr="00DA6396" w:rsidRDefault="00F63A33" w:rsidP="007B165F">
      <w:pPr>
        <w:pStyle w:val="Heading4"/>
        <w:autoSpaceDE w:val="0"/>
        <w:autoSpaceDN w:val="0"/>
        <w:rPr>
          <w:szCs w:val="26"/>
        </w:rPr>
      </w:pPr>
      <w:bookmarkStart w:id="2287" w:name="_Toc109316907"/>
      <w:bookmarkStart w:id="2288" w:name="_Toc377624523"/>
      <w:bookmarkStart w:id="2289" w:name="_Toc377651966"/>
      <w:bookmarkStart w:id="2290" w:name="_Toc471761990"/>
      <w:bookmarkStart w:id="2291" w:name="_Toc485915437"/>
      <w:bookmarkStart w:id="2292" w:name="_Toc485915595"/>
      <w:bookmarkStart w:id="2293" w:name="_Toc485915753"/>
      <w:bookmarkStart w:id="2294" w:name="_Toc485915911"/>
      <w:bookmarkStart w:id="2295" w:name="_Toc485916069"/>
      <w:bookmarkStart w:id="2296" w:name="_Toc485916227"/>
      <w:bookmarkStart w:id="2297" w:name="_Toc485916385"/>
      <w:bookmarkStart w:id="2298" w:name="_Toc485916543"/>
      <w:bookmarkStart w:id="2299" w:name="_Toc485916701"/>
      <w:bookmarkStart w:id="2300" w:name="_Toc485997650"/>
      <w:r w:rsidRPr="00DA6396">
        <w:t>第</w:t>
      </w:r>
      <w:r w:rsidRPr="00DA6396">
        <w:t xml:space="preserve"> 2.2 </w:t>
      </w:r>
      <w:r w:rsidRPr="00DA6396">
        <w:t>節</w:t>
      </w:r>
      <w:r w:rsidRPr="00DA6396">
        <w:tab/>
      </w:r>
      <w:r w:rsidRPr="00DA6396">
        <w:t>在</w:t>
      </w:r>
      <w:r w:rsidRPr="00DA6396">
        <w:t xml:space="preserve"> Medicare Advantage </w:t>
      </w:r>
      <w:r w:rsidRPr="00DA6396">
        <w:t>年度退保期期間，您可終止您的會員資格，但您的選擇會有更多限制</w:t>
      </w:r>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p>
    <w:p w:rsidR="00F63A33" w:rsidRPr="00DA6396" w:rsidRDefault="00F63A33" w:rsidP="007B165F">
      <w:pPr>
        <w:autoSpaceDE w:val="0"/>
        <w:autoSpaceDN w:val="0"/>
      </w:pPr>
      <w:r w:rsidRPr="00DA6396">
        <w:t>您可在</w:t>
      </w:r>
      <w:r w:rsidRPr="00DA6396">
        <w:rPr>
          <w:b/>
        </w:rPr>
        <w:t xml:space="preserve"> Medicare Advantage </w:t>
      </w:r>
      <w:r w:rsidRPr="00DA6396">
        <w:rPr>
          <w:b/>
        </w:rPr>
        <w:t>年度退保期</w:t>
      </w:r>
      <w:r w:rsidRPr="00DA6396">
        <w:t>對您的健康保險作出</w:t>
      </w:r>
      <w:r w:rsidRPr="00DA6396">
        <w:rPr>
          <w:i/>
        </w:rPr>
        <w:t>一項</w:t>
      </w:r>
      <w:r w:rsidRPr="00DA6396">
        <w:t>更改。</w:t>
      </w:r>
    </w:p>
    <w:p w:rsidR="00F63A33" w:rsidRPr="00DA6396" w:rsidRDefault="00F63A33" w:rsidP="007B165F">
      <w:pPr>
        <w:pStyle w:val="ListBullet"/>
        <w:autoSpaceDE w:val="0"/>
        <w:autoSpaceDN w:val="0"/>
      </w:pPr>
      <w:r w:rsidRPr="00DA6396">
        <w:rPr>
          <w:b/>
        </w:rPr>
        <w:t xml:space="preserve">Medicare Advantage </w:t>
      </w:r>
      <w:r w:rsidRPr="00DA6396">
        <w:rPr>
          <w:b/>
        </w:rPr>
        <w:t>年度退保期是什麼時候</w:t>
      </w:r>
      <w:r w:rsidR="00DA6F5F" w:rsidRPr="00DA6396">
        <w:rPr>
          <w:b/>
        </w:rPr>
        <w:t>？</w:t>
      </w:r>
      <w:r w:rsidRPr="00DA6396">
        <w:t>每年</w:t>
      </w:r>
      <w:r w:rsidRPr="00DA6396">
        <w:t xml:space="preserve"> 1 </w:t>
      </w:r>
      <w:r w:rsidRPr="00DA6396">
        <w:t>月</w:t>
      </w:r>
      <w:r w:rsidRPr="00DA6396">
        <w:t xml:space="preserve"> 1 </w:t>
      </w:r>
      <w:r w:rsidRPr="00DA6396">
        <w:t>日至</w:t>
      </w:r>
      <w:r w:rsidRPr="00DA6396">
        <w:t xml:space="preserve"> 2 </w:t>
      </w:r>
      <w:r w:rsidRPr="00DA6396">
        <w:t>月</w:t>
      </w:r>
      <w:r w:rsidRPr="00DA6396">
        <w:t xml:space="preserve"> 14 </w:t>
      </w:r>
      <w:r w:rsidRPr="00DA6396">
        <w:t>日。</w:t>
      </w:r>
    </w:p>
    <w:p w:rsidR="00F63A33" w:rsidRPr="00DA6396" w:rsidDel="00181627" w:rsidRDefault="00F63A33" w:rsidP="007B165F">
      <w:pPr>
        <w:pStyle w:val="ListBullet"/>
        <w:autoSpaceDE w:val="0"/>
        <w:autoSpaceDN w:val="0"/>
      </w:pPr>
      <w:r w:rsidRPr="00DA6396">
        <w:rPr>
          <w:b/>
        </w:rPr>
        <w:t>在</w:t>
      </w:r>
      <w:r w:rsidRPr="00DA6396">
        <w:rPr>
          <w:b/>
        </w:rPr>
        <w:t xml:space="preserve"> Medicare Advantage </w:t>
      </w:r>
      <w:r w:rsidRPr="00DA6396">
        <w:rPr>
          <w:b/>
        </w:rPr>
        <w:t>年度退保期期間，您可以轉到哪些類型的計劃</w:t>
      </w:r>
      <w:r w:rsidR="00DA6F5F" w:rsidRPr="00DA6396">
        <w:rPr>
          <w:b/>
        </w:rPr>
        <w:t>？</w:t>
      </w:r>
      <w:r w:rsidRPr="00DA6396">
        <w:t>在此期間，您可撤銷您的</w:t>
      </w:r>
      <w:r w:rsidRPr="00DA6396">
        <w:t xml:space="preserve"> Medicare Advantage </w:t>
      </w:r>
      <w:r w:rsidRPr="00DA6396">
        <w:t>計劃參保，並轉至</w:t>
      </w:r>
      <w:r w:rsidRPr="00DA6396">
        <w:t xml:space="preserve"> Original Medicare</w:t>
      </w:r>
      <w:r w:rsidRPr="00DA6396">
        <w:t>。如果您選擇在此期間轉至</w:t>
      </w:r>
      <w:r w:rsidRPr="00DA6396">
        <w:t xml:space="preserve"> Original Medicare</w:t>
      </w:r>
      <w:r w:rsidRPr="00DA6396">
        <w:t>，您必須在</w:t>
      </w:r>
      <w:r w:rsidRPr="00DA6396">
        <w:t xml:space="preserve"> </w:t>
      </w:r>
      <w:r w:rsidRPr="00DA6396">
        <w:rPr>
          <w:color w:val="000000"/>
          <w:sz w:val="23"/>
        </w:rPr>
        <w:t xml:space="preserve">2 </w:t>
      </w:r>
      <w:r w:rsidRPr="00DA6396">
        <w:rPr>
          <w:color w:val="000000"/>
          <w:sz w:val="23"/>
        </w:rPr>
        <w:t>月</w:t>
      </w:r>
      <w:r w:rsidRPr="00DA6396">
        <w:rPr>
          <w:color w:val="000000"/>
          <w:sz w:val="23"/>
        </w:rPr>
        <w:t xml:space="preserve"> 14 </w:t>
      </w:r>
      <w:r w:rsidRPr="00DA6396">
        <w:rPr>
          <w:color w:val="000000"/>
          <w:sz w:val="23"/>
        </w:rPr>
        <w:t>日</w:t>
      </w:r>
      <w:r w:rsidRPr="00DA6396">
        <w:t>之前加入另外的</w:t>
      </w:r>
      <w:r w:rsidRPr="00DA6396">
        <w:t xml:space="preserve"> Medicare </w:t>
      </w:r>
      <w:r w:rsidRPr="00DA6396">
        <w:t>處方藥計劃以增加藥物保險</w:t>
      </w:r>
      <w:r w:rsidR="00DA6F5F" w:rsidRPr="00DA6396">
        <w:t>。</w:t>
      </w:r>
    </w:p>
    <w:p w:rsidR="00F63A33" w:rsidRPr="00DA6396" w:rsidRDefault="00F63A33" w:rsidP="007B165F">
      <w:pPr>
        <w:pStyle w:val="ListBullet"/>
        <w:autoSpaceDE w:val="0"/>
        <w:autoSpaceDN w:val="0"/>
        <w:rPr>
          <w:b/>
        </w:rPr>
      </w:pPr>
      <w:r w:rsidRPr="00DA6396">
        <w:rPr>
          <w:b/>
        </w:rPr>
        <w:t>您的會員資格何時終止</w:t>
      </w:r>
      <w:r w:rsidR="00DA6F5F" w:rsidRPr="00DA6396">
        <w:rPr>
          <w:b/>
        </w:rPr>
        <w:t>？</w:t>
      </w:r>
      <w:r w:rsidRPr="00DA6396">
        <w:t>您的會員資格通常將在我們收到您轉至</w:t>
      </w:r>
      <w:r w:rsidRPr="00DA6396">
        <w:t xml:space="preserve"> Original Medicare </w:t>
      </w:r>
      <w:r w:rsidRPr="00DA6396">
        <w:t>的請求後下個月第一天終止。如果您同時選擇加入某個</w:t>
      </w:r>
      <w:r w:rsidRPr="00DA6396">
        <w:t xml:space="preserve"> Medicare </w:t>
      </w:r>
      <w:r w:rsidRPr="00DA6396">
        <w:t>處方藥計劃，您在該藥物計劃的會員資格將於其收到您的參保請求後下個月第一天開始。</w:t>
      </w:r>
    </w:p>
    <w:p w:rsidR="00F63A33" w:rsidRPr="00DA6396" w:rsidRDefault="00F63A33" w:rsidP="007B165F">
      <w:pPr>
        <w:pStyle w:val="Heading4"/>
        <w:autoSpaceDE w:val="0"/>
        <w:autoSpaceDN w:val="0"/>
      </w:pPr>
      <w:bookmarkStart w:id="2301" w:name="_Toc109316908"/>
      <w:bookmarkStart w:id="2302" w:name="_Toc377624524"/>
      <w:bookmarkStart w:id="2303" w:name="_Toc377651967"/>
      <w:bookmarkStart w:id="2304" w:name="_Toc471761991"/>
      <w:bookmarkStart w:id="2305" w:name="_Toc485915438"/>
      <w:bookmarkStart w:id="2306" w:name="_Toc485915596"/>
      <w:bookmarkStart w:id="2307" w:name="_Toc485915754"/>
      <w:bookmarkStart w:id="2308" w:name="_Toc485915912"/>
      <w:bookmarkStart w:id="2309" w:name="_Toc485916070"/>
      <w:bookmarkStart w:id="2310" w:name="_Toc485916228"/>
      <w:bookmarkStart w:id="2311" w:name="_Toc485916386"/>
      <w:bookmarkStart w:id="2312" w:name="_Toc485916544"/>
      <w:bookmarkStart w:id="2313" w:name="_Toc485916702"/>
      <w:bookmarkStart w:id="2314" w:name="_Toc485997651"/>
      <w:r w:rsidRPr="00DA6396">
        <w:t>第</w:t>
      </w:r>
      <w:r w:rsidRPr="00DA6396">
        <w:t xml:space="preserve"> 2.3 </w:t>
      </w:r>
      <w:r w:rsidRPr="00DA6396">
        <w:t>節</w:t>
      </w:r>
      <w:r w:rsidRPr="00DA6396">
        <w:tab/>
      </w:r>
      <w:r w:rsidRPr="00DA6396">
        <w:t>在某些情況下，您可在特殊參保期期間終止您的會員資格</w:t>
      </w:r>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p>
    <w:p w:rsidR="00F63A33" w:rsidRPr="00DA6396" w:rsidRDefault="00F63A33" w:rsidP="007B165F">
      <w:pPr>
        <w:autoSpaceDE w:val="0"/>
        <w:autoSpaceDN w:val="0"/>
      </w:pPr>
      <w:r w:rsidRPr="00DA6396">
        <w:t>在某些情況下，</w:t>
      </w:r>
      <w:r w:rsidRPr="00DA6396">
        <w:rPr>
          <w:i/>
          <w:color w:val="0000FF"/>
        </w:rPr>
        <w:t>[insert 2018 plan name]</w:t>
      </w:r>
      <w:r w:rsidR="005E113B">
        <w:rPr>
          <w:i/>
          <w:color w:val="0000FF"/>
        </w:rPr>
        <w:t xml:space="preserve"> </w:t>
      </w:r>
      <w:r w:rsidRPr="00DA6396">
        <w:t>會員可能有權在年內的其他時間終止其會員資格。這一時期稱為</w:t>
      </w:r>
      <w:r w:rsidRPr="00DA6396">
        <w:rPr>
          <w:b/>
        </w:rPr>
        <w:t>特殊參保期</w:t>
      </w:r>
      <w:r w:rsidRPr="00DA6396">
        <w:t>。</w:t>
      </w:r>
    </w:p>
    <w:p w:rsidR="00F63A33" w:rsidRPr="00DA6396" w:rsidRDefault="00F63A33" w:rsidP="007B165F">
      <w:pPr>
        <w:pStyle w:val="ListBullet"/>
        <w:autoSpaceDE w:val="0"/>
        <w:autoSpaceDN w:val="0"/>
      </w:pPr>
      <w:r w:rsidRPr="00DA6396">
        <w:rPr>
          <w:b/>
        </w:rPr>
        <w:t>誰符合特殊參保期的資格</w:t>
      </w:r>
      <w:r w:rsidR="00DA6F5F" w:rsidRPr="00DA6396">
        <w:rPr>
          <w:b/>
        </w:rPr>
        <w:t>？</w:t>
      </w:r>
      <w:r w:rsidRPr="00DA6396">
        <w:t>如果以下任何情況適用於您，則您可以在特殊參保期期間終止您的會員資格。以下僅為範例，如需完整清單請聯絡本計劃、致電</w:t>
      </w:r>
      <w:r w:rsidRPr="00DA6396">
        <w:t xml:space="preserve"> Medicare </w:t>
      </w:r>
      <w:r w:rsidRPr="00DA6396">
        <w:t>或瀏覽其網站</w:t>
      </w:r>
      <w:r w:rsidRPr="00DA6396">
        <w:t xml:space="preserve"> (</w:t>
      </w:r>
      <w:hyperlink r:id="rId51" w:tooltip="medicare 網站">
        <w:r w:rsidRPr="00DA6396">
          <w:rPr>
            <w:rStyle w:val="Hyperlink"/>
          </w:rPr>
          <w:t>https://www.medicare.gov</w:t>
        </w:r>
      </w:hyperlink>
      <w:r w:rsidRPr="00DA6396">
        <w:t>)</w:t>
      </w:r>
      <w:r w:rsidRPr="00DA6396">
        <w:t>：</w:t>
      </w:r>
    </w:p>
    <w:p w:rsidR="00F63A33" w:rsidRPr="00DA6396" w:rsidRDefault="00F63A33" w:rsidP="007B165F">
      <w:pPr>
        <w:pStyle w:val="ListBullet2"/>
        <w:autoSpaceDE w:val="0"/>
        <w:autoSpaceDN w:val="0"/>
      </w:pPr>
      <w:r w:rsidRPr="00DA6396">
        <w:t>通常在您已搬遷的情況下。</w:t>
      </w:r>
    </w:p>
    <w:p w:rsidR="00F63A33" w:rsidRPr="00DA6396" w:rsidRDefault="00F63A33" w:rsidP="007B165F">
      <w:pPr>
        <w:pStyle w:val="ListBullet2"/>
        <w:autoSpaceDE w:val="0"/>
        <w:autoSpaceDN w:val="0"/>
      </w:pPr>
      <w:r w:rsidRPr="00DA6396">
        <w:rPr>
          <w:i/>
          <w:color w:val="0000FF"/>
        </w:rPr>
        <w:t xml:space="preserve">[Revise bullet to use state-specific name, if applicable.] </w:t>
      </w:r>
      <w:r w:rsidRPr="00DA6396">
        <w:t>如果您享有</w:t>
      </w:r>
      <w:r w:rsidRPr="00DA6396">
        <w:t xml:space="preserve"> Medicaid</w:t>
      </w:r>
      <w:r w:rsidRPr="00DA6396">
        <w:t>。</w:t>
      </w:r>
    </w:p>
    <w:p w:rsidR="00F63A33" w:rsidRPr="00DA6396" w:rsidRDefault="00F63A33" w:rsidP="007B165F">
      <w:pPr>
        <w:pStyle w:val="ListBullet2"/>
        <w:autoSpaceDE w:val="0"/>
        <w:autoSpaceDN w:val="0"/>
      </w:pPr>
      <w:r w:rsidRPr="00DA6396">
        <w:t>如果我們違反與您簽署的合約。</w:t>
      </w:r>
    </w:p>
    <w:p w:rsidR="00F63A33" w:rsidRPr="00DA6396" w:rsidRDefault="00F63A33" w:rsidP="007B165F">
      <w:pPr>
        <w:pStyle w:val="ListBullet2"/>
        <w:autoSpaceDE w:val="0"/>
        <w:autoSpaceDN w:val="0"/>
        <w:rPr>
          <w:szCs w:val="26"/>
        </w:rPr>
      </w:pPr>
      <w:r w:rsidRPr="00DA6396">
        <w:t>如果您在養老院或長期護理</w:t>
      </w:r>
      <w:r w:rsidRPr="00DA6396">
        <w:t xml:space="preserve"> (LTC) </w:t>
      </w:r>
      <w:r w:rsidRPr="00DA6396">
        <w:t>醫院等機構接受護理。</w:t>
      </w:r>
    </w:p>
    <w:p w:rsidR="00F63A33" w:rsidRPr="00DA6396" w:rsidRDefault="00F63A33" w:rsidP="007B165F">
      <w:pPr>
        <w:pStyle w:val="ListBullet2"/>
        <w:autoSpaceDE w:val="0"/>
        <w:autoSpaceDN w:val="0"/>
        <w:rPr>
          <w:color w:val="0000FF"/>
          <w:szCs w:val="26"/>
        </w:rPr>
      </w:pPr>
      <w:r w:rsidRPr="00DA6396">
        <w:rPr>
          <w:color w:val="0000FF"/>
        </w:rPr>
        <w:t>[</w:t>
      </w:r>
      <w:r w:rsidRPr="00DA6396">
        <w:rPr>
          <w:i/>
          <w:color w:val="0000FF"/>
        </w:rPr>
        <w:t>Plans instates with PACE, insert:</w:t>
      </w:r>
      <w:r w:rsidR="005E113B">
        <w:rPr>
          <w:i/>
          <w:color w:val="0000FF"/>
        </w:rPr>
        <w:t xml:space="preserve"> </w:t>
      </w:r>
      <w:r w:rsidRPr="00DA6396">
        <w:rPr>
          <w:color w:val="0000FF"/>
        </w:rPr>
        <w:t>如果您參與老人綜合護理計劃</w:t>
      </w:r>
      <w:r w:rsidRPr="00DA6396">
        <w:rPr>
          <w:color w:val="0000FF"/>
        </w:rPr>
        <w:t xml:space="preserve"> (PACE)</w:t>
      </w:r>
      <w:r w:rsidRPr="00DA6396">
        <w:rPr>
          <w:color w:val="0000FF"/>
        </w:rPr>
        <w:t>。</w:t>
      </w:r>
      <w:r w:rsidRPr="00DA6396">
        <w:rPr>
          <w:color w:val="0000FF"/>
        </w:rPr>
        <w:t>]</w:t>
      </w:r>
    </w:p>
    <w:p w:rsidR="00F63A33" w:rsidRPr="00DA6396" w:rsidRDefault="00F63A33" w:rsidP="007B165F">
      <w:pPr>
        <w:pStyle w:val="ListBullet"/>
        <w:autoSpaceDE w:val="0"/>
        <w:autoSpaceDN w:val="0"/>
      </w:pPr>
      <w:r w:rsidRPr="00DA6396">
        <w:rPr>
          <w:b/>
        </w:rPr>
        <w:t>特殊參保期是什麼時候</w:t>
      </w:r>
      <w:r w:rsidR="00DA6F5F" w:rsidRPr="00DA6396">
        <w:rPr>
          <w:b/>
        </w:rPr>
        <w:t>？</w:t>
      </w:r>
      <w:r w:rsidRPr="00DA6396">
        <w:t>這一參保期因您的情況而異。</w:t>
      </w:r>
    </w:p>
    <w:p w:rsidR="00F63A33" w:rsidRPr="00DA6396" w:rsidRDefault="00F63A33" w:rsidP="007B165F">
      <w:pPr>
        <w:pStyle w:val="ListBullet"/>
        <w:autoSpaceDE w:val="0"/>
        <w:autoSpaceDN w:val="0"/>
        <w:rPr>
          <w:b/>
        </w:rPr>
      </w:pPr>
      <w:r w:rsidRPr="00DA6396">
        <w:rPr>
          <w:b/>
        </w:rPr>
        <w:t>您可採取哪些措施</w:t>
      </w:r>
      <w:r w:rsidR="00DA6F5F" w:rsidRPr="00DA6396">
        <w:rPr>
          <w:b/>
        </w:rPr>
        <w:t>？</w:t>
      </w:r>
      <w:r w:rsidRPr="00DA6396">
        <w:t>如要瞭解您是否符合特殊參保期的資格，請隨時致電</w:t>
      </w:r>
      <w:r w:rsidRPr="00DA6396">
        <w:t xml:space="preserve"> 1-800-MEDICARE (1-800-633-4227) </w:t>
      </w:r>
      <w:r w:rsidRPr="00DA6396">
        <w:t>聯絡</w:t>
      </w:r>
      <w:r w:rsidRPr="00DA6396">
        <w:t xml:space="preserve"> Medicare</w:t>
      </w:r>
      <w:r w:rsidRPr="00DA6396">
        <w:t>。聽障和語障人士可致電</w:t>
      </w:r>
      <w:r w:rsidRPr="00DA6396">
        <w:t xml:space="preserve"> 1-877-486-2048</w:t>
      </w:r>
      <w:r w:rsidRPr="00DA6396">
        <w:t>。如果您因為特殊情況而可以終止您的會員資格，您可選擇同時變更您的</w:t>
      </w:r>
      <w:r w:rsidRPr="00DA6396">
        <w:t xml:space="preserve"> Medicare </w:t>
      </w:r>
      <w:r w:rsidRPr="00DA6396">
        <w:t>健康保險和處方藥保險。這表示您可以選擇以下任意類型的計劃：</w:t>
      </w:r>
    </w:p>
    <w:p w:rsidR="00F63A33" w:rsidRPr="00DA6396" w:rsidRDefault="00F63A33" w:rsidP="007B165F">
      <w:pPr>
        <w:pStyle w:val="ListBullet2"/>
        <w:autoSpaceDE w:val="0"/>
        <w:autoSpaceDN w:val="0"/>
      </w:pPr>
      <w:r w:rsidRPr="00DA6396">
        <w:t>其他</w:t>
      </w:r>
      <w:r w:rsidRPr="00DA6396">
        <w:t xml:space="preserve"> Medicare </w:t>
      </w:r>
      <w:r w:rsidRPr="00DA6396">
        <w:t>保健計劃（您可選擇一項承保處方藥或不承保處方藥的</w:t>
      </w:r>
      <w:r w:rsidR="005E113B">
        <w:br/>
      </w:r>
      <w:r w:rsidRPr="00DA6396">
        <w:t>計劃）；</w:t>
      </w:r>
    </w:p>
    <w:p w:rsidR="00F63A33" w:rsidRPr="00DA6396" w:rsidRDefault="00F63A33" w:rsidP="007B165F">
      <w:pPr>
        <w:pStyle w:val="ListBullet2"/>
        <w:autoSpaceDE w:val="0"/>
        <w:autoSpaceDN w:val="0"/>
      </w:pPr>
      <w:r w:rsidRPr="00DA6396">
        <w:rPr>
          <w:i/>
        </w:rPr>
        <w:t>附帶</w:t>
      </w:r>
      <w:r w:rsidRPr="00DA6396">
        <w:t>單獨</w:t>
      </w:r>
      <w:r w:rsidRPr="00DA6396">
        <w:t xml:space="preserve"> Medicare </w:t>
      </w:r>
      <w:r w:rsidRPr="00DA6396">
        <w:t>處方藥計劃的</w:t>
      </w:r>
      <w:r w:rsidRPr="00DA6396">
        <w:t xml:space="preserve"> Original Medicare</w:t>
      </w:r>
      <w:r w:rsidRPr="00DA6396">
        <w:t>；</w:t>
      </w:r>
    </w:p>
    <w:p w:rsidR="00F63A33" w:rsidRPr="00DA6396" w:rsidRDefault="00F63A33" w:rsidP="005E113B">
      <w:pPr>
        <w:pStyle w:val="ListBullet2"/>
        <w:autoSpaceDE w:val="0"/>
        <w:autoSpaceDN w:val="0"/>
      </w:pPr>
      <w:r w:rsidRPr="00DA6396">
        <w:rPr>
          <w:i/>
        </w:rPr>
        <w:t xml:space="preserve">— </w:t>
      </w:r>
      <w:r w:rsidRPr="00DA6396">
        <w:rPr>
          <w:i/>
        </w:rPr>
        <w:t>或</w:t>
      </w:r>
      <w:r w:rsidR="005E113B">
        <w:rPr>
          <w:i/>
        </w:rPr>
        <w:t xml:space="preserve"> </w:t>
      </w:r>
      <w:r w:rsidRPr="00DA6396">
        <w:rPr>
          <w:i/>
        </w:rPr>
        <w:t>—</w:t>
      </w:r>
      <w:r w:rsidR="005E113B">
        <w:rPr>
          <w:i/>
        </w:rPr>
        <w:t xml:space="preserve"> </w:t>
      </w:r>
      <w:r w:rsidRPr="00DA6396">
        <w:rPr>
          <w:i/>
        </w:rPr>
        <w:t>不附帶</w:t>
      </w:r>
      <w:r w:rsidRPr="00DA6396">
        <w:t>單獨</w:t>
      </w:r>
      <w:r w:rsidRPr="00DA6396">
        <w:t xml:space="preserve"> Medicare </w:t>
      </w:r>
      <w:r w:rsidRPr="00DA6396">
        <w:t>處方藥計劃的</w:t>
      </w:r>
      <w:r w:rsidRPr="00DA6396">
        <w:t xml:space="preserve"> Original Medicare</w:t>
      </w:r>
      <w:r w:rsidRPr="00DA6396">
        <w:t>。</w:t>
      </w:r>
    </w:p>
    <w:p w:rsidR="00F63A33" w:rsidRPr="00DA6396" w:rsidRDefault="00F63A33" w:rsidP="007B165F">
      <w:pPr>
        <w:pStyle w:val="ListBullet"/>
        <w:autoSpaceDE w:val="0"/>
        <w:autoSpaceDN w:val="0"/>
      </w:pPr>
      <w:r w:rsidRPr="00DA6396">
        <w:rPr>
          <w:b/>
        </w:rPr>
        <w:t>您的會員資格何時終止</w:t>
      </w:r>
      <w:r w:rsidR="00DA6F5F" w:rsidRPr="00DA6396">
        <w:rPr>
          <w:b/>
        </w:rPr>
        <w:t>？</w:t>
      </w:r>
      <w:r w:rsidRPr="00DA6396">
        <w:t>您的會員資格通常將在收到您變更計劃的請求後下個月第一天終止。</w:t>
      </w:r>
    </w:p>
    <w:p w:rsidR="00F63A33" w:rsidRPr="00DA6396" w:rsidRDefault="00F63A33" w:rsidP="007B165F">
      <w:pPr>
        <w:pStyle w:val="Heading4"/>
        <w:autoSpaceDE w:val="0"/>
        <w:autoSpaceDN w:val="0"/>
        <w:rPr>
          <w:szCs w:val="26"/>
        </w:rPr>
      </w:pPr>
      <w:bookmarkStart w:id="2315" w:name="_Toc109316909"/>
      <w:bookmarkStart w:id="2316" w:name="_Toc377624525"/>
      <w:bookmarkStart w:id="2317" w:name="_Toc377651968"/>
      <w:bookmarkStart w:id="2318" w:name="_Toc471761992"/>
      <w:bookmarkStart w:id="2319" w:name="_Toc485915439"/>
      <w:bookmarkStart w:id="2320" w:name="_Toc485915597"/>
      <w:bookmarkStart w:id="2321" w:name="_Toc485915755"/>
      <w:bookmarkStart w:id="2322" w:name="_Toc485915913"/>
      <w:bookmarkStart w:id="2323" w:name="_Toc485916071"/>
      <w:bookmarkStart w:id="2324" w:name="_Toc485916229"/>
      <w:bookmarkStart w:id="2325" w:name="_Toc485916387"/>
      <w:bookmarkStart w:id="2326" w:name="_Toc485916545"/>
      <w:bookmarkStart w:id="2327" w:name="_Toc485916703"/>
      <w:bookmarkStart w:id="2328" w:name="_Toc485997652"/>
      <w:r w:rsidRPr="00DA6396">
        <w:t>第</w:t>
      </w:r>
      <w:r w:rsidRPr="00DA6396">
        <w:t xml:space="preserve"> 2.4 </w:t>
      </w:r>
      <w:r w:rsidRPr="00DA6396">
        <w:t>節</w:t>
      </w:r>
      <w:r w:rsidRPr="00DA6396">
        <w:tab/>
      </w:r>
      <w:r w:rsidRPr="00DA6396">
        <w:t>如何獲得有關何時可終止會員資格的更多資訊？</w:t>
      </w:r>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p>
    <w:p w:rsidR="00F63A33" w:rsidRPr="00DA6396" w:rsidRDefault="00F63A33" w:rsidP="007B165F">
      <w:pPr>
        <w:keepNext/>
        <w:autoSpaceDE w:val="0"/>
        <w:autoSpaceDN w:val="0"/>
      </w:pPr>
      <w:r w:rsidRPr="00DA6396">
        <w:t>如果您存有任何疑問或希望詳細瞭解何時可終止會員資格：</w:t>
      </w:r>
    </w:p>
    <w:p w:rsidR="00F63A33" w:rsidRPr="00DA6396" w:rsidRDefault="00F63A33" w:rsidP="007B165F">
      <w:pPr>
        <w:pStyle w:val="ListBullet"/>
        <w:autoSpaceDE w:val="0"/>
        <w:autoSpaceDN w:val="0"/>
      </w:pPr>
      <w:r w:rsidRPr="00DA6396">
        <w:t>您可</w:t>
      </w:r>
      <w:r w:rsidRPr="00DA6396">
        <w:rPr>
          <w:b/>
        </w:rPr>
        <w:t>致電會員服務部</w:t>
      </w:r>
      <w:r w:rsidRPr="00DA6396">
        <w:t>（電話號碼印在本手冊封底）。</w:t>
      </w:r>
    </w:p>
    <w:p w:rsidR="00F63A33" w:rsidRPr="00DA6396" w:rsidRDefault="00F63A33" w:rsidP="007B165F">
      <w:pPr>
        <w:pStyle w:val="ListBullet"/>
        <w:autoSpaceDE w:val="0"/>
        <w:autoSpaceDN w:val="0"/>
      </w:pPr>
      <w:r w:rsidRPr="00DA6396">
        <w:t>您可在「</w:t>
      </w:r>
      <w:r w:rsidRPr="00DA6396">
        <w:rPr>
          <w:b/>
          <w:i/>
        </w:rPr>
        <w:t xml:space="preserve">2018 </w:t>
      </w:r>
      <w:r w:rsidRPr="00DA6396">
        <w:rPr>
          <w:b/>
          <w:i/>
        </w:rPr>
        <w:t>年</w:t>
      </w:r>
      <w:r w:rsidRPr="00DA6396">
        <w:rPr>
          <w:b/>
          <w:i/>
        </w:rPr>
        <w:t xml:space="preserve"> Medicare </w:t>
      </w:r>
      <w:r w:rsidRPr="00DA6396">
        <w:rPr>
          <w:b/>
          <w:i/>
        </w:rPr>
        <w:t>與您」</w:t>
      </w:r>
      <w:r w:rsidRPr="00DA6396">
        <w:t>手冊中查閱資訊。</w:t>
      </w:r>
    </w:p>
    <w:p w:rsidR="00F63A33" w:rsidRPr="00DA6396" w:rsidRDefault="00F63A33" w:rsidP="007B165F">
      <w:pPr>
        <w:pStyle w:val="ListBullet2"/>
        <w:autoSpaceDE w:val="0"/>
        <w:autoSpaceDN w:val="0"/>
      </w:pPr>
      <w:r w:rsidRPr="00DA6396">
        <w:t xml:space="preserve">Medicare </w:t>
      </w:r>
      <w:r w:rsidRPr="00DA6396">
        <w:t>的每位會員每年秋季均會收到一份「</w:t>
      </w:r>
      <w:r w:rsidRPr="00DA6396">
        <w:rPr>
          <w:i/>
        </w:rPr>
        <w:t xml:space="preserve">Medicare </w:t>
      </w:r>
      <w:r w:rsidRPr="00DA6396">
        <w:rPr>
          <w:i/>
        </w:rPr>
        <w:t>與您</w:t>
      </w:r>
      <w:r w:rsidRPr="00DA6396">
        <w:t>」手冊。</w:t>
      </w:r>
      <w:r w:rsidRPr="00DA6396">
        <w:t xml:space="preserve">Medicare </w:t>
      </w:r>
      <w:r w:rsidRPr="00DA6396">
        <w:t>的新會員會在首次註冊後一個月內收到。</w:t>
      </w:r>
    </w:p>
    <w:p w:rsidR="00F63A33" w:rsidRPr="00DA6396" w:rsidRDefault="00F63A33" w:rsidP="007B165F">
      <w:pPr>
        <w:pStyle w:val="ListBullet2"/>
        <w:autoSpaceDE w:val="0"/>
        <w:autoSpaceDN w:val="0"/>
      </w:pPr>
      <w:r w:rsidRPr="00DA6396">
        <w:t>您也可從</w:t>
      </w:r>
      <w:r w:rsidRPr="00DA6396">
        <w:t xml:space="preserve"> Medicare </w:t>
      </w:r>
      <w:r w:rsidRPr="00DA6396">
        <w:t>網站</w:t>
      </w:r>
      <w:r w:rsidRPr="00DA6396">
        <w:t xml:space="preserve"> (</w:t>
      </w:r>
      <w:hyperlink r:id="rId52" w:tooltip="medicare 網站">
        <w:r w:rsidRPr="00DA6396">
          <w:rPr>
            <w:rStyle w:val="Hyperlink"/>
          </w:rPr>
          <w:t>https://www.medicare.gov</w:t>
        </w:r>
      </w:hyperlink>
      <w:r w:rsidRPr="00DA6396">
        <w:t xml:space="preserve">) </w:t>
      </w:r>
      <w:r w:rsidRPr="00DA6396">
        <w:t>下載一份手冊。或者，可致電</w:t>
      </w:r>
      <w:r w:rsidRPr="00DA6396">
        <w:t xml:space="preserve"> Medicare </w:t>
      </w:r>
      <w:r w:rsidRPr="00DA6396">
        <w:t>的下列號碼，預定一份印刷手冊。</w:t>
      </w:r>
    </w:p>
    <w:p w:rsidR="00F63A33" w:rsidRPr="00DA6396" w:rsidRDefault="00F63A33" w:rsidP="007B165F">
      <w:pPr>
        <w:pStyle w:val="ListBullet"/>
        <w:autoSpaceDE w:val="0"/>
        <w:autoSpaceDN w:val="0"/>
      </w:pPr>
      <w:r w:rsidRPr="00DA6396">
        <w:t>您可隨時致電</w:t>
      </w:r>
      <w:r w:rsidRPr="00DA6396">
        <w:t xml:space="preserve"> 1-800-MEDICARE (1-800-633-4227) </w:t>
      </w:r>
      <w:r w:rsidRPr="00DA6396">
        <w:t>聯絡</w:t>
      </w:r>
      <w:r w:rsidRPr="00DA6396">
        <w:t xml:space="preserve"> </w:t>
      </w:r>
      <w:r w:rsidRPr="00DA6396">
        <w:rPr>
          <w:b/>
        </w:rPr>
        <w:t>Medicare</w:t>
      </w:r>
      <w:r w:rsidRPr="00DA6396">
        <w:t>。聽障和語障人士應致電</w:t>
      </w:r>
      <w:r w:rsidRPr="00DA6396">
        <w:t xml:space="preserve"> 1-877-486-2048</w:t>
      </w:r>
      <w:r w:rsidRPr="00DA6396">
        <w:t>。</w:t>
      </w:r>
    </w:p>
    <w:p w:rsidR="00F63A33" w:rsidRPr="00DA6396" w:rsidRDefault="00F63A33" w:rsidP="007B165F">
      <w:pPr>
        <w:pStyle w:val="Heading3"/>
        <w:autoSpaceDE w:val="0"/>
        <w:autoSpaceDN w:val="0"/>
        <w:rPr>
          <w:sz w:val="12"/>
        </w:rPr>
      </w:pPr>
      <w:bookmarkStart w:id="2329" w:name="_Toc109316910"/>
      <w:bookmarkStart w:id="2330" w:name="_Toc377624526"/>
      <w:bookmarkStart w:id="2331" w:name="_Toc377651969"/>
      <w:bookmarkStart w:id="2332" w:name="_Toc377652644"/>
      <w:bookmarkStart w:id="2333" w:name="_Toc377652719"/>
      <w:bookmarkStart w:id="2334" w:name="_Toc471761993"/>
      <w:bookmarkStart w:id="2335" w:name="_Toc485915285"/>
      <w:bookmarkStart w:id="2336" w:name="_Toc485915440"/>
      <w:bookmarkStart w:id="2337" w:name="_Toc485915598"/>
      <w:bookmarkStart w:id="2338" w:name="_Toc485915756"/>
      <w:bookmarkStart w:id="2339" w:name="_Toc485915914"/>
      <w:bookmarkStart w:id="2340" w:name="_Toc485916072"/>
      <w:bookmarkStart w:id="2341" w:name="_Toc485916230"/>
      <w:bookmarkStart w:id="2342" w:name="_Toc485916388"/>
      <w:bookmarkStart w:id="2343" w:name="_Toc485916546"/>
      <w:bookmarkStart w:id="2344" w:name="_Toc485916704"/>
      <w:bookmarkStart w:id="2345" w:name="_Toc485997653"/>
      <w:r w:rsidRPr="00DA6396">
        <w:t>第</w:t>
      </w:r>
      <w:r w:rsidRPr="00DA6396">
        <w:t xml:space="preserve"> 3 </w:t>
      </w:r>
      <w:r w:rsidRPr="00DA6396">
        <w:t>節</w:t>
      </w:r>
      <w:r w:rsidRPr="00DA6396">
        <w:tab/>
      </w:r>
      <w:r w:rsidRPr="00DA6396">
        <w:t>如何終止計劃會員資格？</w:t>
      </w:r>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p>
    <w:p w:rsidR="00F63A33" w:rsidRPr="00DA6396" w:rsidRDefault="00F63A33" w:rsidP="007B165F">
      <w:pPr>
        <w:pStyle w:val="Heading4"/>
        <w:autoSpaceDE w:val="0"/>
        <w:autoSpaceDN w:val="0"/>
      </w:pPr>
      <w:bookmarkStart w:id="2346" w:name="_Toc109316911"/>
      <w:bookmarkStart w:id="2347" w:name="_Toc377624527"/>
      <w:bookmarkStart w:id="2348" w:name="_Toc377651970"/>
      <w:bookmarkStart w:id="2349" w:name="_Toc471761994"/>
      <w:bookmarkStart w:id="2350" w:name="_Toc485915441"/>
      <w:bookmarkStart w:id="2351" w:name="_Toc485915599"/>
      <w:bookmarkStart w:id="2352" w:name="_Toc485915757"/>
      <w:bookmarkStart w:id="2353" w:name="_Toc485915915"/>
      <w:bookmarkStart w:id="2354" w:name="_Toc485916073"/>
      <w:bookmarkStart w:id="2355" w:name="_Toc485916231"/>
      <w:bookmarkStart w:id="2356" w:name="_Toc485916389"/>
      <w:bookmarkStart w:id="2357" w:name="_Toc485916547"/>
      <w:bookmarkStart w:id="2358" w:name="_Toc485916705"/>
      <w:bookmarkStart w:id="2359" w:name="_Toc485997654"/>
      <w:r w:rsidRPr="00DA6396">
        <w:t>第</w:t>
      </w:r>
      <w:r w:rsidRPr="00DA6396">
        <w:t xml:space="preserve"> 3.1 </w:t>
      </w:r>
      <w:r w:rsidRPr="00DA6396">
        <w:t>節</w:t>
      </w:r>
      <w:r w:rsidRPr="00DA6396">
        <w:tab/>
      </w:r>
      <w:r w:rsidRPr="00DA6396">
        <w:t>您通常可透過參加另一項計劃終止會員資格</w:t>
      </w:r>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p>
    <w:p w:rsidR="00F63A33" w:rsidRPr="00DA6396" w:rsidRDefault="00F63A33" w:rsidP="007B165F">
      <w:pPr>
        <w:autoSpaceDE w:val="0"/>
        <w:autoSpaceDN w:val="0"/>
      </w:pPr>
      <w:r w:rsidRPr="00DA6396">
        <w:t>通常，要終止您的計劃會員資格，只需在參保期參加另一項</w:t>
      </w:r>
      <w:r w:rsidRPr="00DA6396">
        <w:t xml:space="preserve"> Medicare </w:t>
      </w:r>
      <w:r w:rsidRPr="00DA6396">
        <w:t>計劃（請參見本章第</w:t>
      </w:r>
      <w:r w:rsidRPr="00DA6396">
        <w:t xml:space="preserve"> 2 </w:t>
      </w:r>
      <w:r w:rsidRPr="00DA6396">
        <w:t>節瞭解參保期）。但是，如果您希望從我們的計劃轉至</w:t>
      </w:r>
      <w:r w:rsidRPr="00DA6396">
        <w:rPr>
          <w:i/>
        </w:rPr>
        <w:t>沒有</w:t>
      </w:r>
      <w:r w:rsidRPr="00DA6396">
        <w:t xml:space="preserve"> Medicare </w:t>
      </w:r>
      <w:r w:rsidRPr="00DA6396">
        <w:t>處方藥計劃的</w:t>
      </w:r>
      <w:r w:rsidRPr="00DA6396">
        <w:t xml:space="preserve"> Original Medicare</w:t>
      </w:r>
      <w:r w:rsidRPr="00DA6396">
        <w:t>，您必須要求退出我們的計劃。以下是要求退出計劃的兩種方式：</w:t>
      </w:r>
    </w:p>
    <w:p w:rsidR="00F63A33" w:rsidRPr="00DA6396" w:rsidRDefault="00F63A33" w:rsidP="007B165F">
      <w:pPr>
        <w:pStyle w:val="ListBullet"/>
        <w:autoSpaceDE w:val="0"/>
        <w:autoSpaceDN w:val="0"/>
        <w:rPr>
          <w:szCs w:val="26"/>
        </w:rPr>
      </w:pPr>
      <w:r w:rsidRPr="00DA6396">
        <w:t>您可向我們發出書面請求。如果您需要如何請求的詳細資訊，請聯絡會員服務部（電話號碼印在本手冊封底）。</w:t>
      </w:r>
    </w:p>
    <w:p w:rsidR="00F63A33" w:rsidRPr="00DA6396" w:rsidRDefault="00142A50" w:rsidP="001A0A0E">
      <w:pPr>
        <w:pStyle w:val="ListBullet"/>
        <w:autoSpaceDE w:val="0"/>
        <w:autoSpaceDN w:val="0"/>
        <w:rPr>
          <w:szCs w:val="26"/>
        </w:rPr>
      </w:pPr>
      <w:r w:rsidRPr="00DA6396">
        <w:rPr>
          <w:i/>
        </w:rPr>
        <w:t xml:space="preserve">— </w:t>
      </w:r>
      <w:r w:rsidRPr="00DA6396">
        <w:rPr>
          <w:i/>
        </w:rPr>
        <w:t>或</w:t>
      </w:r>
      <w:r>
        <w:rPr>
          <w:i/>
        </w:rPr>
        <w:t xml:space="preserve"> </w:t>
      </w:r>
      <w:r w:rsidRPr="00DA6396">
        <w:rPr>
          <w:i/>
        </w:rPr>
        <w:t>—</w:t>
      </w:r>
      <w:r>
        <w:rPr>
          <w:i/>
        </w:rPr>
        <w:t xml:space="preserve"> </w:t>
      </w:r>
      <w:r w:rsidR="00F63A33" w:rsidRPr="00DA6396">
        <w:t>您可隨時致電</w:t>
      </w:r>
      <w:r w:rsidR="00F63A33" w:rsidRPr="00DA6396">
        <w:rPr>
          <w:b/>
        </w:rPr>
        <w:t xml:space="preserve"> </w:t>
      </w:r>
      <w:r w:rsidR="00F63A33" w:rsidRPr="00DA6396">
        <w:t xml:space="preserve">1-800-MEDICARE (1-800-633-4227) </w:t>
      </w:r>
      <w:r w:rsidR="00F63A33" w:rsidRPr="00DA6396">
        <w:t>聯絡</w:t>
      </w:r>
      <w:r w:rsidR="00F63A33" w:rsidRPr="00DA6396">
        <w:t xml:space="preserve"> Medicare</w:t>
      </w:r>
      <w:r w:rsidR="00F63A33" w:rsidRPr="00DA6396">
        <w:t>。聽障和語障人士應致電</w:t>
      </w:r>
      <w:r w:rsidR="00F63A33" w:rsidRPr="00DA6396">
        <w:t xml:space="preserve"> 1-877-486-2048</w:t>
      </w:r>
      <w:r w:rsidR="00F63A33" w:rsidRPr="00DA6396">
        <w:t>。</w:t>
      </w:r>
    </w:p>
    <w:p w:rsidR="00F63A33" w:rsidRPr="00DA6396" w:rsidRDefault="00F63A33" w:rsidP="007B165F">
      <w:pPr>
        <w:autoSpaceDE w:val="0"/>
        <w:autoSpaceDN w:val="0"/>
      </w:pPr>
      <w:r w:rsidRPr="00DA6396">
        <w:t>下表將介紹如何終止計劃會員資格。</w:t>
      </w:r>
    </w:p>
    <w:tbl>
      <w:tblPr>
        <w:tblW w:w="5000" w:type="pct"/>
        <w:jc w:val="center"/>
        <w:tblLayout w:type="fixed"/>
        <w:tblCellMar>
          <w:left w:w="115" w:type="dxa"/>
          <w:right w:w="115" w:type="dxa"/>
        </w:tblCellMar>
        <w:tblLook w:val="04A0" w:firstRow="1" w:lastRow="0" w:firstColumn="1" w:lastColumn="0" w:noHBand="0" w:noVBand="1"/>
      </w:tblPr>
      <w:tblGrid>
        <w:gridCol w:w="3332"/>
        <w:gridCol w:w="6258"/>
      </w:tblGrid>
      <w:tr w:rsidR="00F63A33" w:rsidRPr="00DA6396" w:rsidTr="00D47A49">
        <w:trPr>
          <w:cantSplit/>
          <w:tblHeader/>
          <w:jc w:val="center"/>
        </w:trPr>
        <w:tc>
          <w:tcPr>
            <w:tcW w:w="3265" w:type="dxa"/>
            <w:tcBorders>
              <w:top w:val="single" w:sz="18" w:space="0" w:color="A6A6A6"/>
              <w:left w:val="single" w:sz="18" w:space="0" w:color="A6A6A6"/>
              <w:bottom w:val="single" w:sz="18" w:space="0" w:color="A6A6A6"/>
            </w:tcBorders>
            <w:shd w:val="clear" w:color="auto" w:fill="D9D9D9"/>
            <w:vAlign w:val="bottom"/>
          </w:tcPr>
          <w:p w:rsidR="00F63A33" w:rsidRPr="00DA6396" w:rsidRDefault="00F63A33" w:rsidP="00E53767">
            <w:pPr>
              <w:pStyle w:val="TableHeader1"/>
              <w:autoSpaceDE w:val="0"/>
              <w:autoSpaceDN w:val="0"/>
              <w:spacing w:before="80" w:after="80"/>
              <w:jc w:val="left"/>
            </w:pPr>
            <w:r w:rsidRPr="00DA6396">
              <w:t>如果您希望從我們的計劃</w:t>
            </w:r>
            <w:r w:rsidR="00F12568">
              <w:br/>
            </w:r>
            <w:r w:rsidRPr="00DA6396">
              <w:t>轉至：</w:t>
            </w:r>
          </w:p>
        </w:tc>
        <w:tc>
          <w:tcPr>
            <w:tcW w:w="6133" w:type="dxa"/>
            <w:tcBorders>
              <w:top w:val="single" w:sz="18" w:space="0" w:color="A6A6A6"/>
              <w:left w:val="nil"/>
              <w:bottom w:val="single" w:sz="18" w:space="0" w:color="A6A6A6"/>
              <w:right w:val="single" w:sz="18" w:space="0" w:color="A6A6A6"/>
            </w:tcBorders>
            <w:shd w:val="clear" w:color="auto" w:fill="D9D9D9"/>
            <w:vAlign w:val="bottom"/>
          </w:tcPr>
          <w:p w:rsidR="00F63A33" w:rsidRPr="00DA6396" w:rsidRDefault="00F63A33" w:rsidP="007B165F">
            <w:pPr>
              <w:pStyle w:val="TableHeader1"/>
              <w:autoSpaceDE w:val="0"/>
              <w:autoSpaceDN w:val="0"/>
              <w:spacing w:before="80" w:after="80"/>
              <w:jc w:val="left"/>
            </w:pPr>
            <w:r w:rsidRPr="00DA6396">
              <w:t>您應該：</w:t>
            </w:r>
          </w:p>
        </w:tc>
      </w:tr>
      <w:tr w:rsidR="00F63A33" w:rsidRPr="00DA6396" w:rsidTr="00D47A49">
        <w:trPr>
          <w:cantSplit/>
          <w:jc w:val="center"/>
        </w:trPr>
        <w:tc>
          <w:tcPr>
            <w:tcW w:w="3265" w:type="dxa"/>
            <w:tcBorders>
              <w:top w:val="single" w:sz="18" w:space="0" w:color="A6A6A6"/>
              <w:left w:val="single" w:sz="18" w:space="0" w:color="A6A6A6"/>
              <w:bottom w:val="single" w:sz="18" w:space="0" w:color="A6A6A6"/>
            </w:tcBorders>
          </w:tcPr>
          <w:p w:rsidR="00F63A33" w:rsidRPr="00DA6396" w:rsidRDefault="00F63A33" w:rsidP="00E53767">
            <w:pPr>
              <w:pStyle w:val="4pointsbullet"/>
              <w:keepNext/>
              <w:autoSpaceDE w:val="0"/>
              <w:autoSpaceDN w:val="0"/>
              <w:jc w:val="left"/>
            </w:pPr>
            <w:r w:rsidRPr="00DA6396">
              <w:t>另一項</w:t>
            </w:r>
            <w:r w:rsidRPr="00DA6396">
              <w:t xml:space="preserve"> Medicare </w:t>
            </w:r>
            <w:r w:rsidRPr="00DA6396">
              <w:t>保健</w:t>
            </w:r>
            <w:r w:rsidR="00E53767">
              <w:br/>
            </w:r>
            <w:r w:rsidRPr="00DA6396">
              <w:t>計劃。</w:t>
            </w:r>
          </w:p>
        </w:tc>
        <w:tc>
          <w:tcPr>
            <w:tcW w:w="6133" w:type="dxa"/>
            <w:tcBorders>
              <w:top w:val="single" w:sz="18" w:space="0" w:color="A6A6A6"/>
              <w:left w:val="nil"/>
              <w:bottom w:val="single" w:sz="18" w:space="0" w:color="A6A6A6"/>
              <w:right w:val="single" w:sz="18" w:space="0" w:color="A6A6A6"/>
            </w:tcBorders>
          </w:tcPr>
          <w:p w:rsidR="00F63A33" w:rsidRPr="00DA6396" w:rsidRDefault="00F63A33" w:rsidP="007B165F">
            <w:pPr>
              <w:pStyle w:val="4pointsbullet"/>
              <w:autoSpaceDE w:val="0"/>
              <w:autoSpaceDN w:val="0"/>
              <w:contextualSpacing w:val="0"/>
            </w:pPr>
            <w:r w:rsidRPr="00DA6396">
              <w:t>參加新的</w:t>
            </w:r>
            <w:r w:rsidRPr="00DA6396">
              <w:t xml:space="preserve"> Medicare </w:t>
            </w:r>
            <w:r w:rsidRPr="00DA6396">
              <w:t>保健計劃。</w:t>
            </w:r>
          </w:p>
          <w:p w:rsidR="00F63A33" w:rsidRPr="00DA6396" w:rsidRDefault="00F63A33" w:rsidP="007B165F">
            <w:pPr>
              <w:autoSpaceDE w:val="0"/>
              <w:autoSpaceDN w:val="0"/>
              <w:spacing w:before="80" w:beforeAutospacing="0" w:after="80" w:afterAutospacing="0"/>
              <w:ind w:left="389"/>
              <w:rPr>
                <w:szCs w:val="26"/>
              </w:rPr>
            </w:pPr>
            <w:r w:rsidRPr="00DA6396">
              <w:t>您的新計劃保險開始時，您將自動退出</w:t>
            </w:r>
            <w:r w:rsidRPr="00DA6396">
              <w:t xml:space="preserve"> </w:t>
            </w:r>
            <w:r w:rsidRPr="00DA6396">
              <w:rPr>
                <w:i/>
                <w:color w:val="0000FF"/>
              </w:rPr>
              <w:t>[insert 2018 plan name]</w:t>
            </w:r>
            <w:r w:rsidRPr="00DA6396">
              <w:t>。</w:t>
            </w:r>
          </w:p>
        </w:tc>
      </w:tr>
      <w:tr w:rsidR="00F63A33" w:rsidRPr="00DA6396" w:rsidTr="00D47A49">
        <w:trPr>
          <w:cantSplit/>
          <w:jc w:val="center"/>
        </w:trPr>
        <w:tc>
          <w:tcPr>
            <w:tcW w:w="3265" w:type="dxa"/>
            <w:tcBorders>
              <w:top w:val="single" w:sz="18" w:space="0" w:color="A6A6A6"/>
              <w:left w:val="single" w:sz="18" w:space="0" w:color="A6A6A6"/>
              <w:bottom w:val="single" w:sz="18" w:space="0" w:color="A6A6A6"/>
            </w:tcBorders>
          </w:tcPr>
          <w:p w:rsidR="00F63A33" w:rsidRPr="00E53767" w:rsidRDefault="00F63A33" w:rsidP="00E53767">
            <w:pPr>
              <w:pStyle w:val="4pointsbullet"/>
              <w:keepNext/>
              <w:autoSpaceDE w:val="0"/>
              <w:autoSpaceDN w:val="0"/>
              <w:jc w:val="left"/>
              <w:rPr>
                <w:spacing w:val="-4"/>
              </w:rPr>
            </w:pPr>
            <w:r w:rsidRPr="00E53767">
              <w:rPr>
                <w:i/>
                <w:spacing w:val="-4"/>
              </w:rPr>
              <w:t>附帶</w:t>
            </w:r>
            <w:r w:rsidRPr="00E53767">
              <w:rPr>
                <w:spacing w:val="-4"/>
              </w:rPr>
              <w:t>單獨</w:t>
            </w:r>
            <w:r w:rsidRPr="00E53767">
              <w:rPr>
                <w:spacing w:val="-4"/>
              </w:rPr>
              <w:t xml:space="preserve"> Medicare </w:t>
            </w:r>
            <w:r w:rsidRPr="00E53767">
              <w:rPr>
                <w:spacing w:val="-4"/>
              </w:rPr>
              <w:t>處方藥計劃的</w:t>
            </w:r>
            <w:r w:rsidRPr="00E53767">
              <w:rPr>
                <w:spacing w:val="-4"/>
              </w:rPr>
              <w:t xml:space="preserve"> Original Medicare</w:t>
            </w:r>
            <w:r w:rsidRPr="00E53767">
              <w:rPr>
                <w:spacing w:val="-4"/>
              </w:rPr>
              <w:t>。</w:t>
            </w:r>
          </w:p>
        </w:tc>
        <w:tc>
          <w:tcPr>
            <w:tcW w:w="6133" w:type="dxa"/>
            <w:tcBorders>
              <w:top w:val="single" w:sz="18" w:space="0" w:color="A6A6A6"/>
              <w:left w:val="nil"/>
              <w:bottom w:val="single" w:sz="18" w:space="0" w:color="A6A6A6"/>
              <w:right w:val="single" w:sz="18" w:space="0" w:color="A6A6A6"/>
            </w:tcBorders>
          </w:tcPr>
          <w:p w:rsidR="00F63A33" w:rsidRPr="00DA6396" w:rsidRDefault="00F63A33" w:rsidP="007B165F">
            <w:pPr>
              <w:pStyle w:val="4pointsbullet"/>
              <w:autoSpaceDE w:val="0"/>
              <w:autoSpaceDN w:val="0"/>
              <w:contextualSpacing w:val="0"/>
            </w:pPr>
            <w:r w:rsidRPr="00DA6396">
              <w:t>參加新的</w:t>
            </w:r>
            <w:r w:rsidRPr="00DA6396">
              <w:t xml:space="preserve"> Medicare </w:t>
            </w:r>
            <w:r w:rsidRPr="00DA6396">
              <w:t>處方藥計劃。</w:t>
            </w:r>
          </w:p>
          <w:p w:rsidR="00F63A33" w:rsidRPr="00DA6396" w:rsidRDefault="00F63A33" w:rsidP="007B165F">
            <w:pPr>
              <w:autoSpaceDE w:val="0"/>
              <w:autoSpaceDN w:val="0"/>
              <w:spacing w:before="80" w:beforeAutospacing="0" w:after="80" w:afterAutospacing="0"/>
              <w:ind w:left="389"/>
              <w:rPr>
                <w:szCs w:val="22"/>
              </w:rPr>
            </w:pPr>
            <w:r w:rsidRPr="00DA6396">
              <w:t>您的新計劃保險開始時，您將自動退出</w:t>
            </w:r>
            <w:r w:rsidRPr="00DA6396">
              <w:t xml:space="preserve"> </w:t>
            </w:r>
            <w:r w:rsidRPr="00DA6396">
              <w:rPr>
                <w:i/>
                <w:color w:val="0000FF"/>
              </w:rPr>
              <w:t>[insert 2018 plan name]</w:t>
            </w:r>
            <w:r w:rsidRPr="00DA6396">
              <w:t>。</w:t>
            </w:r>
          </w:p>
        </w:tc>
      </w:tr>
      <w:tr w:rsidR="00F63A33" w:rsidRPr="00DA6396" w:rsidTr="00D47A49">
        <w:trPr>
          <w:cantSplit/>
          <w:jc w:val="center"/>
        </w:trPr>
        <w:tc>
          <w:tcPr>
            <w:tcW w:w="3265" w:type="dxa"/>
            <w:tcBorders>
              <w:top w:val="single" w:sz="18" w:space="0" w:color="A6A6A6"/>
              <w:left w:val="single" w:sz="18" w:space="0" w:color="A6A6A6"/>
              <w:bottom w:val="single" w:sz="18" w:space="0" w:color="A6A6A6"/>
            </w:tcBorders>
          </w:tcPr>
          <w:p w:rsidR="00F63A33" w:rsidRPr="00E53767" w:rsidRDefault="00F63A33" w:rsidP="00E53767">
            <w:pPr>
              <w:pStyle w:val="4pointsbullet"/>
              <w:autoSpaceDE w:val="0"/>
              <w:autoSpaceDN w:val="0"/>
              <w:jc w:val="left"/>
              <w:rPr>
                <w:szCs w:val="26"/>
              </w:rPr>
            </w:pPr>
            <w:r w:rsidRPr="00E53767">
              <w:rPr>
                <w:i/>
              </w:rPr>
              <w:t>不附帶</w:t>
            </w:r>
            <w:r w:rsidRPr="00E53767">
              <w:t>單獨</w:t>
            </w:r>
            <w:r w:rsidRPr="00E53767">
              <w:t xml:space="preserve"> Medicare </w:t>
            </w:r>
            <w:r w:rsidR="00E53767">
              <w:br/>
            </w:r>
            <w:r w:rsidRPr="00E53767">
              <w:t>處方藥計劃的</w:t>
            </w:r>
            <w:r w:rsidRPr="00E53767">
              <w:t xml:space="preserve"> Original Medicare</w:t>
            </w:r>
            <w:r w:rsidRPr="00E53767">
              <w:t>。</w:t>
            </w:r>
          </w:p>
        </w:tc>
        <w:tc>
          <w:tcPr>
            <w:tcW w:w="6133" w:type="dxa"/>
            <w:tcBorders>
              <w:top w:val="single" w:sz="18" w:space="0" w:color="A6A6A6"/>
              <w:left w:val="nil"/>
              <w:bottom w:val="single" w:sz="18" w:space="0" w:color="A6A6A6"/>
              <w:right w:val="single" w:sz="18" w:space="0" w:color="A6A6A6"/>
            </w:tcBorders>
          </w:tcPr>
          <w:p w:rsidR="00F63A33" w:rsidRPr="00DA6396" w:rsidRDefault="00F63A33" w:rsidP="007B165F">
            <w:pPr>
              <w:pStyle w:val="4pointsbullet"/>
              <w:autoSpaceDE w:val="0"/>
              <w:autoSpaceDN w:val="0"/>
              <w:contextualSpacing w:val="0"/>
              <w:rPr>
                <w:szCs w:val="26"/>
              </w:rPr>
            </w:pPr>
            <w:r w:rsidRPr="00DA6396">
              <w:rPr>
                <w:b/>
              </w:rPr>
              <w:t>向我們寄送書面退保請求。</w:t>
            </w:r>
            <w:r w:rsidRPr="00DA6396">
              <w:t>如果您需要如何請求的詳細資訊，請聯絡會員服務部（電話號碼印在本手冊</w:t>
            </w:r>
            <w:r w:rsidR="00E53767">
              <w:br/>
            </w:r>
            <w:r w:rsidRPr="00DA6396">
              <w:t>封底）。</w:t>
            </w:r>
          </w:p>
          <w:p w:rsidR="00F63A33" w:rsidRPr="00DA6396" w:rsidRDefault="00F63A33" w:rsidP="007B165F">
            <w:pPr>
              <w:pStyle w:val="4pointsbullet"/>
              <w:autoSpaceDE w:val="0"/>
              <w:autoSpaceDN w:val="0"/>
              <w:contextualSpacing w:val="0"/>
              <w:rPr>
                <w:szCs w:val="26"/>
              </w:rPr>
            </w:pPr>
            <w:r w:rsidRPr="00DA6396">
              <w:t>您可隨時致電</w:t>
            </w:r>
            <w:r w:rsidRPr="00DA6396">
              <w:t xml:space="preserve"> 1-800-MEDICARE (1-800-633-4227) </w:t>
            </w:r>
            <w:r w:rsidRPr="00DA6396">
              <w:t>聯絡</w:t>
            </w:r>
            <w:r w:rsidRPr="00DA6396">
              <w:t xml:space="preserve"> </w:t>
            </w:r>
            <w:r w:rsidRPr="00DA6396">
              <w:rPr>
                <w:b/>
              </w:rPr>
              <w:t>Medicare</w:t>
            </w:r>
            <w:r w:rsidRPr="00DA6396">
              <w:t>，要求退保。聽障和語障人士應致電</w:t>
            </w:r>
            <w:r w:rsidRPr="00DA6396">
              <w:t xml:space="preserve"> </w:t>
            </w:r>
            <w:r w:rsidR="00E53767">
              <w:br/>
            </w:r>
            <w:r w:rsidRPr="00DA6396">
              <w:t>1-877-486-2048</w:t>
            </w:r>
            <w:r w:rsidRPr="00DA6396">
              <w:t>。</w:t>
            </w:r>
          </w:p>
          <w:p w:rsidR="00F63A33" w:rsidRPr="00DA6396" w:rsidRDefault="00F63A33" w:rsidP="007B165F">
            <w:pPr>
              <w:pStyle w:val="4pointsbullet"/>
              <w:autoSpaceDE w:val="0"/>
              <w:autoSpaceDN w:val="0"/>
              <w:contextualSpacing w:val="0"/>
              <w:rPr>
                <w:szCs w:val="22"/>
              </w:rPr>
            </w:pPr>
            <w:r w:rsidRPr="00DA6396">
              <w:t>您的</w:t>
            </w:r>
            <w:r w:rsidRPr="00DA6396">
              <w:t xml:space="preserve"> Original Medicare </w:t>
            </w:r>
            <w:r w:rsidRPr="00DA6396">
              <w:t>開始時，您將退出</w:t>
            </w:r>
            <w:r w:rsidRPr="00DA6396">
              <w:t xml:space="preserve"> </w:t>
            </w:r>
            <w:r w:rsidRPr="00DA6396">
              <w:rPr>
                <w:i/>
                <w:color w:val="0000FF"/>
              </w:rPr>
              <w:t>[insert 2018 plan name]</w:t>
            </w:r>
            <w:r w:rsidRPr="00DA6396">
              <w:t>。</w:t>
            </w:r>
          </w:p>
        </w:tc>
      </w:tr>
    </w:tbl>
    <w:p w:rsidR="00F63A33" w:rsidRPr="00D66D43" w:rsidRDefault="00F63A33" w:rsidP="007B165F">
      <w:pPr>
        <w:pStyle w:val="Heading3"/>
        <w:autoSpaceDE w:val="0"/>
        <w:autoSpaceDN w:val="0"/>
        <w:rPr>
          <w:rFonts w:ascii="Arial Bold" w:hAnsi="Arial Bold" w:cs="Arial Bold" w:hint="eastAsia"/>
          <w:spacing w:val="-4"/>
          <w:sz w:val="12"/>
        </w:rPr>
      </w:pPr>
      <w:bookmarkStart w:id="2360" w:name="_Toc109316912"/>
      <w:bookmarkStart w:id="2361" w:name="_Toc377624528"/>
      <w:bookmarkStart w:id="2362" w:name="_Toc377651971"/>
      <w:bookmarkStart w:id="2363" w:name="_Toc377652645"/>
      <w:bookmarkStart w:id="2364" w:name="_Toc377652720"/>
      <w:bookmarkStart w:id="2365" w:name="_Toc471761995"/>
      <w:bookmarkStart w:id="2366" w:name="_Toc485915286"/>
      <w:bookmarkStart w:id="2367" w:name="_Toc485915442"/>
      <w:bookmarkStart w:id="2368" w:name="_Toc485915600"/>
      <w:bookmarkStart w:id="2369" w:name="_Toc485915758"/>
      <w:bookmarkStart w:id="2370" w:name="_Toc485915916"/>
      <w:bookmarkStart w:id="2371" w:name="_Toc485916074"/>
      <w:bookmarkStart w:id="2372" w:name="_Toc485916232"/>
      <w:bookmarkStart w:id="2373" w:name="_Toc485916390"/>
      <w:bookmarkStart w:id="2374" w:name="_Toc485916548"/>
      <w:bookmarkStart w:id="2375" w:name="_Toc485916706"/>
      <w:bookmarkStart w:id="2376" w:name="_Toc485997655"/>
      <w:r w:rsidRPr="00D66D43">
        <w:rPr>
          <w:rFonts w:ascii="Arial Bold" w:hAnsi="Arial Bold" w:cs="Arial Bold"/>
          <w:spacing w:val="-4"/>
        </w:rPr>
        <w:t>第</w:t>
      </w:r>
      <w:r w:rsidRPr="00D66D43">
        <w:rPr>
          <w:rFonts w:ascii="Arial Bold" w:hAnsi="Arial Bold" w:cs="Arial Bold"/>
          <w:spacing w:val="-4"/>
        </w:rPr>
        <w:t xml:space="preserve"> 4 </w:t>
      </w:r>
      <w:r w:rsidRPr="00D66D43">
        <w:rPr>
          <w:rFonts w:ascii="Arial Bold" w:hAnsi="Arial Bold" w:cs="Arial Bold"/>
          <w:spacing w:val="-4"/>
        </w:rPr>
        <w:t>節</w:t>
      </w:r>
      <w:r w:rsidRPr="00D66D43">
        <w:rPr>
          <w:rFonts w:ascii="Arial Bold" w:hAnsi="Arial Bold" w:cs="Arial Bold"/>
          <w:spacing w:val="-4"/>
        </w:rPr>
        <w:tab/>
      </w:r>
      <w:r w:rsidRPr="00D66D43">
        <w:rPr>
          <w:rFonts w:ascii="Arial Bold" w:hAnsi="Arial Bold" w:cs="Arial Bold"/>
          <w:spacing w:val="-4"/>
        </w:rPr>
        <w:t>會員資格終止前，您必須繼續通過我們的計劃接受醫療服務</w:t>
      </w:r>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p>
    <w:p w:rsidR="00F63A33" w:rsidRPr="00DA6396" w:rsidRDefault="00F63A33" w:rsidP="007B165F">
      <w:pPr>
        <w:pStyle w:val="Heading4"/>
        <w:autoSpaceDE w:val="0"/>
        <w:autoSpaceDN w:val="0"/>
      </w:pPr>
      <w:bookmarkStart w:id="2377" w:name="_Toc109316913"/>
      <w:bookmarkStart w:id="2378" w:name="_Toc377624529"/>
      <w:bookmarkStart w:id="2379" w:name="_Toc377651972"/>
      <w:bookmarkStart w:id="2380" w:name="_Toc471761996"/>
      <w:bookmarkStart w:id="2381" w:name="_Toc485915443"/>
      <w:bookmarkStart w:id="2382" w:name="_Toc485915601"/>
      <w:bookmarkStart w:id="2383" w:name="_Toc485915759"/>
      <w:bookmarkStart w:id="2384" w:name="_Toc485915917"/>
      <w:bookmarkStart w:id="2385" w:name="_Toc485916075"/>
      <w:bookmarkStart w:id="2386" w:name="_Toc485916233"/>
      <w:bookmarkStart w:id="2387" w:name="_Toc485916391"/>
      <w:bookmarkStart w:id="2388" w:name="_Toc485916549"/>
      <w:bookmarkStart w:id="2389" w:name="_Toc485916707"/>
      <w:bookmarkStart w:id="2390" w:name="_Toc485997656"/>
      <w:r w:rsidRPr="00DA6396">
        <w:t>第</w:t>
      </w:r>
      <w:r w:rsidRPr="00DA6396">
        <w:t xml:space="preserve"> 4.1 </w:t>
      </w:r>
      <w:r w:rsidRPr="00DA6396">
        <w:t>節</w:t>
      </w:r>
      <w:r w:rsidRPr="00DA6396">
        <w:tab/>
      </w:r>
      <w:r w:rsidRPr="00DA6396">
        <w:t>會員資格終止前，您一直是我們計劃的會員</w:t>
      </w:r>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p>
    <w:p w:rsidR="00F63A33" w:rsidRPr="00DA6396" w:rsidRDefault="00F63A33" w:rsidP="007B165F">
      <w:pPr>
        <w:autoSpaceDE w:val="0"/>
        <w:autoSpaceDN w:val="0"/>
        <w:rPr>
          <w:b/>
        </w:rPr>
      </w:pPr>
      <w:r w:rsidRPr="00DA6396">
        <w:t>如果您退出</w:t>
      </w:r>
      <w:r w:rsidR="00D66D43">
        <w:t xml:space="preserve"> </w:t>
      </w:r>
      <w:r w:rsidRPr="00DA6396">
        <w:rPr>
          <w:i/>
          <w:color w:val="0000FF"/>
        </w:rPr>
        <w:t>[insert 2018 plan name]</w:t>
      </w:r>
      <w:r w:rsidRPr="00DA6396">
        <w:t>，可能需要等待一段時間會員資格才能終止，新的</w:t>
      </w:r>
      <w:r w:rsidRPr="00DA6396">
        <w:t xml:space="preserve"> Medicare </w:t>
      </w:r>
      <w:r w:rsidRPr="00DA6396">
        <w:t>才能生效。（請參見第</w:t>
      </w:r>
      <w:r w:rsidRPr="00DA6396">
        <w:t xml:space="preserve"> 2 </w:t>
      </w:r>
      <w:r w:rsidRPr="00DA6396">
        <w:t>節，瞭解新保險開始的時間。）在此期間，您必須繼續透過我們的計劃接受醫療護理。</w:t>
      </w:r>
    </w:p>
    <w:p w:rsidR="00F63A33" w:rsidRPr="00DA6396" w:rsidRDefault="00F63A33" w:rsidP="007B165F">
      <w:pPr>
        <w:pStyle w:val="ListBullet"/>
        <w:autoSpaceDE w:val="0"/>
        <w:autoSpaceDN w:val="0"/>
        <w:rPr>
          <w:szCs w:val="26"/>
        </w:rPr>
      </w:pPr>
      <w:r w:rsidRPr="00DA6396">
        <w:rPr>
          <w:b/>
        </w:rPr>
        <w:t>如果您在會員資格終止之日住院，我們的計劃通常會為您提供承保，直至您出院</w:t>
      </w:r>
      <w:r w:rsidRPr="00DA6396">
        <w:t>（即便您在新健康保險開始後出院）。</w:t>
      </w:r>
    </w:p>
    <w:p w:rsidR="00F63A33" w:rsidRPr="00DA6396" w:rsidRDefault="00F63A33" w:rsidP="007B165F">
      <w:pPr>
        <w:pStyle w:val="Heading3"/>
        <w:autoSpaceDE w:val="0"/>
        <w:autoSpaceDN w:val="0"/>
        <w:rPr>
          <w:sz w:val="12"/>
        </w:rPr>
      </w:pPr>
      <w:bookmarkStart w:id="2391" w:name="_Toc109316914"/>
      <w:bookmarkStart w:id="2392" w:name="_Toc377624530"/>
      <w:bookmarkStart w:id="2393" w:name="_Toc377651973"/>
      <w:bookmarkStart w:id="2394" w:name="_Toc377652646"/>
      <w:bookmarkStart w:id="2395" w:name="_Toc377652721"/>
      <w:bookmarkStart w:id="2396" w:name="_Toc471761997"/>
      <w:bookmarkStart w:id="2397" w:name="_Toc485915287"/>
      <w:bookmarkStart w:id="2398" w:name="_Toc485915444"/>
      <w:bookmarkStart w:id="2399" w:name="_Toc485915602"/>
      <w:bookmarkStart w:id="2400" w:name="_Toc485915760"/>
      <w:bookmarkStart w:id="2401" w:name="_Toc485915918"/>
      <w:bookmarkStart w:id="2402" w:name="_Toc485916076"/>
      <w:bookmarkStart w:id="2403" w:name="_Toc485916234"/>
      <w:bookmarkStart w:id="2404" w:name="_Toc485916392"/>
      <w:bookmarkStart w:id="2405" w:name="_Toc485916550"/>
      <w:bookmarkStart w:id="2406" w:name="_Toc485916708"/>
      <w:bookmarkStart w:id="2407" w:name="_Toc485997657"/>
      <w:r w:rsidRPr="00DA6396">
        <w:t>第</w:t>
      </w:r>
      <w:r w:rsidRPr="00DA6396">
        <w:t xml:space="preserve"> 5 </w:t>
      </w:r>
      <w:r w:rsidRPr="00DA6396">
        <w:t>節</w:t>
      </w:r>
      <w:r w:rsidRPr="00DA6396">
        <w:tab/>
      </w:r>
      <w:r w:rsidRPr="00DA6396">
        <w:t>在特定情況下，</w:t>
      </w:r>
      <w:r w:rsidRPr="00DA6396">
        <w:rPr>
          <w:i/>
          <w:color w:val="0000FF"/>
        </w:rPr>
        <w:t>[Insert 2018 plan name]</w:t>
      </w:r>
      <w:r w:rsidR="006322B1">
        <w:rPr>
          <w:i/>
          <w:color w:val="0000FF"/>
        </w:rPr>
        <w:t xml:space="preserve"> </w:t>
      </w:r>
      <w:r w:rsidRPr="00DA6396">
        <w:t>必須終止您的計劃</w:t>
      </w:r>
      <w:bookmarkEnd w:id="2391"/>
      <w:r w:rsidRPr="00DA6396">
        <w:t>會員資格</w:t>
      </w:r>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p>
    <w:p w:rsidR="00F63A33" w:rsidRPr="00DA6396" w:rsidRDefault="00F63A33" w:rsidP="007B165F">
      <w:pPr>
        <w:pStyle w:val="Heading4"/>
        <w:autoSpaceDE w:val="0"/>
        <w:autoSpaceDN w:val="0"/>
        <w:rPr>
          <w:szCs w:val="26"/>
        </w:rPr>
      </w:pPr>
      <w:bookmarkStart w:id="2408" w:name="_Toc109316915"/>
      <w:bookmarkStart w:id="2409" w:name="_Toc377624531"/>
      <w:bookmarkStart w:id="2410" w:name="_Toc377651974"/>
      <w:bookmarkStart w:id="2411" w:name="_Toc471761998"/>
      <w:bookmarkStart w:id="2412" w:name="_Toc485915445"/>
      <w:bookmarkStart w:id="2413" w:name="_Toc485915603"/>
      <w:bookmarkStart w:id="2414" w:name="_Toc485915761"/>
      <w:bookmarkStart w:id="2415" w:name="_Toc485915919"/>
      <w:bookmarkStart w:id="2416" w:name="_Toc485916077"/>
      <w:bookmarkStart w:id="2417" w:name="_Toc485916235"/>
      <w:bookmarkStart w:id="2418" w:name="_Toc485916393"/>
      <w:bookmarkStart w:id="2419" w:name="_Toc485916551"/>
      <w:bookmarkStart w:id="2420" w:name="_Toc485916709"/>
      <w:bookmarkStart w:id="2421" w:name="_Toc485997658"/>
      <w:r w:rsidRPr="00DA6396">
        <w:t>第</w:t>
      </w:r>
      <w:r w:rsidRPr="00DA6396">
        <w:t xml:space="preserve"> 5.1 </w:t>
      </w:r>
      <w:r w:rsidRPr="00DA6396">
        <w:t>節</w:t>
      </w:r>
      <w:r w:rsidRPr="00DA6396">
        <w:tab/>
      </w:r>
      <w:r w:rsidRPr="00DA6396">
        <w:t>我們何時必須終止您的計劃會員資格？</w:t>
      </w:r>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p>
    <w:p w:rsidR="00F63A33" w:rsidRPr="00DA6396" w:rsidRDefault="00F63A33" w:rsidP="007B165F">
      <w:pPr>
        <w:keepNext/>
        <w:autoSpaceDE w:val="0"/>
        <w:autoSpaceDN w:val="0"/>
        <w:rPr>
          <w:b/>
        </w:rPr>
      </w:pPr>
      <w:r w:rsidRPr="00DA6396">
        <w:rPr>
          <w:b/>
          <w:i/>
          <w:color w:val="0000FF"/>
        </w:rPr>
        <w:t>[Insert 2018 plan name]</w:t>
      </w:r>
      <w:r w:rsidRPr="00DA6396">
        <w:rPr>
          <w:b/>
        </w:rPr>
        <w:t xml:space="preserve"> </w:t>
      </w:r>
      <w:r w:rsidRPr="00DA6396">
        <w:rPr>
          <w:b/>
        </w:rPr>
        <w:t>如發生以下任何情況，必須終止您的計劃會員資格：</w:t>
      </w:r>
    </w:p>
    <w:p w:rsidR="00F63A33" w:rsidRPr="00DA6396" w:rsidRDefault="00F63A33" w:rsidP="007B165F">
      <w:pPr>
        <w:pStyle w:val="ListBullet"/>
        <w:autoSpaceDE w:val="0"/>
        <w:autoSpaceDN w:val="0"/>
      </w:pPr>
      <w:r w:rsidRPr="00DA6396">
        <w:t>不再擁有</w:t>
      </w:r>
      <w:r w:rsidRPr="00DA6396">
        <w:t xml:space="preserve"> Medicare A </w:t>
      </w:r>
      <w:r w:rsidRPr="00DA6396">
        <w:t>部分和</w:t>
      </w:r>
      <w:r w:rsidRPr="00DA6396">
        <w:t xml:space="preserve"> B </w:t>
      </w:r>
      <w:r w:rsidRPr="00DA6396">
        <w:t>部分。</w:t>
      </w:r>
    </w:p>
    <w:p w:rsidR="00F63A33" w:rsidRPr="00DA6396" w:rsidRDefault="00F63A33" w:rsidP="007B165F">
      <w:pPr>
        <w:pStyle w:val="ListBullet"/>
        <w:autoSpaceDE w:val="0"/>
        <w:autoSpaceDN w:val="0"/>
      </w:pPr>
      <w:r w:rsidRPr="00DA6396">
        <w:t>如果您離開我們的服務區域。</w:t>
      </w:r>
    </w:p>
    <w:p w:rsidR="00F63A33" w:rsidRPr="00DA6396" w:rsidRDefault="00F63A33" w:rsidP="007B165F">
      <w:pPr>
        <w:pStyle w:val="ListBullet"/>
        <w:autoSpaceDE w:val="0"/>
        <w:autoSpaceDN w:val="0"/>
      </w:pPr>
      <w:r w:rsidRPr="00DA6396">
        <w:t>如果您離開我們的服務區域超過</w:t>
      </w:r>
      <w:r w:rsidRPr="00DA6396">
        <w:rPr>
          <w:color w:val="000000"/>
        </w:rPr>
        <w:t>六個月</w:t>
      </w:r>
      <w:r w:rsidR="00DA6F5F" w:rsidRPr="00DA6396">
        <w:t>。</w:t>
      </w:r>
      <w:r w:rsidRPr="00DA6396">
        <w:rPr>
          <w:i/>
          <w:color w:val="0000FF"/>
        </w:rPr>
        <w:t>[Plans with visitor/traveler benefits should revise this bullet to indicate when members must be disenrolled from the plan</w:t>
      </w:r>
      <w:r w:rsidRPr="00DA6396">
        <w:rPr>
          <w:color w:val="0000FF"/>
        </w:rPr>
        <w:t>。</w:t>
      </w:r>
      <w:r w:rsidRPr="00DA6396">
        <w:rPr>
          <w:i/>
          <w:color w:val="0000FF"/>
        </w:rPr>
        <w:t>]</w:t>
      </w:r>
    </w:p>
    <w:p w:rsidR="00F63A33" w:rsidRPr="00DA6396" w:rsidRDefault="00F63A33" w:rsidP="007B165F">
      <w:pPr>
        <w:pStyle w:val="ListBullet2"/>
        <w:autoSpaceDE w:val="0"/>
        <w:autoSpaceDN w:val="0"/>
      </w:pPr>
      <w:r w:rsidRPr="00DA6396">
        <w:t>如果您遷移或進行長途旅行，需致電會員服務部，確定遷移或旅行目的地是否在我們的計劃區域內。（會員服務部電話號碼印在本手冊封底。）</w:t>
      </w:r>
    </w:p>
    <w:p w:rsidR="00F63A33" w:rsidRPr="005331C9" w:rsidRDefault="00F63A33" w:rsidP="007B165F">
      <w:pPr>
        <w:pStyle w:val="ListBullet2"/>
        <w:autoSpaceDE w:val="0"/>
        <w:autoSpaceDN w:val="0"/>
        <w:rPr>
          <w:spacing w:val="-2"/>
        </w:rPr>
      </w:pPr>
      <w:r w:rsidRPr="005331C9">
        <w:rPr>
          <w:color w:val="0000FF"/>
          <w:spacing w:val="-2"/>
        </w:rPr>
        <w:t>[</w:t>
      </w:r>
      <w:r w:rsidRPr="005331C9">
        <w:rPr>
          <w:i/>
          <w:color w:val="0000FF"/>
          <w:spacing w:val="-2"/>
        </w:rPr>
        <w:t>Plans with visitor/traveler benefits, insert</w:t>
      </w:r>
      <w:r w:rsidR="00DA6F5F" w:rsidRPr="005331C9">
        <w:rPr>
          <w:i/>
          <w:color w:val="0000FF"/>
          <w:spacing w:val="-2"/>
        </w:rPr>
        <w:t>：</w:t>
      </w:r>
      <w:r w:rsidRPr="005331C9">
        <w:rPr>
          <w:color w:val="0000FF"/>
          <w:spacing w:val="-2"/>
        </w:rPr>
        <w:t>如需瞭解在您離開服務區域時透過我們計劃的觀光者</w:t>
      </w:r>
      <w:r w:rsidRPr="005331C9">
        <w:rPr>
          <w:color w:val="0000FF"/>
          <w:spacing w:val="-2"/>
        </w:rPr>
        <w:t>/</w:t>
      </w:r>
      <w:r w:rsidRPr="005331C9">
        <w:rPr>
          <w:color w:val="0000FF"/>
          <w:spacing w:val="-2"/>
        </w:rPr>
        <w:t>遊客福利獲得護理的相關資訊，請查閱第</w:t>
      </w:r>
      <w:r w:rsidRPr="005331C9">
        <w:rPr>
          <w:color w:val="0000FF"/>
          <w:spacing w:val="-2"/>
        </w:rPr>
        <w:t xml:space="preserve"> 4 </w:t>
      </w:r>
      <w:r w:rsidRPr="005331C9">
        <w:rPr>
          <w:color w:val="0000FF"/>
          <w:spacing w:val="-2"/>
        </w:rPr>
        <w:t>章第</w:t>
      </w:r>
      <w:r w:rsidRPr="005331C9">
        <w:rPr>
          <w:color w:val="0000FF"/>
          <w:spacing w:val="-2"/>
        </w:rPr>
        <w:t xml:space="preserve"> 2.3 </w:t>
      </w:r>
      <w:r w:rsidRPr="005331C9">
        <w:rPr>
          <w:color w:val="0000FF"/>
          <w:spacing w:val="-2"/>
        </w:rPr>
        <w:t>節。</w:t>
      </w:r>
      <w:r w:rsidRPr="005331C9">
        <w:rPr>
          <w:color w:val="0000FF"/>
          <w:spacing w:val="-2"/>
        </w:rPr>
        <w:t>]</w:t>
      </w:r>
    </w:p>
    <w:p w:rsidR="00F63A33" w:rsidRPr="00DA6396" w:rsidRDefault="00F63A33" w:rsidP="007B165F">
      <w:pPr>
        <w:pStyle w:val="ListBullet2"/>
        <w:autoSpaceDE w:val="0"/>
        <w:autoSpaceDN w:val="0"/>
      </w:pPr>
      <w:r w:rsidRPr="00DA6396">
        <w:rPr>
          <w:color w:val="0000FF"/>
        </w:rPr>
        <w:t>[</w:t>
      </w:r>
      <w:r w:rsidRPr="00DA6396">
        <w:rPr>
          <w:i/>
          <w:color w:val="0000FF"/>
        </w:rPr>
        <w:t>Plans with grandfathered members who were outside of area prior to January 1999, insert</w:t>
      </w:r>
      <w:r w:rsidR="00DA6F5F" w:rsidRPr="00DA6396">
        <w:rPr>
          <w:i/>
          <w:color w:val="0000FF"/>
        </w:rPr>
        <w:t>：</w:t>
      </w:r>
      <w:r w:rsidRPr="00DA6396">
        <w:rPr>
          <w:color w:val="0000FF"/>
        </w:rPr>
        <w:t>如果您從</w:t>
      </w:r>
      <w:r w:rsidRPr="00DA6396">
        <w:rPr>
          <w:color w:val="0000FF"/>
        </w:rPr>
        <w:t xml:space="preserve"> 1999 </w:t>
      </w:r>
      <w:r w:rsidRPr="00DA6396">
        <w:rPr>
          <w:color w:val="0000FF"/>
        </w:rPr>
        <w:t>年</w:t>
      </w:r>
      <w:r w:rsidRPr="00DA6396">
        <w:rPr>
          <w:color w:val="0000FF"/>
        </w:rPr>
        <w:t xml:space="preserve"> 1 </w:t>
      </w:r>
      <w:r w:rsidRPr="00DA6396">
        <w:rPr>
          <w:color w:val="0000FF"/>
        </w:rPr>
        <w:t>月以前至今一直是我們計劃的會員，</w:t>
      </w:r>
      <w:r w:rsidRPr="00DA6396">
        <w:rPr>
          <w:i/>
          <w:color w:val="0000FF"/>
        </w:rPr>
        <w:t>an</w:t>
      </w:r>
      <w:r w:rsidR="00DA6F5F" w:rsidRPr="00DA6396">
        <w:rPr>
          <w:i/>
          <w:color w:val="0000FF"/>
        </w:rPr>
        <w:t xml:space="preserve">d </w:t>
      </w:r>
      <w:r w:rsidR="00DA6F5F" w:rsidRPr="00DA6396">
        <w:rPr>
          <w:color w:val="0000FF"/>
        </w:rPr>
        <w:t>您</w:t>
      </w:r>
      <w:r w:rsidRPr="00DA6396">
        <w:rPr>
          <w:color w:val="0000FF"/>
        </w:rPr>
        <w:t>在</w:t>
      </w:r>
      <w:r w:rsidRPr="00DA6396">
        <w:rPr>
          <w:color w:val="0000FF"/>
        </w:rPr>
        <w:t xml:space="preserve"> 1999 </w:t>
      </w:r>
      <w:r w:rsidRPr="00DA6396">
        <w:rPr>
          <w:color w:val="0000FF"/>
        </w:rPr>
        <w:t>年</w:t>
      </w:r>
      <w:r w:rsidRPr="00DA6396">
        <w:rPr>
          <w:color w:val="0000FF"/>
        </w:rPr>
        <w:t xml:space="preserve"> 1 </w:t>
      </w:r>
      <w:r w:rsidRPr="00DA6396">
        <w:rPr>
          <w:color w:val="0000FF"/>
        </w:rPr>
        <w:t>月之前居住在我們的服務區域之外，只要您從</w:t>
      </w:r>
      <w:r w:rsidRPr="00DA6396">
        <w:rPr>
          <w:color w:val="0000FF"/>
        </w:rPr>
        <w:t xml:space="preserve"> 1999 </w:t>
      </w:r>
      <w:r w:rsidRPr="00DA6396">
        <w:rPr>
          <w:color w:val="0000FF"/>
        </w:rPr>
        <w:t>年</w:t>
      </w:r>
      <w:r w:rsidRPr="00DA6396">
        <w:rPr>
          <w:color w:val="0000FF"/>
        </w:rPr>
        <w:t xml:space="preserve"> 1 </w:t>
      </w:r>
      <w:r w:rsidRPr="00DA6396">
        <w:rPr>
          <w:color w:val="0000FF"/>
        </w:rPr>
        <w:t>月以前至今未搬遷，您仍具備資格。但是，如果您搬遷，且搬遷至位於我們服務地區以外的其他地點，則您將退出我們的計劃。</w:t>
      </w:r>
      <w:r w:rsidRPr="00DA6396">
        <w:rPr>
          <w:color w:val="0000FF"/>
        </w:rPr>
        <w:t>]</w:t>
      </w:r>
    </w:p>
    <w:p w:rsidR="00F63A33" w:rsidRPr="00DA6396" w:rsidRDefault="00F63A33" w:rsidP="007B165F">
      <w:pPr>
        <w:pStyle w:val="ListBullet"/>
        <w:autoSpaceDE w:val="0"/>
        <w:autoSpaceDN w:val="0"/>
      </w:pPr>
      <w:r w:rsidRPr="00DA6396">
        <w:t>您被捕入獄。</w:t>
      </w:r>
    </w:p>
    <w:p w:rsidR="00F63A33" w:rsidRPr="00DA6396" w:rsidRDefault="00F63A33" w:rsidP="007B165F">
      <w:pPr>
        <w:pStyle w:val="ListBullet"/>
        <w:autoSpaceDE w:val="0"/>
        <w:autoSpaceDN w:val="0"/>
      </w:pPr>
      <w:r w:rsidRPr="00DA6396">
        <w:t>您不是美國公民或在美國非法居留。</w:t>
      </w:r>
    </w:p>
    <w:p w:rsidR="00F63A33" w:rsidRPr="00DA6396" w:rsidRDefault="00F63A33" w:rsidP="007B165F">
      <w:pPr>
        <w:pStyle w:val="ListBullet"/>
        <w:autoSpaceDE w:val="0"/>
        <w:autoSpaceDN w:val="0"/>
      </w:pPr>
      <w:r w:rsidRPr="00DA6396">
        <w:rPr>
          <w:i/>
          <w:color w:val="0000FF"/>
        </w:rPr>
        <w:t>[Omit if not applicable]</w:t>
      </w:r>
      <w:r w:rsidRPr="00DA6396">
        <w:rPr>
          <w:i/>
        </w:rPr>
        <w:t xml:space="preserve"> </w:t>
      </w:r>
      <w:r w:rsidRPr="00DA6396">
        <w:t>您在參加我們的計劃時故意提供錯誤資訊，而該資訊影響您參加計劃的資格。（除非事先獲得</w:t>
      </w:r>
      <w:r w:rsidRPr="00DA6396">
        <w:t xml:space="preserve"> Medicare </w:t>
      </w:r>
      <w:r w:rsidRPr="00DA6396">
        <w:t>許可，否則我們不能因此讓您退出</w:t>
      </w:r>
      <w:r w:rsidR="001748D0">
        <w:br/>
      </w:r>
      <w:r w:rsidRPr="00DA6396">
        <w:t>計劃。）</w:t>
      </w:r>
    </w:p>
    <w:p w:rsidR="00F63A33" w:rsidRPr="00DA6396" w:rsidRDefault="00F63A33" w:rsidP="007B165F">
      <w:pPr>
        <w:pStyle w:val="ListBullet"/>
        <w:autoSpaceDE w:val="0"/>
        <w:autoSpaceDN w:val="0"/>
      </w:pPr>
      <w:r w:rsidRPr="00DA6396">
        <w:rPr>
          <w:i/>
          <w:color w:val="0000FF"/>
        </w:rPr>
        <w:t>[Omit bullet and sub-bullet if not applicable]</w:t>
      </w:r>
      <w:r w:rsidRPr="00DA6396">
        <w:rPr>
          <w:i/>
        </w:rPr>
        <w:t xml:space="preserve"> </w:t>
      </w:r>
      <w:r w:rsidRPr="00DA6396">
        <w:t>您的行為持續干擾及阻礙我們為您與計劃其他會員提供醫療護理。（除非事先獲得</w:t>
      </w:r>
      <w:r w:rsidRPr="00DA6396">
        <w:t xml:space="preserve"> Medicare </w:t>
      </w:r>
      <w:r w:rsidRPr="00DA6396">
        <w:t>許可，否則我們不能因此讓您退出計劃。）</w:t>
      </w:r>
    </w:p>
    <w:p w:rsidR="00F63A33" w:rsidRPr="00DA6396" w:rsidRDefault="00F63A33" w:rsidP="007B165F">
      <w:pPr>
        <w:pStyle w:val="ListBullet"/>
        <w:autoSpaceDE w:val="0"/>
        <w:autoSpaceDN w:val="0"/>
      </w:pPr>
      <w:r w:rsidRPr="00DA6396">
        <w:rPr>
          <w:i/>
          <w:color w:val="0000FF"/>
        </w:rPr>
        <w:t>[Omit bullet and sub-bullet if not applicable]</w:t>
      </w:r>
      <w:r w:rsidRPr="00DA6396">
        <w:rPr>
          <w:i/>
        </w:rPr>
        <w:t xml:space="preserve"> </w:t>
      </w:r>
      <w:r w:rsidRPr="00DA6396">
        <w:t>您讓其他人使用您的會員卡獲得醫療護理。（除非事先獲得</w:t>
      </w:r>
      <w:r w:rsidRPr="00DA6396">
        <w:t xml:space="preserve"> Medicare </w:t>
      </w:r>
      <w:r w:rsidRPr="00DA6396">
        <w:t>許可，否則我們不能因此讓您退出計劃。）</w:t>
      </w:r>
    </w:p>
    <w:p w:rsidR="00F63A33" w:rsidRPr="00A37A11" w:rsidRDefault="00F63A33" w:rsidP="007B165F">
      <w:pPr>
        <w:pStyle w:val="ListBullet2"/>
        <w:autoSpaceDE w:val="0"/>
        <w:autoSpaceDN w:val="0"/>
        <w:rPr>
          <w:spacing w:val="-2"/>
        </w:rPr>
      </w:pPr>
      <w:r w:rsidRPr="00A37A11">
        <w:rPr>
          <w:spacing w:val="-2"/>
        </w:rPr>
        <w:t>如果我們因此終止您的會員資格，</w:t>
      </w:r>
      <w:r w:rsidRPr="00A37A11">
        <w:rPr>
          <w:spacing w:val="-2"/>
        </w:rPr>
        <w:t xml:space="preserve">Medicare </w:t>
      </w:r>
      <w:r w:rsidRPr="00A37A11">
        <w:rPr>
          <w:spacing w:val="-2"/>
        </w:rPr>
        <w:t>可能會讓監察長調查您的個案。</w:t>
      </w:r>
    </w:p>
    <w:p w:rsidR="00F63A33" w:rsidRPr="00DA6396" w:rsidRDefault="00F63A33" w:rsidP="00A37A11">
      <w:pPr>
        <w:pStyle w:val="ListBullet"/>
        <w:pageBreakBefore/>
        <w:autoSpaceDE w:val="0"/>
        <w:autoSpaceDN w:val="0"/>
        <w:ind w:left="714" w:hanging="357"/>
      </w:pPr>
      <w:r w:rsidRPr="00DA6396">
        <w:rPr>
          <w:i/>
          <w:color w:val="0000FF"/>
        </w:rPr>
        <w:t>[Omit bullet and sub-bullet if not applicable. Plans with different disenrollment policies for dual eligible members who do not pay plan premiums must edit these bullets as necessary to reflect their policies. Plans with different disenrollment policies must be very clear as to which population is excluded from the policy to disenroll for failure to pay plan premiums.]</w:t>
      </w:r>
      <w:r w:rsidRPr="00DA6396">
        <w:t xml:space="preserve"> </w:t>
      </w:r>
      <w:r w:rsidRPr="00DA6396">
        <w:t>如果您未支付計劃保費達</w:t>
      </w:r>
      <w:r w:rsidRPr="00DA6396">
        <w:t xml:space="preserve"> </w:t>
      </w:r>
      <w:r w:rsidRPr="00DA6396">
        <w:rPr>
          <w:i/>
          <w:color w:val="0000FF"/>
        </w:rPr>
        <w:t>[insert length of grace period, which cannot be less than two calendar months]</w:t>
      </w:r>
      <w:r w:rsidRPr="00DA6396">
        <w:t>。</w:t>
      </w:r>
    </w:p>
    <w:p w:rsidR="00F63A33" w:rsidRPr="00DA6396" w:rsidRDefault="00F63A33" w:rsidP="007B165F">
      <w:pPr>
        <w:pStyle w:val="ListBullet2"/>
        <w:autoSpaceDE w:val="0"/>
        <w:autoSpaceDN w:val="0"/>
        <w:rPr>
          <w:b/>
        </w:rPr>
      </w:pPr>
      <w:r w:rsidRPr="00DA6396">
        <w:t>終止您的會員資格之前，我們必須以書面形式通知您，您有</w:t>
      </w:r>
      <w:r w:rsidRPr="00DA6396">
        <w:t xml:space="preserve"> </w:t>
      </w:r>
      <w:r w:rsidRPr="00DA6396">
        <w:rPr>
          <w:i/>
          <w:color w:val="0000FF"/>
        </w:rPr>
        <w:t>[insert length of grace period, which cannot be less than two calendar months]</w:t>
      </w:r>
      <w:r w:rsidRPr="00DA6396">
        <w:rPr>
          <w:i/>
        </w:rPr>
        <w:t xml:space="preserve"> </w:t>
      </w:r>
      <w:r w:rsidRPr="00DA6396">
        <w:t>的寬限期來支付計劃保費。</w:t>
      </w:r>
    </w:p>
    <w:p w:rsidR="00F63A33" w:rsidRPr="00DA6396" w:rsidRDefault="00F63A33" w:rsidP="007B165F">
      <w:pPr>
        <w:pStyle w:val="Heading5"/>
        <w:autoSpaceDE w:val="0"/>
        <w:autoSpaceDN w:val="0"/>
      </w:pPr>
      <w:r w:rsidRPr="00DA6396">
        <w:t>如何獲得詳細資訊？</w:t>
      </w:r>
    </w:p>
    <w:p w:rsidR="00F63A33" w:rsidRPr="00DA6396" w:rsidRDefault="00F63A33" w:rsidP="007B165F">
      <w:pPr>
        <w:autoSpaceDE w:val="0"/>
        <w:autoSpaceDN w:val="0"/>
      </w:pPr>
      <w:r w:rsidRPr="00DA6396">
        <w:t>如果您存有任何疑問或希望詳細瞭解我們何時可終止您的會員資格：</w:t>
      </w:r>
    </w:p>
    <w:p w:rsidR="00F63A33" w:rsidRPr="00DA6396" w:rsidRDefault="00F63A33" w:rsidP="007B165F">
      <w:pPr>
        <w:pStyle w:val="ListBullet"/>
        <w:autoSpaceDE w:val="0"/>
        <w:autoSpaceDN w:val="0"/>
        <w:rPr>
          <w:szCs w:val="26"/>
        </w:rPr>
      </w:pPr>
      <w:r w:rsidRPr="00DA6396">
        <w:t>您可致電</w:t>
      </w:r>
      <w:r w:rsidRPr="00DA6396">
        <w:rPr>
          <w:b/>
        </w:rPr>
        <w:t>會員服務部</w:t>
      </w:r>
      <w:r w:rsidRPr="00DA6396">
        <w:t>瞭解詳細資訊（電話號碼印在本手冊封底）。</w:t>
      </w:r>
    </w:p>
    <w:p w:rsidR="00F63A33" w:rsidRPr="00DA6396" w:rsidRDefault="00F63A33" w:rsidP="007B165F">
      <w:pPr>
        <w:pStyle w:val="Heading4"/>
        <w:autoSpaceDE w:val="0"/>
        <w:autoSpaceDN w:val="0"/>
      </w:pPr>
      <w:bookmarkStart w:id="2422" w:name="_Toc109316916"/>
      <w:bookmarkStart w:id="2423" w:name="_Toc377624532"/>
      <w:bookmarkStart w:id="2424" w:name="_Toc377651975"/>
      <w:bookmarkStart w:id="2425" w:name="_Toc471761999"/>
      <w:bookmarkStart w:id="2426" w:name="_Toc485915446"/>
      <w:bookmarkStart w:id="2427" w:name="_Toc485915604"/>
      <w:bookmarkStart w:id="2428" w:name="_Toc485915762"/>
      <w:bookmarkStart w:id="2429" w:name="_Toc485915920"/>
      <w:bookmarkStart w:id="2430" w:name="_Toc485916078"/>
      <w:bookmarkStart w:id="2431" w:name="_Toc485916236"/>
      <w:bookmarkStart w:id="2432" w:name="_Toc485916394"/>
      <w:bookmarkStart w:id="2433" w:name="_Toc485916552"/>
      <w:bookmarkStart w:id="2434" w:name="_Toc485916710"/>
      <w:bookmarkStart w:id="2435" w:name="_Toc485997659"/>
      <w:r w:rsidRPr="00DA6396">
        <w:t>第</w:t>
      </w:r>
      <w:r w:rsidRPr="00DA6396">
        <w:t xml:space="preserve"> 5.2</w:t>
      </w:r>
      <w:r w:rsidRPr="00DA6396">
        <w:rPr>
          <w:i/>
        </w:rPr>
        <w:t xml:space="preserve"> </w:t>
      </w:r>
      <w:r w:rsidRPr="00DA6396">
        <w:t>節</w:t>
      </w:r>
      <w:r w:rsidRPr="00DA6396">
        <w:tab/>
      </w:r>
      <w:r w:rsidRPr="00DA6396">
        <w:t>我們不能因任何與您的健康有關的原因要求您退出計劃</w:t>
      </w:r>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p>
    <w:p w:rsidR="00F63A33" w:rsidRPr="00DA6396" w:rsidRDefault="00F63A33" w:rsidP="007B165F">
      <w:pPr>
        <w:autoSpaceDE w:val="0"/>
        <w:autoSpaceDN w:val="0"/>
        <w:spacing w:before="240" w:beforeAutospacing="0" w:after="0" w:afterAutospacing="0"/>
      </w:pPr>
      <w:r w:rsidRPr="00DA6396">
        <w:rPr>
          <w:i/>
          <w:color w:val="0000FF"/>
        </w:rPr>
        <w:t xml:space="preserve">[Insert 2018 plan name] </w:t>
      </w:r>
      <w:r w:rsidRPr="00DA6396">
        <w:t>不能因您健康的任何相關原因要求您退出計劃。</w:t>
      </w:r>
    </w:p>
    <w:p w:rsidR="00F63A33" w:rsidRPr="00DA6396" w:rsidRDefault="00F63A33" w:rsidP="007B165F">
      <w:pPr>
        <w:pStyle w:val="Heading5"/>
        <w:autoSpaceDE w:val="0"/>
        <w:autoSpaceDN w:val="0"/>
      </w:pPr>
      <w:r w:rsidRPr="00DA6396">
        <w:t>如果發生此情況，該怎麼辦？</w:t>
      </w:r>
    </w:p>
    <w:p w:rsidR="00F63A33" w:rsidRPr="00DA6396" w:rsidRDefault="00F63A33" w:rsidP="007B165F">
      <w:pPr>
        <w:autoSpaceDE w:val="0"/>
        <w:autoSpaceDN w:val="0"/>
        <w:spacing w:before="240" w:beforeAutospacing="0" w:after="0" w:afterAutospacing="0"/>
        <w:rPr>
          <w:szCs w:val="26"/>
        </w:rPr>
      </w:pPr>
      <w:r w:rsidRPr="00DA6396">
        <w:t>如果您認為被要求退出我們的計劃是出於健康相關原因，應致電</w:t>
      </w:r>
      <w:r w:rsidRPr="00DA6396">
        <w:t xml:space="preserve"> 1-800-MEDICARE </w:t>
      </w:r>
      <w:r w:rsidR="00E14025">
        <w:br/>
      </w:r>
      <w:r w:rsidRPr="00DA6396">
        <w:t>(1-800-633-4227)</w:t>
      </w:r>
      <w:r w:rsidRPr="00DA6396">
        <w:rPr>
          <w:b/>
        </w:rPr>
        <w:t xml:space="preserve"> </w:t>
      </w:r>
      <w:r w:rsidRPr="00DA6396">
        <w:t>聯絡</w:t>
      </w:r>
      <w:r w:rsidRPr="00DA6396">
        <w:t xml:space="preserve"> Medicare</w:t>
      </w:r>
      <w:r w:rsidRPr="00DA6396">
        <w:t>。聽障和語障人士應致電</w:t>
      </w:r>
      <w:r w:rsidRPr="00DA6396">
        <w:t xml:space="preserve"> 1-877-486-2048</w:t>
      </w:r>
      <w:r w:rsidRPr="00DA6396">
        <w:t>。您可以隨時撥打這個電話。</w:t>
      </w:r>
    </w:p>
    <w:p w:rsidR="00F63A33" w:rsidRPr="00DA6396" w:rsidRDefault="00F63A33" w:rsidP="007B165F">
      <w:pPr>
        <w:pStyle w:val="Heading4"/>
        <w:autoSpaceDE w:val="0"/>
        <w:autoSpaceDN w:val="0"/>
        <w:rPr>
          <w:szCs w:val="26"/>
        </w:rPr>
      </w:pPr>
      <w:bookmarkStart w:id="2436" w:name="_Toc109316917"/>
      <w:bookmarkStart w:id="2437" w:name="_Toc377624533"/>
      <w:bookmarkStart w:id="2438" w:name="_Toc377651976"/>
      <w:bookmarkStart w:id="2439" w:name="_Toc471762000"/>
      <w:bookmarkStart w:id="2440" w:name="_Toc485915447"/>
      <w:bookmarkStart w:id="2441" w:name="_Toc485915605"/>
      <w:bookmarkStart w:id="2442" w:name="_Toc485915763"/>
      <w:bookmarkStart w:id="2443" w:name="_Toc485915921"/>
      <w:bookmarkStart w:id="2444" w:name="_Toc485916079"/>
      <w:bookmarkStart w:id="2445" w:name="_Toc485916237"/>
      <w:bookmarkStart w:id="2446" w:name="_Toc485916395"/>
      <w:bookmarkStart w:id="2447" w:name="_Toc485916553"/>
      <w:bookmarkStart w:id="2448" w:name="_Toc485916711"/>
      <w:bookmarkStart w:id="2449" w:name="_Toc485997660"/>
      <w:r w:rsidRPr="00DA6396">
        <w:t>第</w:t>
      </w:r>
      <w:r w:rsidRPr="00DA6396">
        <w:t xml:space="preserve"> 5.3 </w:t>
      </w:r>
      <w:r w:rsidRPr="00DA6396">
        <w:t>節</w:t>
      </w:r>
      <w:r w:rsidRPr="00DA6396">
        <w:tab/>
      </w:r>
      <w:r w:rsidRPr="00DA6396">
        <w:t>如果我們終止您的計劃會員資格，您有權提出投訴</w:t>
      </w:r>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p>
    <w:p w:rsidR="00F63A33" w:rsidRPr="00DA6396" w:rsidRDefault="00F63A33" w:rsidP="007B165F">
      <w:pPr>
        <w:autoSpaceDE w:val="0"/>
        <w:autoSpaceDN w:val="0"/>
        <w:spacing w:before="240" w:beforeAutospacing="0" w:after="0" w:afterAutospacing="0"/>
      </w:pPr>
      <w:r w:rsidRPr="00DA6396">
        <w:t>如果我們終止您的計劃會員資格，必須書面告知您終止會員資格的原因。我們也必須說明如何</w:t>
      </w:r>
      <w:r w:rsidRPr="00DA6396">
        <w:rPr>
          <w:color w:val="000000"/>
        </w:rPr>
        <w:t>對我們終止您會員資格的決定提出申訴或投訴</w:t>
      </w:r>
      <w:r w:rsidR="00DA6F5F" w:rsidRPr="00DA6396">
        <w:rPr>
          <w:color w:val="000000"/>
        </w:rPr>
        <w:t>。</w:t>
      </w:r>
      <w:r w:rsidRPr="00DA6396">
        <w:rPr>
          <w:color w:val="000000"/>
        </w:rPr>
        <w:t>您也可查閱第</w:t>
      </w:r>
      <w:r w:rsidRPr="00DA6396">
        <w:rPr>
          <w:color w:val="000000"/>
        </w:rPr>
        <w:t xml:space="preserve"> 7 </w:t>
      </w:r>
      <w:r w:rsidRPr="00DA6396">
        <w:rPr>
          <w:color w:val="000000"/>
        </w:rPr>
        <w:t>章第</w:t>
      </w:r>
      <w:r w:rsidRPr="00DA6396">
        <w:rPr>
          <w:color w:val="000000"/>
        </w:rPr>
        <w:t xml:space="preserve"> 9 </w:t>
      </w:r>
      <w:r w:rsidRPr="00DA6396">
        <w:rPr>
          <w:color w:val="000000"/>
        </w:rPr>
        <w:t>節瞭解如何提出投訴。</w:t>
      </w:r>
    </w:p>
    <w:bookmarkEnd w:id="2241"/>
    <w:p w:rsidR="00F63A33" w:rsidRPr="00DA6396" w:rsidRDefault="00F63A33" w:rsidP="007B165F">
      <w:pPr>
        <w:autoSpaceDE w:val="0"/>
        <w:autoSpaceDN w:val="0"/>
        <w:spacing w:after="120"/>
        <w:rPr>
          <w:szCs w:val="26"/>
        </w:rPr>
        <w:sectPr w:rsidR="00F63A33" w:rsidRPr="00DA6396" w:rsidSect="00C43C92">
          <w:headerReference w:type="even" r:id="rId53"/>
          <w:footerReference w:type="even" r:id="rId54"/>
          <w:headerReference w:type="first" r:id="rId55"/>
          <w:footerReference w:type="first" r:id="rId56"/>
          <w:endnotePr>
            <w:numFmt w:val="decimal"/>
          </w:endnotePr>
          <w:pgSz w:w="12240" w:h="15840" w:code="1"/>
          <w:pgMar w:top="1440" w:right="1440" w:bottom="1152" w:left="1440" w:header="619" w:footer="720" w:gutter="0"/>
          <w:cols w:space="720"/>
          <w:titlePg/>
          <w:docGrid w:linePitch="360"/>
        </w:sectPr>
      </w:pPr>
    </w:p>
    <w:p w:rsidR="00F63A33" w:rsidRPr="00DA6396" w:rsidRDefault="00F63A33" w:rsidP="007B165F">
      <w:pPr>
        <w:autoSpaceDE w:val="0"/>
        <w:autoSpaceDN w:val="0"/>
      </w:pPr>
      <w:bookmarkStart w:id="2450" w:name="_Toc109322046"/>
      <w:bookmarkStart w:id="2451" w:name="_Toc110620000"/>
      <w:bookmarkStart w:id="2452" w:name="_Toc377652647"/>
      <w:bookmarkStart w:id="2453" w:name="_Toc377652722"/>
    </w:p>
    <w:p w:rsidR="00F63A33" w:rsidRPr="00DA6396" w:rsidRDefault="00F63A33" w:rsidP="007B165F">
      <w:pPr>
        <w:pStyle w:val="DivChapter"/>
        <w:autoSpaceDE w:val="0"/>
        <w:autoSpaceDN w:val="0"/>
      </w:pPr>
      <w:r w:rsidRPr="00DA6396">
        <w:t>第</w:t>
      </w:r>
      <w:r w:rsidRPr="00DA6396">
        <w:t xml:space="preserve"> 9 </w:t>
      </w:r>
      <w:r w:rsidRPr="00DA6396">
        <w:t>章</w:t>
      </w:r>
    </w:p>
    <w:p w:rsidR="00F63A33" w:rsidRPr="00DA6396" w:rsidRDefault="00F63A33" w:rsidP="007B165F">
      <w:pPr>
        <w:pStyle w:val="DivName"/>
        <w:autoSpaceDE w:val="0"/>
        <w:autoSpaceDN w:val="0"/>
      </w:pPr>
      <w:r w:rsidRPr="00DA6396">
        <w:t>法律通知</w:t>
      </w:r>
    </w:p>
    <w:p w:rsidR="00F63A33" w:rsidRPr="00DA6396" w:rsidRDefault="00F63A33" w:rsidP="007B165F">
      <w:pPr>
        <w:pStyle w:val="Heading2"/>
        <w:autoSpaceDE w:val="0"/>
        <w:autoSpaceDN w:val="0"/>
      </w:pPr>
      <w:bookmarkStart w:id="2454" w:name="Ch9"/>
      <w:bookmarkStart w:id="2455" w:name="_Toc485915288"/>
      <w:r w:rsidRPr="00DA6396">
        <w:t>第</w:t>
      </w:r>
      <w:r w:rsidRPr="00DA6396">
        <w:t xml:space="preserve"> 9 </w:t>
      </w:r>
      <w:r w:rsidRPr="00DA6396">
        <w:t>章</w:t>
      </w:r>
      <w:r w:rsidRPr="00DA6396">
        <w:t>.</w:t>
      </w:r>
      <w:r w:rsidR="00E14025">
        <w:tab/>
      </w:r>
      <w:r w:rsidRPr="00DA6396">
        <w:rPr>
          <w:lang w:eastAsia="zh-TW"/>
        </w:rPr>
        <w:t>法律通知</w:t>
      </w:r>
      <w:bookmarkEnd w:id="2450"/>
      <w:bookmarkEnd w:id="2451"/>
      <w:bookmarkEnd w:id="2452"/>
      <w:bookmarkEnd w:id="2453"/>
      <w:bookmarkEnd w:id="2454"/>
      <w:bookmarkEnd w:id="2455"/>
    </w:p>
    <w:p w:rsidR="00923333" w:rsidRDefault="00D85831">
      <w:pPr>
        <w:pStyle w:val="TOC3"/>
        <w:rPr>
          <w:rFonts w:asciiTheme="minorHAnsi" w:eastAsiaTheme="minorEastAsia" w:hAnsiTheme="minorHAnsi" w:cstheme="minorBidi"/>
          <w:b w:val="0"/>
          <w:kern w:val="2"/>
          <w:sz w:val="21"/>
          <w:szCs w:val="22"/>
          <w:lang w:eastAsia="zh-CN"/>
        </w:rPr>
      </w:pPr>
      <w:r w:rsidRPr="00DA6396">
        <w:rPr>
          <w:szCs w:val="24"/>
        </w:rPr>
        <w:fldChar w:fldCharType="begin"/>
      </w:r>
      <w:r w:rsidR="00FC7E78" w:rsidRPr="00DA6396">
        <w:rPr>
          <w:szCs w:val="24"/>
        </w:rPr>
        <w:instrText xml:space="preserve"> TOC \o "3-4" \h \z \b s</w:instrText>
      </w:r>
      <w:r w:rsidR="00FC7E78" w:rsidRPr="00DA6396">
        <w:rPr>
          <w:rFonts w:hint="eastAsia"/>
          <w:szCs w:val="24"/>
          <w:lang w:eastAsia="zh-CN"/>
        </w:rPr>
        <w:instrText>9</w:instrText>
      </w:r>
      <w:r w:rsidRPr="00DA6396">
        <w:rPr>
          <w:szCs w:val="24"/>
        </w:rPr>
        <w:fldChar w:fldCharType="separate"/>
      </w:r>
      <w:hyperlink w:anchor="_Toc485997680" w:history="1">
        <w:r w:rsidR="00923333" w:rsidRPr="00C15129">
          <w:rPr>
            <w:rStyle w:val="Hyperlink"/>
            <w:rFonts w:hint="eastAsia"/>
          </w:rPr>
          <w:t>第</w:t>
        </w:r>
        <w:r w:rsidR="00923333" w:rsidRPr="00C15129">
          <w:rPr>
            <w:rStyle w:val="Hyperlink"/>
          </w:rPr>
          <w:t xml:space="preserve"> 1 </w:t>
        </w:r>
        <w:r w:rsidR="00923333" w:rsidRPr="00C15129">
          <w:rPr>
            <w:rStyle w:val="Hyperlink"/>
            <w:rFonts w:hint="eastAsia"/>
          </w:rPr>
          <w:t>節</w:t>
        </w:r>
        <w:r w:rsidR="00923333">
          <w:rPr>
            <w:rFonts w:asciiTheme="minorHAnsi" w:eastAsiaTheme="minorEastAsia" w:hAnsiTheme="minorHAnsi" w:cstheme="minorBidi"/>
            <w:b w:val="0"/>
            <w:kern w:val="2"/>
            <w:sz w:val="21"/>
            <w:szCs w:val="22"/>
            <w:lang w:eastAsia="zh-CN"/>
          </w:rPr>
          <w:tab/>
        </w:r>
        <w:r w:rsidR="00923333" w:rsidRPr="00C15129">
          <w:rPr>
            <w:rStyle w:val="Hyperlink"/>
            <w:rFonts w:hint="eastAsia"/>
          </w:rPr>
          <w:t>有關管轄法律的通知</w:t>
        </w:r>
        <w:r w:rsidR="00923333">
          <w:rPr>
            <w:webHidden/>
          </w:rPr>
          <w:tab/>
        </w:r>
        <w:r>
          <w:rPr>
            <w:webHidden/>
          </w:rPr>
          <w:fldChar w:fldCharType="begin"/>
        </w:r>
        <w:r w:rsidR="00923333">
          <w:rPr>
            <w:webHidden/>
          </w:rPr>
          <w:instrText xml:space="preserve"> PAGEREF _Toc485997680 \h </w:instrText>
        </w:r>
        <w:r>
          <w:rPr>
            <w:webHidden/>
          </w:rPr>
        </w:r>
        <w:r>
          <w:rPr>
            <w:webHidden/>
          </w:rPr>
          <w:fldChar w:fldCharType="separate"/>
        </w:r>
        <w:r w:rsidR="0050793A">
          <w:rPr>
            <w:webHidden/>
          </w:rPr>
          <w:t>144</w:t>
        </w:r>
        <w:r>
          <w:rPr>
            <w:webHidden/>
          </w:rPr>
          <w:fldChar w:fldCharType="end"/>
        </w:r>
      </w:hyperlink>
    </w:p>
    <w:p w:rsidR="00923333" w:rsidRDefault="00E40858">
      <w:pPr>
        <w:pStyle w:val="TOC3"/>
        <w:rPr>
          <w:rFonts w:asciiTheme="minorHAnsi" w:eastAsiaTheme="minorEastAsia" w:hAnsiTheme="minorHAnsi" w:cstheme="minorBidi"/>
          <w:b w:val="0"/>
          <w:kern w:val="2"/>
          <w:sz w:val="21"/>
          <w:szCs w:val="22"/>
          <w:lang w:eastAsia="zh-CN"/>
        </w:rPr>
      </w:pPr>
      <w:hyperlink w:anchor="_Toc485997681" w:history="1">
        <w:r w:rsidR="00923333" w:rsidRPr="00C15129">
          <w:rPr>
            <w:rStyle w:val="Hyperlink"/>
            <w:rFonts w:hint="eastAsia"/>
          </w:rPr>
          <w:t>第</w:t>
        </w:r>
        <w:r w:rsidR="00923333" w:rsidRPr="00C15129">
          <w:rPr>
            <w:rStyle w:val="Hyperlink"/>
          </w:rPr>
          <w:t xml:space="preserve"> 2 </w:t>
        </w:r>
        <w:r w:rsidR="00923333" w:rsidRPr="00C15129">
          <w:rPr>
            <w:rStyle w:val="Hyperlink"/>
            <w:rFonts w:hint="eastAsia"/>
          </w:rPr>
          <w:t>節</w:t>
        </w:r>
        <w:r w:rsidR="00923333">
          <w:rPr>
            <w:rFonts w:asciiTheme="minorHAnsi" w:eastAsiaTheme="minorEastAsia" w:hAnsiTheme="minorHAnsi" w:cstheme="minorBidi"/>
            <w:b w:val="0"/>
            <w:kern w:val="2"/>
            <w:sz w:val="21"/>
            <w:szCs w:val="22"/>
            <w:lang w:eastAsia="zh-CN"/>
          </w:rPr>
          <w:tab/>
        </w:r>
        <w:r w:rsidR="00923333" w:rsidRPr="00C15129">
          <w:rPr>
            <w:rStyle w:val="Hyperlink"/>
            <w:rFonts w:hint="eastAsia"/>
          </w:rPr>
          <w:t>有關非歧視的通知</w:t>
        </w:r>
        <w:r w:rsidR="00923333">
          <w:rPr>
            <w:webHidden/>
          </w:rPr>
          <w:tab/>
        </w:r>
        <w:r w:rsidR="00D85831">
          <w:rPr>
            <w:webHidden/>
          </w:rPr>
          <w:fldChar w:fldCharType="begin"/>
        </w:r>
        <w:r w:rsidR="00923333">
          <w:rPr>
            <w:webHidden/>
          </w:rPr>
          <w:instrText xml:space="preserve"> PAGEREF _Toc485997681 \h </w:instrText>
        </w:r>
        <w:r w:rsidR="00D85831">
          <w:rPr>
            <w:webHidden/>
          </w:rPr>
        </w:r>
        <w:r w:rsidR="00D85831">
          <w:rPr>
            <w:webHidden/>
          </w:rPr>
          <w:fldChar w:fldCharType="separate"/>
        </w:r>
        <w:r w:rsidR="0050793A">
          <w:rPr>
            <w:webHidden/>
          </w:rPr>
          <w:t>144</w:t>
        </w:r>
        <w:r w:rsidR="00D85831">
          <w:rPr>
            <w:webHidden/>
          </w:rPr>
          <w:fldChar w:fldCharType="end"/>
        </w:r>
      </w:hyperlink>
    </w:p>
    <w:p w:rsidR="00923333" w:rsidRDefault="00E40858">
      <w:pPr>
        <w:pStyle w:val="TOC3"/>
        <w:rPr>
          <w:rFonts w:asciiTheme="minorHAnsi" w:eastAsiaTheme="minorEastAsia" w:hAnsiTheme="minorHAnsi" w:cstheme="minorBidi"/>
          <w:b w:val="0"/>
          <w:kern w:val="2"/>
          <w:sz w:val="21"/>
          <w:szCs w:val="22"/>
          <w:lang w:eastAsia="zh-CN"/>
        </w:rPr>
      </w:pPr>
      <w:hyperlink w:anchor="_Toc485997682" w:history="1">
        <w:r w:rsidR="00923333" w:rsidRPr="00C15129">
          <w:rPr>
            <w:rStyle w:val="Hyperlink"/>
            <w:rFonts w:hint="eastAsia"/>
          </w:rPr>
          <w:t>第</w:t>
        </w:r>
        <w:r w:rsidR="00923333" w:rsidRPr="00C15129">
          <w:rPr>
            <w:rStyle w:val="Hyperlink"/>
          </w:rPr>
          <w:t xml:space="preserve"> 3 </w:t>
        </w:r>
        <w:r w:rsidR="00923333" w:rsidRPr="00C15129">
          <w:rPr>
            <w:rStyle w:val="Hyperlink"/>
            <w:rFonts w:hint="eastAsia"/>
          </w:rPr>
          <w:t>節</w:t>
        </w:r>
        <w:r w:rsidR="00923333">
          <w:rPr>
            <w:rFonts w:asciiTheme="minorHAnsi" w:eastAsiaTheme="minorEastAsia" w:hAnsiTheme="minorHAnsi" w:cstheme="minorBidi"/>
            <w:b w:val="0"/>
            <w:kern w:val="2"/>
            <w:sz w:val="21"/>
            <w:szCs w:val="22"/>
            <w:lang w:eastAsia="zh-CN"/>
          </w:rPr>
          <w:tab/>
        </w:r>
        <w:r w:rsidR="00923333" w:rsidRPr="00C15129">
          <w:rPr>
            <w:rStyle w:val="Hyperlink"/>
            <w:rFonts w:hint="eastAsia"/>
          </w:rPr>
          <w:t>有關以</w:t>
        </w:r>
        <w:r w:rsidR="00923333" w:rsidRPr="00C15129">
          <w:rPr>
            <w:rStyle w:val="Hyperlink"/>
          </w:rPr>
          <w:t xml:space="preserve"> Medicare </w:t>
        </w:r>
        <w:r w:rsidR="00923333" w:rsidRPr="00C15129">
          <w:rPr>
            <w:rStyle w:val="Hyperlink"/>
            <w:rFonts w:hint="eastAsia"/>
          </w:rPr>
          <w:t>作為次要付費者的代位求償權通知</w:t>
        </w:r>
        <w:r w:rsidR="00923333">
          <w:rPr>
            <w:webHidden/>
          </w:rPr>
          <w:tab/>
        </w:r>
        <w:r w:rsidR="00D85831">
          <w:rPr>
            <w:webHidden/>
          </w:rPr>
          <w:fldChar w:fldCharType="begin"/>
        </w:r>
        <w:r w:rsidR="00923333">
          <w:rPr>
            <w:webHidden/>
          </w:rPr>
          <w:instrText xml:space="preserve"> PAGEREF _Toc485997682 \h </w:instrText>
        </w:r>
        <w:r w:rsidR="00D85831">
          <w:rPr>
            <w:webHidden/>
          </w:rPr>
        </w:r>
        <w:r w:rsidR="00D85831">
          <w:rPr>
            <w:webHidden/>
          </w:rPr>
          <w:fldChar w:fldCharType="separate"/>
        </w:r>
        <w:r w:rsidR="0050793A">
          <w:rPr>
            <w:webHidden/>
          </w:rPr>
          <w:t>144</w:t>
        </w:r>
        <w:r w:rsidR="00D85831">
          <w:rPr>
            <w:webHidden/>
          </w:rPr>
          <w:fldChar w:fldCharType="end"/>
        </w:r>
      </w:hyperlink>
    </w:p>
    <w:p w:rsidR="00F63A33" w:rsidRPr="00DA6396" w:rsidRDefault="00D85831" w:rsidP="007B165F">
      <w:pPr>
        <w:pStyle w:val="TOC3"/>
        <w:autoSpaceDE w:val="0"/>
        <w:autoSpaceDN w:val="0"/>
        <w:ind w:right="0"/>
        <w:rPr>
          <w:rFonts w:asciiTheme="minorHAnsi" w:hAnsiTheme="minorHAnsi" w:cstheme="minorBidi"/>
          <w:sz w:val="22"/>
          <w:szCs w:val="22"/>
        </w:rPr>
      </w:pPr>
      <w:r w:rsidRPr="00DA6396">
        <w:fldChar w:fldCharType="end"/>
      </w:r>
    </w:p>
    <w:p w:rsidR="00F63A33" w:rsidRPr="00DA6396" w:rsidRDefault="00F63A33" w:rsidP="007B165F">
      <w:pPr>
        <w:autoSpaceDE w:val="0"/>
        <w:autoSpaceDN w:val="0"/>
        <w:rPr>
          <w:i/>
          <w:color w:val="0000FF"/>
        </w:rPr>
      </w:pPr>
      <w:r w:rsidRPr="00DA6396">
        <w:rPr>
          <w:i/>
          <w:color w:val="0000FF"/>
        </w:rPr>
        <w:t>[</w:t>
      </w:r>
      <w:r w:rsidRPr="00DA6396">
        <w:rPr>
          <w:b/>
          <w:i/>
          <w:color w:val="0000FF"/>
        </w:rPr>
        <w:t>Note</w:t>
      </w:r>
      <w:r w:rsidR="00DA6F5F" w:rsidRPr="00DA6396">
        <w:rPr>
          <w:b/>
          <w:i/>
          <w:color w:val="0000FF"/>
        </w:rPr>
        <w:t>：</w:t>
      </w:r>
      <w:r w:rsidRPr="00DA6396">
        <w:rPr>
          <w:i/>
          <w:color w:val="0000FF"/>
        </w:rPr>
        <w:t>You may include other legal notices, such as a notice of member non-liability, a notice about third-party liability or a nondiscrimination notice under Section 1557 of the Affordable Care Act. These notices may only be added if they conform to Medicare laws and regulations.]</w:t>
      </w:r>
    </w:p>
    <w:p w:rsidR="00F63A33" w:rsidRPr="00DA6396" w:rsidRDefault="00F63A33" w:rsidP="007B165F">
      <w:pPr>
        <w:autoSpaceDE w:val="0"/>
        <w:autoSpaceDN w:val="0"/>
      </w:pPr>
      <w:r w:rsidRPr="00DA6396">
        <w:br w:type="page"/>
      </w:r>
    </w:p>
    <w:p w:rsidR="00F63A33" w:rsidRPr="00DA6396" w:rsidRDefault="00F63A33" w:rsidP="007B165F">
      <w:pPr>
        <w:pStyle w:val="Heading3"/>
        <w:autoSpaceDE w:val="0"/>
        <w:autoSpaceDN w:val="0"/>
      </w:pPr>
      <w:bookmarkStart w:id="2456" w:name="_Toc109316970"/>
      <w:bookmarkStart w:id="2457" w:name="_Toc377624348"/>
      <w:bookmarkStart w:id="2458" w:name="_Toc377651977"/>
      <w:bookmarkStart w:id="2459" w:name="_Toc377652648"/>
      <w:bookmarkStart w:id="2460" w:name="_Toc377652723"/>
      <w:bookmarkStart w:id="2461" w:name="_Toc471762062"/>
      <w:bookmarkStart w:id="2462" w:name="_Toc485915289"/>
      <w:bookmarkStart w:id="2463" w:name="_Toc485915448"/>
      <w:bookmarkStart w:id="2464" w:name="_Toc485915606"/>
      <w:bookmarkStart w:id="2465" w:name="_Toc485915764"/>
      <w:bookmarkStart w:id="2466" w:name="_Toc485915922"/>
      <w:bookmarkStart w:id="2467" w:name="_Toc485916080"/>
      <w:bookmarkStart w:id="2468" w:name="_Toc485916238"/>
      <w:bookmarkStart w:id="2469" w:name="_Toc485916396"/>
      <w:bookmarkStart w:id="2470" w:name="_Toc485916554"/>
      <w:bookmarkStart w:id="2471" w:name="_Toc485916712"/>
      <w:bookmarkStart w:id="2472" w:name="_Toc485997680"/>
      <w:bookmarkStart w:id="2473" w:name="S9"/>
      <w:r w:rsidRPr="00DA6396">
        <w:t>第</w:t>
      </w:r>
      <w:r w:rsidRPr="00DA6396">
        <w:t xml:space="preserve"> 1 </w:t>
      </w:r>
      <w:r w:rsidRPr="00DA6396">
        <w:t>節</w:t>
      </w:r>
      <w:r w:rsidRPr="00DA6396">
        <w:tab/>
      </w:r>
      <w:r w:rsidRPr="00DA6396">
        <w:t>有關管轄法律的通知</w:t>
      </w:r>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p>
    <w:p w:rsidR="00F63A33" w:rsidRPr="00DA6396" w:rsidRDefault="00F63A33" w:rsidP="007B165F">
      <w:pPr>
        <w:autoSpaceDE w:val="0"/>
        <w:autoSpaceDN w:val="0"/>
        <w:rPr>
          <w:szCs w:val="26"/>
        </w:rPr>
      </w:pPr>
      <w:bookmarkStart w:id="2474" w:name="_Toc109316971"/>
      <w:r w:rsidRPr="00DA6396">
        <w:t>許多法律均適用於本</w:t>
      </w:r>
      <w:r w:rsidRPr="00DA6396">
        <w:rPr>
          <w:i/>
        </w:rPr>
        <w:t>「承保範圍說明書」</w:t>
      </w:r>
      <w:r w:rsidRPr="00DA6396">
        <w:t>，且由於法律規定，可能存在若干其他適用條文。即便相關法律並未納入本文件或未在本文件中說明，這也會影響您的權利和責任。適用於本文件的主要法律是《社會保障法》第十八條以及</w:t>
      </w:r>
      <w:r w:rsidRPr="00DA6396">
        <w:t xml:space="preserve"> Medicare </w:t>
      </w:r>
      <w:r w:rsidRPr="00DA6396">
        <w:t>與</w:t>
      </w:r>
      <w:r w:rsidRPr="00DA6396">
        <w:t xml:space="preserve"> Medicaid </w:t>
      </w:r>
      <w:r w:rsidRPr="00DA6396">
        <w:t>服務中心</w:t>
      </w:r>
      <w:r w:rsidRPr="00DA6396">
        <w:t xml:space="preserve"> (CMS) </w:t>
      </w:r>
      <w:r w:rsidRPr="00DA6396">
        <w:t>根據《社會保障法》制定的法規。此外，其他聯邦法律可能適用，且在特定情況下，也可能包括您所居住州的法律。</w:t>
      </w:r>
    </w:p>
    <w:p w:rsidR="00F63A33" w:rsidRPr="00DA6396" w:rsidRDefault="00F63A33" w:rsidP="007B165F">
      <w:pPr>
        <w:pStyle w:val="Heading3"/>
        <w:autoSpaceDE w:val="0"/>
        <w:autoSpaceDN w:val="0"/>
      </w:pPr>
      <w:bookmarkStart w:id="2475" w:name="_Toc377624349"/>
      <w:bookmarkStart w:id="2476" w:name="_Toc377651978"/>
      <w:bookmarkStart w:id="2477" w:name="_Toc377652649"/>
      <w:bookmarkStart w:id="2478" w:name="_Toc377652724"/>
      <w:bookmarkStart w:id="2479" w:name="_Toc471762063"/>
      <w:bookmarkStart w:id="2480" w:name="_Toc485915290"/>
      <w:bookmarkStart w:id="2481" w:name="_Toc485915449"/>
      <w:bookmarkStart w:id="2482" w:name="_Toc485915607"/>
      <w:bookmarkStart w:id="2483" w:name="_Toc485915765"/>
      <w:bookmarkStart w:id="2484" w:name="_Toc485915923"/>
      <w:bookmarkStart w:id="2485" w:name="_Toc485916081"/>
      <w:bookmarkStart w:id="2486" w:name="_Toc485916239"/>
      <w:bookmarkStart w:id="2487" w:name="_Toc485916397"/>
      <w:bookmarkStart w:id="2488" w:name="_Toc485916555"/>
      <w:bookmarkStart w:id="2489" w:name="_Toc485916713"/>
      <w:bookmarkStart w:id="2490" w:name="_Toc485997681"/>
      <w:r w:rsidRPr="00DA6396">
        <w:t>第</w:t>
      </w:r>
      <w:r w:rsidRPr="00DA6396">
        <w:t xml:space="preserve"> 2 </w:t>
      </w:r>
      <w:r w:rsidRPr="00DA6396">
        <w:t>節</w:t>
      </w:r>
      <w:r w:rsidRPr="00DA6396">
        <w:tab/>
      </w:r>
      <w:r w:rsidRPr="00DA6396">
        <w:t>有關非歧視的通知</w:t>
      </w:r>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p>
    <w:p w:rsidR="00F63A33" w:rsidRPr="00DA6396" w:rsidRDefault="00F63A33" w:rsidP="007B165F">
      <w:pPr>
        <w:autoSpaceDE w:val="0"/>
        <w:autoSpaceDN w:val="0"/>
        <w:spacing w:before="40" w:after="40"/>
      </w:pPr>
      <w:r w:rsidRPr="00DA6396">
        <w:rPr>
          <w:i/>
          <w:color w:val="0000FF"/>
        </w:rPr>
        <w:t>[Plans may add language describing additional categories covered under state human rights laws.]</w:t>
      </w:r>
      <w:r w:rsidRPr="00DA6396">
        <w:rPr>
          <w:rFonts w:ascii="PMingLiU" w:hAnsi="PMingLiU"/>
          <w:color w:val="0000FF"/>
          <w:sz w:val="20"/>
        </w:rPr>
        <w:t xml:space="preserve"> </w:t>
      </w:r>
      <w:r w:rsidRPr="00DA6396">
        <w:t>我們不會因種族、族群、原國籍、膚色、宗教、性別、性別認同、年齡、精神或身體殘疾、健康狀況、索賠經歷、病史、基因資訊、可保性證明或地理位置而歧視任何人。所有提供</w:t>
      </w:r>
      <w:r w:rsidRPr="00DA6396">
        <w:t xml:space="preserve"> Medicare Advantage </w:t>
      </w:r>
      <w:r w:rsidRPr="00DA6396">
        <w:t>計劃的機構，如我們的計劃，必須遵守有關反對歧視的聯邦法律，包括</w:t>
      </w:r>
      <w:r w:rsidRPr="00DA6396">
        <w:t xml:space="preserve"> 1964 </w:t>
      </w:r>
      <w:r w:rsidRPr="00DA6396">
        <w:t>年《民權法》第六條、</w:t>
      </w:r>
      <w:r w:rsidRPr="00DA6396">
        <w:t xml:space="preserve">1973 </w:t>
      </w:r>
      <w:r w:rsidRPr="00DA6396">
        <w:t>年《康復法》、</w:t>
      </w:r>
      <w:r w:rsidRPr="00DA6396">
        <w:t xml:space="preserve">1975 </w:t>
      </w:r>
      <w:r w:rsidRPr="00DA6396">
        <w:t>年《年齡歧視法》、《美國殘疾人法》、《平價醫療法案》第</w:t>
      </w:r>
      <w:r w:rsidRPr="00DA6396">
        <w:t xml:space="preserve"> 1557 </w:t>
      </w:r>
      <w:r w:rsidRPr="00DA6396">
        <w:t>條、適用於聯邦資助機構的所有其他法律及因任何其他原因適用的任何其他法律與規則。</w:t>
      </w:r>
    </w:p>
    <w:p w:rsidR="00F63A33" w:rsidRPr="00DA6396" w:rsidRDefault="00F63A33" w:rsidP="007B165F">
      <w:pPr>
        <w:pStyle w:val="Heading3"/>
        <w:autoSpaceDE w:val="0"/>
        <w:autoSpaceDN w:val="0"/>
      </w:pPr>
      <w:bookmarkStart w:id="2491" w:name="_Toc377624350"/>
      <w:bookmarkStart w:id="2492" w:name="_Toc377651979"/>
      <w:bookmarkStart w:id="2493" w:name="_Toc377652650"/>
      <w:bookmarkStart w:id="2494" w:name="_Toc377652725"/>
      <w:bookmarkStart w:id="2495" w:name="_Toc471762064"/>
      <w:bookmarkStart w:id="2496" w:name="_Toc485915291"/>
      <w:bookmarkStart w:id="2497" w:name="_Toc485915450"/>
      <w:bookmarkStart w:id="2498" w:name="_Toc485915608"/>
      <w:bookmarkStart w:id="2499" w:name="_Toc485915766"/>
      <w:bookmarkStart w:id="2500" w:name="_Toc485915924"/>
      <w:bookmarkStart w:id="2501" w:name="_Toc485916082"/>
      <w:bookmarkStart w:id="2502" w:name="_Toc485916240"/>
      <w:bookmarkStart w:id="2503" w:name="_Toc485916398"/>
      <w:bookmarkStart w:id="2504" w:name="_Toc485916556"/>
      <w:bookmarkStart w:id="2505" w:name="_Toc485916714"/>
      <w:bookmarkStart w:id="2506" w:name="_Toc485997682"/>
      <w:r w:rsidRPr="00DA6396">
        <w:t>第</w:t>
      </w:r>
      <w:r w:rsidRPr="00DA6396">
        <w:t xml:space="preserve"> 3 </w:t>
      </w:r>
      <w:r w:rsidRPr="00DA6396">
        <w:t>節</w:t>
      </w:r>
      <w:r w:rsidRPr="00DA6396">
        <w:tab/>
      </w:r>
      <w:r w:rsidRPr="00DA6396">
        <w:t>有關以</w:t>
      </w:r>
      <w:r w:rsidRPr="00DA6396">
        <w:t xml:space="preserve"> Medicare </w:t>
      </w:r>
      <w:r w:rsidRPr="00DA6396">
        <w:t>作為次要付費者的代位求償權通知</w:t>
      </w:r>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r w:rsidRPr="00DA6396">
        <w:t xml:space="preserve"> </w:t>
      </w:r>
    </w:p>
    <w:p w:rsidR="00F63A33" w:rsidRPr="00DA6396" w:rsidRDefault="00F63A33" w:rsidP="007B165F">
      <w:pPr>
        <w:autoSpaceDE w:val="0"/>
        <w:autoSpaceDN w:val="0"/>
        <w:rPr>
          <w:i/>
          <w:color w:val="0000FF"/>
        </w:rPr>
      </w:pPr>
      <w:r w:rsidRPr="00DA6396">
        <w:t>我們有權利和責任為那些並非以</w:t>
      </w:r>
      <w:r w:rsidRPr="00DA6396">
        <w:t xml:space="preserve"> Medicare </w:t>
      </w:r>
      <w:r w:rsidRPr="00DA6396">
        <w:t>作為主要付費者的承保</w:t>
      </w:r>
      <w:r w:rsidRPr="00DA6396">
        <w:t xml:space="preserve"> Medicare </w:t>
      </w:r>
      <w:r w:rsidRPr="00DA6396">
        <w:t>服務收款。根據</w:t>
      </w:r>
      <w:r w:rsidRPr="00DA6396">
        <w:t xml:space="preserve"> CMS </w:t>
      </w:r>
      <w:r w:rsidRPr="00DA6396">
        <w:t>法規</w:t>
      </w:r>
      <w:r w:rsidRPr="00DA6396">
        <w:t xml:space="preserve"> 42 CFR </w:t>
      </w:r>
      <w:r w:rsidRPr="00DA6396">
        <w:t>的第</w:t>
      </w:r>
      <w:r w:rsidRPr="00DA6396">
        <w:t xml:space="preserve"> 422.108 </w:t>
      </w:r>
      <w:r w:rsidRPr="00DA6396">
        <w:t>和</w:t>
      </w:r>
      <w:r w:rsidRPr="00DA6396">
        <w:t xml:space="preserve"> 423.462 </w:t>
      </w:r>
      <w:r w:rsidRPr="00DA6396">
        <w:t>節，</w:t>
      </w:r>
      <w:r w:rsidRPr="00DA6396">
        <w:rPr>
          <w:i/>
          <w:color w:val="0000FF"/>
        </w:rPr>
        <w:t>[insert 2018 plan name]</w:t>
      </w:r>
      <w:r w:rsidRPr="00DA6396">
        <w:t>，作為一個</w:t>
      </w:r>
      <w:r w:rsidRPr="00DA6396">
        <w:t xml:space="preserve"> Medicare Advantage </w:t>
      </w:r>
      <w:r w:rsidRPr="00DA6396">
        <w:t>組織，將行使部長依據</w:t>
      </w:r>
      <w:r w:rsidRPr="00DA6396">
        <w:t xml:space="preserve"> 42 CFR </w:t>
      </w:r>
      <w:r w:rsidRPr="00DA6396">
        <w:t>第</w:t>
      </w:r>
      <w:r w:rsidRPr="00DA6396">
        <w:t xml:space="preserve"> 411 </w:t>
      </w:r>
      <w:r w:rsidRPr="00DA6396">
        <w:t>部分子部分</w:t>
      </w:r>
      <w:r w:rsidRPr="00DA6396">
        <w:t xml:space="preserve"> B </w:t>
      </w:r>
      <w:r w:rsidRPr="00DA6396">
        <w:t>至</w:t>
      </w:r>
      <w:r w:rsidRPr="00DA6396">
        <w:t xml:space="preserve"> D </w:t>
      </w:r>
      <w:r w:rsidRPr="00DA6396">
        <w:t>中的</w:t>
      </w:r>
      <w:r w:rsidRPr="00DA6396">
        <w:t xml:space="preserve"> CMS </w:t>
      </w:r>
      <w:r w:rsidRPr="00DA6396">
        <w:t>法規所行使的相同追償權，而且本節中設立的法規取代任何州法律。</w:t>
      </w:r>
    </w:p>
    <w:p w:rsidR="00F63A33" w:rsidRPr="00DA6396" w:rsidRDefault="00F63A33" w:rsidP="007B165F">
      <w:pPr>
        <w:autoSpaceDE w:val="0"/>
        <w:autoSpaceDN w:val="0"/>
        <w:rPr>
          <w:i/>
          <w:color w:val="0000FF"/>
        </w:rPr>
      </w:pPr>
      <w:r w:rsidRPr="00DA6396">
        <w:rPr>
          <w:i/>
          <w:color w:val="0000FF"/>
        </w:rPr>
        <w:t>[</w:t>
      </w:r>
      <w:r w:rsidRPr="00DA6396">
        <w:rPr>
          <w:b/>
          <w:i/>
          <w:color w:val="0000FF"/>
        </w:rPr>
        <w:t>Note</w:t>
      </w:r>
      <w:r w:rsidR="00DA6F5F" w:rsidRPr="00DA6396">
        <w:rPr>
          <w:b/>
          <w:i/>
          <w:color w:val="0000FF"/>
        </w:rPr>
        <w:t>：</w:t>
      </w:r>
      <w:r w:rsidRPr="00DA6396">
        <w:rPr>
          <w:i/>
          <w:color w:val="0000FF"/>
        </w:rPr>
        <w:t>You may include other legal notices, such as a notice of member non-liability, a notice about third-party liability or a nondiscrimination notice under Section 1557 of the Affordable Care Act. These notices may only be added if they conform to Medicare laws and regulations.]</w:t>
      </w:r>
    </w:p>
    <w:bookmarkEnd w:id="2473"/>
    <w:p w:rsidR="00F63A33" w:rsidRPr="00DA6396" w:rsidRDefault="00F63A33" w:rsidP="007B165F">
      <w:pPr>
        <w:autoSpaceDE w:val="0"/>
        <w:autoSpaceDN w:val="0"/>
      </w:pPr>
    </w:p>
    <w:p w:rsidR="00F63A33" w:rsidRPr="00DA6396" w:rsidRDefault="00F63A33" w:rsidP="007B165F">
      <w:pPr>
        <w:autoSpaceDE w:val="0"/>
        <w:autoSpaceDN w:val="0"/>
        <w:rPr>
          <w:i/>
          <w:color w:val="0000FF"/>
          <w:szCs w:val="26"/>
        </w:rPr>
        <w:sectPr w:rsidR="00F63A33" w:rsidRPr="00DA6396" w:rsidSect="00C43C92">
          <w:footerReference w:type="even" r:id="rId57"/>
          <w:endnotePr>
            <w:numFmt w:val="decimal"/>
          </w:endnotePr>
          <w:pgSz w:w="12240" w:h="15840" w:code="1"/>
          <w:pgMar w:top="1440" w:right="1440" w:bottom="1152" w:left="1440" w:header="619" w:footer="720" w:gutter="0"/>
          <w:cols w:space="720"/>
          <w:titlePg/>
          <w:docGrid w:linePitch="360"/>
        </w:sectPr>
      </w:pPr>
    </w:p>
    <w:p w:rsidR="00F63A33" w:rsidRPr="00DA6396" w:rsidRDefault="00F63A33" w:rsidP="007B165F">
      <w:pPr>
        <w:autoSpaceDE w:val="0"/>
        <w:autoSpaceDN w:val="0"/>
      </w:pPr>
      <w:bookmarkStart w:id="2507" w:name="_Toc109322047"/>
      <w:bookmarkStart w:id="2508" w:name="_Toc110620001"/>
      <w:bookmarkStart w:id="2509" w:name="_Toc377652651"/>
      <w:bookmarkStart w:id="2510" w:name="_Toc377652726"/>
    </w:p>
    <w:p w:rsidR="00F63A33" w:rsidRPr="00DA6396" w:rsidRDefault="00F63A33" w:rsidP="007B165F">
      <w:pPr>
        <w:pStyle w:val="DivChapter"/>
        <w:autoSpaceDE w:val="0"/>
        <w:autoSpaceDN w:val="0"/>
      </w:pPr>
      <w:r w:rsidRPr="00DA6396">
        <w:t>第</w:t>
      </w:r>
      <w:r w:rsidRPr="00DA6396">
        <w:t xml:space="preserve"> 10 </w:t>
      </w:r>
      <w:r w:rsidRPr="00DA6396">
        <w:t>章</w:t>
      </w:r>
    </w:p>
    <w:p w:rsidR="00F63A33" w:rsidRPr="00DA6396" w:rsidRDefault="00F63A33" w:rsidP="007B165F">
      <w:pPr>
        <w:pStyle w:val="DivName"/>
        <w:autoSpaceDE w:val="0"/>
        <w:autoSpaceDN w:val="0"/>
      </w:pPr>
      <w:r w:rsidRPr="00DA6396">
        <w:t>重要辭彙的定義</w:t>
      </w:r>
    </w:p>
    <w:p w:rsidR="00F63A33" w:rsidRPr="00DA6396" w:rsidRDefault="00F63A33" w:rsidP="007B165F">
      <w:pPr>
        <w:pStyle w:val="Heading2"/>
        <w:autoSpaceDE w:val="0"/>
        <w:autoSpaceDN w:val="0"/>
      </w:pPr>
      <w:bookmarkStart w:id="2511" w:name="Ch10"/>
      <w:bookmarkStart w:id="2512" w:name="_Toc485915292"/>
      <w:r w:rsidRPr="00DA6396">
        <w:t>第</w:t>
      </w:r>
      <w:r w:rsidRPr="00DA6396">
        <w:t xml:space="preserve"> 10 </w:t>
      </w:r>
      <w:r w:rsidRPr="00DA6396">
        <w:t>章</w:t>
      </w:r>
      <w:r w:rsidRPr="00DA6396">
        <w:t>.</w:t>
      </w:r>
      <w:r w:rsidR="001A28E1">
        <w:tab/>
      </w:r>
      <w:r w:rsidRPr="00DA6396">
        <w:rPr>
          <w:lang w:eastAsia="zh-TW"/>
        </w:rPr>
        <w:t>重要辭彙的定義</w:t>
      </w:r>
      <w:bookmarkEnd w:id="2507"/>
      <w:bookmarkEnd w:id="2508"/>
      <w:bookmarkEnd w:id="2509"/>
      <w:bookmarkEnd w:id="2510"/>
      <w:bookmarkEnd w:id="2511"/>
      <w:bookmarkEnd w:id="2512"/>
    </w:p>
    <w:p w:rsidR="00F63A33" w:rsidRPr="00DA6396" w:rsidRDefault="00F63A33" w:rsidP="007B165F">
      <w:pPr>
        <w:autoSpaceDE w:val="0"/>
        <w:autoSpaceDN w:val="0"/>
        <w:rPr>
          <w:i/>
          <w:color w:val="0000FF"/>
        </w:rPr>
      </w:pPr>
      <w:r w:rsidRPr="00DA6396">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rsidR="00F63A33" w:rsidRPr="00DA6396" w:rsidRDefault="00F63A33" w:rsidP="007B165F">
      <w:pPr>
        <w:autoSpaceDE w:val="0"/>
        <w:autoSpaceDN w:val="0"/>
        <w:rPr>
          <w:i/>
          <w:color w:val="0000FF"/>
        </w:rPr>
      </w:pPr>
      <w:r w:rsidRPr="00DA6396">
        <w:rPr>
          <w:i/>
          <w:color w:val="0000FF"/>
        </w:rPr>
        <w:t>[If allowable revisions to terminology (e.g., changing “Member Services” to “Customer Service”) affect glossary terms, plans should re-label the term and alphabetize it within the glossary.]</w:t>
      </w:r>
    </w:p>
    <w:p w:rsidR="00F63A33" w:rsidRPr="00DA6396" w:rsidRDefault="00F63A33" w:rsidP="007B165F">
      <w:pPr>
        <w:autoSpaceDE w:val="0"/>
        <w:autoSpaceDN w:val="0"/>
      </w:pPr>
      <w:r w:rsidRPr="00DA6396">
        <w:rPr>
          <w:i/>
          <w:color w:val="0000FF"/>
        </w:rPr>
        <w:t>[If you use any of the following terms in your EOC, you must add a definition of the term to the first section where you use it and here in Chapter 10 with a reference from the section where you use it</w:t>
      </w:r>
      <w:r w:rsidR="00DA6F5F" w:rsidRPr="00DA6396">
        <w:rPr>
          <w:i/>
          <w:color w:val="0000FF"/>
        </w:rPr>
        <w:t>：</w:t>
      </w:r>
      <w:r w:rsidRPr="00DA6396">
        <w:rPr>
          <w:i/>
          <w:color w:val="0000FF"/>
        </w:rPr>
        <w:t>IPA, network, PHO, plan medical group, Point of Service.]</w:t>
      </w:r>
    </w:p>
    <w:p w:rsidR="00F63A33" w:rsidRPr="00DA6396" w:rsidRDefault="00F63A33" w:rsidP="007B165F">
      <w:pPr>
        <w:autoSpaceDE w:val="0"/>
        <w:autoSpaceDN w:val="0"/>
        <w:rPr>
          <w:color w:val="000000"/>
        </w:rPr>
      </w:pPr>
      <w:r w:rsidRPr="00DA6396">
        <w:rPr>
          <w:b/>
        </w:rPr>
        <w:t>門診手術中心</w:t>
      </w:r>
      <w:r w:rsidR="00087111" w:rsidRPr="00DA6396">
        <w:t xml:space="preserve"> </w:t>
      </w:r>
      <w:r w:rsidR="00087111" w:rsidRPr="00DA6396">
        <w:t>－</w:t>
      </w:r>
      <w:r w:rsidR="00087111" w:rsidRPr="00DA6396">
        <w:t xml:space="preserve"> </w:t>
      </w:r>
      <w:r w:rsidRPr="00DA6396">
        <w:rPr>
          <w:color w:val="000000"/>
        </w:rPr>
        <w:t>門診手術中心是一個為無需住院但預計呆在中心的時間不超過</w:t>
      </w:r>
      <w:r w:rsidRPr="00DA6396">
        <w:rPr>
          <w:color w:val="000000"/>
        </w:rPr>
        <w:t xml:space="preserve"> 24 </w:t>
      </w:r>
      <w:r w:rsidRPr="00DA6396">
        <w:rPr>
          <w:color w:val="000000"/>
        </w:rPr>
        <w:t>小時的患者提供門診外科服務的獨家經營實體。</w:t>
      </w:r>
    </w:p>
    <w:p w:rsidR="00F63A33" w:rsidRPr="00DA6396" w:rsidRDefault="00F63A33" w:rsidP="007B165F">
      <w:pPr>
        <w:autoSpaceDE w:val="0"/>
        <w:autoSpaceDN w:val="0"/>
      </w:pPr>
      <w:r w:rsidRPr="00DA6396">
        <w:rPr>
          <w:b/>
        </w:rPr>
        <w:t>年度參保期</w:t>
      </w:r>
      <w:r w:rsidR="00087111" w:rsidRPr="00DA6396">
        <w:rPr>
          <w:b/>
        </w:rPr>
        <w:t xml:space="preserve"> </w:t>
      </w:r>
      <w:r w:rsidR="00087111" w:rsidRPr="00DA6396">
        <w:rPr>
          <w:b/>
        </w:rPr>
        <w:t>－</w:t>
      </w:r>
      <w:r w:rsidR="00087111" w:rsidRPr="00DA6396">
        <w:rPr>
          <w:b/>
        </w:rPr>
        <w:t xml:space="preserve"> </w:t>
      </w:r>
      <w:r w:rsidRPr="00DA6396">
        <w:t>每年秋季允許會員變更其保健或藥物計劃或轉至</w:t>
      </w:r>
      <w:r w:rsidRPr="00DA6396">
        <w:t xml:space="preserve"> Original Medicare </w:t>
      </w:r>
      <w:r w:rsidRPr="00DA6396">
        <w:t>的固定時間。年度參保期為</w:t>
      </w:r>
      <w:r w:rsidRPr="00DA6396">
        <w:t xml:space="preserve"> 10 </w:t>
      </w:r>
      <w:r w:rsidRPr="00DA6396">
        <w:t>月</w:t>
      </w:r>
      <w:r w:rsidRPr="00DA6396">
        <w:t xml:space="preserve"> 15 </w:t>
      </w:r>
      <w:r w:rsidRPr="00DA6396">
        <w:t>日至</w:t>
      </w:r>
      <w:r w:rsidRPr="00DA6396">
        <w:t xml:space="preserve"> 12 </w:t>
      </w:r>
      <w:r w:rsidRPr="00DA6396">
        <w:t>月</w:t>
      </w:r>
      <w:r w:rsidRPr="00DA6396">
        <w:t xml:space="preserve"> 7 </w:t>
      </w:r>
      <w:r w:rsidRPr="00DA6396">
        <w:t>日。</w:t>
      </w:r>
    </w:p>
    <w:p w:rsidR="00F63A33" w:rsidRPr="00DA6396" w:rsidRDefault="00F63A33" w:rsidP="007B165F">
      <w:pPr>
        <w:autoSpaceDE w:val="0"/>
        <w:autoSpaceDN w:val="0"/>
      </w:pPr>
      <w:r w:rsidRPr="00DA6396">
        <w:rPr>
          <w:b/>
        </w:rPr>
        <w:t>上訴</w:t>
      </w:r>
      <w:r w:rsidR="00087111" w:rsidRPr="00DA6396">
        <w:t xml:space="preserve"> </w:t>
      </w:r>
      <w:r w:rsidR="00087111" w:rsidRPr="00DA6396">
        <w:t>－</w:t>
      </w:r>
      <w:r w:rsidR="00087111" w:rsidRPr="00DA6396">
        <w:t xml:space="preserve"> </w:t>
      </w:r>
      <w:r w:rsidRPr="00DA6396">
        <w:rPr>
          <w:color w:val="000000"/>
        </w:rPr>
        <w:t>上訴指您在對拒絕醫療護理服務承保請求，或支付您已獲得的服務費用的決定存有異議時，採取的措施。</w:t>
      </w:r>
      <w:r w:rsidRPr="00DA6396">
        <w:t>如果您對終止您正在接受的服務的決定存有異議，也可提出上訴。例如，如果我們拒絕為您認為應能獲得的藥物、用品或服務支付費用，</w:t>
      </w:r>
      <w:r w:rsidRPr="00DA6396">
        <w:rPr>
          <w:color w:val="000000"/>
        </w:rPr>
        <w:t>您可要求上訴</w:t>
      </w:r>
      <w:r w:rsidR="00DA6F5F" w:rsidRPr="00DA6396">
        <w:t>。</w:t>
      </w:r>
      <w:r w:rsidRPr="00DA6396">
        <w:rPr>
          <w:color w:val="000000"/>
        </w:rPr>
        <w:t>第</w:t>
      </w:r>
      <w:r w:rsidRPr="00DA6396">
        <w:rPr>
          <w:color w:val="000000"/>
        </w:rPr>
        <w:t xml:space="preserve"> 7 </w:t>
      </w:r>
      <w:r w:rsidRPr="00DA6396">
        <w:rPr>
          <w:color w:val="000000"/>
        </w:rPr>
        <w:t>章</w:t>
      </w:r>
      <w:r w:rsidRPr="00DA6396">
        <w:t>介紹了上訴，包括提出上訴所涉及的程序。</w:t>
      </w:r>
    </w:p>
    <w:p w:rsidR="00F63A33" w:rsidRPr="00DA6396" w:rsidRDefault="00F63A33" w:rsidP="007B165F">
      <w:pPr>
        <w:autoSpaceDE w:val="0"/>
        <w:autoSpaceDN w:val="0"/>
        <w:rPr>
          <w:b/>
        </w:rPr>
      </w:pPr>
      <w:r w:rsidRPr="00DA6396">
        <w:rPr>
          <w:b/>
        </w:rPr>
        <w:t>差額費用</w:t>
      </w:r>
      <w:r w:rsidR="00087111" w:rsidRPr="00DA6396">
        <w:t xml:space="preserve"> </w:t>
      </w:r>
      <w:r w:rsidR="00087111" w:rsidRPr="00DA6396">
        <w:t>－</w:t>
      </w:r>
      <w:r w:rsidR="00087111" w:rsidRPr="00DA6396">
        <w:t xml:space="preserve"> </w:t>
      </w:r>
      <w:r w:rsidRPr="00DA6396">
        <w:t>提供者（如醫生或醫院）為患者開出的賬單超出了計劃允許的分攤費用。作為</w:t>
      </w:r>
      <w:r w:rsidR="001A28E1">
        <w:t xml:space="preserve"> </w:t>
      </w:r>
      <w:r w:rsidRPr="00DA6396">
        <w:rPr>
          <w:i/>
          <w:color w:val="0000FF"/>
        </w:rPr>
        <w:t>[insert 2018 plan name]</w:t>
      </w:r>
      <w:r w:rsidR="001A28E1">
        <w:rPr>
          <w:i/>
          <w:color w:val="0000FF"/>
        </w:rPr>
        <w:t xml:space="preserve"> </w:t>
      </w:r>
      <w:r w:rsidRPr="00DA6396">
        <w:t>的會員，您獲取我們的計劃所承保的服務時，只須支付計劃的分攤費用。我們不允許提供者收取差額費用，或以其他方式向您收取超出計劃所載的應付分攤費用的款項。</w:t>
      </w:r>
    </w:p>
    <w:p w:rsidR="00F63A33" w:rsidRPr="00DA6396" w:rsidRDefault="00F63A33" w:rsidP="007B165F">
      <w:pPr>
        <w:autoSpaceDE w:val="0"/>
        <w:autoSpaceDN w:val="0"/>
      </w:pPr>
      <w:r w:rsidRPr="00DA6396">
        <w:rPr>
          <w:b/>
        </w:rPr>
        <w:t>受益期</w:t>
      </w:r>
      <w:r w:rsidR="00087111" w:rsidRPr="00DA6396">
        <w:t xml:space="preserve"> </w:t>
      </w:r>
      <w:r w:rsidR="00087111" w:rsidRPr="00DA6396">
        <w:t>－</w:t>
      </w:r>
      <w:r w:rsidR="00087111" w:rsidRPr="00DA6396">
        <w:t xml:space="preserve"> </w:t>
      </w:r>
      <w:r w:rsidRPr="00DA6396">
        <w:rPr>
          <w:i/>
          <w:color w:val="0000FF"/>
        </w:rPr>
        <w:t>[Modify definition as needed if plan uses benefit periods for SNF stays but not for inpatient hospital stays.]</w:t>
      </w:r>
      <w:r w:rsidR="001A28E1">
        <w:rPr>
          <w:i/>
          <w:color w:val="0000FF"/>
        </w:rPr>
        <w:t xml:space="preserve"> </w:t>
      </w:r>
      <w:r w:rsidRPr="00DA6396">
        <w:rPr>
          <w:color w:val="0000FF"/>
        </w:rPr>
        <w:t>[</w:t>
      </w:r>
      <w:r w:rsidRPr="00DA6396">
        <w:rPr>
          <w:i/>
          <w:color w:val="0000FF"/>
        </w:rPr>
        <w:t xml:space="preserve">insert if </w:t>
      </w:r>
      <w:r w:rsidR="00DA6F5F" w:rsidRPr="00DA6396">
        <w:rPr>
          <w:i/>
          <w:color w:val="0000FF"/>
        </w:rPr>
        <w:t>applicable</w:t>
      </w:r>
      <w:r w:rsidR="00DA6F5F" w:rsidRPr="00DA6396">
        <w:rPr>
          <w:i/>
          <w:color w:val="0000FF"/>
        </w:rPr>
        <w:t>：</w:t>
      </w:r>
      <w:r w:rsidRPr="00DA6396">
        <w:rPr>
          <w:color w:val="0000FF"/>
        </w:rPr>
        <w:t>我們的計劃及</w:t>
      </w:r>
      <w:r w:rsidRPr="00DA6396">
        <w:rPr>
          <w:color w:val="0000FF"/>
        </w:rPr>
        <w:t>]</w:t>
      </w:r>
      <w:r w:rsidR="001A28E1">
        <w:rPr>
          <w:color w:val="0000FF"/>
        </w:rPr>
        <w:t xml:space="preserve"> </w:t>
      </w:r>
      <w:r w:rsidRPr="00DA6396">
        <w:t xml:space="preserve">Original Medicare </w:t>
      </w:r>
      <w:r w:rsidRPr="00DA6396">
        <w:t>衡量您使用醫院和專業護理機構</w:t>
      </w:r>
      <w:r w:rsidRPr="00DA6396">
        <w:t xml:space="preserve"> (SNF) </w:t>
      </w:r>
      <w:r w:rsidRPr="00DA6396">
        <w:t>服務的方式。</w:t>
      </w:r>
      <w:r w:rsidRPr="00DA6396">
        <w:rPr>
          <w:rStyle w:val="2instructions"/>
          <w:i/>
          <w:color w:val="0000FF"/>
          <w:shd w:val="clear" w:color="auto" w:fill="auto"/>
        </w:rPr>
        <w:t>[</w:t>
      </w:r>
      <w:r w:rsidRPr="00DA6396">
        <w:rPr>
          <w:rStyle w:val="2instructions"/>
          <w:i/>
          <w:smallCaps w:val="0"/>
          <w:color w:val="0000FF"/>
          <w:shd w:val="clear" w:color="auto" w:fill="auto"/>
        </w:rPr>
        <w:t>Plans that</w:t>
      </w:r>
      <w:r w:rsidRPr="00DA6396">
        <w:rPr>
          <w:i/>
          <w:color w:val="0000FF"/>
        </w:rPr>
        <w:t xml:space="preserve"> offer a more generous benefit period, revise the following sentences to reflect the plan’s benefit period.]</w:t>
      </w:r>
      <w:r w:rsidRPr="00DA6396">
        <w:rPr>
          <w:i/>
          <w:color w:val="333399"/>
        </w:rPr>
        <w:t xml:space="preserve"> </w:t>
      </w:r>
      <w:r w:rsidRPr="00DA6396">
        <w:t>受益期從您住進醫院或專業護理機構的那天開始算起。受益期到您連續</w:t>
      </w:r>
      <w:r w:rsidRPr="00DA6396">
        <w:t xml:space="preserve"> 60 </w:t>
      </w:r>
      <w:r w:rsidRPr="00DA6396">
        <w:t>天未接受任何住院護理（或</w:t>
      </w:r>
      <w:r w:rsidRPr="00DA6396">
        <w:t xml:space="preserve"> SNF </w:t>
      </w:r>
      <w:r w:rsidRPr="00DA6396">
        <w:t>的專業護理）之時結束。如果您在一個受益期結束後住進醫院或專業護理機構，則會開始一個新的受益期。</w:t>
      </w:r>
      <w:r w:rsidRPr="00DA6396">
        <w:rPr>
          <w:color w:val="0000FF"/>
        </w:rPr>
        <w:t>[</w:t>
      </w:r>
      <w:r w:rsidRPr="00DA6396">
        <w:rPr>
          <w:i/>
          <w:color w:val="0000FF"/>
        </w:rPr>
        <w:t xml:space="preserve">Insert if </w:t>
      </w:r>
      <w:r w:rsidR="00DA6F5F" w:rsidRPr="00DA6396">
        <w:rPr>
          <w:i/>
          <w:color w:val="0000FF"/>
        </w:rPr>
        <w:t>applicable</w:t>
      </w:r>
      <w:r w:rsidR="00DA6F5F" w:rsidRPr="00DA6396">
        <w:rPr>
          <w:i/>
          <w:color w:val="0000FF"/>
        </w:rPr>
        <w:t>：</w:t>
      </w:r>
      <w:r w:rsidRPr="00DA6396">
        <w:rPr>
          <w:color w:val="0000FF"/>
        </w:rPr>
        <w:t>您必須支付每個受益期的住院自付扣除金。</w:t>
      </w:r>
      <w:r w:rsidRPr="00DA6396">
        <w:rPr>
          <w:color w:val="0000FF"/>
        </w:rPr>
        <w:t>]</w:t>
      </w:r>
      <w:r w:rsidR="001A28E1">
        <w:rPr>
          <w:color w:val="0000FF"/>
        </w:rPr>
        <w:t xml:space="preserve"> </w:t>
      </w:r>
      <w:r w:rsidRPr="00DA6396">
        <w:t>受益期的數量沒有限制。</w:t>
      </w:r>
    </w:p>
    <w:p w:rsidR="00F63A33" w:rsidRPr="00DA6396" w:rsidRDefault="00F63A33" w:rsidP="007B165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color w:val="000000"/>
        </w:rPr>
      </w:pPr>
      <w:r w:rsidRPr="00DA6396">
        <w:rPr>
          <w:b/>
          <w:color w:val="000000"/>
        </w:rPr>
        <w:t xml:space="preserve">Medicare </w:t>
      </w:r>
      <w:r w:rsidRPr="00DA6396">
        <w:rPr>
          <w:b/>
          <w:color w:val="000000"/>
        </w:rPr>
        <w:t>與</w:t>
      </w:r>
      <w:r w:rsidRPr="00DA6396">
        <w:rPr>
          <w:b/>
          <w:color w:val="000000"/>
        </w:rPr>
        <w:t xml:space="preserve"> Medicaid </w:t>
      </w:r>
      <w:r w:rsidRPr="00DA6396">
        <w:rPr>
          <w:b/>
          <w:color w:val="000000"/>
        </w:rPr>
        <w:t>服務中心</w:t>
      </w:r>
      <w:r w:rsidRPr="00DA6396">
        <w:rPr>
          <w:b/>
          <w:color w:val="000000"/>
        </w:rPr>
        <w:t xml:space="preserve"> (CMS)</w:t>
      </w:r>
      <w:r w:rsidR="00087111" w:rsidRPr="00DA6396">
        <w:t xml:space="preserve"> </w:t>
      </w:r>
      <w:r w:rsidR="00087111" w:rsidRPr="00DA6396">
        <w:t>－</w:t>
      </w:r>
      <w:r w:rsidR="00087111" w:rsidRPr="00DA6396">
        <w:t xml:space="preserve"> </w:t>
      </w:r>
      <w:r w:rsidRPr="00DA6396">
        <w:t>管理</w:t>
      </w:r>
      <w:r w:rsidRPr="00DA6396">
        <w:t xml:space="preserve"> Medicare </w:t>
      </w:r>
      <w:r w:rsidRPr="00DA6396">
        <w:t>的聯邦機構</w:t>
      </w:r>
      <w:r w:rsidR="00DA6F5F" w:rsidRPr="00DA6396">
        <w:t>。</w:t>
      </w:r>
      <w:r w:rsidRPr="00DA6396">
        <w:rPr>
          <w:color w:val="000000"/>
        </w:rPr>
        <w:t>第</w:t>
      </w:r>
      <w:r w:rsidRPr="00DA6396">
        <w:rPr>
          <w:color w:val="000000"/>
        </w:rPr>
        <w:t xml:space="preserve"> 2 </w:t>
      </w:r>
      <w:r w:rsidRPr="00DA6396">
        <w:rPr>
          <w:color w:val="000000"/>
        </w:rPr>
        <w:t>章介紹了如何聯絡</w:t>
      </w:r>
      <w:r w:rsidRPr="00DA6396">
        <w:rPr>
          <w:color w:val="000000"/>
        </w:rPr>
        <w:t xml:space="preserve"> CMS</w:t>
      </w:r>
      <w:r w:rsidRPr="00DA6396">
        <w:rPr>
          <w:color w:val="000000"/>
        </w:rPr>
        <w:t>。</w:t>
      </w:r>
    </w:p>
    <w:p w:rsidR="00F63A33" w:rsidRPr="00DA6396" w:rsidRDefault="00F63A33" w:rsidP="007B165F">
      <w:pPr>
        <w:tabs>
          <w:tab w:val="left" w:pos="720"/>
          <w:tab w:val="left" w:pos="1440"/>
          <w:tab w:val="left" w:pos="2160"/>
          <w:tab w:val="left" w:pos="2880"/>
          <w:tab w:val="left" w:pos="3600"/>
          <w:tab w:val="left" w:pos="4320"/>
          <w:tab w:val="left" w:pos="5040"/>
          <w:tab w:val="left" w:pos="5760"/>
          <w:tab w:val="left" w:pos="6480"/>
        </w:tabs>
        <w:autoSpaceDE w:val="0"/>
        <w:autoSpaceDN w:val="0"/>
      </w:pPr>
      <w:r w:rsidRPr="00DA6396">
        <w:rPr>
          <w:b/>
        </w:rPr>
        <w:t>共同保險</w:t>
      </w:r>
      <w:r w:rsidR="00087111" w:rsidRPr="00DA6396">
        <w:t xml:space="preserve"> </w:t>
      </w:r>
      <w:r w:rsidR="00087111" w:rsidRPr="00DA6396">
        <w:t>－</w:t>
      </w:r>
      <w:r w:rsidR="00087111" w:rsidRPr="00DA6396">
        <w:t xml:space="preserve"> </w:t>
      </w:r>
      <w:r w:rsidRPr="00DA6396">
        <w:rPr>
          <w:color w:val="0000FF"/>
        </w:rPr>
        <w:t>[</w:t>
      </w:r>
      <w:r w:rsidRPr="00DA6396">
        <w:rPr>
          <w:i/>
          <w:color w:val="0000FF"/>
        </w:rPr>
        <w:t xml:space="preserve">insert if </w:t>
      </w:r>
      <w:r w:rsidR="00DA6F5F" w:rsidRPr="00DA6396">
        <w:rPr>
          <w:i/>
          <w:color w:val="0000FF"/>
        </w:rPr>
        <w:t>applicable</w:t>
      </w:r>
      <w:r w:rsidR="00DA6F5F" w:rsidRPr="00DA6396">
        <w:rPr>
          <w:i/>
          <w:color w:val="0000FF"/>
        </w:rPr>
        <w:t>：</w:t>
      </w:r>
      <w:r w:rsidRPr="00DA6396">
        <w:rPr>
          <w:color w:val="0000FF"/>
        </w:rPr>
        <w:t>在您支付任何自付扣除金後</w:t>
      </w:r>
      <w:r w:rsidRPr="00DA6396">
        <w:rPr>
          <w:color w:val="0000FF"/>
        </w:rPr>
        <w:t>]</w:t>
      </w:r>
      <w:r w:rsidRPr="00DA6396">
        <w:t>，可能需要您就服務支付應承擔費用的金額。共同保險通常是一個百分比（例如</w:t>
      </w:r>
      <w:r w:rsidRPr="00DA6396">
        <w:t xml:space="preserve"> 20%</w:t>
      </w:r>
      <w:r w:rsidRPr="00DA6396">
        <w:t>）。</w:t>
      </w:r>
    </w:p>
    <w:p w:rsidR="00F63A33" w:rsidRPr="00DA6396" w:rsidRDefault="00F63A33" w:rsidP="007B165F">
      <w:pPr>
        <w:tabs>
          <w:tab w:val="left" w:pos="720"/>
          <w:tab w:val="left" w:pos="1440"/>
          <w:tab w:val="left" w:pos="2160"/>
          <w:tab w:val="left" w:pos="2880"/>
          <w:tab w:val="left" w:pos="3600"/>
          <w:tab w:val="left" w:pos="4320"/>
          <w:tab w:val="left" w:pos="5040"/>
          <w:tab w:val="left" w:pos="5760"/>
          <w:tab w:val="left" w:pos="6480"/>
        </w:tabs>
        <w:autoSpaceDE w:val="0"/>
        <w:autoSpaceDN w:val="0"/>
        <w:rPr>
          <w:color w:val="000000"/>
        </w:rPr>
      </w:pPr>
      <w:r w:rsidRPr="00DA6396">
        <w:rPr>
          <w:b/>
        </w:rPr>
        <w:t>合併最高自付費用金額</w:t>
      </w:r>
      <w:r w:rsidRPr="00DA6396">
        <w:rPr>
          <w:b/>
        </w:rPr>
        <w:t xml:space="preserve"> </w:t>
      </w:r>
      <w:r w:rsidRPr="00DA6396">
        <w:t>－</w:t>
      </w:r>
      <w:r w:rsidRPr="00DA6396">
        <w:t xml:space="preserve"> </w:t>
      </w:r>
      <w:r w:rsidRPr="00DA6396">
        <w:t>這是指您在一年內將為從網絡內（首選）提供者和網絡外（非首選）提供者處獲取的所有</w:t>
      </w:r>
      <w:r w:rsidRPr="00DA6396">
        <w:t xml:space="preserve"> </w:t>
      </w:r>
      <w:r w:rsidRPr="00DA6396">
        <w:rPr>
          <w:color w:val="0000FF"/>
        </w:rPr>
        <w:t>[</w:t>
      </w:r>
      <w:r w:rsidRPr="00DA6396">
        <w:rPr>
          <w:i/>
          <w:color w:val="0000FF"/>
        </w:rPr>
        <w:t xml:space="preserve">insert if </w:t>
      </w:r>
      <w:r w:rsidR="00DA6F5F" w:rsidRPr="00DA6396">
        <w:rPr>
          <w:i/>
          <w:color w:val="0000FF"/>
        </w:rPr>
        <w:t>applicable</w:t>
      </w:r>
      <w:r w:rsidR="00DA6F5F" w:rsidRPr="00DA6396">
        <w:rPr>
          <w:i/>
          <w:color w:val="0000FF"/>
        </w:rPr>
        <w:t>：</w:t>
      </w:r>
      <w:r w:rsidRPr="00DA6396">
        <w:rPr>
          <w:color w:val="0000FF"/>
        </w:rPr>
        <w:t xml:space="preserve">A </w:t>
      </w:r>
      <w:r w:rsidRPr="00DA6396">
        <w:rPr>
          <w:color w:val="0000FF"/>
        </w:rPr>
        <w:t>部分和</w:t>
      </w:r>
      <w:r w:rsidRPr="00DA6396">
        <w:rPr>
          <w:color w:val="0000FF"/>
        </w:rPr>
        <w:t xml:space="preserve"> B </w:t>
      </w:r>
      <w:r w:rsidRPr="00DA6396">
        <w:rPr>
          <w:color w:val="0000FF"/>
        </w:rPr>
        <w:t>部分</w:t>
      </w:r>
      <w:r w:rsidRPr="00DA6396">
        <w:rPr>
          <w:color w:val="0000FF"/>
        </w:rPr>
        <w:t>]</w:t>
      </w:r>
      <w:r w:rsidR="0070565B">
        <w:rPr>
          <w:color w:val="0000FF"/>
        </w:rPr>
        <w:t xml:space="preserve"> </w:t>
      </w:r>
      <w:r w:rsidRPr="00DA6396">
        <w:t>服務支付的最高費用。</w:t>
      </w:r>
      <w:r w:rsidRPr="00DA6396">
        <w:rPr>
          <w:color w:val="0000FF"/>
        </w:rPr>
        <w:t>[</w:t>
      </w:r>
      <w:r w:rsidRPr="00DA6396">
        <w:rPr>
          <w:i/>
          <w:color w:val="0000FF"/>
        </w:rPr>
        <w:t xml:space="preserve">Plans with service category MOOPs </w:t>
      </w:r>
      <w:r w:rsidR="00443C6F">
        <w:rPr>
          <w:i/>
          <w:color w:val="0000FF"/>
        </w:rPr>
        <w:t xml:space="preserve">insert: </w:t>
      </w:r>
      <w:r w:rsidRPr="00DA6396">
        <w:rPr>
          <w:color w:val="0000FF"/>
        </w:rPr>
        <w:t>除了承保</w:t>
      </w:r>
      <w:r w:rsidRPr="00DA6396">
        <w:rPr>
          <w:color w:val="0000FF"/>
        </w:rPr>
        <w:t xml:space="preserve"> [</w:t>
      </w:r>
      <w:r w:rsidRPr="00DA6396">
        <w:rPr>
          <w:i/>
          <w:color w:val="0000FF"/>
        </w:rPr>
        <w:t xml:space="preserve">insert if </w:t>
      </w:r>
      <w:r w:rsidR="00DA6F5F" w:rsidRPr="00DA6396">
        <w:rPr>
          <w:i/>
          <w:color w:val="0000FF"/>
        </w:rPr>
        <w:t>applicable</w:t>
      </w:r>
      <w:r w:rsidR="00DA6F5F" w:rsidRPr="00DA6396">
        <w:rPr>
          <w:i/>
          <w:color w:val="0000FF"/>
        </w:rPr>
        <w:t>：</w:t>
      </w:r>
      <w:r w:rsidRPr="00DA6396">
        <w:rPr>
          <w:color w:val="0000FF"/>
        </w:rPr>
        <w:t xml:space="preserve">A </w:t>
      </w:r>
      <w:r w:rsidRPr="00DA6396">
        <w:rPr>
          <w:color w:val="0000FF"/>
        </w:rPr>
        <w:t>部分和</w:t>
      </w:r>
      <w:r w:rsidRPr="00DA6396">
        <w:rPr>
          <w:color w:val="0000FF"/>
        </w:rPr>
        <w:t xml:space="preserve"> B </w:t>
      </w:r>
      <w:r w:rsidRPr="00DA6396">
        <w:rPr>
          <w:color w:val="0000FF"/>
        </w:rPr>
        <w:t>部分</w:t>
      </w:r>
      <w:r w:rsidRPr="00DA6396">
        <w:rPr>
          <w:color w:val="0000FF"/>
        </w:rPr>
        <w:t>]</w:t>
      </w:r>
      <w:r w:rsidR="0070565B">
        <w:rPr>
          <w:color w:val="0000FF"/>
        </w:rPr>
        <w:t xml:space="preserve"> </w:t>
      </w:r>
      <w:r w:rsidRPr="00DA6396">
        <w:rPr>
          <w:color w:val="0000FF"/>
        </w:rPr>
        <w:t>醫療服務的最高自付費用金額之外，您還有某些類型服務的最高自付費用金額。</w:t>
      </w:r>
      <w:r w:rsidRPr="00DA6396">
        <w:rPr>
          <w:color w:val="0000FF"/>
        </w:rPr>
        <w:t>]</w:t>
      </w:r>
      <w:r w:rsidRPr="00DA6396">
        <w:rPr>
          <w:color w:val="000000"/>
        </w:rPr>
        <w:t xml:space="preserve"> </w:t>
      </w:r>
      <w:r w:rsidRPr="00DA6396">
        <w:rPr>
          <w:color w:val="000000"/>
        </w:rPr>
        <w:t>請參見第</w:t>
      </w:r>
      <w:r w:rsidRPr="00DA6396">
        <w:rPr>
          <w:color w:val="000000"/>
        </w:rPr>
        <w:t xml:space="preserve"> 4 </w:t>
      </w:r>
      <w:r w:rsidRPr="00DA6396">
        <w:rPr>
          <w:color w:val="000000"/>
        </w:rPr>
        <w:t>章第</w:t>
      </w:r>
      <w:r w:rsidRPr="00DA6396">
        <w:rPr>
          <w:color w:val="000000"/>
        </w:rPr>
        <w:t xml:space="preserve"> 1 </w:t>
      </w:r>
      <w:r w:rsidRPr="00DA6396">
        <w:rPr>
          <w:color w:val="000000"/>
        </w:rPr>
        <w:t>節，</w:t>
      </w:r>
      <w:r w:rsidRPr="00DA6396">
        <w:rPr>
          <w:i/>
          <w:color w:val="0000FF"/>
        </w:rPr>
        <w:t xml:space="preserve">[insert subsection number] </w:t>
      </w:r>
      <w:r w:rsidRPr="00DA6396">
        <w:rPr>
          <w:color w:val="000000"/>
        </w:rPr>
        <w:t>瞭解關於您的合併最高自付費用的資訊。</w:t>
      </w:r>
    </w:p>
    <w:p w:rsidR="00F63A33" w:rsidRPr="00DA6396" w:rsidRDefault="00F63A33" w:rsidP="007B165F">
      <w:pPr>
        <w:tabs>
          <w:tab w:val="left" w:pos="720"/>
          <w:tab w:val="left" w:pos="1440"/>
          <w:tab w:val="left" w:pos="2160"/>
          <w:tab w:val="left" w:pos="2880"/>
          <w:tab w:val="left" w:pos="3600"/>
          <w:tab w:val="left" w:pos="4320"/>
          <w:tab w:val="left" w:pos="5040"/>
          <w:tab w:val="left" w:pos="5760"/>
          <w:tab w:val="left" w:pos="6480"/>
        </w:tabs>
        <w:autoSpaceDE w:val="0"/>
        <w:autoSpaceDN w:val="0"/>
      </w:pPr>
      <w:r w:rsidRPr="00DA6396">
        <w:rPr>
          <w:b/>
        </w:rPr>
        <w:t>投訴</w:t>
      </w:r>
      <w:r w:rsidR="00087111" w:rsidRPr="00DA6396">
        <w:rPr>
          <w:b/>
        </w:rPr>
        <w:t xml:space="preserve"> </w:t>
      </w:r>
      <w:r w:rsidR="00087111" w:rsidRPr="00DA6396">
        <w:rPr>
          <w:b/>
        </w:rPr>
        <w:t>－</w:t>
      </w:r>
      <w:r w:rsidR="00087111" w:rsidRPr="00DA6396">
        <w:rPr>
          <w:b/>
        </w:rPr>
        <w:t xml:space="preserve"> </w:t>
      </w:r>
      <w:r w:rsidRPr="00DA6396">
        <w:t>「提出投訴」的正式名稱為「提出申訴」。投訴程序</w:t>
      </w:r>
      <w:r w:rsidRPr="00DA6396">
        <w:rPr>
          <w:i/>
        </w:rPr>
        <w:t>僅</w:t>
      </w:r>
      <w:r w:rsidRPr="00DA6396">
        <w:t>適用於若干類型的問題。這包括護理品質、等待時間及您獲得的顧客服務的相關問題。有關「申訴」的詳情，亦請參見此定義列表。</w:t>
      </w:r>
    </w:p>
    <w:p w:rsidR="00F63A33" w:rsidRPr="00DA6396" w:rsidRDefault="00F63A33" w:rsidP="007B165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color w:val="000000"/>
        </w:rPr>
      </w:pPr>
      <w:r w:rsidRPr="00DA6396">
        <w:rPr>
          <w:b/>
          <w:color w:val="000000"/>
        </w:rPr>
        <w:t>綜合門診康復機構</w:t>
      </w:r>
      <w:r w:rsidRPr="00DA6396">
        <w:rPr>
          <w:b/>
          <w:color w:val="000000"/>
        </w:rPr>
        <w:t xml:space="preserve"> (CORF)</w:t>
      </w:r>
      <w:r w:rsidR="00087111" w:rsidRPr="00DA6396">
        <w:rPr>
          <w:b/>
          <w:color w:val="000000"/>
        </w:rPr>
        <w:t xml:space="preserve"> </w:t>
      </w:r>
      <w:r w:rsidR="00087111" w:rsidRPr="00DA6396">
        <w:rPr>
          <w:b/>
          <w:color w:val="000000"/>
        </w:rPr>
        <w:t>－</w:t>
      </w:r>
      <w:r w:rsidR="00087111" w:rsidRPr="00DA6396">
        <w:rPr>
          <w:b/>
          <w:color w:val="000000"/>
        </w:rPr>
        <w:t xml:space="preserve"> </w:t>
      </w:r>
      <w:r w:rsidRPr="00DA6396">
        <w:rPr>
          <w:color w:val="000000"/>
        </w:rPr>
        <w:t>主要提供傷病康復服務的機構，並提供各種服務，包括物理治療、社會或心理服務、呼吸治療、職業治療、語言病理學服務及家庭環境評估服務。</w:t>
      </w:r>
    </w:p>
    <w:p w:rsidR="00F63A33" w:rsidRPr="00DA6396" w:rsidRDefault="00F63A33" w:rsidP="007B165F">
      <w:pPr>
        <w:autoSpaceDE w:val="0"/>
        <w:autoSpaceDN w:val="0"/>
      </w:pPr>
      <w:r w:rsidRPr="00DA6396">
        <w:rPr>
          <w:b/>
        </w:rPr>
        <w:t>定額手續費</w:t>
      </w:r>
      <w:r w:rsidR="00087111" w:rsidRPr="00DA6396">
        <w:t xml:space="preserve"> </w:t>
      </w:r>
      <w:r w:rsidR="00087111" w:rsidRPr="00DA6396">
        <w:t>－</w:t>
      </w:r>
      <w:r w:rsidR="00087111" w:rsidRPr="00DA6396">
        <w:t xml:space="preserve"> </w:t>
      </w:r>
      <w:r w:rsidRPr="00DA6396">
        <w:t>可能需要您就醫療服務或用品（如醫生看診、醫院門診就醫或配藥）支付應承擔費用的金額。定額手續費是一個固定金額，而非百分比。例如，您可能要為醫生看診或配藥支付</w:t>
      </w:r>
      <w:r w:rsidRPr="00DA6396">
        <w:t xml:space="preserve"> 10 </w:t>
      </w:r>
      <w:r w:rsidRPr="00DA6396">
        <w:t>或</w:t>
      </w:r>
      <w:r w:rsidRPr="00DA6396">
        <w:t xml:space="preserve"> 20 </w:t>
      </w:r>
      <w:r w:rsidRPr="00DA6396">
        <w:t>美元。</w:t>
      </w:r>
    </w:p>
    <w:p w:rsidR="00F63A33" w:rsidRPr="00DA6396" w:rsidRDefault="00F63A33" w:rsidP="007B165F">
      <w:pPr>
        <w:autoSpaceDE w:val="0"/>
        <w:autoSpaceDN w:val="0"/>
        <w:adjustRightInd w:val="0"/>
        <w:rPr>
          <w:color w:val="000000"/>
          <w:szCs w:val="20"/>
        </w:rPr>
      </w:pPr>
      <w:r w:rsidRPr="00DA6396">
        <w:rPr>
          <w:b/>
          <w:color w:val="000000"/>
        </w:rPr>
        <w:t>分攤費用</w:t>
      </w:r>
      <w:r w:rsidR="00087111" w:rsidRPr="00DA6396">
        <w:t xml:space="preserve"> </w:t>
      </w:r>
      <w:r w:rsidR="00087111" w:rsidRPr="00DA6396">
        <w:t>－</w:t>
      </w:r>
      <w:r w:rsidR="00087111" w:rsidRPr="00DA6396">
        <w:t xml:space="preserve"> </w:t>
      </w:r>
      <w:r w:rsidRPr="00DA6396">
        <w:t>分攤費用指會員獲得服務時須支付的費用。</w:t>
      </w:r>
      <w:r w:rsidRPr="00DA6396">
        <w:rPr>
          <w:color w:val="0000FF"/>
        </w:rPr>
        <w:t>[</w:t>
      </w:r>
      <w:r w:rsidRPr="00DA6396">
        <w:rPr>
          <w:i/>
          <w:color w:val="0000FF"/>
        </w:rPr>
        <w:t>Insert if plan has a premium:</w:t>
      </w:r>
      <w:r w:rsidRPr="00DA6396">
        <w:rPr>
          <w:color w:val="0000FF"/>
        </w:rPr>
        <w:t>（這是除本計劃月繳保費之外的費用。）</w:t>
      </w:r>
      <w:r w:rsidRPr="00DA6396">
        <w:rPr>
          <w:color w:val="0000FF"/>
        </w:rPr>
        <w:t>]</w:t>
      </w:r>
      <w:r w:rsidRPr="00DA6396">
        <w:t xml:space="preserve"> </w:t>
      </w:r>
      <w:r w:rsidRPr="00DA6396">
        <w:t>分攤費用包括以下三種付款的任意組合：</w:t>
      </w:r>
      <w:r w:rsidRPr="00DA6396">
        <w:t xml:space="preserve">(1) </w:t>
      </w:r>
      <w:r w:rsidRPr="00DA6396">
        <w:t>計劃在承保服務前徵收的自付扣除金；</w:t>
      </w:r>
      <w:r w:rsidRPr="00DA6396">
        <w:t xml:space="preserve">(2) </w:t>
      </w:r>
      <w:r w:rsidRPr="00DA6396">
        <w:t>計劃要求在獲得特定服務時支付的任何固定「定額手續費」；或</w:t>
      </w:r>
      <w:r w:rsidRPr="00DA6396">
        <w:t xml:space="preserve"> (3) </w:t>
      </w:r>
      <w:r w:rsidRPr="00DA6396">
        <w:t>計劃要求在獲得特定服務時支付的任何「共同保險」，即服務總費用的百分比。</w:t>
      </w:r>
    </w:p>
    <w:p w:rsidR="00F63A33" w:rsidRPr="00DA6396" w:rsidRDefault="00F63A33" w:rsidP="007B165F">
      <w:pPr>
        <w:autoSpaceDE w:val="0"/>
        <w:autoSpaceDN w:val="0"/>
      </w:pPr>
      <w:r w:rsidRPr="00DA6396">
        <w:rPr>
          <w:b/>
        </w:rPr>
        <w:t>承保服務</w:t>
      </w:r>
      <w:r w:rsidR="00087111" w:rsidRPr="00DA6396">
        <w:t xml:space="preserve"> </w:t>
      </w:r>
      <w:r w:rsidR="00087111" w:rsidRPr="00DA6396">
        <w:t>－</w:t>
      </w:r>
      <w:r w:rsidR="00087111" w:rsidRPr="00DA6396">
        <w:t xml:space="preserve"> </w:t>
      </w:r>
      <w:r w:rsidRPr="00DA6396">
        <w:t>我們的計劃承保的所有醫療護理服務及用品在本</w:t>
      </w:r>
      <w:r w:rsidRPr="00DA6396">
        <w:t xml:space="preserve"> EOC </w:t>
      </w:r>
      <w:r w:rsidRPr="00DA6396">
        <w:t>中的總稱。</w:t>
      </w:r>
    </w:p>
    <w:p w:rsidR="00F63A33" w:rsidRPr="00DA6396" w:rsidRDefault="00F63A33" w:rsidP="007B165F">
      <w:pPr>
        <w:autoSpaceDE w:val="0"/>
        <w:autoSpaceDN w:val="0"/>
        <w:rPr>
          <w:color w:val="000000"/>
        </w:rPr>
      </w:pPr>
      <w:r w:rsidRPr="00DA6396">
        <w:rPr>
          <w:b/>
          <w:color w:val="000000"/>
        </w:rPr>
        <w:t>有信譽度的處方藥保險</w:t>
      </w:r>
      <w:r w:rsidR="00087111" w:rsidRPr="00DA6396">
        <w:t xml:space="preserve"> </w:t>
      </w:r>
      <w:r w:rsidR="00087111" w:rsidRPr="00DA6396">
        <w:t>－</w:t>
      </w:r>
      <w:r w:rsidR="00087111" w:rsidRPr="00DA6396">
        <w:t xml:space="preserve"> </w:t>
      </w:r>
      <w:r w:rsidRPr="00DA6396">
        <w:t>預計須支付的保險通常至少相當於</w:t>
      </w:r>
      <w:r w:rsidRPr="00DA6396">
        <w:t xml:space="preserve"> Medicare </w:t>
      </w:r>
      <w:r w:rsidRPr="00DA6396">
        <w:t>標準處方藥保險的處方藥保險（例如僱主或團體提供）</w:t>
      </w:r>
      <w:r w:rsidR="00DA6F5F" w:rsidRPr="00DA6396">
        <w:t>。</w:t>
      </w:r>
      <w:r w:rsidRPr="00DA6396">
        <w:rPr>
          <w:color w:val="000000"/>
        </w:rPr>
        <w:t>符合</w:t>
      </w:r>
      <w:r w:rsidRPr="00DA6396">
        <w:rPr>
          <w:color w:val="000000"/>
        </w:rPr>
        <w:t xml:space="preserve"> Medicare </w:t>
      </w:r>
      <w:r w:rsidRPr="00DA6396">
        <w:rPr>
          <w:color w:val="000000"/>
        </w:rPr>
        <w:t>資格時擁有此類保險的人士，如果決定稍後參加</w:t>
      </w:r>
      <w:r w:rsidRPr="00DA6396">
        <w:rPr>
          <w:color w:val="000000"/>
        </w:rPr>
        <w:t xml:space="preserve"> Medicare </w:t>
      </w:r>
      <w:r w:rsidRPr="00DA6396">
        <w:rPr>
          <w:color w:val="000000"/>
        </w:rPr>
        <w:t>處方藥保險，一般可保留該保險，而無需支付罰金。</w:t>
      </w:r>
    </w:p>
    <w:p w:rsidR="00F63A33" w:rsidRPr="00DA6396" w:rsidRDefault="00F63A33" w:rsidP="007B165F">
      <w:pPr>
        <w:autoSpaceDE w:val="0"/>
        <w:autoSpaceDN w:val="0"/>
      </w:pPr>
      <w:r w:rsidRPr="00DA6396">
        <w:rPr>
          <w:b/>
        </w:rPr>
        <w:t>看護</w:t>
      </w:r>
      <w:r w:rsidR="00087111" w:rsidRPr="00DA6396">
        <w:t xml:space="preserve"> </w:t>
      </w:r>
      <w:r w:rsidR="00087111" w:rsidRPr="00DA6396">
        <w:t>－</w:t>
      </w:r>
      <w:r w:rsidR="00087111" w:rsidRPr="00DA6396">
        <w:t xml:space="preserve"> </w:t>
      </w:r>
      <w:r w:rsidRPr="00DA6396">
        <w:t>看護是您不需要專業醫療護理或專業護理機構時在療養院、善終機構或其他機構中提供的護理。</w:t>
      </w:r>
      <w:r w:rsidRPr="00DA6396">
        <w:rPr>
          <w:color w:val="000000"/>
        </w:rPr>
        <w:t>看護是指可由不具備專業技能或培訓的人士提供的個人護理，</w:t>
      </w:r>
      <w:r w:rsidRPr="00DA6396">
        <w:t>如協助沐浴、穿衣、就餐、上</w:t>
      </w:r>
      <w:r w:rsidRPr="00DA6396">
        <w:t>/</w:t>
      </w:r>
      <w:r w:rsidRPr="00DA6396">
        <w:t>下床或椅子、行走和使用衛生間等日常生活活動。它還可包括大多數人可自行完成的醫療相關護理，如使用滴眼液。</w:t>
      </w:r>
      <w:r w:rsidRPr="00DA6396">
        <w:t xml:space="preserve">Medicare </w:t>
      </w:r>
      <w:r w:rsidRPr="00DA6396">
        <w:t>不會為看護付款。</w:t>
      </w:r>
    </w:p>
    <w:p w:rsidR="00F63A33" w:rsidRPr="00DA6396" w:rsidRDefault="00F63A33" w:rsidP="007B165F">
      <w:pPr>
        <w:widowControl w:val="0"/>
        <w:autoSpaceDE w:val="0"/>
        <w:autoSpaceDN w:val="0"/>
        <w:rPr>
          <w:color w:val="000000"/>
        </w:rPr>
      </w:pPr>
      <w:r w:rsidRPr="00DA6396">
        <w:rPr>
          <w:b/>
          <w:color w:val="000000"/>
        </w:rPr>
        <w:t>自付扣除金</w:t>
      </w:r>
      <w:r w:rsidR="00087111" w:rsidRPr="00DA6396">
        <w:t xml:space="preserve"> </w:t>
      </w:r>
      <w:r w:rsidR="00087111" w:rsidRPr="00DA6396">
        <w:t>－</w:t>
      </w:r>
      <w:r w:rsidR="00087111" w:rsidRPr="00DA6396">
        <w:t xml:space="preserve"> </w:t>
      </w:r>
      <w:r w:rsidRPr="00DA6396">
        <w:t>在計劃開始支付其所分擔您承保醫療護理的費用前，您必須支付的金額。</w:t>
      </w:r>
    </w:p>
    <w:p w:rsidR="00F63A33" w:rsidRPr="00DA6396" w:rsidRDefault="00F63A33" w:rsidP="007B165F">
      <w:pPr>
        <w:autoSpaceDE w:val="0"/>
        <w:autoSpaceDN w:val="0"/>
        <w:adjustRightInd w:val="0"/>
        <w:rPr>
          <w:color w:val="000000"/>
        </w:rPr>
      </w:pPr>
      <w:r w:rsidRPr="00DA6396">
        <w:rPr>
          <w:b/>
          <w:color w:val="000000"/>
        </w:rPr>
        <w:t>退出</w:t>
      </w:r>
      <w:r w:rsidRPr="00DA6396">
        <w:t>或</w:t>
      </w:r>
      <w:r w:rsidRPr="00DA6396">
        <w:rPr>
          <w:b/>
          <w:color w:val="000000"/>
        </w:rPr>
        <w:t>退保</w:t>
      </w:r>
      <w:r w:rsidR="00087111" w:rsidRPr="00DA6396">
        <w:t xml:space="preserve"> </w:t>
      </w:r>
      <w:r w:rsidR="00087111" w:rsidRPr="00DA6396">
        <w:t>－</w:t>
      </w:r>
      <w:r w:rsidR="00087111" w:rsidRPr="00DA6396">
        <w:t xml:space="preserve"> </w:t>
      </w:r>
      <w:r w:rsidRPr="00DA6396">
        <w:t>終止計劃會員資格的程序</w:t>
      </w:r>
      <w:r w:rsidR="00DA6F5F" w:rsidRPr="00DA6396">
        <w:t>。</w:t>
      </w:r>
      <w:r w:rsidRPr="00DA6396">
        <w:rPr>
          <w:color w:val="000000"/>
        </w:rPr>
        <w:t>退保可為自願（自己選擇）或非自願（並非自己選擇）。</w:t>
      </w:r>
    </w:p>
    <w:p w:rsidR="00F63A33" w:rsidRPr="00DA6396" w:rsidRDefault="00F63A33" w:rsidP="007B165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b/>
        </w:rPr>
      </w:pPr>
      <w:r w:rsidRPr="00DA6396">
        <w:rPr>
          <w:b/>
        </w:rPr>
        <w:t>耐用醫療設備</w:t>
      </w:r>
      <w:r w:rsidRPr="00DA6396">
        <w:rPr>
          <w:b/>
        </w:rPr>
        <w:t xml:space="preserve"> (DME)</w:t>
      </w:r>
      <w:r w:rsidR="00087111" w:rsidRPr="00DA6396">
        <w:t xml:space="preserve"> </w:t>
      </w:r>
      <w:r w:rsidR="00087111" w:rsidRPr="00DA6396">
        <w:t>－</w:t>
      </w:r>
      <w:r w:rsidR="00087111" w:rsidRPr="00DA6396">
        <w:t xml:space="preserve"> </w:t>
      </w:r>
      <w:r w:rsidRPr="00DA6396">
        <w:t>您的醫生出於醫療原因而訂購的特定醫療設備。例如助行器、輪椅、拐杖、電動床墊系統、糖尿病用品、靜脈輸液泵、語音生成設備、氧氣設備、霧化器或提供者訂購用於家庭的醫院病床。</w:t>
      </w:r>
    </w:p>
    <w:p w:rsidR="00F63A33" w:rsidRPr="00DA6396" w:rsidRDefault="00F63A33" w:rsidP="007B165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b/>
        </w:rPr>
      </w:pPr>
      <w:r w:rsidRPr="00DA6396">
        <w:rPr>
          <w:b/>
        </w:rPr>
        <w:t>緊急情況</w:t>
      </w:r>
      <w:r w:rsidR="00087111" w:rsidRPr="00DA6396">
        <w:rPr>
          <w:b/>
        </w:rPr>
        <w:t xml:space="preserve"> </w:t>
      </w:r>
      <w:r w:rsidR="00087111" w:rsidRPr="00DA6396">
        <w:rPr>
          <w:b/>
        </w:rPr>
        <w:t>－</w:t>
      </w:r>
      <w:r w:rsidR="00087111" w:rsidRPr="00DA6396">
        <w:rPr>
          <w:b/>
        </w:rPr>
        <w:t xml:space="preserve"> </w:t>
      </w:r>
      <w:r w:rsidRPr="00DA6396">
        <w:t>緊急醫療情況是您或任何其他具備健康和醫學常識的謹慎外行人認為您出現急需醫療看護以防失去生命、肢體缺損或肢體功能喪失的醫療症狀。醫療症狀可以是疾病、損傷、劇痛或快速惡化的病情。</w:t>
      </w:r>
    </w:p>
    <w:p w:rsidR="00F63A33" w:rsidRPr="00DA6396" w:rsidRDefault="00F63A33" w:rsidP="007B165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pPr>
      <w:r w:rsidRPr="00DA6396">
        <w:rPr>
          <w:b/>
        </w:rPr>
        <w:t>緊急醫療護理</w:t>
      </w:r>
      <w:r w:rsidR="00087111" w:rsidRPr="00DA6396">
        <w:t xml:space="preserve"> </w:t>
      </w:r>
      <w:r w:rsidR="00087111" w:rsidRPr="00DA6396">
        <w:t>－</w:t>
      </w:r>
      <w:r w:rsidR="00087111" w:rsidRPr="00DA6396">
        <w:t xml:space="preserve"> </w:t>
      </w:r>
      <w:r w:rsidRPr="00DA6396">
        <w:t>承保以下服務：</w:t>
      </w:r>
      <w:r w:rsidRPr="00DA6396">
        <w:t xml:space="preserve">1) </w:t>
      </w:r>
      <w:r w:rsidRPr="00DA6396">
        <w:t>由具備提供緊急服務資格的提供者提供；及</w:t>
      </w:r>
      <w:r w:rsidRPr="00DA6396">
        <w:t xml:space="preserve"> 2) </w:t>
      </w:r>
      <w:r w:rsidRPr="00DA6396">
        <w:t>屬治療、評估或穩定緊急病情需要。</w:t>
      </w:r>
    </w:p>
    <w:p w:rsidR="00F63A33" w:rsidRPr="00DA6396" w:rsidRDefault="00F63A33" w:rsidP="007B165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color w:val="000000"/>
        </w:rPr>
      </w:pPr>
      <w:r w:rsidRPr="00DA6396">
        <w:rPr>
          <w:b/>
          <w:color w:val="000000"/>
        </w:rPr>
        <w:t>承保範圍說明書</w:t>
      </w:r>
      <w:r w:rsidRPr="00DA6396">
        <w:rPr>
          <w:b/>
          <w:color w:val="000000"/>
        </w:rPr>
        <w:t xml:space="preserve"> (EOC) </w:t>
      </w:r>
      <w:r w:rsidRPr="00DA6396">
        <w:rPr>
          <w:b/>
          <w:color w:val="000000"/>
        </w:rPr>
        <w:t>及披露資訊</w:t>
      </w:r>
      <w:r w:rsidR="00087111" w:rsidRPr="00DA6396">
        <w:t xml:space="preserve"> </w:t>
      </w:r>
      <w:r w:rsidR="00087111" w:rsidRPr="00DA6396">
        <w:t>－</w:t>
      </w:r>
      <w:r w:rsidR="00087111" w:rsidRPr="00DA6396">
        <w:t xml:space="preserve"> </w:t>
      </w:r>
      <w:r w:rsidRPr="00DA6396">
        <w:t>本文件連同您的參保表及任何其他附件</w:t>
      </w:r>
      <w:r w:rsidRPr="00DA6396">
        <w:rPr>
          <w:i/>
          <w:color w:val="000000"/>
        </w:rPr>
        <w:t>、</w:t>
      </w:r>
      <w:r w:rsidRPr="00DA6396">
        <w:t>附則或所選的其他可選保險，這些內容均用於介紹您的保險、我們的責任、您的權利及您作為計劃會員的責任</w:t>
      </w:r>
      <w:r w:rsidR="00DA6F5F" w:rsidRPr="00DA6396">
        <w:t>。</w:t>
      </w:r>
    </w:p>
    <w:p w:rsidR="00F63A33" w:rsidRPr="00DA6396" w:rsidRDefault="00F63A33" w:rsidP="007B165F">
      <w:pPr>
        <w:autoSpaceDE w:val="0"/>
        <w:autoSpaceDN w:val="0"/>
      </w:pPr>
      <w:r w:rsidRPr="00DA6396">
        <w:rPr>
          <w:b/>
        </w:rPr>
        <w:t>額外補助</w:t>
      </w:r>
      <w:r w:rsidR="00087111" w:rsidRPr="00DA6396">
        <w:t xml:space="preserve"> </w:t>
      </w:r>
      <w:r w:rsidR="00087111" w:rsidRPr="00DA6396">
        <w:t>－</w:t>
      </w:r>
      <w:r w:rsidR="00087111" w:rsidRPr="00DA6396">
        <w:t xml:space="preserve"> </w:t>
      </w:r>
      <w:r w:rsidRPr="00DA6396">
        <w:t>一項</w:t>
      </w:r>
      <w:r w:rsidRPr="00DA6396">
        <w:t xml:space="preserve"> Medicare </w:t>
      </w:r>
      <w:r w:rsidRPr="00DA6396">
        <w:t>計劃，專門幫助收入及資源有限的人士，支付</w:t>
      </w:r>
      <w:r w:rsidRPr="00DA6396">
        <w:t xml:space="preserve"> Medicare </w:t>
      </w:r>
      <w:r w:rsidRPr="00DA6396">
        <w:t>處方藥計劃費用（如保費、自付扣除金和共同保險）。</w:t>
      </w:r>
    </w:p>
    <w:p w:rsidR="00F63A33" w:rsidRPr="00DA6396" w:rsidRDefault="00F63A33" w:rsidP="007B165F">
      <w:pPr>
        <w:autoSpaceDE w:val="0"/>
        <w:autoSpaceDN w:val="0"/>
      </w:pPr>
      <w:r w:rsidRPr="00DA6396">
        <w:rPr>
          <w:b/>
        </w:rPr>
        <w:t>申訴</w:t>
      </w:r>
      <w:r w:rsidR="00087111" w:rsidRPr="00DA6396">
        <w:t xml:space="preserve"> </w:t>
      </w:r>
      <w:r w:rsidR="00087111" w:rsidRPr="00DA6396">
        <w:t>－</w:t>
      </w:r>
      <w:r w:rsidR="00087111" w:rsidRPr="00DA6396">
        <w:t xml:space="preserve"> </w:t>
      </w:r>
      <w:r w:rsidRPr="00DA6396">
        <w:t>您對我們或我們網絡內的某一醫療服務提供者提出的一種投訴，包括有關護理品質的投訴。該類型的投訴不涉及承保或付款爭議。</w:t>
      </w:r>
    </w:p>
    <w:p w:rsidR="00F63A33" w:rsidRPr="00DA6396" w:rsidRDefault="00F63A33" w:rsidP="007B165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color w:val="000000"/>
        </w:rPr>
      </w:pPr>
      <w:r w:rsidRPr="00DA6396">
        <w:rPr>
          <w:b/>
          <w:color w:val="000000"/>
        </w:rPr>
        <w:t>居家護理</w:t>
      </w:r>
      <w:r w:rsidR="00087111" w:rsidRPr="00DA6396">
        <w:t xml:space="preserve"> </w:t>
      </w:r>
      <w:r w:rsidR="00087111" w:rsidRPr="00DA6396">
        <w:t>－</w:t>
      </w:r>
      <w:r w:rsidR="00087111" w:rsidRPr="00DA6396">
        <w:t xml:space="preserve"> </w:t>
      </w:r>
      <w:r w:rsidRPr="00DA6396">
        <w:t>居家護理可提供不需要持牌護士或治療師技能的服務，如協助個人護理（例如沐浴、如廁、穿衣或進行規定性練習）</w:t>
      </w:r>
      <w:r w:rsidR="00DA6F5F" w:rsidRPr="00DA6396">
        <w:t>。</w:t>
      </w:r>
      <w:r w:rsidRPr="00DA6396">
        <w:rPr>
          <w:color w:val="000000"/>
        </w:rPr>
        <w:t>居家護理無需護理許可，也不提供治療。</w:t>
      </w:r>
    </w:p>
    <w:p w:rsidR="00F63A33" w:rsidRPr="00DA6396" w:rsidRDefault="00F63A33" w:rsidP="007B165F">
      <w:pPr>
        <w:autoSpaceDE w:val="0"/>
        <w:autoSpaceDN w:val="0"/>
        <w:rPr>
          <w:b/>
        </w:rPr>
      </w:pPr>
      <w:r w:rsidRPr="00DA6396">
        <w:rPr>
          <w:b/>
          <w:color w:val="000000"/>
        </w:rPr>
        <w:t>善終服務</w:t>
      </w:r>
      <w:r w:rsidR="00087111" w:rsidRPr="00DA6396">
        <w:rPr>
          <w:color w:val="000000"/>
        </w:rPr>
        <w:t xml:space="preserve"> </w:t>
      </w:r>
      <w:r w:rsidR="00087111" w:rsidRPr="00DA6396">
        <w:rPr>
          <w:color w:val="000000"/>
        </w:rPr>
        <w:t>－</w:t>
      </w:r>
      <w:r w:rsidR="00087111" w:rsidRPr="00DA6396">
        <w:rPr>
          <w:color w:val="000000"/>
        </w:rPr>
        <w:t xml:space="preserve"> </w:t>
      </w:r>
      <w:r w:rsidRPr="00DA6396">
        <w:rPr>
          <w:color w:val="000000"/>
        </w:rPr>
        <w:t>在世剩餘時間不超過</w:t>
      </w:r>
      <w:r w:rsidRPr="00DA6396">
        <w:rPr>
          <w:color w:val="000000"/>
        </w:rPr>
        <w:t xml:space="preserve"> 6 </w:t>
      </w:r>
      <w:r w:rsidRPr="00DA6396">
        <w:rPr>
          <w:color w:val="000000"/>
        </w:rPr>
        <w:t>個月的參保人有權選擇善終服務</w:t>
      </w:r>
      <w:r w:rsidR="00DA6F5F" w:rsidRPr="00DA6396">
        <w:rPr>
          <w:color w:val="000000"/>
        </w:rPr>
        <w:t>。</w:t>
      </w:r>
      <w:r w:rsidRPr="00DA6396">
        <w:rPr>
          <w:color w:val="000000"/>
        </w:rPr>
        <w:t>我們的計劃必須為您提供您所在地理區域的善終服務清單。若您選擇善終服務並繼續支付保費，則您仍然是我們計劃的會員。您仍可以獲得我們提供的所有醫療必需的服務以及補充福利。善終服務將根據您的狀況提供特殊治療。</w:t>
      </w:r>
    </w:p>
    <w:p w:rsidR="00F63A33" w:rsidRPr="00DA6396" w:rsidRDefault="00F63A33" w:rsidP="007B165F">
      <w:pPr>
        <w:autoSpaceDE w:val="0"/>
        <w:autoSpaceDN w:val="0"/>
        <w:rPr>
          <w:color w:val="000000"/>
        </w:rPr>
      </w:pPr>
      <w:r w:rsidRPr="00DA6396">
        <w:rPr>
          <w:b/>
        </w:rPr>
        <w:t>住院</w:t>
      </w:r>
      <w:r w:rsidR="00087111" w:rsidRPr="00DA6396">
        <w:t xml:space="preserve"> </w:t>
      </w:r>
      <w:r w:rsidR="00087111" w:rsidRPr="00DA6396">
        <w:t>－</w:t>
      </w:r>
      <w:r w:rsidR="00087111" w:rsidRPr="00DA6396">
        <w:t xml:space="preserve"> </w:t>
      </w:r>
      <w:r w:rsidRPr="00DA6396">
        <w:t>當您被正式批准如願接受專業醫療服務時住院</w:t>
      </w:r>
      <w:r w:rsidR="00DA6F5F" w:rsidRPr="00DA6396">
        <w:t>。</w:t>
      </w:r>
      <w:r w:rsidRPr="00DA6396">
        <w:rPr>
          <w:color w:val="000000"/>
        </w:rPr>
        <w:t>即使您在醫院過夜，您可能仍會被視為「門診患者」。</w:t>
      </w:r>
    </w:p>
    <w:p w:rsidR="00F63A33" w:rsidRPr="00DA6396" w:rsidRDefault="00F63A33" w:rsidP="007B165F">
      <w:pPr>
        <w:autoSpaceDE w:val="0"/>
        <w:autoSpaceDN w:val="0"/>
        <w:rPr>
          <w:color w:val="000000"/>
          <w:szCs w:val="23"/>
        </w:rPr>
      </w:pPr>
      <w:r w:rsidRPr="00DA6396">
        <w:rPr>
          <w:b/>
          <w:color w:val="000000"/>
        </w:rPr>
        <w:t>首次參保期</w:t>
      </w:r>
      <w:r w:rsidR="00087111" w:rsidRPr="00DA6396">
        <w:rPr>
          <w:b/>
          <w:color w:val="000000"/>
        </w:rPr>
        <w:t xml:space="preserve"> </w:t>
      </w:r>
      <w:r w:rsidR="00087111" w:rsidRPr="00DA6396">
        <w:rPr>
          <w:b/>
          <w:color w:val="000000"/>
        </w:rPr>
        <w:t>－</w:t>
      </w:r>
      <w:r w:rsidR="00087111" w:rsidRPr="00DA6396">
        <w:rPr>
          <w:b/>
          <w:color w:val="000000"/>
        </w:rPr>
        <w:t xml:space="preserve"> </w:t>
      </w:r>
      <w:r w:rsidRPr="00DA6396">
        <w:rPr>
          <w:color w:val="000000"/>
        </w:rPr>
        <w:t>您第一次有資格參加</w:t>
      </w:r>
      <w:r w:rsidRPr="00DA6396">
        <w:rPr>
          <w:color w:val="000000"/>
        </w:rPr>
        <w:t xml:space="preserve"> Medicare </w:t>
      </w:r>
      <w:r w:rsidRPr="00DA6396">
        <w:rPr>
          <w:color w:val="000000"/>
        </w:rPr>
        <w:t>的時間，在此期間內，您可登記加入</w:t>
      </w:r>
      <w:r w:rsidRPr="00DA6396">
        <w:rPr>
          <w:color w:val="000000"/>
        </w:rPr>
        <w:t xml:space="preserve"> Medicare A </w:t>
      </w:r>
      <w:r w:rsidRPr="00DA6396">
        <w:rPr>
          <w:color w:val="000000"/>
        </w:rPr>
        <w:t>部分和</w:t>
      </w:r>
      <w:r w:rsidRPr="00DA6396">
        <w:rPr>
          <w:color w:val="000000"/>
        </w:rPr>
        <w:t xml:space="preserve"> B </w:t>
      </w:r>
      <w:r w:rsidRPr="00DA6396">
        <w:rPr>
          <w:color w:val="000000"/>
        </w:rPr>
        <w:t>部分。例如，如果您年滿</w:t>
      </w:r>
      <w:r w:rsidRPr="00DA6396">
        <w:rPr>
          <w:color w:val="000000"/>
        </w:rPr>
        <w:t xml:space="preserve"> 65 </w:t>
      </w:r>
      <w:r w:rsidRPr="00DA6396">
        <w:rPr>
          <w:color w:val="000000"/>
        </w:rPr>
        <w:t>歲時有資格參加</w:t>
      </w:r>
      <w:r w:rsidRPr="00DA6396">
        <w:rPr>
          <w:color w:val="000000"/>
        </w:rPr>
        <w:t xml:space="preserve"> Medicare</w:t>
      </w:r>
      <w:r w:rsidRPr="00DA6396">
        <w:rPr>
          <w:color w:val="000000"/>
        </w:rPr>
        <w:t>，您的首次參保期為</w:t>
      </w:r>
      <w:r w:rsidRPr="00DA6396">
        <w:rPr>
          <w:color w:val="000000"/>
        </w:rPr>
        <w:t xml:space="preserve"> 7 </w:t>
      </w:r>
      <w:r w:rsidRPr="00DA6396">
        <w:rPr>
          <w:color w:val="000000"/>
        </w:rPr>
        <w:t>個月，從您年滿</w:t>
      </w:r>
      <w:r w:rsidRPr="00DA6396">
        <w:rPr>
          <w:color w:val="000000"/>
        </w:rPr>
        <w:t xml:space="preserve"> 65 </w:t>
      </w:r>
      <w:r w:rsidRPr="00DA6396">
        <w:rPr>
          <w:color w:val="000000"/>
        </w:rPr>
        <w:t>歲當月的前</w:t>
      </w:r>
      <w:r w:rsidRPr="00DA6396">
        <w:rPr>
          <w:color w:val="000000"/>
        </w:rPr>
        <w:t xml:space="preserve"> 3 </w:t>
      </w:r>
      <w:r w:rsidRPr="00DA6396">
        <w:rPr>
          <w:color w:val="000000"/>
        </w:rPr>
        <w:t>個月開始計算（包括您年滿</w:t>
      </w:r>
      <w:r w:rsidRPr="00DA6396">
        <w:rPr>
          <w:color w:val="000000"/>
        </w:rPr>
        <w:t xml:space="preserve"> 65 </w:t>
      </w:r>
      <w:r w:rsidRPr="00DA6396">
        <w:rPr>
          <w:color w:val="000000"/>
        </w:rPr>
        <w:t>歲的當月），直至年滿</w:t>
      </w:r>
      <w:r w:rsidRPr="00DA6396">
        <w:rPr>
          <w:color w:val="000000"/>
        </w:rPr>
        <w:t xml:space="preserve"> 65 </w:t>
      </w:r>
      <w:r w:rsidRPr="00DA6396">
        <w:rPr>
          <w:color w:val="000000"/>
        </w:rPr>
        <w:t>歲當月的後</w:t>
      </w:r>
      <w:r w:rsidRPr="00DA6396">
        <w:rPr>
          <w:color w:val="000000"/>
        </w:rPr>
        <w:t xml:space="preserve"> 3 </w:t>
      </w:r>
      <w:r w:rsidRPr="00DA6396">
        <w:rPr>
          <w:color w:val="000000"/>
        </w:rPr>
        <w:t>個月。</w:t>
      </w:r>
    </w:p>
    <w:p w:rsidR="00F63A33" w:rsidRPr="00DA6396" w:rsidRDefault="00F63A33" w:rsidP="00505D73">
      <w:pPr>
        <w:pageBreakBefore/>
        <w:autoSpaceDE w:val="0"/>
        <w:autoSpaceDN w:val="0"/>
        <w:rPr>
          <w:color w:val="000000"/>
        </w:rPr>
      </w:pPr>
      <w:r w:rsidRPr="00DA6396">
        <w:rPr>
          <w:b/>
          <w:color w:val="000000"/>
        </w:rPr>
        <w:t>網絡內最高自付費用</w:t>
      </w:r>
      <w:r w:rsidR="00087111" w:rsidRPr="00DA6396">
        <w:t xml:space="preserve"> </w:t>
      </w:r>
      <w:r w:rsidR="00087111" w:rsidRPr="00DA6396">
        <w:t>－</w:t>
      </w:r>
      <w:r w:rsidR="00087111" w:rsidRPr="00DA6396">
        <w:t xml:space="preserve"> </w:t>
      </w:r>
      <w:r w:rsidRPr="00DA6396">
        <w:rPr>
          <w:color w:val="000000"/>
        </w:rPr>
        <w:t>您將需就從網絡內（首選）提供者處獲得的</w:t>
      </w:r>
      <w:r w:rsidRPr="00DA6396">
        <w:rPr>
          <w:color w:val="000000"/>
        </w:rPr>
        <w:t xml:space="preserve"> </w:t>
      </w:r>
      <w:r w:rsidRPr="00DA6396">
        <w:rPr>
          <w:color w:val="0000FF"/>
        </w:rPr>
        <w:t>[</w:t>
      </w:r>
      <w:r w:rsidRPr="00DA6396">
        <w:rPr>
          <w:i/>
          <w:color w:val="0000FF"/>
        </w:rPr>
        <w:t xml:space="preserve">insert if </w:t>
      </w:r>
      <w:r w:rsidR="00DA6F5F" w:rsidRPr="00DA6396">
        <w:rPr>
          <w:i/>
          <w:color w:val="0000FF"/>
        </w:rPr>
        <w:t>applicable</w:t>
      </w:r>
      <w:r w:rsidR="00DA6F5F" w:rsidRPr="00DA6396">
        <w:rPr>
          <w:i/>
          <w:color w:val="0000FF"/>
        </w:rPr>
        <w:t>：</w:t>
      </w:r>
      <w:r w:rsidRPr="00DA6396">
        <w:rPr>
          <w:color w:val="0000FF"/>
        </w:rPr>
        <w:t xml:space="preserve">A </w:t>
      </w:r>
      <w:r w:rsidRPr="00DA6396">
        <w:rPr>
          <w:color w:val="0000FF"/>
        </w:rPr>
        <w:t>部分和</w:t>
      </w:r>
      <w:r w:rsidRPr="00DA6396">
        <w:rPr>
          <w:color w:val="0000FF"/>
        </w:rPr>
        <w:t xml:space="preserve"> B </w:t>
      </w:r>
      <w:r w:rsidRPr="00DA6396">
        <w:rPr>
          <w:color w:val="0000FF"/>
        </w:rPr>
        <w:t>部分</w:t>
      </w:r>
      <w:r w:rsidRPr="00DA6396">
        <w:rPr>
          <w:color w:val="0000FF"/>
        </w:rPr>
        <w:t>]</w:t>
      </w:r>
      <w:r w:rsidR="007100F1">
        <w:rPr>
          <w:color w:val="0000FF"/>
        </w:rPr>
        <w:t xml:space="preserve"> </w:t>
      </w:r>
      <w:r w:rsidRPr="00DA6396">
        <w:rPr>
          <w:color w:val="000000"/>
        </w:rPr>
        <w:t>承保服務支付的最高費用</w:t>
      </w:r>
      <w:r w:rsidR="00DA6F5F" w:rsidRPr="00DA6396">
        <w:rPr>
          <w:color w:val="000000"/>
        </w:rPr>
        <w:t>。</w:t>
      </w:r>
      <w:r w:rsidRPr="00DA6396">
        <w:rPr>
          <w:color w:val="000000"/>
        </w:rPr>
        <w:t>達到此限額後，您在合約年度的剩餘時間從網絡內提供者處獲取承保服務時將無須支付任何費用。但是，在您達到合併自付費用金額之前，您必須繼續支付從網絡外（非首選）提供者處獲得護理應承擔的費用。</w:t>
      </w:r>
      <w:r w:rsidRPr="00DA6396">
        <w:rPr>
          <w:color w:val="0000FF"/>
        </w:rPr>
        <w:t>[</w:t>
      </w:r>
      <w:r w:rsidRPr="00DA6396">
        <w:rPr>
          <w:i/>
          <w:color w:val="0000FF"/>
        </w:rPr>
        <w:t>Plans with service category MOOPs insert:</w:t>
      </w:r>
      <w:r w:rsidR="00505D73">
        <w:rPr>
          <w:i/>
          <w:color w:val="0000FF"/>
        </w:rPr>
        <w:t xml:space="preserve"> </w:t>
      </w:r>
      <w:r w:rsidRPr="00DA6396">
        <w:rPr>
          <w:color w:val="0000FF"/>
        </w:rPr>
        <w:t>除了承保</w:t>
      </w:r>
      <w:r w:rsidRPr="00DA6396">
        <w:rPr>
          <w:color w:val="0000FF"/>
        </w:rPr>
        <w:t xml:space="preserve"> [</w:t>
      </w:r>
      <w:r w:rsidRPr="00DA6396">
        <w:rPr>
          <w:i/>
          <w:color w:val="0000FF"/>
        </w:rPr>
        <w:t xml:space="preserve">insert if </w:t>
      </w:r>
      <w:r w:rsidR="00DA6F5F" w:rsidRPr="00DA6396">
        <w:rPr>
          <w:i/>
          <w:color w:val="0000FF"/>
        </w:rPr>
        <w:t>applicable</w:t>
      </w:r>
      <w:r w:rsidR="00DA6F5F" w:rsidRPr="00DA6396">
        <w:rPr>
          <w:i/>
          <w:color w:val="0000FF"/>
        </w:rPr>
        <w:t>：</w:t>
      </w:r>
      <w:r w:rsidRPr="00DA6396">
        <w:rPr>
          <w:color w:val="0000FF"/>
        </w:rPr>
        <w:t xml:space="preserve">A </w:t>
      </w:r>
      <w:r w:rsidRPr="00DA6396">
        <w:rPr>
          <w:color w:val="0000FF"/>
        </w:rPr>
        <w:t>部分和</w:t>
      </w:r>
      <w:r w:rsidRPr="00DA6396">
        <w:rPr>
          <w:color w:val="0000FF"/>
        </w:rPr>
        <w:t xml:space="preserve"> B </w:t>
      </w:r>
      <w:r w:rsidRPr="00DA6396">
        <w:rPr>
          <w:color w:val="0000FF"/>
        </w:rPr>
        <w:t>部分</w:t>
      </w:r>
      <w:r w:rsidRPr="00DA6396">
        <w:rPr>
          <w:color w:val="0000FF"/>
        </w:rPr>
        <w:t>]</w:t>
      </w:r>
      <w:r w:rsidR="007100F1">
        <w:rPr>
          <w:color w:val="0000FF"/>
        </w:rPr>
        <w:t xml:space="preserve"> </w:t>
      </w:r>
      <w:r w:rsidRPr="00DA6396">
        <w:rPr>
          <w:color w:val="0000FF"/>
        </w:rPr>
        <w:t>醫療服務的最高自付費用金額之外，您還有某些類型服務的最高自付費用金額。</w:t>
      </w:r>
      <w:r w:rsidRPr="00DA6396">
        <w:rPr>
          <w:color w:val="0000FF"/>
        </w:rPr>
        <w:t>]</w:t>
      </w:r>
      <w:r w:rsidRPr="00DA6396">
        <w:rPr>
          <w:color w:val="000000"/>
        </w:rPr>
        <w:t xml:space="preserve"> </w:t>
      </w:r>
      <w:r w:rsidRPr="00DA6396">
        <w:rPr>
          <w:color w:val="000000"/>
        </w:rPr>
        <w:t>請參見第</w:t>
      </w:r>
      <w:r w:rsidRPr="00DA6396">
        <w:rPr>
          <w:color w:val="000000"/>
        </w:rPr>
        <w:t xml:space="preserve"> 4 </w:t>
      </w:r>
      <w:r w:rsidRPr="00DA6396">
        <w:rPr>
          <w:color w:val="000000"/>
        </w:rPr>
        <w:t>章第</w:t>
      </w:r>
      <w:r w:rsidRPr="00DA6396">
        <w:rPr>
          <w:color w:val="000000"/>
        </w:rPr>
        <w:t xml:space="preserve"> 1 </w:t>
      </w:r>
      <w:r w:rsidRPr="00DA6396">
        <w:rPr>
          <w:color w:val="000000"/>
        </w:rPr>
        <w:t>節，</w:t>
      </w:r>
      <w:r w:rsidRPr="00DA6396">
        <w:rPr>
          <w:i/>
          <w:color w:val="0000FF"/>
        </w:rPr>
        <w:t xml:space="preserve">[insert subsection number] </w:t>
      </w:r>
      <w:r w:rsidRPr="00DA6396">
        <w:rPr>
          <w:color w:val="000000"/>
        </w:rPr>
        <w:t>瞭解關於您的網絡內最高自付費用的資訊。</w:t>
      </w:r>
    </w:p>
    <w:p w:rsidR="00F63A33" w:rsidRPr="00DA6396" w:rsidRDefault="00F63A33" w:rsidP="007B165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color w:val="000000"/>
        </w:rPr>
      </w:pPr>
      <w:r w:rsidRPr="00DA6396">
        <w:rPr>
          <w:b/>
          <w:color w:val="000000"/>
        </w:rPr>
        <w:t>低收入補貼</w:t>
      </w:r>
      <w:r w:rsidRPr="00DA6396">
        <w:rPr>
          <w:b/>
          <w:color w:val="000000"/>
        </w:rPr>
        <w:t xml:space="preserve"> (LIS)</w:t>
      </w:r>
      <w:r w:rsidR="00087111" w:rsidRPr="00DA6396">
        <w:t xml:space="preserve"> </w:t>
      </w:r>
      <w:r w:rsidR="00087111" w:rsidRPr="00DA6396">
        <w:t>－</w:t>
      </w:r>
      <w:r w:rsidR="00087111" w:rsidRPr="00DA6396">
        <w:t xml:space="preserve"> </w:t>
      </w:r>
      <w:r w:rsidRPr="00DA6396">
        <w:t>請參見「額外補助」。</w:t>
      </w:r>
    </w:p>
    <w:p w:rsidR="00F63A33" w:rsidRPr="00DA6396" w:rsidRDefault="00F63A33" w:rsidP="007B165F">
      <w:pPr>
        <w:autoSpaceDE w:val="0"/>
        <w:autoSpaceDN w:val="0"/>
      </w:pPr>
      <w:r w:rsidRPr="00DA6396">
        <w:rPr>
          <w:b/>
          <w:color w:val="000000"/>
        </w:rPr>
        <w:t>Medicaid</w:t>
      </w:r>
      <w:r w:rsidRPr="00DA6396">
        <w:rPr>
          <w:b/>
          <w:color w:val="000000"/>
        </w:rPr>
        <w:t>（或醫療補助）</w:t>
      </w:r>
      <w:r w:rsidR="00087111" w:rsidRPr="00DA6396">
        <w:t>－</w:t>
      </w:r>
      <w:r w:rsidR="00087111" w:rsidRPr="00DA6396">
        <w:t xml:space="preserve"> </w:t>
      </w:r>
      <w:r w:rsidRPr="00DA6396">
        <w:t>一項聯邦與州的聯合計劃，旨在幫助某些收入及資源有限的人士支付醫療費用。</w:t>
      </w:r>
      <w:r w:rsidRPr="00DA6396">
        <w:t xml:space="preserve">Medicaid </w:t>
      </w:r>
      <w:r w:rsidRPr="00DA6396">
        <w:t>計劃因州而異，但如果您同時符合</w:t>
      </w:r>
      <w:r w:rsidRPr="00DA6396">
        <w:t xml:space="preserve"> Medicare </w:t>
      </w:r>
      <w:r w:rsidRPr="00DA6396">
        <w:t>和</w:t>
      </w:r>
      <w:r w:rsidRPr="00DA6396">
        <w:t xml:space="preserve"> Medicaid </w:t>
      </w:r>
      <w:r w:rsidRPr="00DA6396">
        <w:t>資格，便可獲承保大多數醫療保健費用。</w:t>
      </w:r>
      <w:r w:rsidRPr="00DA6396">
        <w:rPr>
          <w:color w:val="000000"/>
        </w:rPr>
        <w:t>有關如何聯絡您所在州的</w:t>
      </w:r>
      <w:r w:rsidRPr="00DA6396">
        <w:rPr>
          <w:color w:val="000000"/>
        </w:rPr>
        <w:t xml:space="preserve"> Medicaid </w:t>
      </w:r>
      <w:r w:rsidRPr="00DA6396">
        <w:rPr>
          <w:color w:val="000000"/>
        </w:rPr>
        <w:t>的資訊，請參見第</w:t>
      </w:r>
      <w:r w:rsidRPr="00DA6396">
        <w:rPr>
          <w:color w:val="000000"/>
        </w:rPr>
        <w:t xml:space="preserve"> 2 </w:t>
      </w:r>
      <w:r w:rsidRPr="00DA6396">
        <w:rPr>
          <w:color w:val="000000"/>
        </w:rPr>
        <w:t>章第</w:t>
      </w:r>
      <w:r w:rsidRPr="00DA6396">
        <w:rPr>
          <w:color w:val="000000"/>
        </w:rPr>
        <w:t xml:space="preserve"> 6 </w:t>
      </w:r>
      <w:r w:rsidRPr="00DA6396">
        <w:rPr>
          <w:color w:val="000000"/>
        </w:rPr>
        <w:t>節。</w:t>
      </w:r>
    </w:p>
    <w:p w:rsidR="00F63A33" w:rsidRPr="00505D73" w:rsidRDefault="00F63A33" w:rsidP="007B165F">
      <w:pPr>
        <w:autoSpaceDE w:val="0"/>
        <w:autoSpaceDN w:val="0"/>
        <w:adjustRightInd w:val="0"/>
        <w:rPr>
          <w:color w:val="000000"/>
        </w:rPr>
      </w:pPr>
      <w:r w:rsidRPr="00505D73">
        <w:rPr>
          <w:b/>
          <w:color w:val="000000"/>
        </w:rPr>
        <w:t>醫療必需</w:t>
      </w:r>
      <w:r w:rsidR="00087111" w:rsidRPr="00505D73">
        <w:t xml:space="preserve"> </w:t>
      </w:r>
      <w:r w:rsidR="00087111" w:rsidRPr="00505D73">
        <w:t>－</w:t>
      </w:r>
      <w:r w:rsidR="00087111" w:rsidRPr="00505D73">
        <w:t xml:space="preserve"> </w:t>
      </w:r>
      <w:r w:rsidRPr="00505D73">
        <w:t>預防、診斷或治療您的病情所需且符合良好醫療實踐標準的服務、用品或</w:t>
      </w:r>
      <w:r w:rsidR="00505D73">
        <w:br/>
      </w:r>
      <w:r w:rsidRPr="00505D73">
        <w:t>藥品。</w:t>
      </w:r>
    </w:p>
    <w:p w:rsidR="00F63A33" w:rsidRPr="00DA6396" w:rsidRDefault="00F63A33" w:rsidP="007B165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b/>
          <w:color w:val="000000"/>
        </w:rPr>
      </w:pPr>
      <w:r w:rsidRPr="00DA6396">
        <w:rPr>
          <w:b/>
          <w:color w:val="000000"/>
        </w:rPr>
        <w:t>Medicare</w:t>
      </w:r>
      <w:r w:rsidR="00087111" w:rsidRPr="00DA6396">
        <w:rPr>
          <w:color w:val="000000"/>
        </w:rPr>
        <w:t xml:space="preserve"> </w:t>
      </w:r>
      <w:r w:rsidR="00087111" w:rsidRPr="00DA6396">
        <w:rPr>
          <w:color w:val="000000"/>
        </w:rPr>
        <w:t>－</w:t>
      </w:r>
      <w:r w:rsidR="00087111" w:rsidRPr="00DA6396">
        <w:rPr>
          <w:color w:val="000000"/>
        </w:rPr>
        <w:t xml:space="preserve"> </w:t>
      </w:r>
      <w:r w:rsidRPr="00DA6396">
        <w:rPr>
          <w:color w:val="000000"/>
        </w:rPr>
        <w:t>適用於</w:t>
      </w:r>
      <w:r w:rsidRPr="00DA6396">
        <w:rPr>
          <w:color w:val="000000"/>
        </w:rPr>
        <w:t xml:space="preserve"> 65 </w:t>
      </w:r>
      <w:r w:rsidRPr="00DA6396">
        <w:rPr>
          <w:color w:val="000000"/>
        </w:rPr>
        <w:t>歲或以上人士、部分</w:t>
      </w:r>
      <w:r w:rsidRPr="00DA6396">
        <w:rPr>
          <w:color w:val="000000"/>
        </w:rPr>
        <w:t xml:space="preserve"> 65 </w:t>
      </w:r>
      <w:r w:rsidRPr="00DA6396">
        <w:rPr>
          <w:color w:val="000000"/>
        </w:rPr>
        <w:t>歲以下特定殘障人士及患有末期腎病的人士（一般指患有永久性腎衰竭，須進行透析或腎臟移植的人士）的聯邦健康保險計劃</w:t>
      </w:r>
      <w:r w:rsidR="00DA6F5F" w:rsidRPr="00DA6396">
        <w:rPr>
          <w:color w:val="000000"/>
        </w:rPr>
        <w:t>。</w:t>
      </w:r>
      <w:r w:rsidRPr="00DA6396">
        <w:rPr>
          <w:color w:val="000000"/>
        </w:rPr>
        <w:t>享有</w:t>
      </w:r>
      <w:r w:rsidRPr="00DA6396">
        <w:rPr>
          <w:color w:val="000000"/>
        </w:rPr>
        <w:t xml:space="preserve"> Medicare </w:t>
      </w:r>
      <w:r w:rsidRPr="00DA6396">
        <w:rPr>
          <w:color w:val="000000"/>
        </w:rPr>
        <w:t>的人士可透過</w:t>
      </w:r>
      <w:r w:rsidRPr="00DA6396">
        <w:rPr>
          <w:color w:val="000000"/>
        </w:rPr>
        <w:t xml:space="preserve"> Original Medicare</w:t>
      </w:r>
      <w:r w:rsidR="001C2CD0">
        <w:rPr>
          <w:color w:val="000000"/>
        </w:rPr>
        <w:t xml:space="preserve"> </w:t>
      </w:r>
      <w:r w:rsidRPr="00DA6396">
        <w:rPr>
          <w:color w:val="0000FF"/>
        </w:rPr>
        <w:t>[</w:t>
      </w:r>
      <w:r w:rsidRPr="00DA6396">
        <w:rPr>
          <w:i/>
          <w:color w:val="0000FF"/>
        </w:rPr>
        <w:t>insert only if there is a cost plan in your service area</w:t>
      </w:r>
      <w:r w:rsidR="00DA6F5F" w:rsidRPr="00DA6396">
        <w:rPr>
          <w:i/>
          <w:color w:val="0000FF"/>
        </w:rPr>
        <w:t>：</w:t>
      </w:r>
      <w:r w:rsidRPr="00DA6396">
        <w:rPr>
          <w:i/>
          <w:color w:val="0000FF"/>
        </w:rPr>
        <w:t xml:space="preserve">, </w:t>
      </w:r>
      <w:r w:rsidRPr="00DA6396">
        <w:rPr>
          <w:color w:val="0000FF"/>
        </w:rPr>
        <w:t xml:space="preserve">Medicare </w:t>
      </w:r>
      <w:r w:rsidRPr="00DA6396">
        <w:rPr>
          <w:color w:val="0000FF"/>
        </w:rPr>
        <w:t>成本計劃、</w:t>
      </w:r>
      <w:r w:rsidRPr="00DA6396">
        <w:rPr>
          <w:color w:val="0000FF"/>
        </w:rPr>
        <w:t>]</w:t>
      </w:r>
      <w:r w:rsidR="001C2CD0">
        <w:rPr>
          <w:color w:val="0000FF"/>
        </w:rPr>
        <w:t xml:space="preserve"> </w:t>
      </w:r>
      <w:r w:rsidRPr="00DA6396">
        <w:rPr>
          <w:color w:val="0000FF"/>
        </w:rPr>
        <w:t>[</w:t>
      </w:r>
      <w:r w:rsidRPr="00DA6396">
        <w:rPr>
          <w:i/>
          <w:color w:val="0000FF"/>
        </w:rPr>
        <w:t>insert only if there is a PACE plan in your state</w:t>
      </w:r>
      <w:r w:rsidR="00DA6F5F" w:rsidRPr="00DA6396">
        <w:rPr>
          <w:i/>
          <w:color w:val="0000FF"/>
        </w:rPr>
        <w:t>：</w:t>
      </w:r>
      <w:r w:rsidRPr="00DA6396">
        <w:rPr>
          <w:color w:val="0000FF"/>
        </w:rPr>
        <w:t xml:space="preserve">PACE </w:t>
      </w:r>
      <w:r w:rsidRPr="00DA6396">
        <w:rPr>
          <w:color w:val="0000FF"/>
        </w:rPr>
        <w:t>計劃</w:t>
      </w:r>
      <w:r w:rsidRPr="00DA6396">
        <w:rPr>
          <w:color w:val="0000FF"/>
        </w:rPr>
        <w:t>]</w:t>
      </w:r>
      <w:r w:rsidRPr="00DA6396">
        <w:rPr>
          <w:color w:val="000000"/>
        </w:rPr>
        <w:t>或</w:t>
      </w:r>
      <w:r w:rsidRPr="00DA6396">
        <w:rPr>
          <w:color w:val="000000"/>
        </w:rPr>
        <w:t xml:space="preserve"> Medicare Advantage </w:t>
      </w:r>
      <w:r w:rsidRPr="00DA6396">
        <w:rPr>
          <w:color w:val="000000"/>
        </w:rPr>
        <w:t>計劃</w:t>
      </w:r>
      <w:r w:rsidRPr="00DA6396">
        <w:t>獲得其</w:t>
      </w:r>
      <w:r w:rsidRPr="00DA6396">
        <w:t xml:space="preserve"> Medicare </w:t>
      </w:r>
      <w:r w:rsidRPr="00DA6396">
        <w:t>健康保險。</w:t>
      </w:r>
    </w:p>
    <w:p w:rsidR="00F63A33" w:rsidRPr="00DA6396" w:rsidRDefault="00F63A33" w:rsidP="007B165F">
      <w:pPr>
        <w:autoSpaceDE w:val="0"/>
        <w:autoSpaceDN w:val="0"/>
      </w:pPr>
      <w:r w:rsidRPr="00DA6396">
        <w:rPr>
          <w:b/>
          <w:color w:val="000000"/>
        </w:rPr>
        <w:t xml:space="preserve">Medicare Advantage </w:t>
      </w:r>
      <w:r w:rsidRPr="00DA6396">
        <w:rPr>
          <w:b/>
          <w:color w:val="000000"/>
        </w:rPr>
        <w:t>計劃退保期</w:t>
      </w:r>
      <w:r w:rsidR="00087111" w:rsidRPr="00DA6396">
        <w:rPr>
          <w:color w:val="000000"/>
        </w:rPr>
        <w:t xml:space="preserve"> </w:t>
      </w:r>
      <w:r w:rsidR="00087111" w:rsidRPr="00DA6396">
        <w:rPr>
          <w:color w:val="000000"/>
        </w:rPr>
        <w:t>－</w:t>
      </w:r>
      <w:r w:rsidR="00087111" w:rsidRPr="00DA6396">
        <w:rPr>
          <w:color w:val="000000"/>
        </w:rPr>
        <w:t xml:space="preserve"> </w:t>
      </w:r>
      <w:r w:rsidRPr="00DA6396">
        <w:t>每年允許</w:t>
      </w:r>
      <w:r w:rsidRPr="00DA6396">
        <w:t xml:space="preserve"> Medicare Advantage </w:t>
      </w:r>
      <w:r w:rsidRPr="00DA6396">
        <w:t>計劃的會員撤銷其計劃參保並轉至</w:t>
      </w:r>
      <w:r w:rsidRPr="00DA6396">
        <w:t xml:space="preserve"> Original Medicare </w:t>
      </w:r>
      <w:r w:rsidRPr="00DA6396">
        <w:t>的固定時間。</w:t>
      </w:r>
      <w:r w:rsidRPr="00DA6396">
        <w:t xml:space="preserve">Medicare Advantage </w:t>
      </w:r>
      <w:r w:rsidRPr="00DA6396">
        <w:t>計劃退保期為</w:t>
      </w:r>
      <w:r w:rsidRPr="00DA6396">
        <w:t xml:space="preserve"> 2018 </w:t>
      </w:r>
      <w:r w:rsidRPr="00DA6396">
        <w:t>年</w:t>
      </w:r>
      <w:r w:rsidRPr="00DA6396">
        <w:t xml:space="preserve"> 1 </w:t>
      </w:r>
      <w:r w:rsidRPr="00DA6396">
        <w:t>月</w:t>
      </w:r>
      <w:r w:rsidRPr="00DA6396">
        <w:t xml:space="preserve"> 1 </w:t>
      </w:r>
      <w:r w:rsidRPr="00DA6396">
        <w:t>日至</w:t>
      </w:r>
      <w:r w:rsidRPr="00DA6396">
        <w:t xml:space="preserve"> 2 </w:t>
      </w:r>
      <w:r w:rsidRPr="00DA6396">
        <w:t>月</w:t>
      </w:r>
      <w:r w:rsidRPr="00DA6396">
        <w:t xml:space="preserve"> 14 </w:t>
      </w:r>
      <w:r w:rsidRPr="00DA6396">
        <w:t>日。</w:t>
      </w:r>
    </w:p>
    <w:p w:rsidR="00F63A33" w:rsidRPr="00DA6396" w:rsidRDefault="00F63A33" w:rsidP="007B165F">
      <w:pPr>
        <w:autoSpaceDE w:val="0"/>
        <w:autoSpaceDN w:val="0"/>
        <w:rPr>
          <w:color w:val="000000"/>
        </w:rPr>
      </w:pPr>
      <w:r w:rsidRPr="00DA6396">
        <w:rPr>
          <w:b/>
          <w:color w:val="000000"/>
        </w:rPr>
        <w:t xml:space="preserve">Medicare Advantage (MA) </w:t>
      </w:r>
      <w:r w:rsidRPr="00DA6396">
        <w:rPr>
          <w:b/>
          <w:color w:val="000000"/>
        </w:rPr>
        <w:t>計劃</w:t>
      </w:r>
      <w:r w:rsidR="00087111" w:rsidRPr="00DA6396">
        <w:t xml:space="preserve"> </w:t>
      </w:r>
      <w:r w:rsidR="00087111" w:rsidRPr="00DA6396">
        <w:t>－</w:t>
      </w:r>
      <w:r w:rsidR="00087111" w:rsidRPr="00DA6396">
        <w:t xml:space="preserve"> </w:t>
      </w:r>
      <w:r w:rsidRPr="00DA6396">
        <w:t>有時稱為</w:t>
      </w:r>
      <w:r w:rsidRPr="00DA6396">
        <w:t xml:space="preserve"> Medicare C </w:t>
      </w:r>
      <w:r w:rsidRPr="00DA6396">
        <w:t>部分，由一間與</w:t>
      </w:r>
      <w:r w:rsidRPr="00DA6396">
        <w:t xml:space="preserve"> Medicare </w:t>
      </w:r>
      <w:r w:rsidRPr="00DA6396">
        <w:t>簽約的私營公司提供的計劃，為您提供所有</w:t>
      </w:r>
      <w:r w:rsidRPr="00DA6396">
        <w:t xml:space="preserve"> Medicare A </w:t>
      </w:r>
      <w:r w:rsidRPr="00DA6396">
        <w:t>部分和</w:t>
      </w:r>
      <w:r w:rsidRPr="00DA6396">
        <w:t xml:space="preserve"> B </w:t>
      </w:r>
      <w:r w:rsidRPr="00DA6396">
        <w:t>部分福利</w:t>
      </w:r>
      <w:r w:rsidR="00DA6F5F" w:rsidRPr="00DA6396">
        <w:t>。</w:t>
      </w:r>
      <w:r w:rsidRPr="00DA6396">
        <w:rPr>
          <w:color w:val="000000"/>
        </w:rPr>
        <w:t xml:space="preserve">Medicare Advantage </w:t>
      </w:r>
      <w:r w:rsidRPr="00DA6396">
        <w:rPr>
          <w:color w:val="000000"/>
        </w:rPr>
        <w:t>計劃可為</w:t>
      </w:r>
      <w:r w:rsidRPr="00DA6396">
        <w:rPr>
          <w:color w:val="000000"/>
        </w:rPr>
        <w:t xml:space="preserve"> HMO</w:t>
      </w:r>
      <w:r w:rsidRPr="00DA6396">
        <w:rPr>
          <w:color w:val="000000"/>
        </w:rPr>
        <w:t>、</w:t>
      </w:r>
      <w:r w:rsidRPr="00DA6396">
        <w:rPr>
          <w:color w:val="000000"/>
        </w:rPr>
        <w:t>PPO</w:t>
      </w:r>
      <w:r w:rsidRPr="00DA6396">
        <w:rPr>
          <w:color w:val="000000"/>
        </w:rPr>
        <w:t>、私人按服務收費</w:t>
      </w:r>
      <w:r w:rsidRPr="00DA6396">
        <w:rPr>
          <w:color w:val="000000"/>
        </w:rPr>
        <w:t xml:space="preserve"> (PFFS) </w:t>
      </w:r>
      <w:r w:rsidRPr="00DA6396">
        <w:rPr>
          <w:color w:val="000000"/>
        </w:rPr>
        <w:t>計劃或</w:t>
      </w:r>
      <w:r w:rsidRPr="00DA6396">
        <w:rPr>
          <w:color w:val="000000"/>
        </w:rPr>
        <w:t xml:space="preserve"> Medicare </w:t>
      </w:r>
      <w:r w:rsidRPr="00DA6396">
        <w:rPr>
          <w:color w:val="000000"/>
        </w:rPr>
        <w:t>醫療儲蓄帳戶</w:t>
      </w:r>
      <w:r w:rsidRPr="00DA6396">
        <w:rPr>
          <w:color w:val="000000"/>
        </w:rPr>
        <w:t xml:space="preserve"> (MSA) </w:t>
      </w:r>
      <w:r w:rsidRPr="00DA6396">
        <w:rPr>
          <w:color w:val="000000"/>
        </w:rPr>
        <w:t>計劃。</w:t>
      </w:r>
      <w:r w:rsidRPr="00DA6396">
        <w:t>您參與</w:t>
      </w:r>
      <w:r w:rsidRPr="00DA6396">
        <w:t xml:space="preserve"> Medicare Advantage </w:t>
      </w:r>
      <w:r w:rsidRPr="00DA6396">
        <w:t>計劃後，</w:t>
      </w:r>
      <w:r w:rsidRPr="00DA6396">
        <w:t xml:space="preserve">Medicare </w:t>
      </w:r>
      <w:r w:rsidRPr="00DA6396">
        <w:t>服務會透過計劃而獲承保，且在</w:t>
      </w:r>
      <w:r w:rsidRPr="00DA6396">
        <w:t xml:space="preserve"> Original Medicare </w:t>
      </w:r>
      <w:r w:rsidRPr="00DA6396">
        <w:t>下無需支付費用。</w:t>
      </w:r>
      <w:r w:rsidRPr="00DA6396">
        <w:rPr>
          <w:color w:val="000000"/>
        </w:rPr>
        <w:t>在大多數情況下，</w:t>
      </w:r>
      <w:r w:rsidRPr="00DA6396">
        <w:rPr>
          <w:color w:val="000000"/>
        </w:rPr>
        <w:t xml:space="preserve">Medicare Advantage </w:t>
      </w:r>
      <w:r w:rsidRPr="00DA6396">
        <w:rPr>
          <w:color w:val="000000"/>
        </w:rPr>
        <w:t>計劃也提供</w:t>
      </w:r>
      <w:r w:rsidRPr="00DA6396">
        <w:rPr>
          <w:color w:val="000000"/>
        </w:rPr>
        <w:t xml:space="preserve"> Medicare D </w:t>
      </w:r>
      <w:r w:rsidRPr="00DA6396">
        <w:rPr>
          <w:color w:val="000000"/>
        </w:rPr>
        <w:t>部分（處方藥保險）。這些計劃也稱為</w:t>
      </w:r>
      <w:r w:rsidRPr="00DA6396">
        <w:rPr>
          <w:b/>
          <w:color w:val="000000"/>
        </w:rPr>
        <w:t>附帶處方藥保險的</w:t>
      </w:r>
      <w:r w:rsidRPr="00DA6396">
        <w:rPr>
          <w:b/>
          <w:color w:val="000000"/>
        </w:rPr>
        <w:t xml:space="preserve"> Medicare Advantage </w:t>
      </w:r>
      <w:r w:rsidRPr="00DA6396">
        <w:rPr>
          <w:b/>
          <w:color w:val="000000"/>
        </w:rPr>
        <w:t>計劃</w:t>
      </w:r>
      <w:r w:rsidRPr="00DA6396">
        <w:rPr>
          <w:color w:val="000000"/>
        </w:rPr>
        <w:t>。擁有</w:t>
      </w:r>
      <w:r w:rsidRPr="00DA6396">
        <w:rPr>
          <w:color w:val="000000"/>
        </w:rPr>
        <w:t xml:space="preserve"> Medicare A </w:t>
      </w:r>
      <w:r w:rsidRPr="00DA6396">
        <w:rPr>
          <w:color w:val="000000"/>
        </w:rPr>
        <w:t>部分和</w:t>
      </w:r>
      <w:r w:rsidRPr="00DA6396">
        <w:rPr>
          <w:color w:val="000000"/>
        </w:rPr>
        <w:t xml:space="preserve"> B </w:t>
      </w:r>
      <w:r w:rsidRPr="00DA6396">
        <w:rPr>
          <w:color w:val="000000"/>
        </w:rPr>
        <w:t>部分的人士均可參與其所在地區提供的任何</w:t>
      </w:r>
      <w:r w:rsidRPr="00DA6396">
        <w:rPr>
          <w:color w:val="000000"/>
        </w:rPr>
        <w:t xml:space="preserve"> Medicare </w:t>
      </w:r>
      <w:r w:rsidRPr="00DA6396">
        <w:rPr>
          <w:color w:val="000000"/>
        </w:rPr>
        <w:t>保健計劃，患有晚期腎病的人士除外（除非有特定例外情況）。</w:t>
      </w:r>
    </w:p>
    <w:p w:rsidR="00F63A33" w:rsidRPr="00DA6396" w:rsidRDefault="00F63A33" w:rsidP="007B165F">
      <w:pPr>
        <w:autoSpaceDE w:val="0"/>
        <w:autoSpaceDN w:val="0"/>
        <w:adjustRightInd w:val="0"/>
        <w:rPr>
          <w:color w:val="000000"/>
        </w:rPr>
      </w:pPr>
      <w:r w:rsidRPr="00DA6396">
        <w:rPr>
          <w:color w:val="0000FF"/>
        </w:rPr>
        <w:t>[</w:t>
      </w:r>
      <w:r w:rsidRPr="00DA6396">
        <w:rPr>
          <w:i/>
          <w:color w:val="0000FF"/>
        </w:rPr>
        <w:t>Insert cost plan definition only if you are a Medicare Cost Plan or there is one in your service area</w:t>
      </w:r>
      <w:r w:rsidR="00DA6F5F" w:rsidRPr="00DA6396">
        <w:rPr>
          <w:i/>
          <w:color w:val="0000FF"/>
        </w:rPr>
        <w:t>：</w:t>
      </w:r>
      <w:r w:rsidRPr="00DA6396">
        <w:rPr>
          <w:b/>
          <w:color w:val="0000FF"/>
        </w:rPr>
        <w:t xml:space="preserve">Medicare </w:t>
      </w:r>
      <w:r w:rsidRPr="00DA6396">
        <w:rPr>
          <w:b/>
          <w:color w:val="0000FF"/>
        </w:rPr>
        <w:t>成本計劃</w:t>
      </w:r>
      <w:r w:rsidR="00087111" w:rsidRPr="00DA6396">
        <w:rPr>
          <w:color w:val="0000FF"/>
        </w:rPr>
        <w:t xml:space="preserve"> </w:t>
      </w:r>
      <w:r w:rsidR="00087111" w:rsidRPr="00DA6396">
        <w:rPr>
          <w:color w:val="0000FF"/>
        </w:rPr>
        <w:t>－</w:t>
      </w:r>
      <w:r w:rsidR="00087111" w:rsidRPr="00DA6396">
        <w:rPr>
          <w:color w:val="0000FF"/>
        </w:rPr>
        <w:t xml:space="preserve"> </w:t>
      </w:r>
      <w:r w:rsidRPr="00DA6396">
        <w:rPr>
          <w:color w:val="0000FF"/>
        </w:rPr>
        <w:t xml:space="preserve">Medicare </w:t>
      </w:r>
      <w:r w:rsidRPr="00DA6396">
        <w:rPr>
          <w:color w:val="0000FF"/>
        </w:rPr>
        <w:t>成本計劃是一項由健康維護組織</w:t>
      </w:r>
      <w:r w:rsidRPr="00DA6396">
        <w:rPr>
          <w:color w:val="0000FF"/>
        </w:rPr>
        <w:t xml:space="preserve"> (HMO) </w:t>
      </w:r>
      <w:r w:rsidRPr="00DA6396">
        <w:rPr>
          <w:color w:val="0000FF"/>
        </w:rPr>
        <w:t>或競爭醫療計劃</w:t>
      </w:r>
      <w:r w:rsidRPr="00DA6396">
        <w:rPr>
          <w:color w:val="0000FF"/>
        </w:rPr>
        <w:t xml:space="preserve"> (CMP) </w:t>
      </w:r>
      <w:r w:rsidRPr="00DA6396">
        <w:rPr>
          <w:color w:val="0000FF"/>
        </w:rPr>
        <w:t>根據法案第</w:t>
      </w:r>
      <w:r w:rsidRPr="00DA6396">
        <w:rPr>
          <w:color w:val="0000FF"/>
        </w:rPr>
        <w:t xml:space="preserve"> 1876(h) </w:t>
      </w:r>
      <w:r w:rsidRPr="00DA6396">
        <w:rPr>
          <w:color w:val="0000FF"/>
        </w:rPr>
        <w:t>條下的費用報銷合約運營的計劃。</w:t>
      </w:r>
      <w:r w:rsidRPr="00DA6396">
        <w:rPr>
          <w:color w:val="0000FF"/>
        </w:rPr>
        <w:t>]</w:t>
      </w:r>
    </w:p>
    <w:p w:rsidR="00F63A33" w:rsidRPr="00DA6396" w:rsidRDefault="00F63A33" w:rsidP="007B165F">
      <w:pPr>
        <w:autoSpaceDE w:val="0"/>
        <w:autoSpaceDN w:val="0"/>
        <w:rPr>
          <w:b/>
        </w:rPr>
      </w:pPr>
      <w:r w:rsidRPr="00DA6396">
        <w:rPr>
          <w:b/>
        </w:rPr>
        <w:t xml:space="preserve">Medicare </w:t>
      </w:r>
      <w:r w:rsidRPr="00DA6396">
        <w:rPr>
          <w:b/>
        </w:rPr>
        <w:t>承保的服務</w:t>
      </w:r>
      <w:r w:rsidR="00087111" w:rsidRPr="00DA6396">
        <w:t xml:space="preserve"> </w:t>
      </w:r>
      <w:r w:rsidR="00087111" w:rsidRPr="00DA6396">
        <w:t>－</w:t>
      </w:r>
      <w:r w:rsidR="00087111" w:rsidRPr="00DA6396">
        <w:t xml:space="preserve"> </w:t>
      </w:r>
      <w:r w:rsidRPr="00DA6396">
        <w:t xml:space="preserve">Medicare A </w:t>
      </w:r>
      <w:r w:rsidRPr="00DA6396">
        <w:t>部分和</w:t>
      </w:r>
      <w:r w:rsidRPr="00DA6396">
        <w:t xml:space="preserve"> B </w:t>
      </w:r>
      <w:r w:rsidRPr="00DA6396">
        <w:t>部分承保的服務。所有</w:t>
      </w:r>
      <w:r w:rsidRPr="00DA6396">
        <w:t xml:space="preserve"> Medicare </w:t>
      </w:r>
      <w:r w:rsidRPr="00DA6396">
        <w:t>醫療保健計劃，包括我們的計劃，必須承保</w:t>
      </w:r>
      <w:r w:rsidRPr="00DA6396">
        <w:t xml:space="preserve"> Medicare A </w:t>
      </w:r>
      <w:r w:rsidRPr="00DA6396">
        <w:t>部分和</w:t>
      </w:r>
      <w:r w:rsidRPr="00DA6396">
        <w:t xml:space="preserve"> B </w:t>
      </w:r>
      <w:r w:rsidRPr="00DA6396">
        <w:t>部分所承保的所有服務。</w:t>
      </w:r>
    </w:p>
    <w:p w:rsidR="00F63A33" w:rsidRPr="00DA6396" w:rsidRDefault="00F63A33" w:rsidP="007B165F">
      <w:pPr>
        <w:autoSpaceDE w:val="0"/>
        <w:autoSpaceDN w:val="0"/>
      </w:pPr>
      <w:r w:rsidRPr="00DA6396">
        <w:rPr>
          <w:b/>
          <w:color w:val="000000"/>
        </w:rPr>
        <w:t xml:space="preserve">Medicare </w:t>
      </w:r>
      <w:r w:rsidRPr="00DA6396">
        <w:rPr>
          <w:b/>
          <w:color w:val="000000"/>
        </w:rPr>
        <w:t>保健計劃</w:t>
      </w:r>
      <w:r w:rsidR="00087111" w:rsidRPr="00DA6396">
        <w:rPr>
          <w:color w:val="000000"/>
        </w:rPr>
        <w:t xml:space="preserve"> </w:t>
      </w:r>
      <w:r w:rsidR="00087111" w:rsidRPr="00DA6396">
        <w:rPr>
          <w:color w:val="000000"/>
        </w:rPr>
        <w:t>－</w:t>
      </w:r>
      <w:r w:rsidR="00087111" w:rsidRPr="00DA6396">
        <w:rPr>
          <w:color w:val="000000"/>
        </w:rPr>
        <w:t xml:space="preserve"> </w:t>
      </w:r>
      <w:r w:rsidRPr="00DA6396">
        <w:t xml:space="preserve">Medicare </w:t>
      </w:r>
      <w:r w:rsidRPr="00DA6396">
        <w:t>保健計劃是由與</w:t>
      </w:r>
      <w:r w:rsidRPr="00DA6396">
        <w:t xml:space="preserve"> Medicare </w:t>
      </w:r>
      <w:r w:rsidRPr="00DA6396">
        <w:t>簽約的私營公司提供的，為參與計劃的人士提供</w:t>
      </w:r>
      <w:r w:rsidRPr="00DA6396">
        <w:t xml:space="preserve"> Medicare </w:t>
      </w:r>
      <w:r w:rsidRPr="00DA6396">
        <w:t>保健計劃</w:t>
      </w:r>
      <w:r w:rsidRPr="00DA6396">
        <w:t xml:space="preserve"> A </w:t>
      </w:r>
      <w:r w:rsidRPr="00DA6396">
        <w:t>部分和</w:t>
      </w:r>
      <w:r w:rsidRPr="00DA6396">
        <w:rPr>
          <w:color w:val="000000"/>
        </w:rPr>
        <w:t xml:space="preserve"> </w:t>
      </w:r>
      <w:r w:rsidRPr="00DA6396">
        <w:t xml:space="preserve">B </w:t>
      </w:r>
      <w:r w:rsidRPr="00DA6396">
        <w:t>部分福利。此術語包括所有</w:t>
      </w:r>
      <w:r w:rsidRPr="00DA6396">
        <w:t xml:space="preserve"> Medicare Advantage </w:t>
      </w:r>
      <w:r w:rsidRPr="00DA6396">
        <w:t>計劃、</w:t>
      </w:r>
      <w:r w:rsidRPr="00DA6396">
        <w:t xml:space="preserve">Medicare </w:t>
      </w:r>
      <w:r w:rsidRPr="00DA6396">
        <w:t>成本計劃、演示</w:t>
      </w:r>
      <w:r w:rsidRPr="00DA6396">
        <w:t>/</w:t>
      </w:r>
      <w:r w:rsidRPr="00DA6396">
        <w:t>試點計劃和老人綜合護理計劃</w:t>
      </w:r>
      <w:r w:rsidRPr="00DA6396">
        <w:t xml:space="preserve"> (PACE)</w:t>
      </w:r>
      <w:r w:rsidRPr="00DA6396">
        <w:t>。</w:t>
      </w:r>
    </w:p>
    <w:p w:rsidR="00F63A33" w:rsidRPr="00DA6396" w:rsidRDefault="00F63A33" w:rsidP="007B165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color w:val="000000"/>
        </w:rPr>
      </w:pPr>
      <w:r w:rsidRPr="00DA6396">
        <w:rPr>
          <w:b/>
          <w:color w:val="000000"/>
        </w:rPr>
        <w:t xml:space="preserve">Medicare </w:t>
      </w:r>
      <w:r w:rsidRPr="00DA6396">
        <w:rPr>
          <w:b/>
          <w:color w:val="000000"/>
        </w:rPr>
        <w:t>處方藥保險（</w:t>
      </w:r>
      <w:r w:rsidRPr="00DA6396">
        <w:rPr>
          <w:b/>
          <w:color w:val="000000"/>
        </w:rPr>
        <w:t xml:space="preserve">Medicare D </w:t>
      </w:r>
      <w:r w:rsidRPr="00DA6396">
        <w:rPr>
          <w:b/>
          <w:color w:val="000000"/>
        </w:rPr>
        <w:t>部分）</w:t>
      </w:r>
      <w:r w:rsidR="00087111" w:rsidRPr="00DA6396">
        <w:rPr>
          <w:color w:val="000000"/>
        </w:rPr>
        <w:t>－</w:t>
      </w:r>
      <w:r w:rsidR="00087111" w:rsidRPr="00DA6396">
        <w:rPr>
          <w:color w:val="000000"/>
        </w:rPr>
        <w:t xml:space="preserve"> </w:t>
      </w:r>
      <w:r w:rsidRPr="00DA6396">
        <w:rPr>
          <w:color w:val="000000"/>
        </w:rPr>
        <w:t>幫助支付門診處方藥、疫苗、生物製劑及</w:t>
      </w:r>
      <w:r w:rsidRPr="00DA6396">
        <w:rPr>
          <w:color w:val="000000"/>
        </w:rPr>
        <w:t xml:space="preserve"> Medicare A </w:t>
      </w:r>
      <w:r w:rsidRPr="00DA6396">
        <w:rPr>
          <w:color w:val="000000"/>
        </w:rPr>
        <w:t>部分或</w:t>
      </w:r>
      <w:r w:rsidRPr="00DA6396">
        <w:rPr>
          <w:color w:val="000000"/>
        </w:rPr>
        <w:t xml:space="preserve"> B </w:t>
      </w:r>
      <w:r w:rsidRPr="00DA6396">
        <w:rPr>
          <w:color w:val="000000"/>
        </w:rPr>
        <w:t>部分不承保的部分用品費用的保險</w:t>
      </w:r>
      <w:r w:rsidR="00DA6F5F" w:rsidRPr="00DA6396">
        <w:rPr>
          <w:color w:val="000000"/>
        </w:rPr>
        <w:t>。</w:t>
      </w:r>
    </w:p>
    <w:p w:rsidR="00F63A33" w:rsidRPr="00DA6396" w:rsidRDefault="00F63A33" w:rsidP="007B165F">
      <w:pPr>
        <w:autoSpaceDE w:val="0"/>
        <w:autoSpaceDN w:val="0"/>
        <w:adjustRightInd w:val="0"/>
        <w:rPr>
          <w:color w:val="000000"/>
        </w:rPr>
      </w:pPr>
      <w:r w:rsidRPr="00DA6396">
        <w:rPr>
          <w:b/>
          <w:color w:val="000000"/>
        </w:rPr>
        <w:t>「</w:t>
      </w:r>
      <w:r w:rsidRPr="00DA6396">
        <w:rPr>
          <w:b/>
          <w:color w:val="000000"/>
        </w:rPr>
        <w:t>Medigap</w:t>
      </w:r>
      <w:r w:rsidRPr="00DA6396">
        <w:rPr>
          <w:b/>
          <w:color w:val="000000"/>
        </w:rPr>
        <w:t>」（</w:t>
      </w:r>
      <w:r w:rsidRPr="00DA6396">
        <w:rPr>
          <w:b/>
          <w:color w:val="000000"/>
        </w:rPr>
        <w:t xml:space="preserve">Medicare </w:t>
      </w:r>
      <w:r w:rsidRPr="00DA6396">
        <w:rPr>
          <w:b/>
          <w:color w:val="000000"/>
        </w:rPr>
        <w:t>補充保險）政策</w:t>
      </w:r>
      <w:r w:rsidR="00087111" w:rsidRPr="00DA6396">
        <w:rPr>
          <w:color w:val="000000"/>
        </w:rPr>
        <w:t xml:space="preserve"> </w:t>
      </w:r>
      <w:r w:rsidR="00087111" w:rsidRPr="00DA6396">
        <w:rPr>
          <w:color w:val="000000"/>
        </w:rPr>
        <w:t>－</w:t>
      </w:r>
      <w:r w:rsidR="00087111" w:rsidRPr="00DA6396">
        <w:rPr>
          <w:color w:val="000000"/>
        </w:rPr>
        <w:t xml:space="preserve"> </w:t>
      </w:r>
      <w:r w:rsidRPr="00DA6396">
        <w:rPr>
          <w:color w:val="000000"/>
        </w:rPr>
        <w:t>由私營保險公司銷售，用於填補</w:t>
      </w:r>
      <w:r w:rsidRPr="00DA6396">
        <w:rPr>
          <w:color w:val="000000"/>
        </w:rPr>
        <w:t xml:space="preserve"> Original Medicare</w:t>
      </w:r>
      <w:r w:rsidRPr="00DA6396">
        <w:rPr>
          <w:color w:val="000000"/>
        </w:rPr>
        <w:t>「缺口」的</w:t>
      </w:r>
      <w:r w:rsidRPr="00DA6396">
        <w:rPr>
          <w:color w:val="000000"/>
        </w:rPr>
        <w:t xml:space="preserve"> Medicare </w:t>
      </w:r>
      <w:r w:rsidRPr="00DA6396">
        <w:rPr>
          <w:color w:val="000000"/>
        </w:rPr>
        <w:t>補充保險</w:t>
      </w:r>
      <w:r w:rsidR="00DA6F5F" w:rsidRPr="00DA6396">
        <w:rPr>
          <w:color w:val="000000"/>
        </w:rPr>
        <w:t>。</w:t>
      </w:r>
      <w:r w:rsidRPr="00DA6396">
        <w:rPr>
          <w:color w:val="000000"/>
        </w:rPr>
        <w:t xml:space="preserve">Medigap </w:t>
      </w:r>
      <w:r w:rsidRPr="00DA6396">
        <w:rPr>
          <w:color w:val="000000"/>
        </w:rPr>
        <w:t>政策僅適用於</w:t>
      </w:r>
      <w:r w:rsidRPr="00DA6396">
        <w:rPr>
          <w:color w:val="000000"/>
        </w:rPr>
        <w:t xml:space="preserve"> Original Medicare</w:t>
      </w:r>
      <w:r w:rsidRPr="00DA6396">
        <w:rPr>
          <w:color w:val="000000"/>
        </w:rPr>
        <w:t>。（</w:t>
      </w:r>
      <w:r w:rsidRPr="00DA6396">
        <w:rPr>
          <w:color w:val="000000"/>
        </w:rPr>
        <w:t xml:space="preserve">Medicare Advantage </w:t>
      </w:r>
      <w:r w:rsidRPr="00DA6396">
        <w:rPr>
          <w:color w:val="000000"/>
        </w:rPr>
        <w:t>計劃並非</w:t>
      </w:r>
      <w:r w:rsidRPr="00DA6396">
        <w:rPr>
          <w:color w:val="000000"/>
        </w:rPr>
        <w:t xml:space="preserve"> Medigap </w:t>
      </w:r>
      <w:r w:rsidRPr="00DA6396">
        <w:rPr>
          <w:color w:val="000000"/>
        </w:rPr>
        <w:t>政策。）</w:t>
      </w:r>
    </w:p>
    <w:p w:rsidR="00F63A33" w:rsidRPr="00DA6396" w:rsidRDefault="00F63A33" w:rsidP="007B165F">
      <w:pPr>
        <w:autoSpaceDE w:val="0"/>
        <w:autoSpaceDN w:val="0"/>
        <w:rPr>
          <w:color w:val="000000"/>
        </w:rPr>
      </w:pPr>
      <w:r w:rsidRPr="00DA6396">
        <w:rPr>
          <w:b/>
          <w:color w:val="000000"/>
        </w:rPr>
        <w:t>會員（我們計劃的會員或「計劃會員」</w:t>
      </w:r>
      <w:r w:rsidR="00432A66">
        <w:rPr>
          <w:b/>
          <w:color w:val="000000"/>
        </w:rPr>
        <w:t>）</w:t>
      </w:r>
      <w:r w:rsidR="00087111" w:rsidRPr="00DA6396">
        <w:rPr>
          <w:b/>
          <w:color w:val="000000"/>
        </w:rPr>
        <w:t>－</w:t>
      </w:r>
      <w:r w:rsidR="00087111" w:rsidRPr="00DA6396">
        <w:rPr>
          <w:b/>
          <w:color w:val="000000"/>
        </w:rPr>
        <w:t xml:space="preserve"> </w:t>
      </w:r>
      <w:r w:rsidRPr="00DA6396">
        <w:rPr>
          <w:color w:val="000000"/>
        </w:rPr>
        <w:t>享有</w:t>
      </w:r>
      <w:r w:rsidRPr="00DA6396">
        <w:rPr>
          <w:color w:val="000000"/>
        </w:rPr>
        <w:t xml:space="preserve"> Medicare</w:t>
      </w:r>
      <w:r w:rsidRPr="00DA6396">
        <w:rPr>
          <w:color w:val="000000"/>
        </w:rPr>
        <w:t>、有資格獲得承保服務、已參加我們的計劃且其參保經</w:t>
      </w:r>
      <w:r w:rsidRPr="00DA6396">
        <w:rPr>
          <w:color w:val="000000"/>
        </w:rPr>
        <w:t xml:space="preserve"> Medicare </w:t>
      </w:r>
      <w:r w:rsidRPr="00DA6396">
        <w:rPr>
          <w:color w:val="000000"/>
        </w:rPr>
        <w:t>與</w:t>
      </w:r>
      <w:r w:rsidRPr="00DA6396">
        <w:rPr>
          <w:color w:val="000000"/>
        </w:rPr>
        <w:t xml:space="preserve"> Medicaid </w:t>
      </w:r>
      <w:r w:rsidRPr="00DA6396">
        <w:rPr>
          <w:color w:val="000000"/>
        </w:rPr>
        <w:t>服務中心</w:t>
      </w:r>
      <w:r w:rsidRPr="00DA6396">
        <w:rPr>
          <w:color w:val="000000"/>
        </w:rPr>
        <w:t xml:space="preserve"> (CMS) </w:t>
      </w:r>
      <w:r w:rsidRPr="00DA6396">
        <w:rPr>
          <w:color w:val="000000"/>
        </w:rPr>
        <w:t>確認的人士。</w:t>
      </w:r>
    </w:p>
    <w:p w:rsidR="00F63A33" w:rsidRPr="00DA6396" w:rsidRDefault="00F63A33" w:rsidP="007B165F">
      <w:pPr>
        <w:autoSpaceDE w:val="0"/>
        <w:autoSpaceDN w:val="0"/>
        <w:rPr>
          <w:color w:val="000000"/>
        </w:rPr>
      </w:pPr>
      <w:r w:rsidRPr="00DA6396">
        <w:rPr>
          <w:b/>
          <w:color w:val="000000"/>
        </w:rPr>
        <w:t>會員服務部</w:t>
      </w:r>
      <w:r w:rsidR="00087111" w:rsidRPr="00DA6396">
        <w:rPr>
          <w:b/>
          <w:color w:val="000000"/>
        </w:rPr>
        <w:t xml:space="preserve"> </w:t>
      </w:r>
      <w:r w:rsidR="00087111" w:rsidRPr="00DA6396">
        <w:rPr>
          <w:b/>
          <w:color w:val="000000"/>
        </w:rPr>
        <w:t>－</w:t>
      </w:r>
      <w:r w:rsidR="00087111" w:rsidRPr="00DA6396">
        <w:rPr>
          <w:b/>
          <w:color w:val="000000"/>
        </w:rPr>
        <w:t xml:space="preserve"> </w:t>
      </w:r>
      <w:r w:rsidRPr="00DA6396">
        <w:rPr>
          <w:color w:val="000000"/>
        </w:rPr>
        <w:t>我們計劃內部的一個部門，負責解答有關會員資格、福利、申訴及上訴的問題</w:t>
      </w:r>
      <w:r w:rsidR="00DA6F5F" w:rsidRPr="00DA6396">
        <w:rPr>
          <w:color w:val="000000"/>
        </w:rPr>
        <w:t>。</w:t>
      </w:r>
      <w:r w:rsidRPr="00DA6396">
        <w:rPr>
          <w:color w:val="000000"/>
        </w:rPr>
        <w:t>請參見第</w:t>
      </w:r>
      <w:r w:rsidRPr="00DA6396">
        <w:rPr>
          <w:color w:val="000000"/>
        </w:rPr>
        <w:t xml:space="preserve"> 2 </w:t>
      </w:r>
      <w:r w:rsidRPr="00DA6396">
        <w:rPr>
          <w:color w:val="000000"/>
        </w:rPr>
        <w:t>章瞭解如何聯絡會員服務部。</w:t>
      </w:r>
    </w:p>
    <w:p w:rsidR="00F63A33" w:rsidRPr="00DA6396" w:rsidRDefault="00F63A33" w:rsidP="007B165F">
      <w:pPr>
        <w:autoSpaceDE w:val="0"/>
        <w:autoSpaceDN w:val="0"/>
      </w:pPr>
      <w:r w:rsidRPr="00DA6396">
        <w:rPr>
          <w:b/>
        </w:rPr>
        <w:t>網絡內提供者</w:t>
      </w:r>
      <w:r w:rsidRPr="00DA6396">
        <w:t xml:space="preserve"> –</w:t>
      </w:r>
      <w:r w:rsidRPr="00DA6396">
        <w:t>「提供者」是醫生、其他醫療保健專業人員、醫院以及經</w:t>
      </w:r>
      <w:r w:rsidRPr="00DA6396">
        <w:t xml:space="preserve"> Medicare </w:t>
      </w:r>
      <w:r w:rsidRPr="00DA6396">
        <w:t>及州許可或認證提供醫療保健服務的其他醫療保健機構的統稱。由於提供者</w:t>
      </w:r>
      <w:r w:rsidR="001C2CD0">
        <w:t xml:space="preserve"> </w:t>
      </w:r>
      <w:r w:rsidRPr="00DA6396">
        <w:rPr>
          <w:color w:val="0000FF"/>
        </w:rPr>
        <w:t>[</w:t>
      </w:r>
      <w:r w:rsidRPr="00DA6396">
        <w:rPr>
          <w:i/>
          <w:color w:val="0000FF"/>
        </w:rPr>
        <w:t xml:space="preserve">insert if </w:t>
      </w:r>
      <w:r w:rsidR="0067660A">
        <w:rPr>
          <w:i/>
          <w:color w:val="0000FF"/>
        </w:rPr>
        <w:t xml:space="preserve">appropriate: </w:t>
      </w:r>
      <w:r w:rsidRPr="00DA6396">
        <w:rPr>
          <w:color w:val="0000FF"/>
        </w:rPr>
        <w:t>與我們的計劃簽訂協定</w:t>
      </w:r>
      <w:r w:rsidRPr="00DA6396">
        <w:rPr>
          <w:color w:val="0000FF"/>
        </w:rPr>
        <w:t>]</w:t>
      </w:r>
      <w:r w:rsidRPr="00DA6396">
        <w:t>，以我們的付款作為全額付款，且在有些情況下，為我們計劃的會員協定並提供承保服務，所以我們稱之為</w:t>
      </w:r>
      <w:r w:rsidRPr="001C2CD0">
        <w:rPr>
          <w:b/>
          <w:bCs/>
        </w:rPr>
        <w:t>「</w:t>
      </w:r>
      <w:r w:rsidRPr="00DA6396">
        <w:rPr>
          <w:b/>
        </w:rPr>
        <w:t>網絡內提供者</w:t>
      </w:r>
      <w:r w:rsidRPr="001C2CD0">
        <w:rPr>
          <w:b/>
          <w:bCs/>
        </w:rPr>
        <w:t>」</w:t>
      </w:r>
      <w:r w:rsidRPr="00DA6396">
        <w:t>。我們向網絡內提供者付款的依據是計劃與提供者簽訂的協定，或者提供者是否同意向您提供計劃承保服務。網絡內提供者也稱為「計劃提供者」。</w:t>
      </w:r>
    </w:p>
    <w:p w:rsidR="00F63A33" w:rsidRPr="00DA6396" w:rsidRDefault="00F63A33" w:rsidP="007B165F">
      <w:pPr>
        <w:autoSpaceDE w:val="0"/>
        <w:autoSpaceDN w:val="0"/>
        <w:rPr>
          <w:color w:val="0000FF"/>
        </w:rPr>
      </w:pPr>
      <w:r w:rsidRPr="00DA6396">
        <w:rPr>
          <w:rStyle w:val="2instructions"/>
          <w:smallCaps w:val="0"/>
          <w:color w:val="0000FF"/>
          <w:shd w:val="clear" w:color="auto" w:fill="auto"/>
        </w:rPr>
        <w:t>[</w:t>
      </w:r>
      <w:r w:rsidRPr="00DA6396">
        <w:rPr>
          <w:rStyle w:val="2instructions"/>
          <w:i/>
          <w:smallCaps w:val="0"/>
          <w:color w:val="0000FF"/>
          <w:shd w:val="clear" w:color="auto" w:fill="auto"/>
        </w:rPr>
        <w:t xml:space="preserve">Include if </w:t>
      </w:r>
      <w:r w:rsidR="00DA6F5F" w:rsidRPr="00DA6396">
        <w:rPr>
          <w:rStyle w:val="2instructions"/>
          <w:i/>
          <w:smallCaps w:val="0"/>
          <w:color w:val="0000FF"/>
          <w:shd w:val="clear" w:color="auto" w:fill="auto"/>
        </w:rPr>
        <w:t>applicable</w:t>
      </w:r>
      <w:r w:rsidR="00DA6F5F" w:rsidRPr="00DA6396">
        <w:rPr>
          <w:rStyle w:val="2instructions"/>
          <w:i/>
          <w:smallCaps w:val="0"/>
          <w:color w:val="0000FF"/>
          <w:shd w:val="clear" w:color="auto" w:fill="auto"/>
        </w:rPr>
        <w:t>：</w:t>
      </w:r>
      <w:r w:rsidRPr="00DA6396">
        <w:rPr>
          <w:b/>
          <w:color w:val="0000FF"/>
        </w:rPr>
        <w:t>可選項補充福利</w:t>
      </w:r>
      <w:r w:rsidR="00087111" w:rsidRPr="00DA6396">
        <w:rPr>
          <w:color w:val="0000FF"/>
        </w:rPr>
        <w:t xml:space="preserve"> </w:t>
      </w:r>
      <w:r w:rsidR="00087111" w:rsidRPr="00DA6396">
        <w:rPr>
          <w:color w:val="0000FF"/>
        </w:rPr>
        <w:t>－</w:t>
      </w:r>
      <w:r w:rsidR="00087111" w:rsidRPr="00DA6396">
        <w:rPr>
          <w:color w:val="0000FF"/>
        </w:rPr>
        <w:t xml:space="preserve"> </w:t>
      </w:r>
      <w:r w:rsidRPr="00DA6396">
        <w:rPr>
          <w:color w:val="0000FF"/>
        </w:rPr>
        <w:t>可以額外保費購買且未包括在您的福利待遇內的非</w:t>
      </w:r>
      <w:r w:rsidRPr="00DA6396">
        <w:rPr>
          <w:color w:val="0000FF"/>
        </w:rPr>
        <w:t xml:space="preserve"> Medicare </w:t>
      </w:r>
      <w:r w:rsidRPr="00DA6396">
        <w:rPr>
          <w:color w:val="0000FF"/>
        </w:rPr>
        <w:t>承保福利</w:t>
      </w:r>
      <w:r w:rsidR="00DA6F5F" w:rsidRPr="00DA6396">
        <w:rPr>
          <w:color w:val="0000FF"/>
        </w:rPr>
        <w:t>。</w:t>
      </w:r>
      <w:r w:rsidRPr="00DA6396">
        <w:rPr>
          <w:color w:val="0000FF"/>
        </w:rPr>
        <w:t>如果您選擇享有可選項補充福利，您可能必須支付額外保費。您必須自願選擇可選項補充福利方可獲取這些福利。</w:t>
      </w:r>
      <w:r w:rsidRPr="00DA6396">
        <w:rPr>
          <w:color w:val="0000FF"/>
        </w:rPr>
        <w:t>]</w:t>
      </w:r>
    </w:p>
    <w:p w:rsidR="00F63A33" w:rsidRPr="00DA6396" w:rsidRDefault="00F63A33" w:rsidP="007B165F">
      <w:pPr>
        <w:autoSpaceDE w:val="0"/>
        <w:autoSpaceDN w:val="0"/>
      </w:pPr>
      <w:r w:rsidRPr="00DA6396">
        <w:rPr>
          <w:b/>
        </w:rPr>
        <w:t>機構裁決</w:t>
      </w:r>
      <w:r w:rsidR="00087111" w:rsidRPr="00DA6396">
        <w:t xml:space="preserve"> </w:t>
      </w:r>
      <w:r w:rsidR="00087111" w:rsidRPr="00DA6396">
        <w:t>－</w:t>
      </w:r>
      <w:r w:rsidR="00087111" w:rsidRPr="00DA6396">
        <w:t xml:space="preserve"> </w:t>
      </w:r>
      <w:r w:rsidRPr="00DA6396">
        <w:t>在</w:t>
      </w:r>
      <w:r w:rsidRPr="00DA6396">
        <w:t xml:space="preserve"> Medicare Advantage </w:t>
      </w:r>
      <w:r w:rsidRPr="00DA6396">
        <w:t>計劃對是否承保事項或服務，或您須為承保事項或服務支付多少費用作出裁決時，則是作出了機構裁決。當為您提供項目或服務時，或將您轉診至網絡外提供者來取得項目或服務時，</w:t>
      </w:r>
      <w:r w:rsidRPr="00DA6396">
        <w:t xml:space="preserve">Medicare Advantage </w:t>
      </w:r>
      <w:r w:rsidRPr="00DA6396">
        <w:t>計劃的網絡內提供者或機構也作出了機構裁決。機構裁決在本手冊中稱為「承保範圍裁決」。第</w:t>
      </w:r>
      <w:r w:rsidRPr="00DA6396">
        <w:t xml:space="preserve"> 7 </w:t>
      </w:r>
      <w:r w:rsidRPr="00DA6396">
        <w:t>章介紹了如何要求我們作出承保範圍決定。</w:t>
      </w:r>
    </w:p>
    <w:p w:rsidR="00F63A33" w:rsidRPr="00DA6396" w:rsidRDefault="00F63A33" w:rsidP="001C2CD0">
      <w:pPr>
        <w:pageBreakBefore/>
        <w:autoSpaceDE w:val="0"/>
        <w:autoSpaceDN w:val="0"/>
        <w:rPr>
          <w:color w:val="000000"/>
        </w:rPr>
      </w:pPr>
      <w:r w:rsidRPr="00DA6396">
        <w:rPr>
          <w:b/>
          <w:color w:val="000000"/>
        </w:rPr>
        <w:t>Original Medicare</w:t>
      </w:r>
      <w:r w:rsidRPr="00DA6396">
        <w:rPr>
          <w:color w:val="000000"/>
        </w:rPr>
        <w:t>（「傳統</w:t>
      </w:r>
      <w:r w:rsidRPr="00DA6396">
        <w:rPr>
          <w:color w:val="000000"/>
        </w:rPr>
        <w:t xml:space="preserve"> Medicare</w:t>
      </w:r>
      <w:r w:rsidRPr="00DA6396">
        <w:rPr>
          <w:color w:val="000000"/>
        </w:rPr>
        <w:t>」或「按服務收費的</w:t>
      </w:r>
      <w:r w:rsidRPr="00DA6396">
        <w:rPr>
          <w:color w:val="000000"/>
        </w:rPr>
        <w:t xml:space="preserve"> Medicare</w:t>
      </w:r>
      <w:r w:rsidRPr="00DA6396">
        <w:rPr>
          <w:color w:val="000000"/>
        </w:rPr>
        <w:t>」</w:t>
      </w:r>
      <w:r w:rsidR="00432A66">
        <w:rPr>
          <w:color w:val="000000"/>
        </w:rPr>
        <w:t>）</w:t>
      </w:r>
      <w:r w:rsidR="00087111" w:rsidRPr="00DA6396">
        <w:rPr>
          <w:color w:val="000000"/>
        </w:rPr>
        <w:t>－</w:t>
      </w:r>
      <w:r w:rsidR="00087111" w:rsidRPr="00DA6396">
        <w:rPr>
          <w:color w:val="000000"/>
        </w:rPr>
        <w:t xml:space="preserve"> </w:t>
      </w:r>
      <w:r w:rsidRPr="00DA6396">
        <w:rPr>
          <w:color w:val="000000"/>
        </w:rPr>
        <w:t xml:space="preserve">Original Medicare </w:t>
      </w:r>
      <w:r w:rsidRPr="00DA6396">
        <w:rPr>
          <w:color w:val="000000"/>
        </w:rPr>
        <w:t>由政府提供，並非</w:t>
      </w:r>
      <w:r w:rsidRPr="00DA6396">
        <w:rPr>
          <w:color w:val="000000"/>
        </w:rPr>
        <w:t xml:space="preserve"> Medicare Advantage </w:t>
      </w:r>
      <w:r w:rsidRPr="00DA6396">
        <w:rPr>
          <w:color w:val="000000"/>
        </w:rPr>
        <w:t>計劃及處方藥計劃等私人健康保險計劃</w:t>
      </w:r>
      <w:r w:rsidR="00DA6F5F" w:rsidRPr="00DA6396">
        <w:rPr>
          <w:color w:val="000000"/>
        </w:rPr>
        <w:t>。</w:t>
      </w:r>
      <w:r w:rsidRPr="00DA6396">
        <w:rPr>
          <w:color w:val="000000"/>
        </w:rPr>
        <w:t>在</w:t>
      </w:r>
      <w:r w:rsidRPr="00DA6396">
        <w:rPr>
          <w:color w:val="000000"/>
        </w:rPr>
        <w:t xml:space="preserve"> Original Medicare </w:t>
      </w:r>
      <w:r w:rsidRPr="00DA6396">
        <w:rPr>
          <w:color w:val="000000"/>
        </w:rPr>
        <w:t>下，可透過向醫生、醫院及其他醫療服務提供者支付國會指定的費用，獲承保</w:t>
      </w:r>
      <w:r w:rsidRPr="00DA6396">
        <w:rPr>
          <w:color w:val="000000"/>
        </w:rPr>
        <w:t xml:space="preserve"> Medicare </w:t>
      </w:r>
      <w:r w:rsidRPr="00DA6396">
        <w:rPr>
          <w:color w:val="000000"/>
        </w:rPr>
        <w:t>服務。您可去接受</w:t>
      </w:r>
      <w:r w:rsidRPr="00DA6396">
        <w:rPr>
          <w:color w:val="000000"/>
        </w:rPr>
        <w:t xml:space="preserve"> Medicare </w:t>
      </w:r>
      <w:r w:rsidRPr="00DA6396">
        <w:rPr>
          <w:color w:val="000000"/>
        </w:rPr>
        <w:t>的任何醫生、醫院或其他醫療保健提供者處就診。您必須支付自付扣除金。</w:t>
      </w:r>
      <w:r w:rsidRPr="00DA6396">
        <w:rPr>
          <w:color w:val="000000"/>
        </w:rPr>
        <w:t xml:space="preserve">Medicare </w:t>
      </w:r>
      <w:r w:rsidRPr="00DA6396">
        <w:rPr>
          <w:color w:val="000000"/>
        </w:rPr>
        <w:t>支付應承擔的</w:t>
      </w:r>
      <w:r w:rsidRPr="00DA6396">
        <w:rPr>
          <w:color w:val="000000"/>
        </w:rPr>
        <w:t xml:space="preserve"> Medicare </w:t>
      </w:r>
      <w:r w:rsidRPr="00DA6396">
        <w:rPr>
          <w:color w:val="000000"/>
        </w:rPr>
        <w:t>批准費用，而您支付您應承擔的費用。</w:t>
      </w:r>
      <w:r w:rsidRPr="00DA6396">
        <w:rPr>
          <w:color w:val="000000"/>
        </w:rPr>
        <w:t xml:space="preserve">Original Medicare </w:t>
      </w:r>
      <w:r w:rsidRPr="00DA6396">
        <w:rPr>
          <w:color w:val="000000"/>
        </w:rPr>
        <w:t>分為兩部分：</w:t>
      </w:r>
      <w:r w:rsidRPr="00DA6396">
        <w:rPr>
          <w:color w:val="000000"/>
        </w:rPr>
        <w:t xml:space="preserve">A </w:t>
      </w:r>
      <w:r w:rsidRPr="00DA6396">
        <w:rPr>
          <w:color w:val="000000"/>
        </w:rPr>
        <w:t>部分（住院保險）和</w:t>
      </w:r>
      <w:r w:rsidRPr="00DA6396">
        <w:rPr>
          <w:color w:val="000000"/>
        </w:rPr>
        <w:t xml:space="preserve"> B </w:t>
      </w:r>
      <w:r w:rsidRPr="00DA6396">
        <w:rPr>
          <w:color w:val="000000"/>
        </w:rPr>
        <w:t>部分（醫療保險），在全美均有提供。</w:t>
      </w:r>
    </w:p>
    <w:p w:rsidR="00F63A33" w:rsidRPr="00DA6396" w:rsidRDefault="00F63A33" w:rsidP="007B165F">
      <w:pPr>
        <w:autoSpaceDE w:val="0"/>
        <w:autoSpaceDN w:val="0"/>
        <w:rPr>
          <w:b/>
        </w:rPr>
      </w:pPr>
      <w:r w:rsidRPr="00DA6396">
        <w:rPr>
          <w:b/>
        </w:rPr>
        <w:t>網絡外提供者或網絡外機構</w:t>
      </w:r>
      <w:r w:rsidR="00087111" w:rsidRPr="00DA6396">
        <w:t xml:space="preserve"> </w:t>
      </w:r>
      <w:r w:rsidR="00087111" w:rsidRPr="00DA6396">
        <w:t>－</w:t>
      </w:r>
      <w:r w:rsidR="00087111" w:rsidRPr="00DA6396">
        <w:t xml:space="preserve"> </w:t>
      </w:r>
      <w:r w:rsidRPr="00DA6396">
        <w:t>我們並未安排其向我們計劃的會員協調安排或提供承保服務的提供者或機構。網絡外提供者並非由我們的計劃僱用、擁有或經營，或未簽訂向您提供承保服務的合約。本手冊第</w:t>
      </w:r>
      <w:r w:rsidRPr="00DA6396">
        <w:t xml:space="preserve"> 3 </w:t>
      </w:r>
      <w:r w:rsidRPr="00DA6396">
        <w:t>章介紹了使用網絡外提供者或機構的有關情況。</w:t>
      </w:r>
    </w:p>
    <w:p w:rsidR="00F63A33" w:rsidRPr="00DA6396" w:rsidRDefault="00F63A33" w:rsidP="007B165F">
      <w:pPr>
        <w:autoSpaceDE w:val="0"/>
        <w:autoSpaceDN w:val="0"/>
        <w:rPr>
          <w:color w:val="000000"/>
        </w:rPr>
      </w:pPr>
      <w:r w:rsidRPr="00DA6396">
        <w:rPr>
          <w:b/>
          <w:color w:val="000000"/>
        </w:rPr>
        <w:t>自付費用</w:t>
      </w:r>
      <w:r w:rsidR="00087111" w:rsidRPr="00DA6396">
        <w:rPr>
          <w:color w:val="000000"/>
        </w:rPr>
        <w:t xml:space="preserve"> </w:t>
      </w:r>
      <w:r w:rsidR="00087111" w:rsidRPr="00DA6396">
        <w:rPr>
          <w:color w:val="000000"/>
        </w:rPr>
        <w:t>－</w:t>
      </w:r>
      <w:r w:rsidR="00087111" w:rsidRPr="00DA6396">
        <w:rPr>
          <w:color w:val="000000"/>
        </w:rPr>
        <w:t xml:space="preserve"> </w:t>
      </w:r>
      <w:r w:rsidRPr="00DA6396">
        <w:rPr>
          <w:color w:val="000000"/>
        </w:rPr>
        <w:t>請參見上文「分攤費用」定義</w:t>
      </w:r>
      <w:r w:rsidR="00DA6F5F" w:rsidRPr="00DA6396">
        <w:rPr>
          <w:color w:val="000000"/>
        </w:rPr>
        <w:t>。</w:t>
      </w:r>
      <w:r w:rsidRPr="00DA6396">
        <w:rPr>
          <w:color w:val="000000"/>
        </w:rPr>
        <w:t>會員支付所接受服務一部分費用的分攤費用要求也稱為會員「自付」要求</w:t>
      </w:r>
      <w:r w:rsidR="00F12568">
        <w:rPr>
          <w:color w:val="000000"/>
        </w:rPr>
        <w:t>。</w:t>
      </w:r>
    </w:p>
    <w:p w:rsidR="00F63A33" w:rsidRPr="00DA6396" w:rsidRDefault="00F63A33" w:rsidP="007B165F">
      <w:pPr>
        <w:autoSpaceDE w:val="0"/>
        <w:autoSpaceDN w:val="0"/>
        <w:adjustRightInd w:val="0"/>
        <w:rPr>
          <w:color w:val="0000FF"/>
        </w:rPr>
      </w:pPr>
      <w:r w:rsidRPr="00DA6396">
        <w:rPr>
          <w:color w:val="0000FF"/>
        </w:rPr>
        <w:t>[</w:t>
      </w:r>
      <w:r w:rsidRPr="00DA6396">
        <w:rPr>
          <w:i/>
          <w:color w:val="0000FF"/>
        </w:rPr>
        <w:t>Insert PACE plan definition only if there is a PACE plan in your state</w:t>
      </w:r>
      <w:r w:rsidR="00DA6F5F" w:rsidRPr="00DA6396">
        <w:rPr>
          <w:i/>
          <w:color w:val="0000FF"/>
        </w:rPr>
        <w:t>：</w:t>
      </w:r>
      <w:r w:rsidRPr="00DA6396">
        <w:rPr>
          <w:b/>
          <w:color w:val="0000FF"/>
        </w:rPr>
        <w:t xml:space="preserve">PACE </w:t>
      </w:r>
      <w:r w:rsidRPr="00DA6396">
        <w:rPr>
          <w:b/>
          <w:color w:val="0000FF"/>
        </w:rPr>
        <w:t>計劃</w:t>
      </w:r>
      <w:r w:rsidR="00087111" w:rsidRPr="00DA6396">
        <w:rPr>
          <w:color w:val="0000FF"/>
        </w:rPr>
        <w:t xml:space="preserve"> </w:t>
      </w:r>
      <w:r w:rsidR="00087111" w:rsidRPr="00DA6396">
        <w:rPr>
          <w:color w:val="0000FF"/>
        </w:rPr>
        <w:t>－</w:t>
      </w:r>
      <w:r w:rsidR="00087111" w:rsidRPr="00DA6396">
        <w:rPr>
          <w:color w:val="0000FF"/>
        </w:rPr>
        <w:t xml:space="preserve"> </w:t>
      </w:r>
      <w:r w:rsidRPr="00DA6396">
        <w:rPr>
          <w:color w:val="0000FF"/>
        </w:rPr>
        <w:t>PACE</w:t>
      </w:r>
      <w:r w:rsidRPr="00DA6396">
        <w:rPr>
          <w:color w:val="0000FF"/>
        </w:rPr>
        <w:t>（老人綜合護理計劃）計劃包括為身體虛弱人士提供的醫療、社會和長期護理</w:t>
      </w:r>
      <w:r w:rsidRPr="00DA6396">
        <w:rPr>
          <w:color w:val="0000FF"/>
        </w:rPr>
        <w:t xml:space="preserve"> (LTC) </w:t>
      </w:r>
      <w:r w:rsidRPr="00DA6396">
        <w:rPr>
          <w:color w:val="0000FF"/>
        </w:rPr>
        <w:t>服務，幫助人們在獲得所需的高品質護理的同時，盡可能長久地在其社區內獨立生活（而非住入療養院）。加入</w:t>
      </w:r>
      <w:r w:rsidRPr="00DA6396">
        <w:rPr>
          <w:color w:val="0000FF"/>
        </w:rPr>
        <w:t xml:space="preserve"> PACE </w:t>
      </w:r>
      <w:r w:rsidRPr="00DA6396">
        <w:rPr>
          <w:color w:val="0000FF"/>
        </w:rPr>
        <w:t>計劃的人士可透過計劃獲得</w:t>
      </w:r>
      <w:r w:rsidRPr="00DA6396">
        <w:rPr>
          <w:color w:val="0000FF"/>
        </w:rPr>
        <w:t xml:space="preserve"> Medicare </w:t>
      </w:r>
      <w:r w:rsidRPr="00DA6396">
        <w:rPr>
          <w:color w:val="0000FF"/>
        </w:rPr>
        <w:t>和</w:t>
      </w:r>
      <w:r w:rsidRPr="00DA6396">
        <w:rPr>
          <w:color w:val="0000FF"/>
        </w:rPr>
        <w:t xml:space="preserve"> Medicaid </w:t>
      </w:r>
      <w:r w:rsidRPr="00DA6396">
        <w:rPr>
          <w:color w:val="0000FF"/>
        </w:rPr>
        <w:t>福利。</w:t>
      </w:r>
      <w:r w:rsidRPr="00DA6396">
        <w:rPr>
          <w:color w:val="0000FF"/>
        </w:rPr>
        <w:t>]</w:t>
      </w:r>
    </w:p>
    <w:p w:rsidR="00F63A33" w:rsidRPr="00DA6396" w:rsidRDefault="00F63A33" w:rsidP="007B165F">
      <w:pPr>
        <w:autoSpaceDE w:val="0"/>
        <w:autoSpaceDN w:val="0"/>
        <w:rPr>
          <w:color w:val="000000"/>
        </w:rPr>
      </w:pPr>
      <w:r w:rsidRPr="00DA6396">
        <w:rPr>
          <w:b/>
          <w:color w:val="000000"/>
        </w:rPr>
        <w:t xml:space="preserve">C </w:t>
      </w:r>
      <w:r w:rsidRPr="00DA6396">
        <w:rPr>
          <w:b/>
          <w:color w:val="000000"/>
        </w:rPr>
        <w:t>部分</w:t>
      </w:r>
      <w:r w:rsidR="00087111" w:rsidRPr="00DA6396">
        <w:rPr>
          <w:b/>
          <w:color w:val="000000"/>
        </w:rPr>
        <w:t xml:space="preserve"> </w:t>
      </w:r>
      <w:r w:rsidR="00087111" w:rsidRPr="00DA6396">
        <w:rPr>
          <w:b/>
          <w:color w:val="000000"/>
        </w:rPr>
        <w:t>－</w:t>
      </w:r>
      <w:r w:rsidR="00087111" w:rsidRPr="00DA6396">
        <w:rPr>
          <w:b/>
          <w:color w:val="000000"/>
        </w:rPr>
        <w:t xml:space="preserve"> </w:t>
      </w:r>
      <w:r w:rsidRPr="00DA6396">
        <w:rPr>
          <w:color w:val="000000"/>
        </w:rPr>
        <w:t>請參見「</w:t>
      </w:r>
      <w:r w:rsidRPr="00DA6396">
        <w:rPr>
          <w:color w:val="000000"/>
        </w:rPr>
        <w:t xml:space="preserve">Medicare Advantage (MA) </w:t>
      </w:r>
      <w:r w:rsidRPr="00DA6396">
        <w:rPr>
          <w:color w:val="000000"/>
        </w:rPr>
        <w:t>計劃」。</w:t>
      </w:r>
    </w:p>
    <w:p w:rsidR="00F63A33" w:rsidRPr="00DA6396" w:rsidRDefault="00F63A33" w:rsidP="007B165F">
      <w:pPr>
        <w:autoSpaceDE w:val="0"/>
        <w:autoSpaceDN w:val="0"/>
      </w:pPr>
      <w:r w:rsidRPr="00DA6396">
        <w:rPr>
          <w:b/>
        </w:rPr>
        <w:t xml:space="preserve">D </w:t>
      </w:r>
      <w:r w:rsidRPr="00DA6396">
        <w:rPr>
          <w:b/>
        </w:rPr>
        <w:t>部分</w:t>
      </w:r>
      <w:r w:rsidR="00087111" w:rsidRPr="00DA6396">
        <w:t xml:space="preserve"> </w:t>
      </w:r>
      <w:r w:rsidR="00087111" w:rsidRPr="00DA6396">
        <w:t>－</w:t>
      </w:r>
      <w:r w:rsidR="00087111" w:rsidRPr="00DA6396">
        <w:t xml:space="preserve"> </w:t>
      </w:r>
      <w:r w:rsidRPr="00DA6396">
        <w:t>自願性</w:t>
      </w:r>
      <w:r w:rsidRPr="00DA6396">
        <w:t xml:space="preserve"> Medicare </w:t>
      </w:r>
      <w:r w:rsidRPr="00DA6396">
        <w:t>處方藥福利計劃。（為方便提述，我們將該處方藥福利計劃稱為</w:t>
      </w:r>
      <w:r w:rsidRPr="00DA6396">
        <w:t xml:space="preserve"> D </w:t>
      </w:r>
      <w:r w:rsidRPr="00DA6396">
        <w:t>部分。）</w:t>
      </w:r>
    </w:p>
    <w:p w:rsidR="00F63A33" w:rsidRPr="00DA6396" w:rsidRDefault="00F63A33" w:rsidP="007B165F">
      <w:pPr>
        <w:autoSpaceDE w:val="0"/>
        <w:autoSpaceDN w:val="0"/>
      </w:pPr>
      <w:r w:rsidRPr="00DA6396">
        <w:rPr>
          <w:b/>
        </w:rPr>
        <w:t>首選提供者組織</w:t>
      </w:r>
      <w:r w:rsidRPr="00DA6396">
        <w:rPr>
          <w:b/>
        </w:rPr>
        <w:t xml:space="preserve"> (PPO) </w:t>
      </w:r>
      <w:r w:rsidRPr="00DA6396">
        <w:rPr>
          <w:b/>
        </w:rPr>
        <w:t>計劃</w:t>
      </w:r>
      <w:r w:rsidR="00087111" w:rsidRPr="00DA6396">
        <w:t xml:space="preserve"> </w:t>
      </w:r>
      <w:r w:rsidR="00087111" w:rsidRPr="00DA6396">
        <w:t>－</w:t>
      </w:r>
      <w:r w:rsidR="00087111" w:rsidRPr="00DA6396">
        <w:t xml:space="preserve"> </w:t>
      </w:r>
      <w:r w:rsidRPr="00DA6396">
        <w:t>首選提供者組織計劃是一項擁有簽約提供者網絡的</w:t>
      </w:r>
      <w:r w:rsidRPr="00DA6396">
        <w:t xml:space="preserve"> Medicare Advantage </w:t>
      </w:r>
      <w:r w:rsidRPr="00DA6396">
        <w:t>計劃，簽約的提供者同意依指定費用為計劃會員提供治療。</w:t>
      </w:r>
      <w:r w:rsidRPr="00DA6396">
        <w:t xml:space="preserve">PPO </w:t>
      </w:r>
      <w:r w:rsidRPr="00DA6396">
        <w:t>計劃必須包含所有計劃福利，無論這些福利是從網絡內或是網絡外提供者處獲得。計劃福利是從網絡外提供者處獲得時，會員分攤費用通常較高。</w:t>
      </w:r>
      <w:r w:rsidRPr="00DA6396">
        <w:t xml:space="preserve">PPO </w:t>
      </w:r>
      <w:r w:rsidRPr="00DA6396">
        <w:t>計劃對您從網絡內（首選）提供者處獲得服務的自付費用具有年度限制，而對從網絡內（首選）和網絡外（非首選）提供者處獲得服務的總合併自付費用具有更高限制。</w:t>
      </w:r>
    </w:p>
    <w:p w:rsidR="00F63A33" w:rsidRPr="00DA6396" w:rsidRDefault="00F63A33" w:rsidP="007B165F">
      <w:pPr>
        <w:autoSpaceDE w:val="0"/>
        <w:autoSpaceDN w:val="0"/>
      </w:pPr>
      <w:r w:rsidRPr="00DA6396">
        <w:rPr>
          <w:b/>
          <w:color w:val="000000"/>
        </w:rPr>
        <w:t>保費</w:t>
      </w:r>
      <w:r w:rsidR="00087111" w:rsidRPr="00DA6396">
        <w:rPr>
          <w:color w:val="000000"/>
        </w:rPr>
        <w:t xml:space="preserve"> </w:t>
      </w:r>
      <w:r w:rsidR="00087111" w:rsidRPr="00DA6396">
        <w:rPr>
          <w:color w:val="000000"/>
        </w:rPr>
        <w:t>－</w:t>
      </w:r>
      <w:r w:rsidR="00087111" w:rsidRPr="00DA6396">
        <w:rPr>
          <w:color w:val="000000"/>
        </w:rPr>
        <w:t xml:space="preserve"> </w:t>
      </w:r>
      <w:r w:rsidRPr="00DA6396">
        <w:t>定期支付給</w:t>
      </w:r>
      <w:r w:rsidRPr="00DA6396">
        <w:t xml:space="preserve"> Medicare</w:t>
      </w:r>
      <w:r w:rsidRPr="00DA6396">
        <w:t>、保險公司或醫療護理計劃用於健康或處方藥保險的費用。</w:t>
      </w:r>
    </w:p>
    <w:p w:rsidR="00F63A33" w:rsidRPr="00DA6396" w:rsidRDefault="00F63A33" w:rsidP="007B165F">
      <w:pPr>
        <w:autoSpaceDE w:val="0"/>
        <w:autoSpaceDN w:val="0"/>
      </w:pPr>
      <w:r w:rsidRPr="00DA6396">
        <w:rPr>
          <w:i/>
          <w:color w:val="0000FF"/>
        </w:rPr>
        <w:t>[Plans that do not use PCPs omit]</w:t>
      </w:r>
      <w:r w:rsidRPr="00DA6396">
        <w:rPr>
          <w:b/>
          <w:color w:val="000000"/>
        </w:rPr>
        <w:t xml:space="preserve"> </w:t>
      </w:r>
      <w:r w:rsidRPr="00DA6396">
        <w:rPr>
          <w:b/>
          <w:color w:val="000000"/>
        </w:rPr>
        <w:t>主治</w:t>
      </w:r>
      <w:r w:rsidR="0067660A">
        <w:rPr>
          <w:b/>
          <w:color w:val="000000"/>
        </w:rPr>
        <w:t xml:space="preserve"> </w:t>
      </w:r>
      <w:r w:rsidRPr="00DA6396">
        <w:rPr>
          <w:color w:val="0000FF"/>
        </w:rPr>
        <w:t>[</w:t>
      </w:r>
      <w:r w:rsidRPr="00DA6396">
        <w:rPr>
          <w:i/>
          <w:color w:val="0000FF"/>
        </w:rPr>
        <w:t xml:space="preserve">insert as </w:t>
      </w:r>
      <w:r w:rsidR="0067660A">
        <w:rPr>
          <w:i/>
          <w:color w:val="0000FF"/>
        </w:rPr>
        <w:t xml:space="preserve">appropriate: </w:t>
      </w:r>
      <w:r w:rsidRPr="00DA6396">
        <w:rPr>
          <w:b/>
          <w:color w:val="0000FF"/>
        </w:rPr>
        <w:t>醫</w:t>
      </w:r>
      <w:r w:rsidR="00DA6F5F" w:rsidRPr="00DA6396">
        <w:rPr>
          <w:b/>
          <w:color w:val="0000FF"/>
        </w:rPr>
        <w:t>師</w:t>
      </w:r>
      <w:r w:rsidR="00DA6F5F" w:rsidRPr="00DA6396">
        <w:rPr>
          <w:b/>
          <w:color w:val="0000FF"/>
        </w:rPr>
        <w:t xml:space="preserve"> </w:t>
      </w:r>
      <w:r w:rsidR="00DA6F5F" w:rsidRPr="00DA6396">
        <w:rPr>
          <w:i/>
          <w:color w:val="0000FF"/>
        </w:rPr>
        <w:t xml:space="preserve">OR </w:t>
      </w:r>
      <w:r w:rsidR="00DA6F5F" w:rsidRPr="00DA6396">
        <w:rPr>
          <w:b/>
          <w:color w:val="0000FF"/>
        </w:rPr>
        <w:t>醫</w:t>
      </w:r>
      <w:r w:rsidRPr="00DA6396">
        <w:rPr>
          <w:b/>
          <w:color w:val="0000FF"/>
        </w:rPr>
        <w:t>生</w:t>
      </w:r>
      <w:r w:rsidRPr="00DA6396">
        <w:rPr>
          <w:b/>
          <w:color w:val="0000FF"/>
        </w:rPr>
        <w:t>]</w:t>
      </w:r>
      <w:r w:rsidRPr="00DA6396">
        <w:rPr>
          <w:b/>
        </w:rPr>
        <w:t xml:space="preserve"> (PCP)</w:t>
      </w:r>
      <w:r w:rsidR="00087111" w:rsidRPr="00DA6396">
        <w:t xml:space="preserve"> </w:t>
      </w:r>
      <w:r w:rsidR="00087111" w:rsidRPr="00DA6396">
        <w:t>－</w:t>
      </w:r>
      <w:r w:rsidR="00087111" w:rsidRPr="00DA6396">
        <w:t xml:space="preserve"> </w:t>
      </w:r>
      <w:r w:rsidRPr="00DA6396">
        <w:t>您的主治醫師是您針對大多數健康問題首先求診的醫生或其他提供者。他或她會確保您獲得保持健康所需的護理。他或她也可與其他醫生和醫療服務提供者討論您的護理情況，並將您轉診至上述醫生和醫療服務提供者。在許多</w:t>
      </w:r>
      <w:r w:rsidRPr="00DA6396">
        <w:rPr>
          <w:color w:val="000000"/>
        </w:rPr>
        <w:t xml:space="preserve"> </w:t>
      </w:r>
      <w:r w:rsidRPr="00DA6396">
        <w:t xml:space="preserve">Medicare </w:t>
      </w:r>
      <w:r w:rsidRPr="00DA6396">
        <w:t>保健計劃中，您到任何其他醫療服務提供者處就診之前，必須到您的主治醫師處就診</w:t>
      </w:r>
      <w:r w:rsidR="00DA6F5F" w:rsidRPr="00DA6396">
        <w:t>。</w:t>
      </w:r>
      <w:r w:rsidRPr="00DA6396">
        <w:rPr>
          <w:color w:val="000000"/>
        </w:rPr>
        <w:t>請參見第</w:t>
      </w:r>
      <w:r w:rsidRPr="00DA6396">
        <w:rPr>
          <w:color w:val="000000"/>
        </w:rPr>
        <w:t xml:space="preserve"> 3 </w:t>
      </w:r>
      <w:r w:rsidRPr="00DA6396">
        <w:rPr>
          <w:color w:val="000000"/>
        </w:rPr>
        <w:t>章第</w:t>
      </w:r>
      <w:r w:rsidRPr="00DA6396">
        <w:rPr>
          <w:color w:val="000000"/>
        </w:rPr>
        <w:t xml:space="preserve"> 2.1 </w:t>
      </w:r>
      <w:r w:rsidRPr="00DA6396">
        <w:rPr>
          <w:color w:val="000000"/>
        </w:rPr>
        <w:t>節瞭解關於主治</w:t>
      </w:r>
      <w:r w:rsidR="0067660A">
        <w:rPr>
          <w:color w:val="000000"/>
        </w:rPr>
        <w:t xml:space="preserve"> </w:t>
      </w:r>
      <w:r w:rsidRPr="00DA6396">
        <w:rPr>
          <w:color w:val="0000FF"/>
        </w:rPr>
        <w:t>[</w:t>
      </w:r>
      <w:r w:rsidRPr="00DA6396">
        <w:rPr>
          <w:i/>
          <w:color w:val="0000FF"/>
        </w:rPr>
        <w:t xml:space="preserve">insert as </w:t>
      </w:r>
      <w:r w:rsidR="0067660A">
        <w:rPr>
          <w:i/>
          <w:color w:val="0000FF"/>
        </w:rPr>
        <w:t xml:space="preserve">appropriate: </w:t>
      </w:r>
      <w:r w:rsidRPr="00DA6396">
        <w:rPr>
          <w:color w:val="0000FF"/>
        </w:rPr>
        <w:t>醫</w:t>
      </w:r>
      <w:r w:rsidR="00DA6F5F" w:rsidRPr="00DA6396">
        <w:rPr>
          <w:color w:val="0000FF"/>
        </w:rPr>
        <w:t>師</w:t>
      </w:r>
      <w:r w:rsidR="00DA6F5F" w:rsidRPr="00DA6396">
        <w:rPr>
          <w:color w:val="0000FF"/>
        </w:rPr>
        <w:t xml:space="preserve"> </w:t>
      </w:r>
      <w:r w:rsidR="00DA6F5F" w:rsidRPr="00DA6396">
        <w:rPr>
          <w:i/>
          <w:color w:val="0000FF"/>
        </w:rPr>
        <w:t xml:space="preserve">OR </w:t>
      </w:r>
      <w:r w:rsidR="00DA6F5F" w:rsidRPr="00DA6396">
        <w:rPr>
          <w:color w:val="0000FF"/>
        </w:rPr>
        <w:t>醫</w:t>
      </w:r>
      <w:r w:rsidRPr="00DA6396">
        <w:rPr>
          <w:color w:val="0000FF"/>
        </w:rPr>
        <w:t>生</w:t>
      </w:r>
      <w:r w:rsidRPr="00DA6396">
        <w:rPr>
          <w:color w:val="0000FF"/>
        </w:rPr>
        <w:t>]</w:t>
      </w:r>
      <w:r w:rsidR="0067660A">
        <w:rPr>
          <w:color w:val="0000FF"/>
        </w:rPr>
        <w:t xml:space="preserve"> </w:t>
      </w:r>
      <w:r w:rsidRPr="00DA6396">
        <w:rPr>
          <w:color w:val="000000"/>
        </w:rPr>
        <w:t>的資訊。</w:t>
      </w:r>
    </w:p>
    <w:p w:rsidR="00F63A33" w:rsidRPr="00DA6396" w:rsidRDefault="00F63A33" w:rsidP="007B165F">
      <w:pPr>
        <w:autoSpaceDE w:val="0"/>
        <w:autoSpaceDN w:val="0"/>
      </w:pPr>
      <w:r w:rsidRPr="00DA6396">
        <w:rPr>
          <w:b/>
          <w:color w:val="000000"/>
        </w:rPr>
        <w:t>事先授權</w:t>
      </w:r>
      <w:r w:rsidR="00087111" w:rsidRPr="00DA6396">
        <w:t xml:space="preserve"> </w:t>
      </w:r>
      <w:r w:rsidR="00087111" w:rsidRPr="00DA6396">
        <w:t>－</w:t>
      </w:r>
      <w:r w:rsidR="00087111" w:rsidRPr="00DA6396">
        <w:t xml:space="preserve"> </w:t>
      </w:r>
      <w:r w:rsidRPr="00DA6396">
        <w:t>獲得承保服務的事先批准。</w:t>
      </w:r>
      <w:r w:rsidRPr="00DA6396">
        <w:rPr>
          <w:i/>
          <w:color w:val="0000FF"/>
        </w:rPr>
        <w:t>[Edit or delete as necessary to make the definition applicable to your plan.]</w:t>
      </w:r>
      <w:r w:rsidR="00DA6F5F" w:rsidRPr="00DA6396">
        <w:rPr>
          <w:i/>
          <w:color w:val="0000FF"/>
        </w:rPr>
        <w:t xml:space="preserve"> </w:t>
      </w:r>
      <w:r w:rsidRPr="00DA6396">
        <w:rPr>
          <w:color w:val="000000"/>
        </w:rPr>
        <w:t>在網絡的</w:t>
      </w:r>
      <w:r w:rsidRPr="00DA6396">
        <w:rPr>
          <w:color w:val="000000"/>
        </w:rPr>
        <w:t xml:space="preserve"> PPO </w:t>
      </w:r>
      <w:r w:rsidRPr="00DA6396">
        <w:rPr>
          <w:color w:val="000000"/>
        </w:rPr>
        <w:t>部分，有些網絡內醫療服務僅在您的醫生或其他網絡內提供者取得我們計劃的「事先授權」時才有承保。在</w:t>
      </w:r>
      <w:r w:rsidRPr="00DA6396">
        <w:rPr>
          <w:color w:val="000000"/>
        </w:rPr>
        <w:t xml:space="preserve"> PPO </w:t>
      </w:r>
      <w:r w:rsidRPr="00DA6396">
        <w:rPr>
          <w:color w:val="000000"/>
        </w:rPr>
        <w:t>計劃中，獲取網絡外服務無需事先授權。</w:t>
      </w:r>
      <w:r w:rsidRPr="00DA6396">
        <w:t>然而，在從網絡外提供者處獲取服務之前，您可諮詢本計劃，以確認計劃是否承保該服務及您需承擔的分攤費用。</w:t>
      </w:r>
      <w:r w:rsidRPr="00DA6396">
        <w:rPr>
          <w:color w:val="000000"/>
        </w:rPr>
        <w:t>第</w:t>
      </w:r>
      <w:r w:rsidRPr="00DA6396">
        <w:rPr>
          <w:color w:val="000000"/>
        </w:rPr>
        <w:t xml:space="preserve"> 4 </w:t>
      </w:r>
      <w:r w:rsidRPr="00DA6396">
        <w:rPr>
          <w:color w:val="000000"/>
        </w:rPr>
        <w:t>章福利表中列有需獲得事先授權的承保服務。</w:t>
      </w:r>
      <w:r w:rsidRPr="00DA6396">
        <w:t>只有在您的醫生或其他網絡內提供者取得我們的「事先授權」時，某些藥物才能獲得承保。處方藥一覽表中標有需獲得事先授權的承保服務。</w:t>
      </w:r>
    </w:p>
    <w:p w:rsidR="00F63A33" w:rsidRPr="00DA6396" w:rsidRDefault="00F63A33" w:rsidP="007B165F">
      <w:pPr>
        <w:autoSpaceDE w:val="0"/>
        <w:autoSpaceDN w:val="0"/>
      </w:pPr>
      <w:r w:rsidRPr="00DA6396">
        <w:rPr>
          <w:b/>
        </w:rPr>
        <w:t>假體和矯具</w:t>
      </w:r>
      <w:r w:rsidR="00087111" w:rsidRPr="00DA6396">
        <w:t xml:space="preserve"> </w:t>
      </w:r>
      <w:r w:rsidR="00087111" w:rsidRPr="00DA6396">
        <w:t>－</w:t>
      </w:r>
      <w:r w:rsidR="00087111" w:rsidRPr="00DA6396">
        <w:t xml:space="preserve"> </w:t>
      </w:r>
      <w:r w:rsidRPr="00DA6396">
        <w:t>這些是您的醫生或其他醫療保健提供者要求您使用的醫療器械。承保項目包括但不限於手臂、後背和頸部的支架；假肢；義眼；以及更換內部身體部位或功能所需的器械，包括造口術用品以及腸內和腸外營養治療。</w:t>
      </w:r>
    </w:p>
    <w:p w:rsidR="00F63A33" w:rsidRPr="00DA6396" w:rsidRDefault="00F63A33" w:rsidP="007B165F">
      <w:pPr>
        <w:autoSpaceDE w:val="0"/>
        <w:autoSpaceDN w:val="0"/>
        <w:rPr>
          <w:color w:val="211D1E"/>
          <w:sz w:val="28"/>
          <w:szCs w:val="28"/>
        </w:rPr>
      </w:pPr>
      <w:r w:rsidRPr="00DA6396">
        <w:rPr>
          <w:b/>
        </w:rPr>
        <w:t>品質改進機構</w:t>
      </w:r>
      <w:r w:rsidRPr="00DA6396">
        <w:rPr>
          <w:b/>
        </w:rPr>
        <w:t xml:space="preserve"> (QIO)</w:t>
      </w:r>
      <w:r w:rsidR="00087111" w:rsidRPr="00DA6396">
        <w:t xml:space="preserve"> </w:t>
      </w:r>
      <w:r w:rsidR="00087111" w:rsidRPr="00DA6396">
        <w:t>－</w:t>
      </w:r>
      <w:r w:rsidR="00087111" w:rsidRPr="00DA6396">
        <w:t xml:space="preserve"> </w:t>
      </w:r>
      <w:r w:rsidRPr="00DA6396">
        <w:t>是一個由聯邦政府資助的執業醫生及其他醫療護理專家團隊，</w:t>
      </w:r>
      <w:r w:rsidR="00554538">
        <w:br/>
      </w:r>
      <w:r w:rsidRPr="00DA6396">
        <w:t>以核查和改進提供給</w:t>
      </w:r>
      <w:r w:rsidRPr="00DA6396">
        <w:t xml:space="preserve"> Medicare </w:t>
      </w:r>
      <w:r w:rsidRPr="00DA6396">
        <w:t>患者的護理。有關您所在州品質改進機構的聯絡資訊，</w:t>
      </w:r>
      <w:r w:rsidR="00554538">
        <w:br/>
      </w:r>
      <w:r w:rsidRPr="00DA6396">
        <w:t>請參見第</w:t>
      </w:r>
      <w:r w:rsidRPr="00DA6396">
        <w:t xml:space="preserve"> 2 </w:t>
      </w:r>
      <w:r w:rsidRPr="00DA6396">
        <w:t>章第</w:t>
      </w:r>
      <w:r w:rsidRPr="00DA6396">
        <w:t xml:space="preserve"> 4 </w:t>
      </w:r>
      <w:r w:rsidRPr="00DA6396">
        <w:t>節。</w:t>
      </w:r>
    </w:p>
    <w:p w:rsidR="00F63A33" w:rsidRPr="00DA6396" w:rsidRDefault="00F63A33" w:rsidP="007B165F">
      <w:pPr>
        <w:autoSpaceDE w:val="0"/>
        <w:autoSpaceDN w:val="0"/>
        <w:rPr>
          <w:color w:val="000000"/>
        </w:rPr>
      </w:pPr>
      <w:r w:rsidRPr="00DA6396">
        <w:rPr>
          <w:b/>
          <w:color w:val="000000"/>
        </w:rPr>
        <w:t>康復服務</w:t>
      </w:r>
      <w:r w:rsidR="00087111" w:rsidRPr="00DA6396">
        <w:rPr>
          <w:color w:val="000000"/>
        </w:rPr>
        <w:t xml:space="preserve"> </w:t>
      </w:r>
      <w:r w:rsidR="00087111" w:rsidRPr="00DA6396">
        <w:rPr>
          <w:color w:val="000000"/>
        </w:rPr>
        <w:t>－</w:t>
      </w:r>
      <w:r w:rsidR="00087111" w:rsidRPr="00DA6396">
        <w:rPr>
          <w:color w:val="000000"/>
        </w:rPr>
        <w:t xml:space="preserve"> </w:t>
      </w:r>
      <w:r w:rsidRPr="00DA6396">
        <w:rPr>
          <w:color w:val="000000"/>
        </w:rPr>
        <w:t>該等服務包括物理治療、語言治療和職業治療</w:t>
      </w:r>
      <w:r w:rsidR="00DA6F5F" w:rsidRPr="00DA6396">
        <w:rPr>
          <w:color w:val="000000"/>
        </w:rPr>
        <w:t>。</w:t>
      </w:r>
    </w:p>
    <w:p w:rsidR="00F63A33" w:rsidRPr="00DA6396" w:rsidRDefault="00F63A33" w:rsidP="007B165F">
      <w:pPr>
        <w:autoSpaceDE w:val="0"/>
        <w:autoSpaceDN w:val="0"/>
        <w:rPr>
          <w:color w:val="000000"/>
        </w:rPr>
      </w:pPr>
      <w:r w:rsidRPr="00DA6396">
        <w:rPr>
          <w:b/>
          <w:color w:val="000000"/>
        </w:rPr>
        <w:t>服務區域</w:t>
      </w:r>
      <w:r w:rsidRPr="00DA6396">
        <w:rPr>
          <w:color w:val="000000"/>
        </w:rPr>
        <w:t xml:space="preserve"> </w:t>
      </w:r>
      <w:r w:rsidR="00087111" w:rsidRPr="00DA6396">
        <w:rPr>
          <w:rFonts w:hint="eastAsia"/>
          <w:color w:val="211D1E"/>
        </w:rPr>
        <w:t>－</w:t>
      </w:r>
      <w:r w:rsidR="00087111" w:rsidRPr="00DA6396">
        <w:rPr>
          <w:color w:val="000000"/>
        </w:rPr>
        <w:t xml:space="preserve"> </w:t>
      </w:r>
      <w:r w:rsidRPr="00DA6396">
        <w:rPr>
          <w:color w:val="211D1E"/>
        </w:rPr>
        <w:t>保健計劃接受會員（如果計劃根據居住地點限制會員資格）的地理區域</w:t>
      </w:r>
      <w:r w:rsidR="00DA6F5F" w:rsidRPr="00DA6396">
        <w:rPr>
          <w:color w:val="211D1E"/>
        </w:rPr>
        <w:t>。</w:t>
      </w:r>
      <w:r w:rsidR="00554538">
        <w:rPr>
          <w:color w:val="211D1E"/>
        </w:rPr>
        <w:br/>
      </w:r>
      <w:r w:rsidRPr="00DA6396">
        <w:rPr>
          <w:color w:val="211D1E"/>
        </w:rPr>
        <w:t>對於限制所用醫生和醫院的計劃，它還通常是指您可獲取常規（非緊急）服務的地區。</w:t>
      </w:r>
      <w:r w:rsidR="00554538">
        <w:rPr>
          <w:color w:val="211D1E"/>
        </w:rPr>
        <w:br/>
      </w:r>
      <w:r w:rsidRPr="00DA6396">
        <w:rPr>
          <w:color w:val="211D1E"/>
        </w:rPr>
        <w:t>如果您永久搬離計劃的服務區域，計劃可能會將您除名。</w:t>
      </w:r>
    </w:p>
    <w:p w:rsidR="00F63A33" w:rsidRPr="00DA6396" w:rsidRDefault="00F63A33" w:rsidP="007B165F">
      <w:pPr>
        <w:autoSpaceDE w:val="0"/>
        <w:autoSpaceDN w:val="0"/>
      </w:pPr>
      <w:r w:rsidRPr="00DA6396">
        <w:rPr>
          <w:b/>
          <w:color w:val="000000"/>
        </w:rPr>
        <w:t>專業護理機構</w:t>
      </w:r>
      <w:r w:rsidRPr="00DA6396">
        <w:rPr>
          <w:b/>
          <w:color w:val="000000"/>
        </w:rPr>
        <w:t xml:space="preserve"> (SNF) </w:t>
      </w:r>
      <w:r w:rsidRPr="00DA6396">
        <w:rPr>
          <w:b/>
          <w:color w:val="000000"/>
        </w:rPr>
        <w:t>護理</w:t>
      </w:r>
      <w:r w:rsidR="00087111" w:rsidRPr="00DA6396">
        <w:t xml:space="preserve"> </w:t>
      </w:r>
      <w:r w:rsidR="00087111" w:rsidRPr="00DA6396">
        <w:t>－</w:t>
      </w:r>
      <w:r w:rsidR="00087111" w:rsidRPr="00DA6396">
        <w:t xml:space="preserve"> </w:t>
      </w:r>
      <w:r w:rsidRPr="00DA6396">
        <w:t>專業護理機構內持續、每天提供的專業護理和康復服務。</w:t>
      </w:r>
      <w:r w:rsidR="00554538">
        <w:br/>
      </w:r>
      <w:r w:rsidRPr="00DA6396">
        <w:t>專業護理機構護理的範例包括：僅可由註冊護士或醫生提供的物理治療或靜脈注射。</w:t>
      </w:r>
    </w:p>
    <w:p w:rsidR="00F63A33" w:rsidRPr="00DA6396" w:rsidRDefault="00F63A33" w:rsidP="007B165F">
      <w:pPr>
        <w:autoSpaceDE w:val="0"/>
        <w:autoSpaceDN w:val="0"/>
      </w:pPr>
      <w:r w:rsidRPr="00DA6396">
        <w:rPr>
          <w:b/>
          <w:color w:val="000000"/>
        </w:rPr>
        <w:t>特殊參保期</w:t>
      </w:r>
      <w:r w:rsidR="00087111" w:rsidRPr="00DA6396">
        <w:rPr>
          <w:b/>
          <w:color w:val="000000"/>
        </w:rPr>
        <w:t xml:space="preserve"> </w:t>
      </w:r>
      <w:r w:rsidR="00087111" w:rsidRPr="00DA6396">
        <w:rPr>
          <w:b/>
          <w:color w:val="000000"/>
        </w:rPr>
        <w:t>－</w:t>
      </w:r>
      <w:r w:rsidR="00087111" w:rsidRPr="00DA6396">
        <w:rPr>
          <w:b/>
          <w:color w:val="000000"/>
        </w:rPr>
        <w:t xml:space="preserve"> </w:t>
      </w:r>
      <w:r w:rsidRPr="00DA6396">
        <w:t>允許會員變更其健康或藥物計劃或轉回</w:t>
      </w:r>
      <w:r w:rsidRPr="00DA6396">
        <w:t xml:space="preserve"> Original Medicare </w:t>
      </w:r>
      <w:r w:rsidRPr="00DA6396">
        <w:t>的固定時間。</w:t>
      </w:r>
      <w:r w:rsidR="00554538">
        <w:br/>
      </w:r>
      <w:r w:rsidRPr="00DA6396">
        <w:t>您可能適合特殊參保期的情況包括：如果您搬遷至我們計劃服務地區以外的地點、如果您住入療養院或如果我們違反了與您簽訂的合約。</w:t>
      </w:r>
    </w:p>
    <w:p w:rsidR="00F63A33" w:rsidRPr="00DA6396" w:rsidRDefault="00F63A33" w:rsidP="007B165F">
      <w:pPr>
        <w:autoSpaceDE w:val="0"/>
        <w:autoSpaceDN w:val="0"/>
        <w:rPr>
          <w:color w:val="000000"/>
        </w:rPr>
      </w:pPr>
      <w:r w:rsidRPr="00DA6396">
        <w:rPr>
          <w:b/>
          <w:color w:val="000000"/>
        </w:rPr>
        <w:t>特殊需求計劃</w:t>
      </w:r>
      <w:r w:rsidR="00087111" w:rsidRPr="00DA6396">
        <w:t xml:space="preserve"> </w:t>
      </w:r>
      <w:r w:rsidR="00087111" w:rsidRPr="00DA6396">
        <w:t>－</w:t>
      </w:r>
      <w:r w:rsidR="00087111" w:rsidRPr="00DA6396">
        <w:t xml:space="preserve"> </w:t>
      </w:r>
      <w:r w:rsidRPr="00DA6396">
        <w:t>一項特殊類型的</w:t>
      </w:r>
      <w:r w:rsidRPr="00DA6396">
        <w:t xml:space="preserve"> Medicare Advantage </w:t>
      </w:r>
      <w:r w:rsidRPr="00DA6396">
        <w:t>計劃，為特定人群提供更有針對性的健康護理，如同時擁有</w:t>
      </w:r>
      <w:r w:rsidRPr="00DA6396">
        <w:t xml:space="preserve"> Medicare </w:t>
      </w:r>
      <w:r w:rsidRPr="00DA6396">
        <w:t>和</w:t>
      </w:r>
      <w:r w:rsidRPr="00DA6396">
        <w:t xml:space="preserve"> Medicaid </w:t>
      </w:r>
      <w:r w:rsidRPr="00DA6396">
        <w:t>計劃的人士、居住在療養院的人士或患有某些慢性病的人士。</w:t>
      </w:r>
    </w:p>
    <w:p w:rsidR="00F63A33" w:rsidRPr="00DA6396" w:rsidRDefault="00F63A33" w:rsidP="007B165F">
      <w:pPr>
        <w:autoSpaceDE w:val="0"/>
        <w:autoSpaceDN w:val="0"/>
        <w:rPr>
          <w:color w:val="000000"/>
        </w:rPr>
      </w:pPr>
      <w:r w:rsidRPr="00DA6396">
        <w:rPr>
          <w:b/>
          <w:color w:val="000000"/>
        </w:rPr>
        <w:t>社安補助金</w:t>
      </w:r>
      <w:r w:rsidRPr="00DA6396">
        <w:rPr>
          <w:b/>
          <w:color w:val="000000"/>
        </w:rPr>
        <w:t xml:space="preserve"> (SSI)</w:t>
      </w:r>
      <w:r w:rsidR="00087111" w:rsidRPr="00DA6396">
        <w:t xml:space="preserve"> </w:t>
      </w:r>
      <w:r w:rsidR="00087111" w:rsidRPr="00DA6396">
        <w:t>－</w:t>
      </w:r>
      <w:r w:rsidR="00087111" w:rsidRPr="00DA6396">
        <w:t xml:space="preserve"> </w:t>
      </w:r>
      <w:r w:rsidRPr="00DA6396">
        <w:t>社會保障局向收入與資源有限的殘障人士、盲人或</w:t>
      </w:r>
      <w:r w:rsidRPr="00DA6396">
        <w:t xml:space="preserve"> 65 </w:t>
      </w:r>
      <w:r w:rsidRPr="00DA6396">
        <w:t>歲及以上的老人補助的月度福利</w:t>
      </w:r>
      <w:r w:rsidR="00DA6F5F" w:rsidRPr="00DA6396">
        <w:t>。</w:t>
      </w:r>
      <w:r w:rsidRPr="00DA6396">
        <w:rPr>
          <w:color w:val="000000"/>
        </w:rPr>
        <w:t xml:space="preserve">SSI </w:t>
      </w:r>
      <w:r w:rsidRPr="00DA6396">
        <w:rPr>
          <w:color w:val="000000"/>
        </w:rPr>
        <w:t>福利不同於社會保障福利。</w:t>
      </w:r>
    </w:p>
    <w:p w:rsidR="00F63A33" w:rsidRPr="00DA6396" w:rsidRDefault="00F63A33" w:rsidP="007B165F">
      <w:pPr>
        <w:autoSpaceDE w:val="0"/>
        <w:autoSpaceDN w:val="0"/>
      </w:pPr>
      <w:r w:rsidRPr="00DA6396">
        <w:rPr>
          <w:b/>
          <w:color w:val="000000"/>
        </w:rPr>
        <w:t>急症治療服務</w:t>
      </w:r>
      <w:r w:rsidR="00087111" w:rsidRPr="00DA6396">
        <w:rPr>
          <w:b/>
          <w:color w:val="000000"/>
        </w:rPr>
        <w:t xml:space="preserve"> </w:t>
      </w:r>
      <w:r w:rsidR="00087111" w:rsidRPr="00DA6396">
        <w:rPr>
          <w:b/>
          <w:color w:val="000000"/>
        </w:rPr>
        <w:t>－</w:t>
      </w:r>
      <w:r w:rsidR="00087111" w:rsidRPr="00DA6396">
        <w:rPr>
          <w:b/>
          <w:color w:val="000000"/>
        </w:rPr>
        <w:t xml:space="preserve"> </w:t>
      </w:r>
      <w:r w:rsidRPr="00DA6396">
        <w:t>急症治療服務是為需要即時醫療護理的非緊急、未能預見的疾病、受傷或病情提供的護理。急症治療服務可能由網絡內提供者提供，或在暫時無法從網絡內提供者處獲得護理時由網絡外提供者提供。</w:t>
      </w:r>
    </w:p>
    <w:p w:rsidR="00F63A33" w:rsidRPr="00DA6396" w:rsidRDefault="00F63A33" w:rsidP="007B165F">
      <w:pPr>
        <w:autoSpaceDE w:val="0"/>
        <w:autoSpaceDN w:val="0"/>
        <w:rPr>
          <w:szCs w:val="26"/>
        </w:rPr>
        <w:sectPr w:rsidR="00F63A33" w:rsidRPr="00DA6396" w:rsidSect="00C43C92">
          <w:endnotePr>
            <w:numFmt w:val="decimal"/>
          </w:endnotePr>
          <w:pgSz w:w="12240" w:h="15840" w:code="1"/>
          <w:pgMar w:top="1440" w:right="1440" w:bottom="1152" w:left="1440" w:header="619" w:footer="720" w:gutter="0"/>
          <w:cols w:space="720"/>
          <w:titlePg/>
          <w:docGrid w:linePitch="360"/>
        </w:sectPr>
      </w:pPr>
      <w:r w:rsidRPr="00DA6396">
        <w:t xml:space="preserve"> </w:t>
      </w:r>
    </w:p>
    <w:p w:rsidR="00F63A33" w:rsidRPr="00DA6396" w:rsidRDefault="00F63A33" w:rsidP="007B165F">
      <w:pPr>
        <w:autoSpaceDE w:val="0"/>
        <w:autoSpaceDN w:val="0"/>
        <w:spacing w:before="180" w:beforeAutospacing="0" w:after="120" w:afterAutospacing="0"/>
      </w:pPr>
      <w:r w:rsidRPr="00DA6396">
        <w:rPr>
          <w:i/>
          <w:color w:val="0000FF"/>
        </w:rPr>
        <w:t>[This is the back cover for the EOC. Plans may add a logo and/or photographs, as long as these elements do not make it difficult for members to find and read the plan contact information.]</w:t>
      </w:r>
    </w:p>
    <w:p w:rsidR="00F63A33" w:rsidRPr="00DA6396" w:rsidRDefault="00F63A33" w:rsidP="007B165F">
      <w:pPr>
        <w:pStyle w:val="subheading"/>
        <w:autoSpaceDE w:val="0"/>
        <w:autoSpaceDN w:val="0"/>
        <w:spacing w:before="180" w:beforeAutospacing="0"/>
        <w:outlineLvl w:val="1"/>
      </w:pPr>
      <w:r w:rsidRPr="00DA6396">
        <w:rPr>
          <w:i/>
          <w:color w:val="0000FF"/>
        </w:rPr>
        <w:t>[Insert 2018 plan name]</w:t>
      </w:r>
      <w:r w:rsidRPr="00DA6396">
        <w:t xml:space="preserve"> </w:t>
      </w:r>
      <w:r w:rsidRPr="00DA6396">
        <w:rPr>
          <w:color w:val="000000"/>
        </w:rPr>
        <w:t>會員服務部</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F63A33" w:rsidRPr="00DA6396" w:rsidTr="00D47A49">
        <w:trPr>
          <w:cantSplit/>
          <w:tblHeader/>
          <w:jc w:val="center"/>
        </w:trPr>
        <w:tc>
          <w:tcPr>
            <w:tcW w:w="2206" w:type="dxa"/>
            <w:shd w:val="clear" w:color="auto" w:fill="D9D9D9"/>
          </w:tcPr>
          <w:p w:rsidR="00F63A33" w:rsidRPr="00DA6396" w:rsidRDefault="00F63A33" w:rsidP="007B165F">
            <w:pPr>
              <w:pStyle w:val="MethodChartHeading"/>
              <w:autoSpaceDE w:val="0"/>
              <w:autoSpaceDN w:val="0"/>
            </w:pPr>
            <w:r w:rsidRPr="00DA6396">
              <w:t>方法</w:t>
            </w:r>
          </w:p>
        </w:tc>
        <w:tc>
          <w:tcPr>
            <w:tcW w:w="7108" w:type="dxa"/>
            <w:shd w:val="clear" w:color="auto" w:fill="D9D9D9"/>
          </w:tcPr>
          <w:p w:rsidR="00F63A33" w:rsidRPr="00DA6396" w:rsidRDefault="00F63A33" w:rsidP="007B165F">
            <w:pPr>
              <w:pStyle w:val="MethodChartHeading"/>
              <w:autoSpaceDE w:val="0"/>
              <w:autoSpaceDN w:val="0"/>
            </w:pPr>
            <w:r w:rsidRPr="00DA6396">
              <w:t>會員服務部</w:t>
            </w:r>
            <w:r w:rsidR="00087111" w:rsidRPr="00DA6396">
              <w:t xml:space="preserve"> </w:t>
            </w:r>
            <w:r w:rsidR="00087111" w:rsidRPr="00DA6396">
              <w:t>－</w:t>
            </w:r>
            <w:r w:rsidR="00087111" w:rsidRPr="00DA6396">
              <w:t xml:space="preserve"> </w:t>
            </w:r>
            <w:r w:rsidRPr="00DA6396">
              <w:t>聯絡資訊</w:t>
            </w:r>
          </w:p>
        </w:tc>
      </w:tr>
      <w:tr w:rsidR="00F63A33" w:rsidRPr="00DA6396" w:rsidTr="00D47A49">
        <w:trPr>
          <w:cantSplit/>
          <w:jc w:val="center"/>
        </w:trPr>
        <w:tc>
          <w:tcPr>
            <w:tcW w:w="2206" w:type="dxa"/>
          </w:tcPr>
          <w:p w:rsidR="00F63A33" w:rsidRPr="00DA6396" w:rsidRDefault="00F63A33" w:rsidP="007B165F">
            <w:pPr>
              <w:autoSpaceDE w:val="0"/>
              <w:autoSpaceDN w:val="0"/>
              <w:spacing w:before="80" w:after="80"/>
              <w:rPr>
                <w:b/>
              </w:rPr>
            </w:pPr>
            <w:r w:rsidRPr="00DA6396">
              <w:rPr>
                <w:b/>
              </w:rPr>
              <w:t>致電</w:t>
            </w:r>
          </w:p>
        </w:tc>
        <w:tc>
          <w:tcPr>
            <w:tcW w:w="7108" w:type="dxa"/>
          </w:tcPr>
          <w:p w:rsidR="00F63A33" w:rsidRPr="00DA6396" w:rsidRDefault="00F63A33" w:rsidP="007B165F">
            <w:pPr>
              <w:autoSpaceDE w:val="0"/>
              <w:autoSpaceDN w:val="0"/>
              <w:spacing w:before="80" w:beforeAutospacing="0" w:after="80" w:afterAutospacing="0"/>
              <w:rPr>
                <w:i/>
                <w:snapToGrid w:val="0"/>
                <w:color w:val="0000FF"/>
              </w:rPr>
            </w:pPr>
            <w:r w:rsidRPr="00DA6396">
              <w:rPr>
                <w:i/>
                <w:snapToGrid w:val="0"/>
                <w:color w:val="0000FF"/>
              </w:rPr>
              <w:t>[Insert phone number(s)]</w:t>
            </w:r>
          </w:p>
          <w:p w:rsidR="00F63A33" w:rsidRPr="00DA6396" w:rsidRDefault="00F63A33" w:rsidP="007B165F">
            <w:pPr>
              <w:autoSpaceDE w:val="0"/>
              <w:autoSpaceDN w:val="0"/>
              <w:spacing w:before="80" w:beforeAutospacing="0" w:after="80" w:afterAutospacing="0"/>
              <w:rPr>
                <w:snapToGrid w:val="0"/>
                <w:color w:val="0000FF"/>
              </w:rPr>
            </w:pPr>
            <w:r w:rsidRPr="00DA6396">
              <w:t>撥打此號碼是免費的</w:t>
            </w:r>
            <w:r w:rsidR="00DA6F5F" w:rsidRPr="00DA6396">
              <w:t>。</w:t>
            </w:r>
            <w:r w:rsidRPr="00DA6396">
              <w:rPr>
                <w:i/>
                <w:snapToGrid w:val="0"/>
                <w:color w:val="0000FF"/>
              </w:rPr>
              <w:t xml:space="preserve">[Insert </w:t>
            </w:r>
            <w:r w:rsidRPr="00DA6396">
              <w:rPr>
                <w:i/>
                <w:color w:val="0000FF"/>
              </w:rPr>
              <w:t xml:space="preserve">days and </w:t>
            </w:r>
            <w:r w:rsidRPr="00DA6396">
              <w:rPr>
                <w:i/>
                <w:snapToGrid w:val="0"/>
                <w:color w:val="0000FF"/>
              </w:rPr>
              <w:t>hours of operation, including information on the use of alternative technologies.]</w:t>
            </w:r>
          </w:p>
          <w:p w:rsidR="00F63A33" w:rsidRPr="00DA6396" w:rsidRDefault="00F63A33" w:rsidP="007B165F">
            <w:pPr>
              <w:autoSpaceDE w:val="0"/>
              <w:autoSpaceDN w:val="0"/>
              <w:spacing w:before="80" w:beforeAutospacing="0" w:after="80" w:afterAutospacing="0"/>
              <w:rPr>
                <w:snapToGrid w:val="0"/>
                <w:color w:val="0000FF"/>
              </w:rPr>
            </w:pPr>
            <w:r w:rsidRPr="00DA6396">
              <w:t>會員服務部還為不說英語的人士提供免費的翻譯服務。</w:t>
            </w:r>
          </w:p>
        </w:tc>
      </w:tr>
      <w:tr w:rsidR="00F63A33" w:rsidRPr="00DA6396" w:rsidTr="00D47A49">
        <w:trPr>
          <w:cantSplit/>
          <w:jc w:val="center"/>
        </w:trPr>
        <w:tc>
          <w:tcPr>
            <w:tcW w:w="2206" w:type="dxa"/>
          </w:tcPr>
          <w:p w:rsidR="00F63A33" w:rsidRPr="00DA6396" w:rsidRDefault="00F63A33" w:rsidP="007B165F">
            <w:pPr>
              <w:autoSpaceDE w:val="0"/>
              <w:autoSpaceDN w:val="0"/>
              <w:spacing w:before="80" w:after="80"/>
              <w:rPr>
                <w:b/>
              </w:rPr>
            </w:pPr>
            <w:r w:rsidRPr="00DA6396">
              <w:rPr>
                <w:b/>
              </w:rPr>
              <w:t>聽障</w:t>
            </w:r>
            <w:r w:rsidRPr="00DA6396">
              <w:rPr>
                <w:b/>
              </w:rPr>
              <w:t>/</w:t>
            </w:r>
            <w:r w:rsidRPr="00DA6396">
              <w:rPr>
                <w:b/>
              </w:rPr>
              <w:t>語障專線</w:t>
            </w:r>
          </w:p>
        </w:tc>
        <w:tc>
          <w:tcPr>
            <w:tcW w:w="7108" w:type="dxa"/>
          </w:tcPr>
          <w:p w:rsidR="00F63A33" w:rsidRPr="00DA6396" w:rsidRDefault="00F63A33" w:rsidP="007B165F">
            <w:pPr>
              <w:autoSpaceDE w:val="0"/>
              <w:autoSpaceDN w:val="0"/>
              <w:spacing w:before="80" w:beforeAutospacing="0" w:after="80" w:afterAutospacing="0"/>
              <w:rPr>
                <w:i/>
                <w:snapToGrid w:val="0"/>
                <w:color w:val="0000FF"/>
              </w:rPr>
            </w:pPr>
            <w:r w:rsidRPr="00DA6396">
              <w:rPr>
                <w:i/>
                <w:snapToGrid w:val="0"/>
                <w:color w:val="0000FF"/>
              </w:rPr>
              <w:t>[Insert number]</w:t>
            </w:r>
          </w:p>
          <w:p w:rsidR="00F63A33" w:rsidRPr="00DA6396" w:rsidRDefault="00F63A33" w:rsidP="007B165F">
            <w:pPr>
              <w:autoSpaceDE w:val="0"/>
              <w:autoSpaceDN w:val="0"/>
              <w:spacing w:before="80" w:beforeAutospacing="0" w:after="80" w:afterAutospacing="0"/>
              <w:rPr>
                <w:snapToGrid w:val="0"/>
              </w:rPr>
            </w:pPr>
            <w:r w:rsidRPr="00DA6396">
              <w:rPr>
                <w:snapToGrid w:val="0"/>
                <w:color w:val="0000FF"/>
              </w:rPr>
              <w:t>[</w:t>
            </w:r>
            <w:r w:rsidRPr="00DA6396">
              <w:rPr>
                <w:i/>
                <w:snapToGrid w:val="0"/>
                <w:color w:val="0000FF"/>
              </w:rPr>
              <w:t>Insert if plan uses a direct TTY number:</w:t>
            </w:r>
            <w:r w:rsidRPr="00DA6396">
              <w:rPr>
                <w:snapToGrid w:val="0"/>
                <w:color w:val="0000FF"/>
              </w:rPr>
              <w:t>此號碼需使用專用電話設備撥打，且僅適用於聽障或語障人士。</w:t>
            </w:r>
            <w:r w:rsidRPr="00DA6396">
              <w:rPr>
                <w:snapToGrid w:val="0"/>
                <w:color w:val="0000FF"/>
              </w:rPr>
              <w:t>]</w:t>
            </w:r>
            <w:r w:rsidRPr="00DA6396">
              <w:t xml:space="preserve"> </w:t>
            </w:r>
          </w:p>
          <w:p w:rsidR="00F63A33" w:rsidRPr="00DA6396" w:rsidRDefault="00F63A33" w:rsidP="007B165F">
            <w:pPr>
              <w:autoSpaceDE w:val="0"/>
              <w:autoSpaceDN w:val="0"/>
              <w:spacing w:before="80" w:beforeAutospacing="0" w:after="80" w:afterAutospacing="0"/>
              <w:rPr>
                <w:snapToGrid w:val="0"/>
                <w:color w:val="0000FF"/>
              </w:rPr>
            </w:pPr>
            <w:r w:rsidRPr="00DA6396">
              <w:t>撥打此號碼是</w:t>
            </w:r>
            <w:r w:rsidR="00554538">
              <w:t xml:space="preserve"> </w:t>
            </w:r>
            <w:r w:rsidRPr="00DA6396">
              <w:rPr>
                <w:snapToGrid w:val="0"/>
                <w:color w:val="0000FF"/>
              </w:rPr>
              <w:t>[</w:t>
            </w:r>
            <w:r w:rsidRPr="00DA6396">
              <w:rPr>
                <w:i/>
                <w:snapToGrid w:val="0"/>
                <w:color w:val="0000FF"/>
              </w:rPr>
              <w:t xml:space="preserve">insert if </w:t>
            </w:r>
            <w:r w:rsidR="00DA6F5F" w:rsidRPr="00DA6396">
              <w:rPr>
                <w:i/>
                <w:snapToGrid w:val="0"/>
                <w:color w:val="0000FF"/>
              </w:rPr>
              <w:t>applicable</w:t>
            </w:r>
            <w:r w:rsidR="00DA6F5F" w:rsidRPr="00DA6396">
              <w:rPr>
                <w:i/>
                <w:snapToGrid w:val="0"/>
                <w:color w:val="0000FF"/>
              </w:rPr>
              <w:t>：</w:t>
            </w:r>
            <w:r w:rsidRPr="00DA6396">
              <w:rPr>
                <w:snapToGrid w:val="0"/>
                <w:color w:val="0000FF"/>
              </w:rPr>
              <w:t>不是</w:t>
            </w:r>
            <w:r w:rsidRPr="00DA6396">
              <w:rPr>
                <w:snapToGrid w:val="0"/>
                <w:color w:val="0000FF"/>
              </w:rPr>
              <w:t>]</w:t>
            </w:r>
            <w:r w:rsidR="00554538">
              <w:rPr>
                <w:snapToGrid w:val="0"/>
                <w:color w:val="0000FF"/>
              </w:rPr>
              <w:t xml:space="preserve"> </w:t>
            </w:r>
            <w:r w:rsidRPr="00DA6396">
              <w:t>免費的</w:t>
            </w:r>
            <w:r w:rsidR="00DA6F5F" w:rsidRPr="00DA6396">
              <w:t>。</w:t>
            </w:r>
            <w:r w:rsidRPr="00DA6396">
              <w:rPr>
                <w:i/>
                <w:snapToGrid w:val="0"/>
                <w:color w:val="0000FF"/>
              </w:rPr>
              <w:t xml:space="preserve">[Insert </w:t>
            </w:r>
            <w:r w:rsidRPr="00DA6396">
              <w:rPr>
                <w:i/>
                <w:color w:val="0000FF"/>
              </w:rPr>
              <w:t xml:space="preserve">days and </w:t>
            </w:r>
            <w:r w:rsidRPr="00DA6396">
              <w:rPr>
                <w:i/>
                <w:snapToGrid w:val="0"/>
                <w:color w:val="0000FF"/>
              </w:rPr>
              <w:t>hours of operation.]</w:t>
            </w:r>
          </w:p>
        </w:tc>
      </w:tr>
      <w:tr w:rsidR="00F63A33" w:rsidRPr="00DA6396" w:rsidTr="00D47A49">
        <w:trPr>
          <w:cantSplit/>
          <w:jc w:val="center"/>
        </w:trPr>
        <w:tc>
          <w:tcPr>
            <w:tcW w:w="2206" w:type="dxa"/>
          </w:tcPr>
          <w:p w:rsidR="00F63A33" w:rsidRPr="00DA6396" w:rsidRDefault="00F63A33" w:rsidP="007B165F">
            <w:pPr>
              <w:autoSpaceDE w:val="0"/>
              <w:autoSpaceDN w:val="0"/>
              <w:spacing w:before="80" w:after="80"/>
              <w:rPr>
                <w:b/>
              </w:rPr>
            </w:pPr>
            <w:r w:rsidRPr="00DA6396">
              <w:rPr>
                <w:b/>
              </w:rPr>
              <w:t>傳真</w:t>
            </w:r>
          </w:p>
        </w:tc>
        <w:tc>
          <w:tcPr>
            <w:tcW w:w="7108" w:type="dxa"/>
          </w:tcPr>
          <w:p w:rsidR="00F63A33" w:rsidRPr="00DA6396" w:rsidRDefault="00F63A33" w:rsidP="007B165F">
            <w:pPr>
              <w:autoSpaceDE w:val="0"/>
              <w:autoSpaceDN w:val="0"/>
              <w:spacing w:before="80" w:beforeAutospacing="0" w:after="80" w:afterAutospacing="0"/>
              <w:rPr>
                <w:snapToGrid w:val="0"/>
                <w:color w:val="0000FF"/>
              </w:rPr>
            </w:pPr>
            <w:r w:rsidRPr="00DA6396">
              <w:rPr>
                <w:i/>
                <w:snapToGrid w:val="0"/>
                <w:color w:val="0000FF"/>
              </w:rPr>
              <w:t>[Optional</w:t>
            </w:r>
            <w:r w:rsidR="00DA6F5F" w:rsidRPr="00DA6396">
              <w:rPr>
                <w:i/>
                <w:snapToGrid w:val="0"/>
                <w:color w:val="0000FF"/>
              </w:rPr>
              <w:t>：</w:t>
            </w:r>
            <w:r w:rsidRPr="00DA6396">
              <w:rPr>
                <w:i/>
                <w:snapToGrid w:val="0"/>
                <w:color w:val="0000FF"/>
              </w:rPr>
              <w:t>insert fax number]</w:t>
            </w:r>
          </w:p>
        </w:tc>
      </w:tr>
      <w:tr w:rsidR="00F63A33" w:rsidRPr="00DA6396" w:rsidTr="00D47A49">
        <w:trPr>
          <w:cantSplit/>
          <w:jc w:val="center"/>
        </w:trPr>
        <w:tc>
          <w:tcPr>
            <w:tcW w:w="2206" w:type="dxa"/>
          </w:tcPr>
          <w:p w:rsidR="00F63A33" w:rsidRPr="00DA6396" w:rsidRDefault="00F63A33" w:rsidP="007B165F">
            <w:pPr>
              <w:autoSpaceDE w:val="0"/>
              <w:autoSpaceDN w:val="0"/>
              <w:spacing w:before="80" w:after="80"/>
              <w:rPr>
                <w:b/>
              </w:rPr>
            </w:pPr>
            <w:r w:rsidRPr="00DA6396">
              <w:rPr>
                <w:b/>
              </w:rPr>
              <w:t>寫信</w:t>
            </w:r>
          </w:p>
        </w:tc>
        <w:tc>
          <w:tcPr>
            <w:tcW w:w="7108" w:type="dxa"/>
          </w:tcPr>
          <w:p w:rsidR="00F63A33" w:rsidRPr="00DA6396" w:rsidRDefault="00F63A33" w:rsidP="007B165F">
            <w:pPr>
              <w:autoSpaceDE w:val="0"/>
              <w:autoSpaceDN w:val="0"/>
              <w:spacing w:before="80" w:beforeAutospacing="0" w:after="80" w:afterAutospacing="0"/>
              <w:rPr>
                <w:i/>
                <w:snapToGrid w:val="0"/>
                <w:color w:val="0000FF"/>
              </w:rPr>
            </w:pPr>
            <w:r w:rsidRPr="00DA6396">
              <w:rPr>
                <w:i/>
                <w:snapToGrid w:val="0"/>
                <w:color w:val="0000FF"/>
              </w:rPr>
              <w:t>[Insert address]</w:t>
            </w:r>
          </w:p>
          <w:p w:rsidR="00F63A33" w:rsidRPr="00DA6396" w:rsidRDefault="00F63A33" w:rsidP="007B165F">
            <w:pPr>
              <w:autoSpaceDE w:val="0"/>
              <w:autoSpaceDN w:val="0"/>
              <w:spacing w:before="80" w:beforeAutospacing="0" w:after="80" w:afterAutospacing="0"/>
              <w:rPr>
                <w:i/>
                <w:snapToGrid w:val="0"/>
                <w:color w:val="0000FF"/>
              </w:rPr>
            </w:pPr>
            <w:r w:rsidRPr="00DA6396">
              <w:rPr>
                <w:i/>
                <w:snapToGrid w:val="0"/>
                <w:color w:val="0000FF"/>
              </w:rPr>
              <w:t>[</w:t>
            </w:r>
            <w:r w:rsidRPr="00DA6396">
              <w:rPr>
                <w:b/>
                <w:i/>
                <w:snapToGrid w:val="0"/>
                <w:color w:val="0000FF"/>
              </w:rPr>
              <w:t>Note</w:t>
            </w:r>
            <w:r w:rsidR="00DA6F5F" w:rsidRPr="00DA6396">
              <w:rPr>
                <w:i/>
                <w:snapToGrid w:val="0"/>
                <w:color w:val="0000FF"/>
              </w:rPr>
              <w:t>：</w:t>
            </w:r>
            <w:r w:rsidRPr="00DA6396">
              <w:rPr>
                <w:i/>
                <w:snapToGrid w:val="0"/>
                <w:color w:val="0000FF"/>
              </w:rPr>
              <w:t>plans may add email addresses here.]</w:t>
            </w:r>
          </w:p>
        </w:tc>
      </w:tr>
      <w:tr w:rsidR="00F63A33" w:rsidRPr="00DA6396" w:rsidTr="00D47A49">
        <w:trPr>
          <w:cantSplit/>
          <w:jc w:val="center"/>
        </w:trPr>
        <w:tc>
          <w:tcPr>
            <w:tcW w:w="2206" w:type="dxa"/>
          </w:tcPr>
          <w:p w:rsidR="00F63A33" w:rsidRPr="00DA6396" w:rsidRDefault="00F63A33" w:rsidP="007B165F">
            <w:pPr>
              <w:autoSpaceDE w:val="0"/>
              <w:autoSpaceDN w:val="0"/>
              <w:spacing w:before="80" w:after="80"/>
              <w:rPr>
                <w:b/>
              </w:rPr>
            </w:pPr>
            <w:r w:rsidRPr="00DA6396">
              <w:rPr>
                <w:b/>
              </w:rPr>
              <w:t>網站</w:t>
            </w:r>
          </w:p>
        </w:tc>
        <w:tc>
          <w:tcPr>
            <w:tcW w:w="7108" w:type="dxa"/>
          </w:tcPr>
          <w:p w:rsidR="00F63A33" w:rsidRPr="00DA6396" w:rsidRDefault="00F63A33" w:rsidP="007B165F">
            <w:pPr>
              <w:autoSpaceDE w:val="0"/>
              <w:autoSpaceDN w:val="0"/>
              <w:spacing w:before="80" w:after="80"/>
              <w:rPr>
                <w:i/>
                <w:color w:val="0000FF"/>
              </w:rPr>
            </w:pPr>
            <w:r w:rsidRPr="00DA6396">
              <w:rPr>
                <w:i/>
                <w:snapToGrid w:val="0"/>
                <w:color w:val="0000FF"/>
              </w:rPr>
              <w:t>[Insert URL]</w:t>
            </w:r>
          </w:p>
        </w:tc>
      </w:tr>
    </w:tbl>
    <w:p w:rsidR="00F63A33" w:rsidRPr="00DA6396" w:rsidRDefault="00F63A33" w:rsidP="007B165F">
      <w:pPr>
        <w:pStyle w:val="subheading"/>
        <w:autoSpaceDE w:val="0"/>
        <w:autoSpaceDN w:val="0"/>
        <w:spacing w:before="180" w:beforeAutospacing="0"/>
        <w:outlineLvl w:val="1"/>
      </w:pPr>
      <w:r w:rsidRPr="00DA6396">
        <w:rPr>
          <w:color w:val="0000FF"/>
        </w:rPr>
        <w:t>[</w:t>
      </w:r>
      <w:r w:rsidRPr="00DA6396">
        <w:rPr>
          <w:i/>
          <w:color w:val="0000FF"/>
        </w:rPr>
        <w:t>Insert state-specific SHIP name</w:t>
      </w:r>
      <w:r w:rsidRPr="00DA6396">
        <w:rPr>
          <w:color w:val="0000FF"/>
        </w:rPr>
        <w:t xml:space="preserve">] </w:t>
      </w:r>
      <w:r w:rsidRPr="00DA6396">
        <w:rPr>
          <w:b w:val="0"/>
          <w:color w:val="0000FF"/>
        </w:rPr>
        <w:t>[</w:t>
      </w:r>
      <w:r w:rsidRPr="00DA6396">
        <w:rPr>
          <w:b w:val="0"/>
          <w:i/>
          <w:color w:val="0000FF"/>
        </w:rPr>
        <w:t>If the SHIP’s name does not include the name of the state, add</w:t>
      </w:r>
      <w:r w:rsidR="00DA6F5F" w:rsidRPr="00DA6396">
        <w:rPr>
          <w:b w:val="0"/>
          <w:i/>
          <w:color w:val="0000FF"/>
        </w:rPr>
        <w:t>：</w:t>
      </w:r>
      <w:r w:rsidRPr="00DA6396">
        <w:rPr>
          <w:color w:val="0000FF"/>
        </w:rPr>
        <w:t>(</w:t>
      </w:r>
      <w:r w:rsidRPr="00DA6396">
        <w:rPr>
          <w:i/>
          <w:color w:val="0000FF"/>
        </w:rPr>
        <w:t xml:space="preserve">[insert state name] </w:t>
      </w:r>
      <w:r w:rsidRPr="00DA6396">
        <w:rPr>
          <w:color w:val="0000FF"/>
        </w:rPr>
        <w:t>SHIP)]</w:t>
      </w:r>
    </w:p>
    <w:p w:rsidR="00F63A33" w:rsidRPr="00DA6396" w:rsidRDefault="00F63A33" w:rsidP="007B165F">
      <w:pPr>
        <w:autoSpaceDE w:val="0"/>
        <w:autoSpaceDN w:val="0"/>
        <w:spacing w:before="180" w:beforeAutospacing="0" w:after="120" w:afterAutospacing="0"/>
      </w:pPr>
      <w:r w:rsidRPr="00DA6396">
        <w:rPr>
          <w:i/>
          <w:color w:val="0000FF"/>
        </w:rPr>
        <w:t>[Insert state-specific SHIP name]</w:t>
      </w:r>
      <w:r w:rsidRPr="00DA6396">
        <w:t xml:space="preserve"> </w:t>
      </w:r>
      <w:r w:rsidRPr="00DA6396">
        <w:t>是一個由聯邦政府出資為</w:t>
      </w:r>
      <w:r w:rsidRPr="00DA6396">
        <w:t xml:space="preserve"> Medicare </w:t>
      </w:r>
      <w:r w:rsidRPr="00DA6396">
        <w:t>受保人提供本地免費健康保險諮詢的州計劃。</w:t>
      </w:r>
    </w:p>
    <w:p w:rsidR="00F63A33" w:rsidRPr="00DA6396" w:rsidRDefault="00F63A33" w:rsidP="007B165F">
      <w:pPr>
        <w:autoSpaceDE w:val="0"/>
        <w:autoSpaceDN w:val="0"/>
        <w:spacing w:before="180" w:beforeAutospacing="0" w:after="120" w:afterAutospacing="0"/>
      </w:pPr>
      <w:r w:rsidRPr="00DA6396">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F63A33" w:rsidRPr="00DA6396" w:rsidTr="00D47A49">
        <w:trPr>
          <w:cantSplit/>
          <w:tblHeader/>
          <w:jc w:val="center"/>
        </w:trPr>
        <w:tc>
          <w:tcPr>
            <w:tcW w:w="2206" w:type="dxa"/>
            <w:shd w:val="clear" w:color="auto" w:fill="D9D9D9"/>
          </w:tcPr>
          <w:p w:rsidR="00F63A33" w:rsidRPr="00DA6396" w:rsidRDefault="00F63A33" w:rsidP="007B165F">
            <w:pPr>
              <w:pStyle w:val="MethodChartHeading"/>
              <w:autoSpaceDE w:val="0"/>
              <w:autoSpaceDN w:val="0"/>
            </w:pPr>
            <w:r w:rsidRPr="00DA6396">
              <w:t>方法</w:t>
            </w:r>
          </w:p>
        </w:tc>
        <w:tc>
          <w:tcPr>
            <w:tcW w:w="7108" w:type="dxa"/>
            <w:shd w:val="clear" w:color="auto" w:fill="D9D9D9"/>
          </w:tcPr>
          <w:p w:rsidR="00F63A33" w:rsidRPr="00DA6396" w:rsidRDefault="00F63A33" w:rsidP="007B165F">
            <w:pPr>
              <w:pStyle w:val="MethodChartHeading"/>
              <w:autoSpaceDE w:val="0"/>
              <w:autoSpaceDN w:val="0"/>
            </w:pPr>
            <w:r w:rsidRPr="00DA6396">
              <w:t>聯絡資訊</w:t>
            </w:r>
          </w:p>
        </w:tc>
      </w:tr>
      <w:tr w:rsidR="00F63A33" w:rsidRPr="00DA6396" w:rsidTr="00D47A49">
        <w:trPr>
          <w:cantSplit/>
          <w:jc w:val="center"/>
        </w:trPr>
        <w:tc>
          <w:tcPr>
            <w:tcW w:w="2206" w:type="dxa"/>
          </w:tcPr>
          <w:p w:rsidR="00F63A33" w:rsidRPr="00DA6396" w:rsidRDefault="00F63A33" w:rsidP="007B165F">
            <w:pPr>
              <w:keepNext/>
              <w:autoSpaceDE w:val="0"/>
              <w:autoSpaceDN w:val="0"/>
              <w:spacing w:before="80" w:beforeAutospacing="0" w:after="80" w:afterAutospacing="0"/>
              <w:rPr>
                <w:b/>
              </w:rPr>
            </w:pPr>
            <w:r w:rsidRPr="00DA6396">
              <w:rPr>
                <w:b/>
              </w:rPr>
              <w:t>致電</w:t>
            </w:r>
          </w:p>
        </w:tc>
        <w:tc>
          <w:tcPr>
            <w:tcW w:w="7108" w:type="dxa"/>
          </w:tcPr>
          <w:p w:rsidR="00F63A33" w:rsidRPr="00DA6396" w:rsidRDefault="00F63A33" w:rsidP="007B165F">
            <w:pPr>
              <w:keepNext/>
              <w:autoSpaceDE w:val="0"/>
              <w:autoSpaceDN w:val="0"/>
              <w:spacing w:before="80" w:beforeAutospacing="0" w:after="80" w:afterAutospacing="0"/>
              <w:rPr>
                <w:i/>
                <w:snapToGrid w:val="0"/>
                <w:color w:val="0000FF"/>
              </w:rPr>
            </w:pPr>
            <w:r w:rsidRPr="00DA6396">
              <w:rPr>
                <w:i/>
                <w:snapToGrid w:val="0"/>
                <w:color w:val="0000FF"/>
              </w:rPr>
              <w:t>[Insert phone number(s) and days and hours of operation]</w:t>
            </w:r>
          </w:p>
        </w:tc>
      </w:tr>
      <w:tr w:rsidR="00F63A33" w:rsidRPr="00DA6396" w:rsidTr="00D47A49">
        <w:trPr>
          <w:cantSplit/>
          <w:jc w:val="center"/>
        </w:trPr>
        <w:tc>
          <w:tcPr>
            <w:tcW w:w="2206" w:type="dxa"/>
          </w:tcPr>
          <w:p w:rsidR="00F63A33" w:rsidRPr="00DA6396" w:rsidRDefault="00F63A33" w:rsidP="007B165F">
            <w:pPr>
              <w:keepNext/>
              <w:autoSpaceDE w:val="0"/>
              <w:autoSpaceDN w:val="0"/>
              <w:spacing w:before="80" w:beforeAutospacing="0" w:after="80" w:afterAutospacing="0"/>
              <w:rPr>
                <w:b/>
              </w:rPr>
            </w:pPr>
            <w:r w:rsidRPr="00DA6396">
              <w:rPr>
                <w:b/>
              </w:rPr>
              <w:t>聽障</w:t>
            </w:r>
            <w:r w:rsidRPr="00DA6396">
              <w:rPr>
                <w:b/>
              </w:rPr>
              <w:t>/</w:t>
            </w:r>
            <w:r w:rsidRPr="00DA6396">
              <w:rPr>
                <w:b/>
              </w:rPr>
              <w:t>語障專線</w:t>
            </w:r>
          </w:p>
        </w:tc>
        <w:tc>
          <w:tcPr>
            <w:tcW w:w="7108" w:type="dxa"/>
          </w:tcPr>
          <w:p w:rsidR="00F63A33" w:rsidRPr="00DA6396" w:rsidRDefault="00F63A33" w:rsidP="007B165F">
            <w:pPr>
              <w:keepNext/>
              <w:autoSpaceDE w:val="0"/>
              <w:autoSpaceDN w:val="0"/>
              <w:spacing w:before="80" w:beforeAutospacing="0" w:after="80" w:afterAutospacing="0"/>
              <w:rPr>
                <w:i/>
                <w:color w:val="0000FF"/>
              </w:rPr>
            </w:pPr>
            <w:r w:rsidRPr="00DA6396">
              <w:rPr>
                <w:i/>
                <w:color w:val="0000FF"/>
              </w:rPr>
              <w:t>[Insert number, if available. Or delete this row.]</w:t>
            </w:r>
          </w:p>
          <w:p w:rsidR="00F63A33" w:rsidRPr="00DA6396" w:rsidRDefault="00F63A33" w:rsidP="007B165F">
            <w:pPr>
              <w:keepNext/>
              <w:autoSpaceDE w:val="0"/>
              <w:autoSpaceDN w:val="0"/>
              <w:spacing w:before="80" w:beforeAutospacing="0" w:after="80" w:afterAutospacing="0"/>
              <w:rPr>
                <w:snapToGrid w:val="0"/>
                <w:color w:val="0000FF"/>
              </w:rPr>
            </w:pPr>
            <w:r w:rsidRPr="00DA6396">
              <w:rPr>
                <w:snapToGrid w:val="0"/>
                <w:color w:val="0000FF"/>
              </w:rPr>
              <w:t>[</w:t>
            </w:r>
            <w:r w:rsidRPr="00DA6396">
              <w:rPr>
                <w:i/>
                <w:snapToGrid w:val="0"/>
                <w:color w:val="0000FF"/>
              </w:rPr>
              <w:t>Insert if the SHIP uses a direct TTY number</w:t>
            </w:r>
            <w:r w:rsidR="00DA6F5F" w:rsidRPr="00DA6396">
              <w:rPr>
                <w:i/>
                <w:snapToGrid w:val="0"/>
                <w:color w:val="0000FF"/>
              </w:rPr>
              <w:t>：</w:t>
            </w:r>
            <w:r w:rsidRPr="00DA6396">
              <w:rPr>
                <w:color w:val="0000FF"/>
              </w:rPr>
              <w:t>此號碼需使用專用電話設備撥打，且僅適用於聽障或語障人士。</w:t>
            </w:r>
            <w:r w:rsidRPr="00DA6396">
              <w:rPr>
                <w:color w:val="0000FF"/>
              </w:rPr>
              <w:t>]</w:t>
            </w:r>
          </w:p>
        </w:tc>
      </w:tr>
      <w:tr w:rsidR="00F63A33" w:rsidRPr="00DA6396" w:rsidTr="00D47A49">
        <w:trPr>
          <w:cantSplit/>
          <w:jc w:val="center"/>
        </w:trPr>
        <w:tc>
          <w:tcPr>
            <w:tcW w:w="2206" w:type="dxa"/>
          </w:tcPr>
          <w:p w:rsidR="00F63A33" w:rsidRPr="00DA6396" w:rsidRDefault="00F63A33" w:rsidP="007B165F">
            <w:pPr>
              <w:autoSpaceDE w:val="0"/>
              <w:autoSpaceDN w:val="0"/>
              <w:spacing w:before="80" w:after="80"/>
              <w:rPr>
                <w:b/>
              </w:rPr>
            </w:pPr>
            <w:r w:rsidRPr="00DA6396">
              <w:rPr>
                <w:b/>
              </w:rPr>
              <w:t>寫信</w:t>
            </w:r>
          </w:p>
        </w:tc>
        <w:tc>
          <w:tcPr>
            <w:tcW w:w="7108" w:type="dxa"/>
          </w:tcPr>
          <w:p w:rsidR="00F63A33" w:rsidRPr="00DA6396" w:rsidRDefault="00F63A33" w:rsidP="007B165F">
            <w:pPr>
              <w:autoSpaceDE w:val="0"/>
              <w:autoSpaceDN w:val="0"/>
              <w:spacing w:before="80" w:beforeAutospacing="0" w:after="80" w:afterAutospacing="0"/>
              <w:rPr>
                <w:i/>
                <w:color w:val="0000FF"/>
              </w:rPr>
            </w:pPr>
            <w:r w:rsidRPr="00DA6396">
              <w:rPr>
                <w:i/>
                <w:color w:val="0000FF"/>
              </w:rPr>
              <w:t>[Insert address]</w:t>
            </w:r>
          </w:p>
        </w:tc>
      </w:tr>
      <w:tr w:rsidR="00F63A33" w:rsidRPr="00DA6396" w:rsidTr="00D47A49">
        <w:trPr>
          <w:cantSplit/>
          <w:jc w:val="center"/>
        </w:trPr>
        <w:tc>
          <w:tcPr>
            <w:tcW w:w="2206" w:type="dxa"/>
          </w:tcPr>
          <w:p w:rsidR="00F63A33" w:rsidRPr="00DA6396" w:rsidRDefault="00F63A33" w:rsidP="007B165F">
            <w:pPr>
              <w:autoSpaceDE w:val="0"/>
              <w:autoSpaceDN w:val="0"/>
              <w:spacing w:before="80" w:after="80"/>
              <w:rPr>
                <w:b/>
              </w:rPr>
            </w:pPr>
            <w:r w:rsidRPr="00DA6396">
              <w:rPr>
                <w:b/>
              </w:rPr>
              <w:t>網站</w:t>
            </w:r>
          </w:p>
        </w:tc>
        <w:tc>
          <w:tcPr>
            <w:tcW w:w="7108" w:type="dxa"/>
          </w:tcPr>
          <w:p w:rsidR="00F63A33" w:rsidRPr="00DA6396" w:rsidRDefault="00F63A33" w:rsidP="007B165F">
            <w:pPr>
              <w:autoSpaceDE w:val="0"/>
              <w:autoSpaceDN w:val="0"/>
              <w:spacing w:before="80" w:beforeAutospacing="0" w:after="80" w:afterAutospacing="0"/>
              <w:rPr>
                <w:i/>
                <w:color w:val="0000FF"/>
              </w:rPr>
            </w:pPr>
            <w:r w:rsidRPr="00DA6396">
              <w:rPr>
                <w:i/>
                <w:color w:val="0000FF"/>
              </w:rPr>
              <w:t>[Insert URL]</w:t>
            </w:r>
          </w:p>
        </w:tc>
      </w:tr>
    </w:tbl>
    <w:p w:rsidR="00EC7E84" w:rsidRPr="00DA6396" w:rsidRDefault="00EC7E84" w:rsidP="007B165F">
      <w:pPr>
        <w:autoSpaceDE w:val="0"/>
        <w:autoSpaceDN w:val="0"/>
      </w:pPr>
    </w:p>
    <w:sectPr w:rsidR="00EC7E84" w:rsidRPr="00DA6396" w:rsidSect="00E611A9">
      <w:headerReference w:type="default" r:id="rId58"/>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1C3E" w:rsidRDefault="00B91C3E">
      <w:r>
        <w:separator/>
      </w:r>
    </w:p>
    <w:p w:rsidR="00B91C3E" w:rsidRDefault="00B91C3E"/>
    <w:p w:rsidR="00B91C3E" w:rsidRDefault="00B91C3E"/>
  </w:endnote>
  <w:endnote w:type="continuationSeparator" w:id="0">
    <w:p w:rsidR="00B91C3E" w:rsidRDefault="00B91C3E">
      <w:r>
        <w:continuationSeparator/>
      </w:r>
    </w:p>
    <w:p w:rsidR="00B91C3E" w:rsidRDefault="00B91C3E"/>
    <w:p w:rsidR="00B91C3E" w:rsidRDefault="00B91C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1" w:usb1="00000001" w:usb2="00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Myriad Pro">
    <w:altName w:val="Arial"/>
    <w:panose1 w:val="00000000000000000000"/>
    <w:charset w:val="00"/>
    <w:family w:val="swiss"/>
    <w:notTrueType/>
    <w:pitch w:val="variable"/>
    <w:sig w:usb0="00000001" w:usb1="00000001" w:usb2="00000000" w:usb3="00000000" w:csb0="0000019F" w:csb1="00000000"/>
  </w:font>
  <w:font w:name="Arial Bold">
    <w:panose1 w:val="020B0704020202020204"/>
    <w:charset w:val="00"/>
    <w:family w:val="roman"/>
    <w:notTrueType/>
    <w:pitch w:val="default"/>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ECC" w:rsidRDefault="00D03ECC" w:rsidP="00D95853">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D03ECC" w:rsidRDefault="00D03ECC" w:rsidP="00D95853">
    <w:pPr>
      <w:pStyle w:val="Footer"/>
    </w:pPr>
  </w:p>
  <w:p w:rsidR="00D03ECC" w:rsidRDefault="00D03ECC" w:rsidP="00D95853">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ECC" w:rsidRDefault="00D03ECC"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D03ECC" w:rsidRDefault="00D03ECC" w:rsidP="00D95853">
    <w:pPr>
      <w:pStyle w:val="Footer"/>
    </w:pPr>
  </w:p>
  <w:p w:rsidR="00D03ECC" w:rsidRDefault="00D03ECC" w:rsidP="00D95853">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ECC" w:rsidRDefault="00D03ECC" w:rsidP="00D95853">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ECC" w:rsidRDefault="00D03ECC"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D03ECC" w:rsidRDefault="00D03ECC" w:rsidP="00D95853">
    <w:pPr>
      <w:pStyle w:val="Footer"/>
    </w:pPr>
  </w:p>
  <w:p w:rsidR="00D03ECC" w:rsidRDefault="00D03ECC" w:rsidP="00D9585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ECC" w:rsidRDefault="00D03ECC" w:rsidP="0057621C">
    <w:pPr>
      <w:pStyle w:val="Footer"/>
    </w:pPr>
  </w:p>
  <w:p w:rsidR="00D03ECC" w:rsidRPr="00570F4F" w:rsidRDefault="00D03ECC" w:rsidP="0057621C">
    <w:pPr>
      <w:pStyle w:val="Footer"/>
    </w:pPr>
    <w:r w:rsidRPr="00570F4F">
      <w:t>Form CMS 10260-ANOC/EOC</w:t>
    </w:r>
    <w:r w:rsidRPr="00570F4F">
      <w:tab/>
      <w:t>OMB Approval 0938-1051</w:t>
    </w:r>
  </w:p>
  <w:p w:rsidR="00D03ECC" w:rsidRDefault="00D03ECC">
    <w:pPr>
      <w:pStyle w:val="Footer"/>
    </w:pPr>
    <w:r>
      <w:t>(Approved 03/2014)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ECC" w:rsidRPr="00C91856" w:rsidRDefault="00D03ECC" w:rsidP="00C9185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ECC" w:rsidRDefault="00D03ECC"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D03ECC" w:rsidRDefault="00D03ECC" w:rsidP="00D95853">
    <w:pPr>
      <w:pStyle w:val="Footer"/>
    </w:pPr>
  </w:p>
  <w:p w:rsidR="00D03ECC" w:rsidRDefault="00D03ECC" w:rsidP="00D9585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ECC" w:rsidRDefault="00D03ECC" w:rsidP="00C346D9">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ECC" w:rsidRDefault="00D03ECC"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D03ECC" w:rsidRDefault="00D03ECC" w:rsidP="00D95853">
    <w:pPr>
      <w:pStyle w:val="Footer"/>
    </w:pPr>
  </w:p>
  <w:p w:rsidR="00D03ECC" w:rsidRDefault="00D03ECC" w:rsidP="00D95853">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ECC" w:rsidRDefault="00D03ECC" w:rsidP="00C346D9">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ECC" w:rsidRDefault="00D03ECC">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ECC" w:rsidRDefault="00D03ECC"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D03ECC" w:rsidRDefault="00D03ECC" w:rsidP="00D95853">
    <w:pPr>
      <w:pStyle w:val="Footer"/>
    </w:pPr>
  </w:p>
  <w:p w:rsidR="00D03ECC" w:rsidRDefault="00D03ECC" w:rsidP="00D958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1C3E" w:rsidRDefault="00B91C3E">
      <w:r>
        <w:separator/>
      </w:r>
    </w:p>
    <w:p w:rsidR="00B91C3E" w:rsidRDefault="00B91C3E"/>
    <w:p w:rsidR="00B91C3E" w:rsidRDefault="00B91C3E"/>
  </w:footnote>
  <w:footnote w:type="continuationSeparator" w:id="0">
    <w:p w:rsidR="00B91C3E" w:rsidRDefault="00B91C3E">
      <w:r>
        <w:continuationSeparator/>
      </w:r>
    </w:p>
    <w:p w:rsidR="00B91C3E" w:rsidRDefault="00B91C3E"/>
    <w:p w:rsidR="00B91C3E" w:rsidRDefault="00B91C3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ECC" w:rsidRPr="00B14701" w:rsidRDefault="00D03ECC" w:rsidP="00F20302">
    <w:pPr>
      <w:pStyle w:val="Header"/>
    </w:pPr>
    <w:r w:rsidRPr="00B14701">
      <w:rPr>
        <w:i/>
        <w:color w:val="0000FF"/>
      </w:rPr>
      <w:t>[Insert 2018 plan name]</w:t>
    </w:r>
    <w:r w:rsidRPr="00B14701">
      <w:t xml:space="preserve"> 2018 </w:t>
    </w:r>
    <w:r w:rsidRPr="00B14701">
      <w:t>年度更改通知</w:t>
    </w:r>
    <w:r w:rsidRPr="00B14701">
      <w:tab/>
    </w:r>
    <w:r w:rsidR="00D053C7">
      <w:fldChar w:fldCharType="begin"/>
    </w:r>
    <w:r w:rsidR="00D053C7">
      <w:instrText xml:space="preserve"> PAGE   \* MERGEFORMAT </w:instrText>
    </w:r>
    <w:r w:rsidR="00D053C7">
      <w:fldChar w:fldCharType="separate"/>
    </w:r>
    <w:r w:rsidR="00E40858">
      <w:rPr>
        <w:noProof/>
      </w:rPr>
      <w:t>12</w:t>
    </w:r>
    <w:r w:rsidR="00D053C7">
      <w:rPr>
        <w:noProof/>
      </w:rPr>
      <w:fldChar w:fldCharType="end"/>
    </w:r>
  </w:p>
  <w:p w:rsidR="00D03ECC" w:rsidRPr="00B14701" w:rsidRDefault="00D03ECC" w:rsidP="00F20302">
    <w:pPr>
      <w:pStyle w:val="HeaderBa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ECC" w:rsidRDefault="00D03ECC" w:rsidP="0018679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0726" w:rsidRPr="007F6499" w:rsidRDefault="00E60726" w:rsidP="0018679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ECC" w:rsidRPr="003920C1" w:rsidRDefault="00D03ECC" w:rsidP="00186792">
    <w:pPr>
      <w:pStyle w:val="Header"/>
      <w:rPr>
        <w:noProof/>
        <w:szCs w:val="20"/>
      </w:rPr>
    </w:pPr>
    <w:r w:rsidRPr="003920C1">
      <w:t xml:space="preserve">2018 </w:t>
    </w:r>
    <w:r w:rsidRPr="003920C1">
      <w:t>年承保範圍說明書</w:t>
    </w:r>
    <w:r>
      <w:rPr>
        <w:rFonts w:eastAsiaTheme="minorEastAsia" w:hint="eastAsia"/>
        <w:lang w:eastAsia="zh-CN"/>
      </w:rPr>
      <w:t xml:space="preserve"> </w:t>
    </w:r>
    <w:r w:rsidRPr="003920C1">
      <w:rPr>
        <w:i/>
        <w:color w:val="0000FF"/>
      </w:rPr>
      <w:t>[insert 2018 plan name]</w:t>
    </w:r>
    <w:r w:rsidRPr="003920C1">
      <w:tab/>
    </w:r>
    <w:r w:rsidRPr="003920C1">
      <w:rPr>
        <w:szCs w:val="20"/>
      </w:rPr>
      <w:fldChar w:fldCharType="begin"/>
    </w:r>
    <w:r w:rsidRPr="003920C1">
      <w:rPr>
        <w:szCs w:val="20"/>
      </w:rPr>
      <w:instrText xml:space="preserve"> PAGE   \* MERGEFORMAT </w:instrText>
    </w:r>
    <w:r w:rsidRPr="003920C1">
      <w:rPr>
        <w:szCs w:val="20"/>
      </w:rPr>
      <w:fldChar w:fldCharType="separate"/>
    </w:r>
    <w:r w:rsidR="00E40858">
      <w:rPr>
        <w:noProof/>
        <w:szCs w:val="20"/>
      </w:rPr>
      <w:t>2</w:t>
    </w:r>
    <w:r w:rsidRPr="003920C1">
      <w:rPr>
        <w:noProof/>
        <w:szCs w:val="20"/>
      </w:rPr>
      <w:fldChar w:fldCharType="end"/>
    </w:r>
  </w:p>
  <w:p w:rsidR="00D03ECC" w:rsidRPr="003920C1" w:rsidRDefault="00D03ECC" w:rsidP="00C43C92">
    <w:pPr>
      <w:pStyle w:val="HeaderChapterName"/>
    </w:pPr>
    <w:r w:rsidRPr="003920C1">
      <w:t>目錄</w:t>
    </w:r>
  </w:p>
  <w:p w:rsidR="00D03ECC" w:rsidRPr="003920C1" w:rsidRDefault="00D03ECC" w:rsidP="00C02DB5">
    <w:pPr>
      <w:pStyle w:val="HeaderBa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ECC" w:rsidRPr="00D04112" w:rsidRDefault="00D03ECC" w:rsidP="00186792">
    <w:pPr>
      <w:pStyle w:val="Header"/>
    </w:pPr>
    <w:r w:rsidRPr="00D04112">
      <w:t xml:space="preserve">2018 </w:t>
    </w:r>
    <w:r w:rsidRPr="00D04112">
      <w:t>年承保範圍說明書</w:t>
    </w:r>
    <w:r>
      <w:rPr>
        <w:rFonts w:eastAsiaTheme="minorEastAsia" w:hint="eastAsia"/>
        <w:lang w:eastAsia="zh-CN"/>
      </w:rPr>
      <w:t xml:space="preserve"> </w:t>
    </w:r>
    <w:r w:rsidRPr="00D04112">
      <w:rPr>
        <w:i/>
        <w:color w:val="0000FF"/>
      </w:rPr>
      <w:t>[insert 2018 plan name]</w:t>
    </w:r>
    <w:r w:rsidRPr="00D04112">
      <w:tab/>
    </w:r>
    <w:r w:rsidRPr="00D04112">
      <w:rPr>
        <w:szCs w:val="20"/>
      </w:rPr>
      <w:fldChar w:fldCharType="begin"/>
    </w:r>
    <w:r w:rsidRPr="00D04112">
      <w:rPr>
        <w:szCs w:val="20"/>
      </w:rPr>
      <w:instrText xml:space="preserve"> PAGE   \* MERGEFORMAT </w:instrText>
    </w:r>
    <w:r w:rsidRPr="00D04112">
      <w:rPr>
        <w:szCs w:val="20"/>
      </w:rPr>
      <w:fldChar w:fldCharType="separate"/>
    </w:r>
    <w:r w:rsidR="00E40858">
      <w:rPr>
        <w:noProof/>
        <w:szCs w:val="20"/>
      </w:rPr>
      <w:t>32</w:t>
    </w:r>
    <w:r w:rsidRPr="00D04112">
      <w:rPr>
        <w:szCs w:val="20"/>
      </w:rPr>
      <w:fldChar w:fldCharType="end"/>
    </w:r>
  </w:p>
  <w:p w:rsidR="00D03ECC" w:rsidRPr="00BA034E" w:rsidRDefault="00E40858" w:rsidP="00C91856">
    <w:pPr>
      <w:pStyle w:val="HeaderChapterName"/>
    </w:pPr>
    <w:r>
      <w:fldChar w:fldCharType="begin"/>
    </w:r>
    <w:r>
      <w:instrText xml:space="preserve"> STYLEREF  "Heading 2"  \* MERGEFORMAT </w:instrText>
    </w:r>
    <w:r>
      <w:fldChar w:fldCharType="separate"/>
    </w:r>
    <w:r w:rsidRPr="00E40858">
      <w:rPr>
        <w:rFonts w:eastAsia="SimSun" w:hint="eastAsia"/>
        <w:bCs/>
        <w:noProof/>
        <w:lang w:eastAsia="zh-CN"/>
      </w:rPr>
      <w:t>第</w:t>
    </w:r>
    <w:r w:rsidRPr="00E40858">
      <w:rPr>
        <w:rFonts w:eastAsia="SimSun" w:hint="eastAsia"/>
        <w:bCs/>
        <w:noProof/>
        <w:lang w:eastAsia="zh-CN"/>
      </w:rPr>
      <w:t xml:space="preserve"> 3 </w:t>
    </w:r>
    <w:r w:rsidRPr="00E40858">
      <w:rPr>
        <w:rFonts w:eastAsia="SimSun" w:hint="eastAsia"/>
        <w:bCs/>
        <w:noProof/>
        <w:lang w:eastAsia="zh-CN"/>
      </w:rPr>
      <w:t>章</w:t>
    </w:r>
    <w:r w:rsidRPr="00E40858">
      <w:rPr>
        <w:rFonts w:eastAsia="SimSun" w:hint="eastAsia"/>
        <w:bCs/>
        <w:noProof/>
        <w:lang w:eastAsia="zh-CN"/>
      </w:rPr>
      <w:t>.</w:t>
    </w:r>
    <w:r w:rsidRPr="00E40858">
      <w:rPr>
        <w:rFonts w:eastAsia="SimSun" w:hint="eastAsia"/>
        <w:bCs/>
        <w:noProof/>
        <w:lang w:eastAsia="zh-CN"/>
      </w:rPr>
      <w:tab/>
    </w:r>
    <w:r>
      <w:rPr>
        <w:rFonts w:hint="eastAsia"/>
        <w:noProof/>
      </w:rPr>
      <w:t>使用本計劃承保您的醫療服務</w:t>
    </w:r>
    <w:r>
      <w:rPr>
        <w:noProof/>
      </w:rPr>
      <w:fldChar w:fldCharType="end"/>
    </w:r>
  </w:p>
  <w:p w:rsidR="00D03ECC" w:rsidRPr="00D04112" w:rsidRDefault="00D03ECC" w:rsidP="00186792">
    <w:pPr>
      <w:pStyle w:val="HeaderBa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ECC" w:rsidRDefault="00D03EC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ECC" w:rsidRPr="0070230D" w:rsidRDefault="00D03ECC" w:rsidP="00D47A49">
    <w:pPr>
      <w:pStyle w:val="Header"/>
    </w:pPr>
    <w:r w:rsidRPr="0070230D">
      <w:t xml:space="preserve">2018 </w:t>
    </w:r>
    <w:r w:rsidRPr="0070230D">
      <w:t>年承保範圍說明書</w:t>
    </w:r>
    <w:r w:rsidRPr="0070230D">
      <w:t xml:space="preserve"> </w:t>
    </w:r>
    <w:r w:rsidRPr="0070230D">
      <w:rPr>
        <w:i/>
        <w:color w:val="0000FF"/>
      </w:rPr>
      <w:t>[insert 2018 plan name]</w:t>
    </w:r>
    <w:r w:rsidRPr="0070230D">
      <w:tab/>
    </w:r>
    <w:r w:rsidRPr="0070230D">
      <w:rPr>
        <w:szCs w:val="20"/>
      </w:rPr>
      <w:fldChar w:fldCharType="begin"/>
    </w:r>
    <w:r w:rsidRPr="0070230D">
      <w:rPr>
        <w:szCs w:val="20"/>
      </w:rPr>
      <w:instrText xml:space="preserve"> PAGE   \* MERGEFORMAT </w:instrText>
    </w:r>
    <w:r w:rsidRPr="0070230D">
      <w:rPr>
        <w:szCs w:val="20"/>
      </w:rPr>
      <w:fldChar w:fldCharType="separate"/>
    </w:r>
    <w:r w:rsidR="00AC1DB9">
      <w:rPr>
        <w:noProof/>
        <w:szCs w:val="20"/>
      </w:rPr>
      <w:t>152</w:t>
    </w:r>
    <w:r w:rsidRPr="0070230D">
      <w:rPr>
        <w:szCs w:val="20"/>
      </w:rPr>
      <w:fldChar w:fldCharType="end"/>
    </w:r>
  </w:p>
  <w:p w:rsidR="00D03ECC" w:rsidRPr="000947A7" w:rsidRDefault="00E40858" w:rsidP="00D47A49">
    <w:pPr>
      <w:pStyle w:val="HeaderChapterName"/>
    </w:pPr>
    <w:r>
      <w:fldChar w:fldCharType="begin"/>
    </w:r>
    <w:r>
      <w:instrText xml:space="preserve"> STYLEREF  "Heading 2"  \* MERGEFORMAT </w:instrText>
    </w:r>
    <w:r>
      <w:fldChar w:fldCharType="separate"/>
    </w:r>
    <w:r w:rsidR="00AC1DB9" w:rsidRPr="00AC1DB9">
      <w:rPr>
        <w:rFonts w:eastAsia="SimSun" w:hint="eastAsia"/>
        <w:bCs/>
        <w:noProof/>
        <w:lang w:eastAsia="zh-CN"/>
      </w:rPr>
      <w:t>第</w:t>
    </w:r>
    <w:r w:rsidR="00AC1DB9" w:rsidRPr="00AC1DB9">
      <w:rPr>
        <w:rFonts w:eastAsia="SimSun" w:hint="eastAsia"/>
        <w:bCs/>
        <w:noProof/>
        <w:lang w:eastAsia="zh-CN"/>
      </w:rPr>
      <w:t xml:space="preserve"> 10 </w:t>
    </w:r>
    <w:r w:rsidR="00AC1DB9" w:rsidRPr="00AC1DB9">
      <w:rPr>
        <w:rFonts w:eastAsia="SimSun" w:hint="eastAsia"/>
        <w:bCs/>
        <w:noProof/>
        <w:lang w:eastAsia="zh-CN"/>
      </w:rPr>
      <w:t>章</w:t>
    </w:r>
    <w:r w:rsidR="00AC1DB9" w:rsidRPr="00AC1DB9">
      <w:rPr>
        <w:rFonts w:eastAsia="SimSun" w:hint="eastAsia"/>
        <w:bCs/>
        <w:noProof/>
        <w:lang w:eastAsia="zh-CN"/>
      </w:rPr>
      <w:t>.</w:t>
    </w:r>
    <w:r w:rsidR="00AC1DB9" w:rsidRPr="00AC1DB9">
      <w:rPr>
        <w:rFonts w:eastAsia="SimSun" w:hint="eastAsia"/>
        <w:bCs/>
        <w:noProof/>
        <w:lang w:eastAsia="zh-CN"/>
      </w:rPr>
      <w:tab/>
    </w:r>
    <w:r w:rsidR="00AC1DB9">
      <w:rPr>
        <w:rFonts w:hint="eastAsia"/>
        <w:noProof/>
      </w:rPr>
      <w:t>重要辭彙的定義</w:t>
    </w:r>
    <w:r>
      <w:rPr>
        <w:noProof/>
      </w:rPr>
      <w:fldChar w:fldCharType="end"/>
    </w:r>
  </w:p>
  <w:p w:rsidR="00D03ECC" w:rsidRPr="0070230D" w:rsidRDefault="00D03ECC" w:rsidP="00D47A49">
    <w:pPr>
      <w:pStyle w:val="HeaderBa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ECC" w:rsidRDefault="00D03EC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ECC" w:rsidRDefault="00D03ECC" w:rsidP="00186792">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ECC" w:rsidRDefault="00D03ECC" w:rsidP="001867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checkmark" style="width:14.5pt;height:14.5pt;visibility:visible;mso-wrap-style:square" o:bullet="t">
        <v:imagedata r:id="rId1" o:title="checkmark"/>
      </v:shape>
    </w:pict>
  </w:numPicBullet>
  <w:abstractNum w:abstractNumId="0"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CE3C1E"/>
    <w:multiLevelType w:val="hybridMultilevel"/>
    <w:tmpl w:val="79E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6"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21"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5"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26"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7"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32"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9B6ED4"/>
    <w:multiLevelType w:val="hybridMultilevel"/>
    <w:tmpl w:val="E3F85D5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4"/>
  </w:num>
  <w:num w:numId="3">
    <w:abstractNumId w:val="10"/>
  </w:num>
  <w:num w:numId="4">
    <w:abstractNumId w:val="35"/>
  </w:num>
  <w:num w:numId="5">
    <w:abstractNumId w:val="36"/>
  </w:num>
  <w:num w:numId="6">
    <w:abstractNumId w:val="20"/>
  </w:num>
  <w:num w:numId="7">
    <w:abstractNumId w:val="11"/>
  </w:num>
  <w:num w:numId="8">
    <w:abstractNumId w:val="44"/>
  </w:num>
  <w:num w:numId="9">
    <w:abstractNumId w:val="22"/>
  </w:num>
  <w:num w:numId="10">
    <w:abstractNumId w:val="2"/>
  </w:num>
  <w:num w:numId="11">
    <w:abstractNumId w:val="42"/>
  </w:num>
  <w:num w:numId="12">
    <w:abstractNumId w:val="31"/>
  </w:num>
  <w:num w:numId="13">
    <w:abstractNumId w:val="25"/>
  </w:num>
  <w:num w:numId="14">
    <w:abstractNumId w:val="8"/>
  </w:num>
  <w:num w:numId="15">
    <w:abstractNumId w:val="0"/>
  </w:num>
  <w:num w:numId="16">
    <w:abstractNumId w:val="26"/>
  </w:num>
  <w:num w:numId="17">
    <w:abstractNumId w:val="6"/>
  </w:num>
  <w:num w:numId="18">
    <w:abstractNumId w:val="9"/>
  </w:num>
  <w:num w:numId="19">
    <w:abstractNumId w:val="7"/>
  </w:num>
  <w:num w:numId="20">
    <w:abstractNumId w:val="38"/>
  </w:num>
  <w:num w:numId="21">
    <w:abstractNumId w:val="29"/>
  </w:num>
  <w:num w:numId="22">
    <w:abstractNumId w:val="33"/>
  </w:num>
  <w:num w:numId="23">
    <w:abstractNumId w:val="1"/>
  </w:num>
  <w:num w:numId="24">
    <w:abstractNumId w:val="30"/>
  </w:num>
  <w:num w:numId="25">
    <w:abstractNumId w:val="43"/>
  </w:num>
  <w:num w:numId="26">
    <w:abstractNumId w:val="32"/>
  </w:num>
  <w:num w:numId="27">
    <w:abstractNumId w:val="5"/>
  </w:num>
  <w:num w:numId="28">
    <w:abstractNumId w:val="4"/>
  </w:num>
  <w:num w:numId="29">
    <w:abstractNumId w:val="37"/>
  </w:num>
  <w:num w:numId="30">
    <w:abstractNumId w:val="40"/>
  </w:num>
  <w:num w:numId="31">
    <w:abstractNumId w:val="13"/>
  </w:num>
  <w:num w:numId="32">
    <w:abstractNumId w:val="28"/>
  </w:num>
  <w:num w:numId="33">
    <w:abstractNumId w:val="3"/>
  </w:num>
  <w:num w:numId="34">
    <w:abstractNumId w:val="24"/>
  </w:num>
  <w:num w:numId="35">
    <w:abstractNumId w:val="27"/>
  </w:num>
  <w:num w:numId="36">
    <w:abstractNumId w:val="15"/>
  </w:num>
  <w:num w:numId="37">
    <w:abstractNumId w:val="12"/>
  </w:num>
  <w:num w:numId="38">
    <w:abstractNumId w:val="16"/>
  </w:num>
  <w:num w:numId="39">
    <w:abstractNumId w:val="18"/>
  </w:num>
  <w:num w:numId="40">
    <w:abstractNumId w:val="41"/>
  </w:num>
  <w:num w:numId="41">
    <w:abstractNumId w:val="34"/>
  </w:num>
  <w:num w:numId="42">
    <w:abstractNumId w:val="23"/>
  </w:num>
  <w:num w:numId="43">
    <w:abstractNumId w:val="17"/>
  </w:num>
  <w:num w:numId="44">
    <w:abstractNumId w:val="39"/>
  </w:num>
  <w:num w:numId="45">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bordersDoNotSurroundHeader/>
  <w:bordersDoNotSurroundFooter/>
  <w:hideSpelling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EF5"/>
    <w:rsid w:val="0000136C"/>
    <w:rsid w:val="000019B5"/>
    <w:rsid w:val="00001AA0"/>
    <w:rsid w:val="00001D8E"/>
    <w:rsid w:val="000026CF"/>
    <w:rsid w:val="000027FB"/>
    <w:rsid w:val="00002814"/>
    <w:rsid w:val="00003105"/>
    <w:rsid w:val="00003134"/>
    <w:rsid w:val="000031EF"/>
    <w:rsid w:val="000039FA"/>
    <w:rsid w:val="00006657"/>
    <w:rsid w:val="00007651"/>
    <w:rsid w:val="00010080"/>
    <w:rsid w:val="0001208C"/>
    <w:rsid w:val="00012234"/>
    <w:rsid w:val="00012FE4"/>
    <w:rsid w:val="00013A7D"/>
    <w:rsid w:val="00013F34"/>
    <w:rsid w:val="00014354"/>
    <w:rsid w:val="000143D6"/>
    <w:rsid w:val="00014C9C"/>
    <w:rsid w:val="00015171"/>
    <w:rsid w:val="00015389"/>
    <w:rsid w:val="00015CCC"/>
    <w:rsid w:val="000160A4"/>
    <w:rsid w:val="00016114"/>
    <w:rsid w:val="00016739"/>
    <w:rsid w:val="00016D1A"/>
    <w:rsid w:val="00016DA9"/>
    <w:rsid w:val="0001701B"/>
    <w:rsid w:val="00017383"/>
    <w:rsid w:val="00017C6D"/>
    <w:rsid w:val="00020215"/>
    <w:rsid w:val="0002055E"/>
    <w:rsid w:val="00021667"/>
    <w:rsid w:val="000237D0"/>
    <w:rsid w:val="00026A05"/>
    <w:rsid w:val="00026BEF"/>
    <w:rsid w:val="00026CA4"/>
    <w:rsid w:val="00026E2E"/>
    <w:rsid w:val="00027463"/>
    <w:rsid w:val="000310AF"/>
    <w:rsid w:val="00031233"/>
    <w:rsid w:val="00032FD8"/>
    <w:rsid w:val="00034E5F"/>
    <w:rsid w:val="00034FBC"/>
    <w:rsid w:val="00035405"/>
    <w:rsid w:val="00035639"/>
    <w:rsid w:val="00036A06"/>
    <w:rsid w:val="00036E9D"/>
    <w:rsid w:val="00037422"/>
    <w:rsid w:val="00037979"/>
    <w:rsid w:val="000403AA"/>
    <w:rsid w:val="000425BE"/>
    <w:rsid w:val="00043388"/>
    <w:rsid w:val="00044EF2"/>
    <w:rsid w:val="00045495"/>
    <w:rsid w:val="000462E9"/>
    <w:rsid w:val="00046D5D"/>
    <w:rsid w:val="000474F7"/>
    <w:rsid w:val="0005039C"/>
    <w:rsid w:val="0005232E"/>
    <w:rsid w:val="00054021"/>
    <w:rsid w:val="000548E1"/>
    <w:rsid w:val="00055DD6"/>
    <w:rsid w:val="00055ECE"/>
    <w:rsid w:val="0005663B"/>
    <w:rsid w:val="00060E39"/>
    <w:rsid w:val="000625CC"/>
    <w:rsid w:val="00063A33"/>
    <w:rsid w:val="0006422F"/>
    <w:rsid w:val="000642D1"/>
    <w:rsid w:val="00064F19"/>
    <w:rsid w:val="00066B9E"/>
    <w:rsid w:val="0007067A"/>
    <w:rsid w:val="00070F33"/>
    <w:rsid w:val="0007327C"/>
    <w:rsid w:val="000739B6"/>
    <w:rsid w:val="000742DE"/>
    <w:rsid w:val="000744B3"/>
    <w:rsid w:val="00075CD1"/>
    <w:rsid w:val="000768DD"/>
    <w:rsid w:val="00077594"/>
    <w:rsid w:val="000775EC"/>
    <w:rsid w:val="00077F6E"/>
    <w:rsid w:val="00082C63"/>
    <w:rsid w:val="00083C8E"/>
    <w:rsid w:val="00087111"/>
    <w:rsid w:val="00087F74"/>
    <w:rsid w:val="000906AE"/>
    <w:rsid w:val="00090A55"/>
    <w:rsid w:val="00090BF6"/>
    <w:rsid w:val="00090DE4"/>
    <w:rsid w:val="000911A1"/>
    <w:rsid w:val="00092808"/>
    <w:rsid w:val="00092E6F"/>
    <w:rsid w:val="00092F77"/>
    <w:rsid w:val="00093315"/>
    <w:rsid w:val="000947A7"/>
    <w:rsid w:val="00094CC3"/>
    <w:rsid w:val="000950A6"/>
    <w:rsid w:val="0009527B"/>
    <w:rsid w:val="000954A9"/>
    <w:rsid w:val="00097D80"/>
    <w:rsid w:val="000A0383"/>
    <w:rsid w:val="000A0977"/>
    <w:rsid w:val="000A19A4"/>
    <w:rsid w:val="000A20D8"/>
    <w:rsid w:val="000A3376"/>
    <w:rsid w:val="000A3C86"/>
    <w:rsid w:val="000A4324"/>
    <w:rsid w:val="000A4559"/>
    <w:rsid w:val="000A47C9"/>
    <w:rsid w:val="000A5380"/>
    <w:rsid w:val="000A5DE4"/>
    <w:rsid w:val="000A5F4B"/>
    <w:rsid w:val="000A72E2"/>
    <w:rsid w:val="000B1DFE"/>
    <w:rsid w:val="000B262B"/>
    <w:rsid w:val="000B2716"/>
    <w:rsid w:val="000B3451"/>
    <w:rsid w:val="000B57BB"/>
    <w:rsid w:val="000B58D8"/>
    <w:rsid w:val="000B58E4"/>
    <w:rsid w:val="000B5924"/>
    <w:rsid w:val="000B7012"/>
    <w:rsid w:val="000B7D7E"/>
    <w:rsid w:val="000C180C"/>
    <w:rsid w:val="000C235A"/>
    <w:rsid w:val="000C27BB"/>
    <w:rsid w:val="000C2BCB"/>
    <w:rsid w:val="000C2C46"/>
    <w:rsid w:val="000C2C65"/>
    <w:rsid w:val="000C3D32"/>
    <w:rsid w:val="000C42D8"/>
    <w:rsid w:val="000C583F"/>
    <w:rsid w:val="000C5CCB"/>
    <w:rsid w:val="000C73E0"/>
    <w:rsid w:val="000D0DC5"/>
    <w:rsid w:val="000D1FB0"/>
    <w:rsid w:val="000D2249"/>
    <w:rsid w:val="000D3A64"/>
    <w:rsid w:val="000D480C"/>
    <w:rsid w:val="000D4C9B"/>
    <w:rsid w:val="000D62B5"/>
    <w:rsid w:val="000D64BB"/>
    <w:rsid w:val="000D6CD7"/>
    <w:rsid w:val="000E0D23"/>
    <w:rsid w:val="000E1373"/>
    <w:rsid w:val="000E1B65"/>
    <w:rsid w:val="000E2681"/>
    <w:rsid w:val="000E352B"/>
    <w:rsid w:val="000E40E0"/>
    <w:rsid w:val="000E4FDA"/>
    <w:rsid w:val="000E6373"/>
    <w:rsid w:val="000E7346"/>
    <w:rsid w:val="000E75EC"/>
    <w:rsid w:val="000E7630"/>
    <w:rsid w:val="000E7C59"/>
    <w:rsid w:val="000F087A"/>
    <w:rsid w:val="000F1A05"/>
    <w:rsid w:val="000F2CC4"/>
    <w:rsid w:val="000F2D9B"/>
    <w:rsid w:val="000F2DA6"/>
    <w:rsid w:val="000F2DCE"/>
    <w:rsid w:val="000F4A88"/>
    <w:rsid w:val="000F56B6"/>
    <w:rsid w:val="000F5F19"/>
    <w:rsid w:val="000F68B9"/>
    <w:rsid w:val="000F7587"/>
    <w:rsid w:val="00101587"/>
    <w:rsid w:val="00101AD1"/>
    <w:rsid w:val="0010211F"/>
    <w:rsid w:val="00102B48"/>
    <w:rsid w:val="001033AE"/>
    <w:rsid w:val="00103E4E"/>
    <w:rsid w:val="00104491"/>
    <w:rsid w:val="001044F9"/>
    <w:rsid w:val="00104FC3"/>
    <w:rsid w:val="00105326"/>
    <w:rsid w:val="001054E5"/>
    <w:rsid w:val="00105DAE"/>
    <w:rsid w:val="00105E99"/>
    <w:rsid w:val="00106E85"/>
    <w:rsid w:val="00110B4B"/>
    <w:rsid w:val="00110D82"/>
    <w:rsid w:val="00111096"/>
    <w:rsid w:val="00111682"/>
    <w:rsid w:val="001122CC"/>
    <w:rsid w:val="00112A3C"/>
    <w:rsid w:val="00113298"/>
    <w:rsid w:val="00114074"/>
    <w:rsid w:val="00114141"/>
    <w:rsid w:val="00114682"/>
    <w:rsid w:val="00114B08"/>
    <w:rsid w:val="00114B0A"/>
    <w:rsid w:val="00115434"/>
    <w:rsid w:val="00120EAB"/>
    <w:rsid w:val="001217D9"/>
    <w:rsid w:val="0012278D"/>
    <w:rsid w:val="00123601"/>
    <w:rsid w:val="001243B8"/>
    <w:rsid w:val="001272AC"/>
    <w:rsid w:val="00130EB0"/>
    <w:rsid w:val="00132F57"/>
    <w:rsid w:val="001343F1"/>
    <w:rsid w:val="001373DF"/>
    <w:rsid w:val="00137A90"/>
    <w:rsid w:val="00137C48"/>
    <w:rsid w:val="0014041B"/>
    <w:rsid w:val="00140909"/>
    <w:rsid w:val="0014121E"/>
    <w:rsid w:val="00141723"/>
    <w:rsid w:val="001417D8"/>
    <w:rsid w:val="00142746"/>
    <w:rsid w:val="00142A50"/>
    <w:rsid w:val="00145136"/>
    <w:rsid w:val="0014661A"/>
    <w:rsid w:val="001467E3"/>
    <w:rsid w:val="00146C47"/>
    <w:rsid w:val="00147D0F"/>
    <w:rsid w:val="00152C09"/>
    <w:rsid w:val="001535C0"/>
    <w:rsid w:val="001536FC"/>
    <w:rsid w:val="00154583"/>
    <w:rsid w:val="001546CA"/>
    <w:rsid w:val="001552A8"/>
    <w:rsid w:val="001603B8"/>
    <w:rsid w:val="0016043D"/>
    <w:rsid w:val="00161238"/>
    <w:rsid w:val="0016357F"/>
    <w:rsid w:val="00163C72"/>
    <w:rsid w:val="00165149"/>
    <w:rsid w:val="00165715"/>
    <w:rsid w:val="001658B1"/>
    <w:rsid w:val="00167BF5"/>
    <w:rsid w:val="00171A74"/>
    <w:rsid w:val="00174735"/>
    <w:rsid w:val="001748D0"/>
    <w:rsid w:val="00174ADE"/>
    <w:rsid w:val="00174B62"/>
    <w:rsid w:val="00175587"/>
    <w:rsid w:val="00175AA2"/>
    <w:rsid w:val="00175ADF"/>
    <w:rsid w:val="00175B5B"/>
    <w:rsid w:val="0017737C"/>
    <w:rsid w:val="001806F7"/>
    <w:rsid w:val="00180E80"/>
    <w:rsid w:val="00181D81"/>
    <w:rsid w:val="00181FAE"/>
    <w:rsid w:val="00182197"/>
    <w:rsid w:val="00182A39"/>
    <w:rsid w:val="00182A8E"/>
    <w:rsid w:val="00182FD6"/>
    <w:rsid w:val="00183336"/>
    <w:rsid w:val="001842E7"/>
    <w:rsid w:val="001849DC"/>
    <w:rsid w:val="00184C10"/>
    <w:rsid w:val="00185005"/>
    <w:rsid w:val="00186764"/>
    <w:rsid w:val="00186792"/>
    <w:rsid w:val="0018685E"/>
    <w:rsid w:val="00190C85"/>
    <w:rsid w:val="00190D00"/>
    <w:rsid w:val="00191904"/>
    <w:rsid w:val="00191F64"/>
    <w:rsid w:val="00193E63"/>
    <w:rsid w:val="001945C0"/>
    <w:rsid w:val="00194808"/>
    <w:rsid w:val="001950C1"/>
    <w:rsid w:val="00196F93"/>
    <w:rsid w:val="001976E3"/>
    <w:rsid w:val="001A0128"/>
    <w:rsid w:val="001A0A0E"/>
    <w:rsid w:val="001A0E38"/>
    <w:rsid w:val="001A127F"/>
    <w:rsid w:val="001A213F"/>
    <w:rsid w:val="001A2542"/>
    <w:rsid w:val="001A28E1"/>
    <w:rsid w:val="001A2E82"/>
    <w:rsid w:val="001A46D5"/>
    <w:rsid w:val="001A4DA9"/>
    <w:rsid w:val="001A683B"/>
    <w:rsid w:val="001A718E"/>
    <w:rsid w:val="001A7342"/>
    <w:rsid w:val="001B00D4"/>
    <w:rsid w:val="001B194B"/>
    <w:rsid w:val="001B1958"/>
    <w:rsid w:val="001B3EB2"/>
    <w:rsid w:val="001B7632"/>
    <w:rsid w:val="001C0119"/>
    <w:rsid w:val="001C03D5"/>
    <w:rsid w:val="001C17B0"/>
    <w:rsid w:val="001C2100"/>
    <w:rsid w:val="001C2CD0"/>
    <w:rsid w:val="001C43F3"/>
    <w:rsid w:val="001C4B49"/>
    <w:rsid w:val="001C4FE3"/>
    <w:rsid w:val="001C50EC"/>
    <w:rsid w:val="001C5B06"/>
    <w:rsid w:val="001C63C2"/>
    <w:rsid w:val="001D1472"/>
    <w:rsid w:val="001D184F"/>
    <w:rsid w:val="001D2946"/>
    <w:rsid w:val="001D3039"/>
    <w:rsid w:val="001D31BF"/>
    <w:rsid w:val="001D34D9"/>
    <w:rsid w:val="001D3728"/>
    <w:rsid w:val="001D3B60"/>
    <w:rsid w:val="001D3DD0"/>
    <w:rsid w:val="001D6407"/>
    <w:rsid w:val="001D6FF7"/>
    <w:rsid w:val="001D7A04"/>
    <w:rsid w:val="001E0047"/>
    <w:rsid w:val="001E04EC"/>
    <w:rsid w:val="001E04F9"/>
    <w:rsid w:val="001E2D0B"/>
    <w:rsid w:val="001E2F49"/>
    <w:rsid w:val="001E3FDC"/>
    <w:rsid w:val="001E49A5"/>
    <w:rsid w:val="001E5B90"/>
    <w:rsid w:val="001E5C23"/>
    <w:rsid w:val="001E6816"/>
    <w:rsid w:val="001F137A"/>
    <w:rsid w:val="001F1D2C"/>
    <w:rsid w:val="001F4519"/>
    <w:rsid w:val="001F476E"/>
    <w:rsid w:val="001F53B1"/>
    <w:rsid w:val="001F69A3"/>
    <w:rsid w:val="00200412"/>
    <w:rsid w:val="0020156C"/>
    <w:rsid w:val="00201ACF"/>
    <w:rsid w:val="00201D1C"/>
    <w:rsid w:val="002022FF"/>
    <w:rsid w:val="002027A6"/>
    <w:rsid w:val="00202B59"/>
    <w:rsid w:val="00203775"/>
    <w:rsid w:val="00203F70"/>
    <w:rsid w:val="00206894"/>
    <w:rsid w:val="002068E1"/>
    <w:rsid w:val="002122B7"/>
    <w:rsid w:val="0021329A"/>
    <w:rsid w:val="00217089"/>
    <w:rsid w:val="00217CAE"/>
    <w:rsid w:val="00217D5C"/>
    <w:rsid w:val="00220721"/>
    <w:rsid w:val="0022129F"/>
    <w:rsid w:val="00222481"/>
    <w:rsid w:val="002232EF"/>
    <w:rsid w:val="002252B3"/>
    <w:rsid w:val="00225FF3"/>
    <w:rsid w:val="00226041"/>
    <w:rsid w:val="0022657B"/>
    <w:rsid w:val="0022748F"/>
    <w:rsid w:val="0023169D"/>
    <w:rsid w:val="00233247"/>
    <w:rsid w:val="002332A0"/>
    <w:rsid w:val="0023333A"/>
    <w:rsid w:val="00233651"/>
    <w:rsid w:val="00233C69"/>
    <w:rsid w:val="00233F1B"/>
    <w:rsid w:val="002348DA"/>
    <w:rsid w:val="00234BA5"/>
    <w:rsid w:val="00234FCF"/>
    <w:rsid w:val="00235059"/>
    <w:rsid w:val="00235946"/>
    <w:rsid w:val="00235F82"/>
    <w:rsid w:val="00236AEE"/>
    <w:rsid w:val="002406FB"/>
    <w:rsid w:val="00240F7E"/>
    <w:rsid w:val="00242A47"/>
    <w:rsid w:val="00242D81"/>
    <w:rsid w:val="00242FBE"/>
    <w:rsid w:val="00244F48"/>
    <w:rsid w:val="002452A1"/>
    <w:rsid w:val="002459B5"/>
    <w:rsid w:val="0024623B"/>
    <w:rsid w:val="00246512"/>
    <w:rsid w:val="002465CD"/>
    <w:rsid w:val="00250432"/>
    <w:rsid w:val="002508C7"/>
    <w:rsid w:val="00250B8C"/>
    <w:rsid w:val="00251BC4"/>
    <w:rsid w:val="0025220A"/>
    <w:rsid w:val="002522A6"/>
    <w:rsid w:val="00252851"/>
    <w:rsid w:val="002531CC"/>
    <w:rsid w:val="00254DD8"/>
    <w:rsid w:val="0025573D"/>
    <w:rsid w:val="0025601C"/>
    <w:rsid w:val="00256122"/>
    <w:rsid w:val="00256CF7"/>
    <w:rsid w:val="0025726A"/>
    <w:rsid w:val="0025735B"/>
    <w:rsid w:val="00257749"/>
    <w:rsid w:val="002614D3"/>
    <w:rsid w:val="002618B7"/>
    <w:rsid w:val="00262DFA"/>
    <w:rsid w:val="00263ADC"/>
    <w:rsid w:val="00265F07"/>
    <w:rsid w:val="002679D6"/>
    <w:rsid w:val="00272D60"/>
    <w:rsid w:val="00277A24"/>
    <w:rsid w:val="00280236"/>
    <w:rsid w:val="0028028E"/>
    <w:rsid w:val="00281131"/>
    <w:rsid w:val="00281CD0"/>
    <w:rsid w:val="00282646"/>
    <w:rsid w:val="002827A4"/>
    <w:rsid w:val="00282A17"/>
    <w:rsid w:val="00282B78"/>
    <w:rsid w:val="00282C52"/>
    <w:rsid w:val="00283FDC"/>
    <w:rsid w:val="0028422A"/>
    <w:rsid w:val="00284601"/>
    <w:rsid w:val="00284B11"/>
    <w:rsid w:val="0028506C"/>
    <w:rsid w:val="00285394"/>
    <w:rsid w:val="00285584"/>
    <w:rsid w:val="00285653"/>
    <w:rsid w:val="0028649B"/>
    <w:rsid w:val="00286805"/>
    <w:rsid w:val="00286D7E"/>
    <w:rsid w:val="002874CD"/>
    <w:rsid w:val="002876D0"/>
    <w:rsid w:val="0029292C"/>
    <w:rsid w:val="00292CBB"/>
    <w:rsid w:val="00292EB5"/>
    <w:rsid w:val="002938D3"/>
    <w:rsid w:val="00294090"/>
    <w:rsid w:val="0029431F"/>
    <w:rsid w:val="00294712"/>
    <w:rsid w:val="0029566E"/>
    <w:rsid w:val="002962EC"/>
    <w:rsid w:val="00296883"/>
    <w:rsid w:val="0029731E"/>
    <w:rsid w:val="002A06EF"/>
    <w:rsid w:val="002A0EE8"/>
    <w:rsid w:val="002A305F"/>
    <w:rsid w:val="002A3620"/>
    <w:rsid w:val="002A369F"/>
    <w:rsid w:val="002A4519"/>
    <w:rsid w:val="002A5393"/>
    <w:rsid w:val="002A6452"/>
    <w:rsid w:val="002A6B49"/>
    <w:rsid w:val="002B026A"/>
    <w:rsid w:val="002B0312"/>
    <w:rsid w:val="002B0484"/>
    <w:rsid w:val="002B0A80"/>
    <w:rsid w:val="002B1676"/>
    <w:rsid w:val="002B21F4"/>
    <w:rsid w:val="002B519B"/>
    <w:rsid w:val="002B7073"/>
    <w:rsid w:val="002B723A"/>
    <w:rsid w:val="002B75CC"/>
    <w:rsid w:val="002C1FBB"/>
    <w:rsid w:val="002C2E89"/>
    <w:rsid w:val="002C35C6"/>
    <w:rsid w:val="002C372B"/>
    <w:rsid w:val="002C512D"/>
    <w:rsid w:val="002C57FC"/>
    <w:rsid w:val="002C6DF3"/>
    <w:rsid w:val="002C7046"/>
    <w:rsid w:val="002C7747"/>
    <w:rsid w:val="002D049D"/>
    <w:rsid w:val="002D064F"/>
    <w:rsid w:val="002D070A"/>
    <w:rsid w:val="002D1622"/>
    <w:rsid w:val="002D1F97"/>
    <w:rsid w:val="002D338F"/>
    <w:rsid w:val="002D345A"/>
    <w:rsid w:val="002D4F51"/>
    <w:rsid w:val="002D662A"/>
    <w:rsid w:val="002E1078"/>
    <w:rsid w:val="002E1D1E"/>
    <w:rsid w:val="002E1F81"/>
    <w:rsid w:val="002E2313"/>
    <w:rsid w:val="002E2D20"/>
    <w:rsid w:val="002E2E58"/>
    <w:rsid w:val="002E2ECB"/>
    <w:rsid w:val="002E3100"/>
    <w:rsid w:val="002E3C55"/>
    <w:rsid w:val="002E4339"/>
    <w:rsid w:val="002E452E"/>
    <w:rsid w:val="002E4E24"/>
    <w:rsid w:val="002E50D3"/>
    <w:rsid w:val="002E63BE"/>
    <w:rsid w:val="002E70D8"/>
    <w:rsid w:val="002E73CA"/>
    <w:rsid w:val="002E752E"/>
    <w:rsid w:val="002F034C"/>
    <w:rsid w:val="002F0715"/>
    <w:rsid w:val="002F1210"/>
    <w:rsid w:val="002F1B30"/>
    <w:rsid w:val="002F203E"/>
    <w:rsid w:val="002F234A"/>
    <w:rsid w:val="002F2673"/>
    <w:rsid w:val="002F26DE"/>
    <w:rsid w:val="002F3F77"/>
    <w:rsid w:val="002F4166"/>
    <w:rsid w:val="002F440F"/>
    <w:rsid w:val="002F4601"/>
    <w:rsid w:val="002F540C"/>
    <w:rsid w:val="002F75EC"/>
    <w:rsid w:val="0030033E"/>
    <w:rsid w:val="0030120A"/>
    <w:rsid w:val="00301D00"/>
    <w:rsid w:val="00301EAD"/>
    <w:rsid w:val="003021C0"/>
    <w:rsid w:val="00303A95"/>
    <w:rsid w:val="0030441B"/>
    <w:rsid w:val="0030546D"/>
    <w:rsid w:val="00306187"/>
    <w:rsid w:val="00306CC2"/>
    <w:rsid w:val="00307875"/>
    <w:rsid w:val="003109EF"/>
    <w:rsid w:val="00310AEC"/>
    <w:rsid w:val="00310CD2"/>
    <w:rsid w:val="00311421"/>
    <w:rsid w:val="003127F1"/>
    <w:rsid w:val="0031416E"/>
    <w:rsid w:val="003146AD"/>
    <w:rsid w:val="0031484B"/>
    <w:rsid w:val="0031529B"/>
    <w:rsid w:val="003167A3"/>
    <w:rsid w:val="003175F7"/>
    <w:rsid w:val="00317661"/>
    <w:rsid w:val="00321EFE"/>
    <w:rsid w:val="00322A7B"/>
    <w:rsid w:val="00323445"/>
    <w:rsid w:val="00324CD1"/>
    <w:rsid w:val="00325597"/>
    <w:rsid w:val="00325D2B"/>
    <w:rsid w:val="00325EE7"/>
    <w:rsid w:val="00326B6E"/>
    <w:rsid w:val="003271CC"/>
    <w:rsid w:val="00327D54"/>
    <w:rsid w:val="00330CF6"/>
    <w:rsid w:val="00331119"/>
    <w:rsid w:val="00331F57"/>
    <w:rsid w:val="00333178"/>
    <w:rsid w:val="00333AE6"/>
    <w:rsid w:val="00333F46"/>
    <w:rsid w:val="003342BE"/>
    <w:rsid w:val="00334C34"/>
    <w:rsid w:val="00334D5B"/>
    <w:rsid w:val="00336526"/>
    <w:rsid w:val="00336C97"/>
    <w:rsid w:val="00341621"/>
    <w:rsid w:val="00341735"/>
    <w:rsid w:val="00341F9C"/>
    <w:rsid w:val="00342E0B"/>
    <w:rsid w:val="003436E0"/>
    <w:rsid w:val="003439F6"/>
    <w:rsid w:val="003444B0"/>
    <w:rsid w:val="003449B2"/>
    <w:rsid w:val="00344F92"/>
    <w:rsid w:val="003453EE"/>
    <w:rsid w:val="0034585B"/>
    <w:rsid w:val="00345FAA"/>
    <w:rsid w:val="00347761"/>
    <w:rsid w:val="00347CD2"/>
    <w:rsid w:val="00350335"/>
    <w:rsid w:val="00351605"/>
    <w:rsid w:val="00351DD8"/>
    <w:rsid w:val="0035202C"/>
    <w:rsid w:val="0035205B"/>
    <w:rsid w:val="003524DE"/>
    <w:rsid w:val="00353009"/>
    <w:rsid w:val="00353297"/>
    <w:rsid w:val="00353AF7"/>
    <w:rsid w:val="00354C9D"/>
    <w:rsid w:val="00354F84"/>
    <w:rsid w:val="00355E79"/>
    <w:rsid w:val="00356A15"/>
    <w:rsid w:val="00357A25"/>
    <w:rsid w:val="0036065F"/>
    <w:rsid w:val="00360E34"/>
    <w:rsid w:val="0036110B"/>
    <w:rsid w:val="00361118"/>
    <w:rsid w:val="00361327"/>
    <w:rsid w:val="00361AB2"/>
    <w:rsid w:val="00361DA1"/>
    <w:rsid w:val="0036330E"/>
    <w:rsid w:val="00363B6E"/>
    <w:rsid w:val="003645D8"/>
    <w:rsid w:val="0036555D"/>
    <w:rsid w:val="003666BC"/>
    <w:rsid w:val="00366716"/>
    <w:rsid w:val="00366CE6"/>
    <w:rsid w:val="003675F6"/>
    <w:rsid w:val="00370481"/>
    <w:rsid w:val="00372DA3"/>
    <w:rsid w:val="003747BE"/>
    <w:rsid w:val="0037634B"/>
    <w:rsid w:val="0037655A"/>
    <w:rsid w:val="00376E4E"/>
    <w:rsid w:val="0038013E"/>
    <w:rsid w:val="00380162"/>
    <w:rsid w:val="00381173"/>
    <w:rsid w:val="00381D17"/>
    <w:rsid w:val="003821E1"/>
    <w:rsid w:val="003822FC"/>
    <w:rsid w:val="00382A50"/>
    <w:rsid w:val="00383D7B"/>
    <w:rsid w:val="00384B1A"/>
    <w:rsid w:val="00385106"/>
    <w:rsid w:val="00386B60"/>
    <w:rsid w:val="003871ED"/>
    <w:rsid w:val="003873EA"/>
    <w:rsid w:val="00387C2D"/>
    <w:rsid w:val="00387FB5"/>
    <w:rsid w:val="0039032A"/>
    <w:rsid w:val="00390E30"/>
    <w:rsid w:val="00391850"/>
    <w:rsid w:val="003920C1"/>
    <w:rsid w:val="003931B6"/>
    <w:rsid w:val="003949E7"/>
    <w:rsid w:val="00395A16"/>
    <w:rsid w:val="003A07F2"/>
    <w:rsid w:val="003A0DD3"/>
    <w:rsid w:val="003A161F"/>
    <w:rsid w:val="003A30FC"/>
    <w:rsid w:val="003A3705"/>
    <w:rsid w:val="003A3E27"/>
    <w:rsid w:val="003A43F4"/>
    <w:rsid w:val="003A5370"/>
    <w:rsid w:val="003A6444"/>
    <w:rsid w:val="003A7209"/>
    <w:rsid w:val="003B07B1"/>
    <w:rsid w:val="003B0F86"/>
    <w:rsid w:val="003B1F3E"/>
    <w:rsid w:val="003B24AF"/>
    <w:rsid w:val="003B34EC"/>
    <w:rsid w:val="003B602E"/>
    <w:rsid w:val="003B64AD"/>
    <w:rsid w:val="003C18EE"/>
    <w:rsid w:val="003C30F6"/>
    <w:rsid w:val="003C4EF4"/>
    <w:rsid w:val="003C5561"/>
    <w:rsid w:val="003C63A5"/>
    <w:rsid w:val="003C651D"/>
    <w:rsid w:val="003C6C00"/>
    <w:rsid w:val="003C7BC0"/>
    <w:rsid w:val="003C7CDB"/>
    <w:rsid w:val="003C7F93"/>
    <w:rsid w:val="003D1330"/>
    <w:rsid w:val="003D318B"/>
    <w:rsid w:val="003D39A6"/>
    <w:rsid w:val="003D6031"/>
    <w:rsid w:val="003D6280"/>
    <w:rsid w:val="003D6398"/>
    <w:rsid w:val="003D6C68"/>
    <w:rsid w:val="003D7646"/>
    <w:rsid w:val="003E0424"/>
    <w:rsid w:val="003E07C5"/>
    <w:rsid w:val="003E07E5"/>
    <w:rsid w:val="003E134C"/>
    <w:rsid w:val="003E1A06"/>
    <w:rsid w:val="003E1EAA"/>
    <w:rsid w:val="003E202F"/>
    <w:rsid w:val="003E3E4B"/>
    <w:rsid w:val="003E402D"/>
    <w:rsid w:val="003E4541"/>
    <w:rsid w:val="003E580C"/>
    <w:rsid w:val="003E764C"/>
    <w:rsid w:val="003E7CDA"/>
    <w:rsid w:val="003E7DBC"/>
    <w:rsid w:val="003F088A"/>
    <w:rsid w:val="003F1FE7"/>
    <w:rsid w:val="003F2A6D"/>
    <w:rsid w:val="003F3405"/>
    <w:rsid w:val="003F3BBD"/>
    <w:rsid w:val="003F40CE"/>
    <w:rsid w:val="003F41B7"/>
    <w:rsid w:val="003F5003"/>
    <w:rsid w:val="003F54F0"/>
    <w:rsid w:val="003F702F"/>
    <w:rsid w:val="003F7A94"/>
    <w:rsid w:val="003F7CFA"/>
    <w:rsid w:val="0040049B"/>
    <w:rsid w:val="00400F64"/>
    <w:rsid w:val="00402300"/>
    <w:rsid w:val="00403C15"/>
    <w:rsid w:val="00404606"/>
    <w:rsid w:val="00404699"/>
    <w:rsid w:val="00404BED"/>
    <w:rsid w:val="00404FC8"/>
    <w:rsid w:val="00406A4A"/>
    <w:rsid w:val="00407A87"/>
    <w:rsid w:val="004102DA"/>
    <w:rsid w:val="00411BD5"/>
    <w:rsid w:val="00413B3B"/>
    <w:rsid w:val="00414CF8"/>
    <w:rsid w:val="0041515B"/>
    <w:rsid w:val="0041669F"/>
    <w:rsid w:val="004167C6"/>
    <w:rsid w:val="00416DB3"/>
    <w:rsid w:val="00420353"/>
    <w:rsid w:val="00420AED"/>
    <w:rsid w:val="00421342"/>
    <w:rsid w:val="00421E22"/>
    <w:rsid w:val="004226C5"/>
    <w:rsid w:val="004256D8"/>
    <w:rsid w:val="00425B0D"/>
    <w:rsid w:val="004262D7"/>
    <w:rsid w:val="00426D67"/>
    <w:rsid w:val="004277BE"/>
    <w:rsid w:val="00427AB4"/>
    <w:rsid w:val="00427D75"/>
    <w:rsid w:val="00430563"/>
    <w:rsid w:val="004315D0"/>
    <w:rsid w:val="0043166A"/>
    <w:rsid w:val="00431B32"/>
    <w:rsid w:val="00432A66"/>
    <w:rsid w:val="00432AAA"/>
    <w:rsid w:val="00432E07"/>
    <w:rsid w:val="0043368C"/>
    <w:rsid w:val="00433836"/>
    <w:rsid w:val="0043394D"/>
    <w:rsid w:val="00436739"/>
    <w:rsid w:val="00436B77"/>
    <w:rsid w:val="00436DD5"/>
    <w:rsid w:val="0043736C"/>
    <w:rsid w:val="004378C8"/>
    <w:rsid w:val="0044057C"/>
    <w:rsid w:val="00440E01"/>
    <w:rsid w:val="004418AA"/>
    <w:rsid w:val="00441A92"/>
    <w:rsid w:val="0044206E"/>
    <w:rsid w:val="004425E1"/>
    <w:rsid w:val="00442CD2"/>
    <w:rsid w:val="00443C6F"/>
    <w:rsid w:val="004441CE"/>
    <w:rsid w:val="00444245"/>
    <w:rsid w:val="0044431E"/>
    <w:rsid w:val="004457DD"/>
    <w:rsid w:val="00445C80"/>
    <w:rsid w:val="00446490"/>
    <w:rsid w:val="0044741A"/>
    <w:rsid w:val="00447736"/>
    <w:rsid w:val="00447850"/>
    <w:rsid w:val="00447E11"/>
    <w:rsid w:val="004518C1"/>
    <w:rsid w:val="00451F72"/>
    <w:rsid w:val="00453253"/>
    <w:rsid w:val="00453AE0"/>
    <w:rsid w:val="004551E3"/>
    <w:rsid w:val="004552B3"/>
    <w:rsid w:val="004562C0"/>
    <w:rsid w:val="00457C42"/>
    <w:rsid w:val="00462836"/>
    <w:rsid w:val="00462F53"/>
    <w:rsid w:val="00463280"/>
    <w:rsid w:val="00463C87"/>
    <w:rsid w:val="00465E52"/>
    <w:rsid w:val="004663E2"/>
    <w:rsid w:val="00466F9C"/>
    <w:rsid w:val="00467435"/>
    <w:rsid w:val="00467536"/>
    <w:rsid w:val="0047050C"/>
    <w:rsid w:val="004705F0"/>
    <w:rsid w:val="00470944"/>
    <w:rsid w:val="00470D83"/>
    <w:rsid w:val="00471132"/>
    <w:rsid w:val="0047126A"/>
    <w:rsid w:val="00471A4E"/>
    <w:rsid w:val="004721E6"/>
    <w:rsid w:val="00472862"/>
    <w:rsid w:val="00474306"/>
    <w:rsid w:val="004743B9"/>
    <w:rsid w:val="004749F1"/>
    <w:rsid w:val="00475550"/>
    <w:rsid w:val="004758AF"/>
    <w:rsid w:val="0047643B"/>
    <w:rsid w:val="00476B7E"/>
    <w:rsid w:val="00476CC6"/>
    <w:rsid w:val="00476D00"/>
    <w:rsid w:val="004770CE"/>
    <w:rsid w:val="004777AC"/>
    <w:rsid w:val="00477AE9"/>
    <w:rsid w:val="00477CCA"/>
    <w:rsid w:val="00480A1E"/>
    <w:rsid w:val="00481204"/>
    <w:rsid w:val="00481CC8"/>
    <w:rsid w:val="004838DD"/>
    <w:rsid w:val="00483FD7"/>
    <w:rsid w:val="00485B7C"/>
    <w:rsid w:val="004869E9"/>
    <w:rsid w:val="00487893"/>
    <w:rsid w:val="00487996"/>
    <w:rsid w:val="00490880"/>
    <w:rsid w:val="00490C2A"/>
    <w:rsid w:val="00492686"/>
    <w:rsid w:val="0049273E"/>
    <w:rsid w:val="004941F6"/>
    <w:rsid w:val="00495DE9"/>
    <w:rsid w:val="004968A8"/>
    <w:rsid w:val="004A1B94"/>
    <w:rsid w:val="004A1FDE"/>
    <w:rsid w:val="004A27B0"/>
    <w:rsid w:val="004A2C9B"/>
    <w:rsid w:val="004A56DB"/>
    <w:rsid w:val="004A636F"/>
    <w:rsid w:val="004A69B5"/>
    <w:rsid w:val="004A6E11"/>
    <w:rsid w:val="004A7AEE"/>
    <w:rsid w:val="004B018D"/>
    <w:rsid w:val="004B0518"/>
    <w:rsid w:val="004B134E"/>
    <w:rsid w:val="004B1717"/>
    <w:rsid w:val="004B37B3"/>
    <w:rsid w:val="004B4A90"/>
    <w:rsid w:val="004B4D41"/>
    <w:rsid w:val="004B70E6"/>
    <w:rsid w:val="004B7C02"/>
    <w:rsid w:val="004C04C4"/>
    <w:rsid w:val="004C04E7"/>
    <w:rsid w:val="004C1D50"/>
    <w:rsid w:val="004C1F87"/>
    <w:rsid w:val="004C29BC"/>
    <w:rsid w:val="004C29C8"/>
    <w:rsid w:val="004C37AB"/>
    <w:rsid w:val="004C446A"/>
    <w:rsid w:val="004C4D2E"/>
    <w:rsid w:val="004C5BB7"/>
    <w:rsid w:val="004D2AB3"/>
    <w:rsid w:val="004D2D77"/>
    <w:rsid w:val="004D3016"/>
    <w:rsid w:val="004D3CA6"/>
    <w:rsid w:val="004D49A0"/>
    <w:rsid w:val="004D50DB"/>
    <w:rsid w:val="004D5CE4"/>
    <w:rsid w:val="004E0212"/>
    <w:rsid w:val="004E03C2"/>
    <w:rsid w:val="004E1EF0"/>
    <w:rsid w:val="004E4B88"/>
    <w:rsid w:val="004E4E70"/>
    <w:rsid w:val="004E521A"/>
    <w:rsid w:val="004E6809"/>
    <w:rsid w:val="004E73D9"/>
    <w:rsid w:val="004E7D7F"/>
    <w:rsid w:val="004E7E1E"/>
    <w:rsid w:val="004F02BC"/>
    <w:rsid w:val="004F1047"/>
    <w:rsid w:val="004F1D77"/>
    <w:rsid w:val="004F24A1"/>
    <w:rsid w:val="004F4108"/>
    <w:rsid w:val="004F541E"/>
    <w:rsid w:val="004F57C2"/>
    <w:rsid w:val="004F6089"/>
    <w:rsid w:val="004F73F0"/>
    <w:rsid w:val="00500308"/>
    <w:rsid w:val="00500564"/>
    <w:rsid w:val="00501377"/>
    <w:rsid w:val="00501B18"/>
    <w:rsid w:val="00501D94"/>
    <w:rsid w:val="005028A7"/>
    <w:rsid w:val="0050293C"/>
    <w:rsid w:val="00502A78"/>
    <w:rsid w:val="00503014"/>
    <w:rsid w:val="005031D5"/>
    <w:rsid w:val="00503B36"/>
    <w:rsid w:val="00503DEE"/>
    <w:rsid w:val="005051D5"/>
    <w:rsid w:val="005053C7"/>
    <w:rsid w:val="00505D73"/>
    <w:rsid w:val="0050793A"/>
    <w:rsid w:val="00510804"/>
    <w:rsid w:val="00510B3F"/>
    <w:rsid w:val="005114F4"/>
    <w:rsid w:val="00511988"/>
    <w:rsid w:val="005130F9"/>
    <w:rsid w:val="00513E64"/>
    <w:rsid w:val="00514007"/>
    <w:rsid w:val="005177B8"/>
    <w:rsid w:val="005178C3"/>
    <w:rsid w:val="00520681"/>
    <w:rsid w:val="00520C60"/>
    <w:rsid w:val="00520E98"/>
    <w:rsid w:val="00521A0C"/>
    <w:rsid w:val="005220DA"/>
    <w:rsid w:val="00522415"/>
    <w:rsid w:val="0052353E"/>
    <w:rsid w:val="0052400E"/>
    <w:rsid w:val="005241CA"/>
    <w:rsid w:val="00524546"/>
    <w:rsid w:val="005257A0"/>
    <w:rsid w:val="005257A1"/>
    <w:rsid w:val="00525D24"/>
    <w:rsid w:val="00527171"/>
    <w:rsid w:val="00527C4A"/>
    <w:rsid w:val="00530B72"/>
    <w:rsid w:val="00530D9C"/>
    <w:rsid w:val="00530E49"/>
    <w:rsid w:val="00531105"/>
    <w:rsid w:val="00531709"/>
    <w:rsid w:val="00531ADE"/>
    <w:rsid w:val="005331C9"/>
    <w:rsid w:val="00533B46"/>
    <w:rsid w:val="00533BA3"/>
    <w:rsid w:val="00535A6A"/>
    <w:rsid w:val="00535F25"/>
    <w:rsid w:val="00536982"/>
    <w:rsid w:val="00540E73"/>
    <w:rsid w:val="0054503C"/>
    <w:rsid w:val="00546294"/>
    <w:rsid w:val="00546FBB"/>
    <w:rsid w:val="00547132"/>
    <w:rsid w:val="00547BE6"/>
    <w:rsid w:val="005508D4"/>
    <w:rsid w:val="00551BD8"/>
    <w:rsid w:val="005528A0"/>
    <w:rsid w:val="00553F91"/>
    <w:rsid w:val="00553FFF"/>
    <w:rsid w:val="00554538"/>
    <w:rsid w:val="00554A06"/>
    <w:rsid w:val="005555F1"/>
    <w:rsid w:val="00555626"/>
    <w:rsid w:val="00556283"/>
    <w:rsid w:val="00557C00"/>
    <w:rsid w:val="00560A7B"/>
    <w:rsid w:val="00560C66"/>
    <w:rsid w:val="00560DFE"/>
    <w:rsid w:val="00561BC7"/>
    <w:rsid w:val="00562459"/>
    <w:rsid w:val="00562839"/>
    <w:rsid w:val="005628DE"/>
    <w:rsid w:val="00562C81"/>
    <w:rsid w:val="00563C59"/>
    <w:rsid w:val="00567EB9"/>
    <w:rsid w:val="00567EDF"/>
    <w:rsid w:val="00567F56"/>
    <w:rsid w:val="005703B2"/>
    <w:rsid w:val="005703F4"/>
    <w:rsid w:val="00573A3D"/>
    <w:rsid w:val="00574D0D"/>
    <w:rsid w:val="00575549"/>
    <w:rsid w:val="00575D9D"/>
    <w:rsid w:val="0057621C"/>
    <w:rsid w:val="005764B7"/>
    <w:rsid w:val="00576881"/>
    <w:rsid w:val="00577876"/>
    <w:rsid w:val="00580BAD"/>
    <w:rsid w:val="00580D00"/>
    <w:rsid w:val="00581C31"/>
    <w:rsid w:val="005830EF"/>
    <w:rsid w:val="00583470"/>
    <w:rsid w:val="005848A0"/>
    <w:rsid w:val="0058587F"/>
    <w:rsid w:val="00585E76"/>
    <w:rsid w:val="00585FFC"/>
    <w:rsid w:val="00586F38"/>
    <w:rsid w:val="005871CA"/>
    <w:rsid w:val="00587656"/>
    <w:rsid w:val="0059063C"/>
    <w:rsid w:val="00590827"/>
    <w:rsid w:val="005915A2"/>
    <w:rsid w:val="005918DF"/>
    <w:rsid w:val="00592093"/>
    <w:rsid w:val="00592889"/>
    <w:rsid w:val="00592A08"/>
    <w:rsid w:val="00592A61"/>
    <w:rsid w:val="005930DD"/>
    <w:rsid w:val="00593806"/>
    <w:rsid w:val="0059389D"/>
    <w:rsid w:val="005946C2"/>
    <w:rsid w:val="00594D58"/>
    <w:rsid w:val="0059566B"/>
    <w:rsid w:val="0059578F"/>
    <w:rsid w:val="00595A20"/>
    <w:rsid w:val="00595FCD"/>
    <w:rsid w:val="0059635F"/>
    <w:rsid w:val="005A28BF"/>
    <w:rsid w:val="005A2AC7"/>
    <w:rsid w:val="005A32EB"/>
    <w:rsid w:val="005A3547"/>
    <w:rsid w:val="005A379B"/>
    <w:rsid w:val="005A3CC9"/>
    <w:rsid w:val="005A4837"/>
    <w:rsid w:val="005A4D01"/>
    <w:rsid w:val="005A4DAD"/>
    <w:rsid w:val="005A5275"/>
    <w:rsid w:val="005A61E3"/>
    <w:rsid w:val="005A6303"/>
    <w:rsid w:val="005A6718"/>
    <w:rsid w:val="005A7A62"/>
    <w:rsid w:val="005B02A3"/>
    <w:rsid w:val="005B1254"/>
    <w:rsid w:val="005B140E"/>
    <w:rsid w:val="005B1587"/>
    <w:rsid w:val="005B2B9A"/>
    <w:rsid w:val="005B337C"/>
    <w:rsid w:val="005B4A40"/>
    <w:rsid w:val="005B5780"/>
    <w:rsid w:val="005B7352"/>
    <w:rsid w:val="005C0628"/>
    <w:rsid w:val="005C11D0"/>
    <w:rsid w:val="005C1341"/>
    <w:rsid w:val="005C1913"/>
    <w:rsid w:val="005C1E4D"/>
    <w:rsid w:val="005C2D01"/>
    <w:rsid w:val="005C322C"/>
    <w:rsid w:val="005C3930"/>
    <w:rsid w:val="005C4097"/>
    <w:rsid w:val="005C48FF"/>
    <w:rsid w:val="005C6384"/>
    <w:rsid w:val="005C63ED"/>
    <w:rsid w:val="005C6ECB"/>
    <w:rsid w:val="005C7B95"/>
    <w:rsid w:val="005D116E"/>
    <w:rsid w:val="005D14F7"/>
    <w:rsid w:val="005D2BE2"/>
    <w:rsid w:val="005D3193"/>
    <w:rsid w:val="005D3DC9"/>
    <w:rsid w:val="005D541D"/>
    <w:rsid w:val="005D719E"/>
    <w:rsid w:val="005D7772"/>
    <w:rsid w:val="005D79B6"/>
    <w:rsid w:val="005D7EB1"/>
    <w:rsid w:val="005E06C2"/>
    <w:rsid w:val="005E113B"/>
    <w:rsid w:val="005E33AA"/>
    <w:rsid w:val="005E361F"/>
    <w:rsid w:val="005E3765"/>
    <w:rsid w:val="005E37DA"/>
    <w:rsid w:val="005E3EBC"/>
    <w:rsid w:val="005E4A4C"/>
    <w:rsid w:val="005E561A"/>
    <w:rsid w:val="005E5B36"/>
    <w:rsid w:val="005E5E0A"/>
    <w:rsid w:val="005E62D2"/>
    <w:rsid w:val="005E6A0E"/>
    <w:rsid w:val="005F0AA4"/>
    <w:rsid w:val="005F21C1"/>
    <w:rsid w:val="005F24EC"/>
    <w:rsid w:val="005F2D7D"/>
    <w:rsid w:val="005F30E9"/>
    <w:rsid w:val="005F30F1"/>
    <w:rsid w:val="005F4929"/>
    <w:rsid w:val="005F4B31"/>
    <w:rsid w:val="005F562A"/>
    <w:rsid w:val="005F5673"/>
    <w:rsid w:val="005F593C"/>
    <w:rsid w:val="005F5CEF"/>
    <w:rsid w:val="005F5D62"/>
    <w:rsid w:val="005F6C0E"/>
    <w:rsid w:val="005F6D0A"/>
    <w:rsid w:val="005F6DCE"/>
    <w:rsid w:val="005F6F03"/>
    <w:rsid w:val="005F7615"/>
    <w:rsid w:val="00601FFD"/>
    <w:rsid w:val="00602D84"/>
    <w:rsid w:val="0060371C"/>
    <w:rsid w:val="00603992"/>
    <w:rsid w:val="00603BA9"/>
    <w:rsid w:val="00603C49"/>
    <w:rsid w:val="006041EF"/>
    <w:rsid w:val="00604418"/>
    <w:rsid w:val="00604BF6"/>
    <w:rsid w:val="006053CB"/>
    <w:rsid w:val="006057DB"/>
    <w:rsid w:val="006059B2"/>
    <w:rsid w:val="006064CE"/>
    <w:rsid w:val="00606842"/>
    <w:rsid w:val="00606F17"/>
    <w:rsid w:val="0060735E"/>
    <w:rsid w:val="00610177"/>
    <w:rsid w:val="00611574"/>
    <w:rsid w:val="006120DD"/>
    <w:rsid w:val="006126A1"/>
    <w:rsid w:val="00612F22"/>
    <w:rsid w:val="0061357A"/>
    <w:rsid w:val="00614525"/>
    <w:rsid w:val="0061520F"/>
    <w:rsid w:val="006154A7"/>
    <w:rsid w:val="00615F56"/>
    <w:rsid w:val="00616D98"/>
    <w:rsid w:val="00616F55"/>
    <w:rsid w:val="0061762A"/>
    <w:rsid w:val="006222F4"/>
    <w:rsid w:val="006226F2"/>
    <w:rsid w:val="00624855"/>
    <w:rsid w:val="0062537B"/>
    <w:rsid w:val="0062735A"/>
    <w:rsid w:val="006311FB"/>
    <w:rsid w:val="006317F2"/>
    <w:rsid w:val="006322B1"/>
    <w:rsid w:val="006322F0"/>
    <w:rsid w:val="0063292F"/>
    <w:rsid w:val="00632AEA"/>
    <w:rsid w:val="00633D88"/>
    <w:rsid w:val="00634640"/>
    <w:rsid w:val="00634758"/>
    <w:rsid w:val="00634C9A"/>
    <w:rsid w:val="006356D2"/>
    <w:rsid w:val="00637303"/>
    <w:rsid w:val="006374D0"/>
    <w:rsid w:val="00637E5B"/>
    <w:rsid w:val="00637F2F"/>
    <w:rsid w:val="00640DE2"/>
    <w:rsid w:val="00641067"/>
    <w:rsid w:val="006419B6"/>
    <w:rsid w:val="00643602"/>
    <w:rsid w:val="00643D37"/>
    <w:rsid w:val="006444CF"/>
    <w:rsid w:val="00645A3F"/>
    <w:rsid w:val="00646DB0"/>
    <w:rsid w:val="00647FB6"/>
    <w:rsid w:val="00650373"/>
    <w:rsid w:val="00651315"/>
    <w:rsid w:val="006519DA"/>
    <w:rsid w:val="0065200B"/>
    <w:rsid w:val="00652B81"/>
    <w:rsid w:val="006531B8"/>
    <w:rsid w:val="00653E5F"/>
    <w:rsid w:val="00654532"/>
    <w:rsid w:val="00654B06"/>
    <w:rsid w:val="00655A51"/>
    <w:rsid w:val="00655B9A"/>
    <w:rsid w:val="00656895"/>
    <w:rsid w:val="00656ECE"/>
    <w:rsid w:val="0065763F"/>
    <w:rsid w:val="006579DA"/>
    <w:rsid w:val="00660944"/>
    <w:rsid w:val="006612CC"/>
    <w:rsid w:val="00661E6D"/>
    <w:rsid w:val="00662FB8"/>
    <w:rsid w:val="006635DF"/>
    <w:rsid w:val="00663A10"/>
    <w:rsid w:val="00664693"/>
    <w:rsid w:val="006664A1"/>
    <w:rsid w:val="00671DAA"/>
    <w:rsid w:val="00671E49"/>
    <w:rsid w:val="00672C2C"/>
    <w:rsid w:val="0067303B"/>
    <w:rsid w:val="006737C6"/>
    <w:rsid w:val="00674249"/>
    <w:rsid w:val="006751B4"/>
    <w:rsid w:val="00675587"/>
    <w:rsid w:val="00675E44"/>
    <w:rsid w:val="00675EB2"/>
    <w:rsid w:val="006764FF"/>
    <w:rsid w:val="0067660A"/>
    <w:rsid w:val="00676AB2"/>
    <w:rsid w:val="00677AD9"/>
    <w:rsid w:val="00680077"/>
    <w:rsid w:val="006800E7"/>
    <w:rsid w:val="0068165C"/>
    <w:rsid w:val="006816EF"/>
    <w:rsid w:val="00682935"/>
    <w:rsid w:val="006847E8"/>
    <w:rsid w:val="00684AC5"/>
    <w:rsid w:val="00685E14"/>
    <w:rsid w:val="00687671"/>
    <w:rsid w:val="0068782F"/>
    <w:rsid w:val="00687FFD"/>
    <w:rsid w:val="00690B9B"/>
    <w:rsid w:val="00690E7D"/>
    <w:rsid w:val="00691D9E"/>
    <w:rsid w:val="006925F1"/>
    <w:rsid w:val="00692610"/>
    <w:rsid w:val="00693F2F"/>
    <w:rsid w:val="00694095"/>
    <w:rsid w:val="00694E4F"/>
    <w:rsid w:val="0069534C"/>
    <w:rsid w:val="0069657F"/>
    <w:rsid w:val="00696C1C"/>
    <w:rsid w:val="00696C82"/>
    <w:rsid w:val="0069731B"/>
    <w:rsid w:val="00697D98"/>
    <w:rsid w:val="006A003A"/>
    <w:rsid w:val="006A099E"/>
    <w:rsid w:val="006A1F6E"/>
    <w:rsid w:val="006A20A5"/>
    <w:rsid w:val="006A2F69"/>
    <w:rsid w:val="006A3DB1"/>
    <w:rsid w:val="006A4AF7"/>
    <w:rsid w:val="006A5FE6"/>
    <w:rsid w:val="006A63E8"/>
    <w:rsid w:val="006A704F"/>
    <w:rsid w:val="006B076B"/>
    <w:rsid w:val="006B1B92"/>
    <w:rsid w:val="006B2DAD"/>
    <w:rsid w:val="006B4AB9"/>
    <w:rsid w:val="006B4C46"/>
    <w:rsid w:val="006B52F3"/>
    <w:rsid w:val="006B7CA7"/>
    <w:rsid w:val="006C0528"/>
    <w:rsid w:val="006C0646"/>
    <w:rsid w:val="006C0C4F"/>
    <w:rsid w:val="006C2A10"/>
    <w:rsid w:val="006C2AAF"/>
    <w:rsid w:val="006C2D76"/>
    <w:rsid w:val="006C394C"/>
    <w:rsid w:val="006C42A6"/>
    <w:rsid w:val="006C456F"/>
    <w:rsid w:val="006C4D15"/>
    <w:rsid w:val="006C6654"/>
    <w:rsid w:val="006D0105"/>
    <w:rsid w:val="006D0FC8"/>
    <w:rsid w:val="006D16A3"/>
    <w:rsid w:val="006D1C3A"/>
    <w:rsid w:val="006D3F72"/>
    <w:rsid w:val="006D46AD"/>
    <w:rsid w:val="006D63A7"/>
    <w:rsid w:val="006D72AE"/>
    <w:rsid w:val="006D7AE8"/>
    <w:rsid w:val="006E0456"/>
    <w:rsid w:val="006E04F3"/>
    <w:rsid w:val="006E0B5A"/>
    <w:rsid w:val="006E3B58"/>
    <w:rsid w:val="006E3F9A"/>
    <w:rsid w:val="006E4609"/>
    <w:rsid w:val="006E6463"/>
    <w:rsid w:val="006E75A2"/>
    <w:rsid w:val="006F0AB8"/>
    <w:rsid w:val="006F176F"/>
    <w:rsid w:val="006F2A16"/>
    <w:rsid w:val="006F3872"/>
    <w:rsid w:val="006F3E88"/>
    <w:rsid w:val="006F4BF3"/>
    <w:rsid w:val="006F7E0F"/>
    <w:rsid w:val="006F7F37"/>
    <w:rsid w:val="00700762"/>
    <w:rsid w:val="0070206C"/>
    <w:rsid w:val="0070230D"/>
    <w:rsid w:val="00702C38"/>
    <w:rsid w:val="0070362D"/>
    <w:rsid w:val="00703A51"/>
    <w:rsid w:val="00704438"/>
    <w:rsid w:val="00704E69"/>
    <w:rsid w:val="0070565B"/>
    <w:rsid w:val="00706012"/>
    <w:rsid w:val="007063FE"/>
    <w:rsid w:val="007066AD"/>
    <w:rsid w:val="00706FE0"/>
    <w:rsid w:val="007100F1"/>
    <w:rsid w:val="00710212"/>
    <w:rsid w:val="007127E0"/>
    <w:rsid w:val="00712AC6"/>
    <w:rsid w:val="00712EDC"/>
    <w:rsid w:val="00714839"/>
    <w:rsid w:val="007154F4"/>
    <w:rsid w:val="00715955"/>
    <w:rsid w:val="0072063F"/>
    <w:rsid w:val="00720E86"/>
    <w:rsid w:val="0072139A"/>
    <w:rsid w:val="00721691"/>
    <w:rsid w:val="007220F7"/>
    <w:rsid w:val="00722639"/>
    <w:rsid w:val="00722923"/>
    <w:rsid w:val="00722ED4"/>
    <w:rsid w:val="007241C9"/>
    <w:rsid w:val="007249B6"/>
    <w:rsid w:val="00726C24"/>
    <w:rsid w:val="007271B8"/>
    <w:rsid w:val="007274D2"/>
    <w:rsid w:val="00731EB7"/>
    <w:rsid w:val="0073211F"/>
    <w:rsid w:val="00732122"/>
    <w:rsid w:val="00732250"/>
    <w:rsid w:val="0073277C"/>
    <w:rsid w:val="00732C0F"/>
    <w:rsid w:val="00733760"/>
    <w:rsid w:val="00734861"/>
    <w:rsid w:val="007352C0"/>
    <w:rsid w:val="00735E4A"/>
    <w:rsid w:val="007373EA"/>
    <w:rsid w:val="0074124F"/>
    <w:rsid w:val="00741AC0"/>
    <w:rsid w:val="00741C63"/>
    <w:rsid w:val="00741E6F"/>
    <w:rsid w:val="00742A84"/>
    <w:rsid w:val="00742B48"/>
    <w:rsid w:val="007455DD"/>
    <w:rsid w:val="007457B9"/>
    <w:rsid w:val="00746F24"/>
    <w:rsid w:val="0075144B"/>
    <w:rsid w:val="007516BE"/>
    <w:rsid w:val="0075186F"/>
    <w:rsid w:val="00751BA3"/>
    <w:rsid w:val="00751EBB"/>
    <w:rsid w:val="007521FC"/>
    <w:rsid w:val="00752FFE"/>
    <w:rsid w:val="007530C1"/>
    <w:rsid w:val="007534F9"/>
    <w:rsid w:val="007535C5"/>
    <w:rsid w:val="00753E42"/>
    <w:rsid w:val="00757285"/>
    <w:rsid w:val="00757688"/>
    <w:rsid w:val="00760518"/>
    <w:rsid w:val="00761C29"/>
    <w:rsid w:val="00761D07"/>
    <w:rsid w:val="00763396"/>
    <w:rsid w:val="0076381D"/>
    <w:rsid w:val="007638DC"/>
    <w:rsid w:val="00764236"/>
    <w:rsid w:val="007645DE"/>
    <w:rsid w:val="007646C9"/>
    <w:rsid w:val="00764945"/>
    <w:rsid w:val="00770BAE"/>
    <w:rsid w:val="00770C24"/>
    <w:rsid w:val="00770CC1"/>
    <w:rsid w:val="007713FC"/>
    <w:rsid w:val="0077295D"/>
    <w:rsid w:val="007729E9"/>
    <w:rsid w:val="0077374D"/>
    <w:rsid w:val="00773DCE"/>
    <w:rsid w:val="007741E0"/>
    <w:rsid w:val="00774CC7"/>
    <w:rsid w:val="00774CF6"/>
    <w:rsid w:val="00776158"/>
    <w:rsid w:val="0077615E"/>
    <w:rsid w:val="00780F3A"/>
    <w:rsid w:val="00781076"/>
    <w:rsid w:val="00784781"/>
    <w:rsid w:val="00785EC9"/>
    <w:rsid w:val="00786258"/>
    <w:rsid w:val="007866B6"/>
    <w:rsid w:val="007906F8"/>
    <w:rsid w:val="00791C67"/>
    <w:rsid w:val="00792B0B"/>
    <w:rsid w:val="007939AE"/>
    <w:rsid w:val="00794F0F"/>
    <w:rsid w:val="00795C0D"/>
    <w:rsid w:val="00796D56"/>
    <w:rsid w:val="007973B8"/>
    <w:rsid w:val="00797B8A"/>
    <w:rsid w:val="007A0724"/>
    <w:rsid w:val="007A170E"/>
    <w:rsid w:val="007A17EB"/>
    <w:rsid w:val="007A231A"/>
    <w:rsid w:val="007A25BF"/>
    <w:rsid w:val="007A2A68"/>
    <w:rsid w:val="007A31F6"/>
    <w:rsid w:val="007A3746"/>
    <w:rsid w:val="007A3C1B"/>
    <w:rsid w:val="007A49ED"/>
    <w:rsid w:val="007A54E1"/>
    <w:rsid w:val="007A5B71"/>
    <w:rsid w:val="007A691B"/>
    <w:rsid w:val="007A6E74"/>
    <w:rsid w:val="007A7759"/>
    <w:rsid w:val="007B12A6"/>
    <w:rsid w:val="007B165F"/>
    <w:rsid w:val="007B23C4"/>
    <w:rsid w:val="007B44ED"/>
    <w:rsid w:val="007B5FC9"/>
    <w:rsid w:val="007B76AA"/>
    <w:rsid w:val="007C10A7"/>
    <w:rsid w:val="007C1708"/>
    <w:rsid w:val="007C330B"/>
    <w:rsid w:val="007C48E0"/>
    <w:rsid w:val="007C5C09"/>
    <w:rsid w:val="007C6119"/>
    <w:rsid w:val="007C6D36"/>
    <w:rsid w:val="007D1A2B"/>
    <w:rsid w:val="007D1D14"/>
    <w:rsid w:val="007D1F26"/>
    <w:rsid w:val="007D24E2"/>
    <w:rsid w:val="007D427D"/>
    <w:rsid w:val="007D4BE9"/>
    <w:rsid w:val="007D59F9"/>
    <w:rsid w:val="007D5BA0"/>
    <w:rsid w:val="007D6134"/>
    <w:rsid w:val="007D7300"/>
    <w:rsid w:val="007D770D"/>
    <w:rsid w:val="007D77CF"/>
    <w:rsid w:val="007E004A"/>
    <w:rsid w:val="007E00CB"/>
    <w:rsid w:val="007E16C5"/>
    <w:rsid w:val="007E1DE1"/>
    <w:rsid w:val="007E3D82"/>
    <w:rsid w:val="007E456E"/>
    <w:rsid w:val="007E6059"/>
    <w:rsid w:val="007E6267"/>
    <w:rsid w:val="007E6566"/>
    <w:rsid w:val="007E693A"/>
    <w:rsid w:val="007E7EAB"/>
    <w:rsid w:val="007E7F85"/>
    <w:rsid w:val="007F22C5"/>
    <w:rsid w:val="007F27CD"/>
    <w:rsid w:val="007F4BC2"/>
    <w:rsid w:val="007F4E09"/>
    <w:rsid w:val="007F5D68"/>
    <w:rsid w:val="007F6499"/>
    <w:rsid w:val="007F7C6F"/>
    <w:rsid w:val="00800735"/>
    <w:rsid w:val="0080086E"/>
    <w:rsid w:val="008009C4"/>
    <w:rsid w:val="008018F1"/>
    <w:rsid w:val="00801E3C"/>
    <w:rsid w:val="008022C0"/>
    <w:rsid w:val="00803BE4"/>
    <w:rsid w:val="00805825"/>
    <w:rsid w:val="0080595E"/>
    <w:rsid w:val="00805C9D"/>
    <w:rsid w:val="00806B2B"/>
    <w:rsid w:val="00807193"/>
    <w:rsid w:val="00810C64"/>
    <w:rsid w:val="00810D15"/>
    <w:rsid w:val="00810E43"/>
    <w:rsid w:val="00811E07"/>
    <w:rsid w:val="00811E77"/>
    <w:rsid w:val="008121C6"/>
    <w:rsid w:val="00812EC1"/>
    <w:rsid w:val="0081390C"/>
    <w:rsid w:val="0081410D"/>
    <w:rsid w:val="00815106"/>
    <w:rsid w:val="00815528"/>
    <w:rsid w:val="008164D3"/>
    <w:rsid w:val="00816B9C"/>
    <w:rsid w:val="00817954"/>
    <w:rsid w:val="00817FB9"/>
    <w:rsid w:val="008204E5"/>
    <w:rsid w:val="00822327"/>
    <w:rsid w:val="008232E0"/>
    <w:rsid w:val="00823BDA"/>
    <w:rsid w:val="0082435C"/>
    <w:rsid w:val="00825603"/>
    <w:rsid w:val="008259B8"/>
    <w:rsid w:val="008305CB"/>
    <w:rsid w:val="0083131C"/>
    <w:rsid w:val="00831504"/>
    <w:rsid w:val="00831784"/>
    <w:rsid w:val="00832401"/>
    <w:rsid w:val="00832743"/>
    <w:rsid w:val="00832D0C"/>
    <w:rsid w:val="00833BCE"/>
    <w:rsid w:val="00834BBE"/>
    <w:rsid w:val="00834E38"/>
    <w:rsid w:val="008356FC"/>
    <w:rsid w:val="00836BDC"/>
    <w:rsid w:val="00836F01"/>
    <w:rsid w:val="008372E1"/>
    <w:rsid w:val="00840C62"/>
    <w:rsid w:val="00841379"/>
    <w:rsid w:val="0084265A"/>
    <w:rsid w:val="00842A68"/>
    <w:rsid w:val="00842E34"/>
    <w:rsid w:val="00843F42"/>
    <w:rsid w:val="008440BF"/>
    <w:rsid w:val="008458F2"/>
    <w:rsid w:val="008468E7"/>
    <w:rsid w:val="008479DE"/>
    <w:rsid w:val="008515A9"/>
    <w:rsid w:val="008517F3"/>
    <w:rsid w:val="00851E7E"/>
    <w:rsid w:val="00853685"/>
    <w:rsid w:val="008539B6"/>
    <w:rsid w:val="00854463"/>
    <w:rsid w:val="0085467E"/>
    <w:rsid w:val="008553A0"/>
    <w:rsid w:val="00857B42"/>
    <w:rsid w:val="00857CBD"/>
    <w:rsid w:val="00857DF1"/>
    <w:rsid w:val="00861668"/>
    <w:rsid w:val="00862F48"/>
    <w:rsid w:val="00864ABD"/>
    <w:rsid w:val="00865EBD"/>
    <w:rsid w:val="0086790A"/>
    <w:rsid w:val="0087154A"/>
    <w:rsid w:val="00872437"/>
    <w:rsid w:val="00872949"/>
    <w:rsid w:val="00872F1D"/>
    <w:rsid w:val="00873DC5"/>
    <w:rsid w:val="00875F96"/>
    <w:rsid w:val="0087601E"/>
    <w:rsid w:val="0087637A"/>
    <w:rsid w:val="00877597"/>
    <w:rsid w:val="00877685"/>
    <w:rsid w:val="00877EC9"/>
    <w:rsid w:val="0088066A"/>
    <w:rsid w:val="00881877"/>
    <w:rsid w:val="00881A9A"/>
    <w:rsid w:val="008822D7"/>
    <w:rsid w:val="00883B41"/>
    <w:rsid w:val="00884936"/>
    <w:rsid w:val="00884D65"/>
    <w:rsid w:val="00885B7B"/>
    <w:rsid w:val="0088616A"/>
    <w:rsid w:val="008901CA"/>
    <w:rsid w:val="00890C6C"/>
    <w:rsid w:val="00892D92"/>
    <w:rsid w:val="0089399B"/>
    <w:rsid w:val="00893A5E"/>
    <w:rsid w:val="008949D7"/>
    <w:rsid w:val="00894F9D"/>
    <w:rsid w:val="0089519A"/>
    <w:rsid w:val="00895349"/>
    <w:rsid w:val="00896AF4"/>
    <w:rsid w:val="0089738D"/>
    <w:rsid w:val="00897721"/>
    <w:rsid w:val="008A0681"/>
    <w:rsid w:val="008A0EB2"/>
    <w:rsid w:val="008A23C0"/>
    <w:rsid w:val="008A278D"/>
    <w:rsid w:val="008A29B2"/>
    <w:rsid w:val="008A550B"/>
    <w:rsid w:val="008A574D"/>
    <w:rsid w:val="008A6329"/>
    <w:rsid w:val="008A662C"/>
    <w:rsid w:val="008A74CD"/>
    <w:rsid w:val="008A7568"/>
    <w:rsid w:val="008B0975"/>
    <w:rsid w:val="008B1E3C"/>
    <w:rsid w:val="008B1E80"/>
    <w:rsid w:val="008B2087"/>
    <w:rsid w:val="008B3C56"/>
    <w:rsid w:val="008B4EF9"/>
    <w:rsid w:val="008B5993"/>
    <w:rsid w:val="008B754F"/>
    <w:rsid w:val="008B7F53"/>
    <w:rsid w:val="008C044F"/>
    <w:rsid w:val="008C09B4"/>
    <w:rsid w:val="008C3852"/>
    <w:rsid w:val="008C3993"/>
    <w:rsid w:val="008C50D3"/>
    <w:rsid w:val="008C591C"/>
    <w:rsid w:val="008C6FDE"/>
    <w:rsid w:val="008C746A"/>
    <w:rsid w:val="008D038F"/>
    <w:rsid w:val="008D0F34"/>
    <w:rsid w:val="008D1A4D"/>
    <w:rsid w:val="008D1C16"/>
    <w:rsid w:val="008D3675"/>
    <w:rsid w:val="008D6022"/>
    <w:rsid w:val="008D6829"/>
    <w:rsid w:val="008D6E02"/>
    <w:rsid w:val="008D7361"/>
    <w:rsid w:val="008D75C2"/>
    <w:rsid w:val="008E27BE"/>
    <w:rsid w:val="008E317A"/>
    <w:rsid w:val="008E37EF"/>
    <w:rsid w:val="008E3B1A"/>
    <w:rsid w:val="008E4125"/>
    <w:rsid w:val="008E59DD"/>
    <w:rsid w:val="008E64B1"/>
    <w:rsid w:val="008E6E89"/>
    <w:rsid w:val="008E70FB"/>
    <w:rsid w:val="008E731A"/>
    <w:rsid w:val="008E78F8"/>
    <w:rsid w:val="008E79C0"/>
    <w:rsid w:val="008F02A4"/>
    <w:rsid w:val="008F1187"/>
    <w:rsid w:val="008F1BE5"/>
    <w:rsid w:val="008F368E"/>
    <w:rsid w:val="008F3B48"/>
    <w:rsid w:val="008F4B3E"/>
    <w:rsid w:val="008F4C21"/>
    <w:rsid w:val="008F7C19"/>
    <w:rsid w:val="0090214B"/>
    <w:rsid w:val="009021BB"/>
    <w:rsid w:val="00902F1E"/>
    <w:rsid w:val="009033C6"/>
    <w:rsid w:val="00903891"/>
    <w:rsid w:val="009048E3"/>
    <w:rsid w:val="00905292"/>
    <w:rsid w:val="009058A0"/>
    <w:rsid w:val="00905F31"/>
    <w:rsid w:val="009074AA"/>
    <w:rsid w:val="009078C3"/>
    <w:rsid w:val="00910A1B"/>
    <w:rsid w:val="00910A75"/>
    <w:rsid w:val="0091511B"/>
    <w:rsid w:val="0091526C"/>
    <w:rsid w:val="009152B9"/>
    <w:rsid w:val="00915F44"/>
    <w:rsid w:val="00916875"/>
    <w:rsid w:val="0091687D"/>
    <w:rsid w:val="00916C3B"/>
    <w:rsid w:val="00920267"/>
    <w:rsid w:val="009203AD"/>
    <w:rsid w:val="00921B01"/>
    <w:rsid w:val="00923333"/>
    <w:rsid w:val="009243F2"/>
    <w:rsid w:val="00925DC4"/>
    <w:rsid w:val="00926F11"/>
    <w:rsid w:val="00927C18"/>
    <w:rsid w:val="00930102"/>
    <w:rsid w:val="00930527"/>
    <w:rsid w:val="00930C47"/>
    <w:rsid w:val="0093109B"/>
    <w:rsid w:val="0093162F"/>
    <w:rsid w:val="0093235E"/>
    <w:rsid w:val="0093309A"/>
    <w:rsid w:val="0093333F"/>
    <w:rsid w:val="0093397A"/>
    <w:rsid w:val="00934E5A"/>
    <w:rsid w:val="00935AD4"/>
    <w:rsid w:val="00937376"/>
    <w:rsid w:val="00940567"/>
    <w:rsid w:val="00940CEC"/>
    <w:rsid w:val="00942771"/>
    <w:rsid w:val="00942820"/>
    <w:rsid w:val="009429EE"/>
    <w:rsid w:val="00943967"/>
    <w:rsid w:val="00943B09"/>
    <w:rsid w:val="00945280"/>
    <w:rsid w:val="0095011F"/>
    <w:rsid w:val="009507EE"/>
    <w:rsid w:val="00953022"/>
    <w:rsid w:val="009535B1"/>
    <w:rsid w:val="00957319"/>
    <w:rsid w:val="00957716"/>
    <w:rsid w:val="00957FF7"/>
    <w:rsid w:val="00960368"/>
    <w:rsid w:val="00960A8A"/>
    <w:rsid w:val="00960D88"/>
    <w:rsid w:val="009610D0"/>
    <w:rsid w:val="0096122D"/>
    <w:rsid w:val="00962520"/>
    <w:rsid w:val="00962549"/>
    <w:rsid w:val="009630E2"/>
    <w:rsid w:val="00963A72"/>
    <w:rsid w:val="00965122"/>
    <w:rsid w:val="00965E2F"/>
    <w:rsid w:val="0096639C"/>
    <w:rsid w:val="00966BE6"/>
    <w:rsid w:val="00966C35"/>
    <w:rsid w:val="009675F9"/>
    <w:rsid w:val="00967633"/>
    <w:rsid w:val="009708FE"/>
    <w:rsid w:val="00971AEC"/>
    <w:rsid w:val="0097337D"/>
    <w:rsid w:val="009738B6"/>
    <w:rsid w:val="0097398B"/>
    <w:rsid w:val="009742C0"/>
    <w:rsid w:val="009750A5"/>
    <w:rsid w:val="00975388"/>
    <w:rsid w:val="00975B31"/>
    <w:rsid w:val="00976166"/>
    <w:rsid w:val="00977893"/>
    <w:rsid w:val="0098036D"/>
    <w:rsid w:val="0098073B"/>
    <w:rsid w:val="009819A0"/>
    <w:rsid w:val="00983699"/>
    <w:rsid w:val="00983B45"/>
    <w:rsid w:val="00983C2E"/>
    <w:rsid w:val="00984545"/>
    <w:rsid w:val="00984603"/>
    <w:rsid w:val="0098626B"/>
    <w:rsid w:val="00987FBB"/>
    <w:rsid w:val="009903FE"/>
    <w:rsid w:val="009911C6"/>
    <w:rsid w:val="00992AD6"/>
    <w:rsid w:val="00993FA8"/>
    <w:rsid w:val="00994C73"/>
    <w:rsid w:val="00995BE7"/>
    <w:rsid w:val="00995CD7"/>
    <w:rsid w:val="009978F8"/>
    <w:rsid w:val="00997C89"/>
    <w:rsid w:val="009A24EA"/>
    <w:rsid w:val="009A2650"/>
    <w:rsid w:val="009A4900"/>
    <w:rsid w:val="009A4F20"/>
    <w:rsid w:val="009A5919"/>
    <w:rsid w:val="009A5F9C"/>
    <w:rsid w:val="009A689F"/>
    <w:rsid w:val="009A74C4"/>
    <w:rsid w:val="009A78D0"/>
    <w:rsid w:val="009B2452"/>
    <w:rsid w:val="009B29A7"/>
    <w:rsid w:val="009B37F9"/>
    <w:rsid w:val="009B3C53"/>
    <w:rsid w:val="009B4641"/>
    <w:rsid w:val="009B4E56"/>
    <w:rsid w:val="009B7C03"/>
    <w:rsid w:val="009C00FC"/>
    <w:rsid w:val="009C0AB1"/>
    <w:rsid w:val="009C1129"/>
    <w:rsid w:val="009C30F2"/>
    <w:rsid w:val="009C3A81"/>
    <w:rsid w:val="009C3BD1"/>
    <w:rsid w:val="009C7355"/>
    <w:rsid w:val="009C73DA"/>
    <w:rsid w:val="009C7971"/>
    <w:rsid w:val="009D1DA5"/>
    <w:rsid w:val="009D2812"/>
    <w:rsid w:val="009D2937"/>
    <w:rsid w:val="009D344B"/>
    <w:rsid w:val="009D39B2"/>
    <w:rsid w:val="009D44E0"/>
    <w:rsid w:val="009D45AB"/>
    <w:rsid w:val="009D528C"/>
    <w:rsid w:val="009D551E"/>
    <w:rsid w:val="009D583F"/>
    <w:rsid w:val="009D5F56"/>
    <w:rsid w:val="009D6655"/>
    <w:rsid w:val="009D676E"/>
    <w:rsid w:val="009D6951"/>
    <w:rsid w:val="009D6D01"/>
    <w:rsid w:val="009D6F0E"/>
    <w:rsid w:val="009E07DC"/>
    <w:rsid w:val="009E18E1"/>
    <w:rsid w:val="009E23CD"/>
    <w:rsid w:val="009E3E82"/>
    <w:rsid w:val="009E7BB2"/>
    <w:rsid w:val="009F002C"/>
    <w:rsid w:val="009F0F82"/>
    <w:rsid w:val="009F127B"/>
    <w:rsid w:val="009F4610"/>
    <w:rsid w:val="009F5144"/>
    <w:rsid w:val="009F52E0"/>
    <w:rsid w:val="009F5C92"/>
    <w:rsid w:val="009F6D1D"/>
    <w:rsid w:val="00A01497"/>
    <w:rsid w:val="00A01BBA"/>
    <w:rsid w:val="00A01FCD"/>
    <w:rsid w:val="00A025D0"/>
    <w:rsid w:val="00A02727"/>
    <w:rsid w:val="00A02EFE"/>
    <w:rsid w:val="00A03ACC"/>
    <w:rsid w:val="00A0442C"/>
    <w:rsid w:val="00A04734"/>
    <w:rsid w:val="00A05F9C"/>
    <w:rsid w:val="00A102BF"/>
    <w:rsid w:val="00A111B9"/>
    <w:rsid w:val="00A11B69"/>
    <w:rsid w:val="00A11D15"/>
    <w:rsid w:val="00A12103"/>
    <w:rsid w:val="00A12A21"/>
    <w:rsid w:val="00A12D53"/>
    <w:rsid w:val="00A13868"/>
    <w:rsid w:val="00A14927"/>
    <w:rsid w:val="00A14A97"/>
    <w:rsid w:val="00A15577"/>
    <w:rsid w:val="00A15C2A"/>
    <w:rsid w:val="00A16FC4"/>
    <w:rsid w:val="00A176B7"/>
    <w:rsid w:val="00A17B5E"/>
    <w:rsid w:val="00A17C70"/>
    <w:rsid w:val="00A201E4"/>
    <w:rsid w:val="00A2033A"/>
    <w:rsid w:val="00A20342"/>
    <w:rsid w:val="00A20900"/>
    <w:rsid w:val="00A21944"/>
    <w:rsid w:val="00A2395E"/>
    <w:rsid w:val="00A23A97"/>
    <w:rsid w:val="00A24D56"/>
    <w:rsid w:val="00A2501C"/>
    <w:rsid w:val="00A266EA"/>
    <w:rsid w:val="00A26B20"/>
    <w:rsid w:val="00A273EF"/>
    <w:rsid w:val="00A2760B"/>
    <w:rsid w:val="00A3231F"/>
    <w:rsid w:val="00A33361"/>
    <w:rsid w:val="00A33950"/>
    <w:rsid w:val="00A33B21"/>
    <w:rsid w:val="00A3454D"/>
    <w:rsid w:val="00A34E09"/>
    <w:rsid w:val="00A34E4D"/>
    <w:rsid w:val="00A36641"/>
    <w:rsid w:val="00A3682F"/>
    <w:rsid w:val="00A36CC3"/>
    <w:rsid w:val="00A372C2"/>
    <w:rsid w:val="00A37550"/>
    <w:rsid w:val="00A3783E"/>
    <w:rsid w:val="00A37A11"/>
    <w:rsid w:val="00A400E1"/>
    <w:rsid w:val="00A40111"/>
    <w:rsid w:val="00A4156A"/>
    <w:rsid w:val="00A41A10"/>
    <w:rsid w:val="00A41F71"/>
    <w:rsid w:val="00A462A4"/>
    <w:rsid w:val="00A4696A"/>
    <w:rsid w:val="00A46BF2"/>
    <w:rsid w:val="00A53124"/>
    <w:rsid w:val="00A53A83"/>
    <w:rsid w:val="00A53D1E"/>
    <w:rsid w:val="00A541FF"/>
    <w:rsid w:val="00A54888"/>
    <w:rsid w:val="00A5488A"/>
    <w:rsid w:val="00A567CA"/>
    <w:rsid w:val="00A56837"/>
    <w:rsid w:val="00A5697A"/>
    <w:rsid w:val="00A56DAF"/>
    <w:rsid w:val="00A577EB"/>
    <w:rsid w:val="00A6009D"/>
    <w:rsid w:val="00A616C2"/>
    <w:rsid w:val="00A6282A"/>
    <w:rsid w:val="00A62E28"/>
    <w:rsid w:val="00A63BBC"/>
    <w:rsid w:val="00A65688"/>
    <w:rsid w:val="00A65B3D"/>
    <w:rsid w:val="00A6630A"/>
    <w:rsid w:val="00A666C4"/>
    <w:rsid w:val="00A66C97"/>
    <w:rsid w:val="00A6740A"/>
    <w:rsid w:val="00A708B4"/>
    <w:rsid w:val="00A717AA"/>
    <w:rsid w:val="00A729EB"/>
    <w:rsid w:val="00A72C2A"/>
    <w:rsid w:val="00A72E84"/>
    <w:rsid w:val="00A74468"/>
    <w:rsid w:val="00A75063"/>
    <w:rsid w:val="00A75A15"/>
    <w:rsid w:val="00A75D5A"/>
    <w:rsid w:val="00A7619C"/>
    <w:rsid w:val="00A76582"/>
    <w:rsid w:val="00A76C0B"/>
    <w:rsid w:val="00A80339"/>
    <w:rsid w:val="00A8037A"/>
    <w:rsid w:val="00A80D0E"/>
    <w:rsid w:val="00A849B7"/>
    <w:rsid w:val="00A85B6E"/>
    <w:rsid w:val="00A85BC8"/>
    <w:rsid w:val="00A867DB"/>
    <w:rsid w:val="00A86EFF"/>
    <w:rsid w:val="00A86F54"/>
    <w:rsid w:val="00A87FB5"/>
    <w:rsid w:val="00A90B65"/>
    <w:rsid w:val="00A915FB"/>
    <w:rsid w:val="00A91917"/>
    <w:rsid w:val="00A92151"/>
    <w:rsid w:val="00A922B6"/>
    <w:rsid w:val="00A93CBE"/>
    <w:rsid w:val="00A940DF"/>
    <w:rsid w:val="00A94364"/>
    <w:rsid w:val="00A947E0"/>
    <w:rsid w:val="00A95558"/>
    <w:rsid w:val="00A957F6"/>
    <w:rsid w:val="00A958F1"/>
    <w:rsid w:val="00A97478"/>
    <w:rsid w:val="00A979DE"/>
    <w:rsid w:val="00A97A4F"/>
    <w:rsid w:val="00A97DD6"/>
    <w:rsid w:val="00AA0571"/>
    <w:rsid w:val="00AA06A0"/>
    <w:rsid w:val="00AA1669"/>
    <w:rsid w:val="00AA360C"/>
    <w:rsid w:val="00AA3B59"/>
    <w:rsid w:val="00AA4B07"/>
    <w:rsid w:val="00AA4FF6"/>
    <w:rsid w:val="00AA500B"/>
    <w:rsid w:val="00AA5A90"/>
    <w:rsid w:val="00AA7337"/>
    <w:rsid w:val="00AA7765"/>
    <w:rsid w:val="00AA7885"/>
    <w:rsid w:val="00AA79C8"/>
    <w:rsid w:val="00AA7CBE"/>
    <w:rsid w:val="00AA7E0E"/>
    <w:rsid w:val="00AB25FB"/>
    <w:rsid w:val="00AB4B36"/>
    <w:rsid w:val="00AB685C"/>
    <w:rsid w:val="00AB75C5"/>
    <w:rsid w:val="00AC1ABA"/>
    <w:rsid w:val="00AC1C1B"/>
    <w:rsid w:val="00AC1DB9"/>
    <w:rsid w:val="00AC2570"/>
    <w:rsid w:val="00AC3702"/>
    <w:rsid w:val="00AC42A9"/>
    <w:rsid w:val="00AC472B"/>
    <w:rsid w:val="00AC6083"/>
    <w:rsid w:val="00AC76CA"/>
    <w:rsid w:val="00AC7EE6"/>
    <w:rsid w:val="00AD2058"/>
    <w:rsid w:val="00AD20C5"/>
    <w:rsid w:val="00AD2956"/>
    <w:rsid w:val="00AD504D"/>
    <w:rsid w:val="00AD785A"/>
    <w:rsid w:val="00AD7C1D"/>
    <w:rsid w:val="00AD7DA5"/>
    <w:rsid w:val="00AE2439"/>
    <w:rsid w:val="00AE28F6"/>
    <w:rsid w:val="00AE3F76"/>
    <w:rsid w:val="00AE610D"/>
    <w:rsid w:val="00AE6403"/>
    <w:rsid w:val="00AE7AA5"/>
    <w:rsid w:val="00AF1173"/>
    <w:rsid w:val="00AF14A4"/>
    <w:rsid w:val="00AF16B2"/>
    <w:rsid w:val="00AF279D"/>
    <w:rsid w:val="00AF50BE"/>
    <w:rsid w:val="00AF63EF"/>
    <w:rsid w:val="00AF6BB0"/>
    <w:rsid w:val="00AF7501"/>
    <w:rsid w:val="00B0065B"/>
    <w:rsid w:val="00B00EA9"/>
    <w:rsid w:val="00B02913"/>
    <w:rsid w:val="00B02B85"/>
    <w:rsid w:val="00B02BAF"/>
    <w:rsid w:val="00B034AC"/>
    <w:rsid w:val="00B0448C"/>
    <w:rsid w:val="00B04F0B"/>
    <w:rsid w:val="00B04F67"/>
    <w:rsid w:val="00B04FE4"/>
    <w:rsid w:val="00B05137"/>
    <w:rsid w:val="00B05998"/>
    <w:rsid w:val="00B05B14"/>
    <w:rsid w:val="00B0620C"/>
    <w:rsid w:val="00B07BBD"/>
    <w:rsid w:val="00B07BE8"/>
    <w:rsid w:val="00B07F13"/>
    <w:rsid w:val="00B1007B"/>
    <w:rsid w:val="00B1245D"/>
    <w:rsid w:val="00B124ED"/>
    <w:rsid w:val="00B1381B"/>
    <w:rsid w:val="00B13D22"/>
    <w:rsid w:val="00B14042"/>
    <w:rsid w:val="00B14617"/>
    <w:rsid w:val="00B14701"/>
    <w:rsid w:val="00B16DDA"/>
    <w:rsid w:val="00B177BA"/>
    <w:rsid w:val="00B21421"/>
    <w:rsid w:val="00B242C0"/>
    <w:rsid w:val="00B24F9F"/>
    <w:rsid w:val="00B2525A"/>
    <w:rsid w:val="00B27423"/>
    <w:rsid w:val="00B30B9C"/>
    <w:rsid w:val="00B30C14"/>
    <w:rsid w:val="00B31054"/>
    <w:rsid w:val="00B311F7"/>
    <w:rsid w:val="00B320A2"/>
    <w:rsid w:val="00B32D44"/>
    <w:rsid w:val="00B32FF9"/>
    <w:rsid w:val="00B33B6D"/>
    <w:rsid w:val="00B3553A"/>
    <w:rsid w:val="00B3568F"/>
    <w:rsid w:val="00B36E17"/>
    <w:rsid w:val="00B40189"/>
    <w:rsid w:val="00B47A34"/>
    <w:rsid w:val="00B5005B"/>
    <w:rsid w:val="00B5069D"/>
    <w:rsid w:val="00B506EF"/>
    <w:rsid w:val="00B513B3"/>
    <w:rsid w:val="00B51A0B"/>
    <w:rsid w:val="00B51C88"/>
    <w:rsid w:val="00B525A1"/>
    <w:rsid w:val="00B535C7"/>
    <w:rsid w:val="00B53B28"/>
    <w:rsid w:val="00B54368"/>
    <w:rsid w:val="00B55CB7"/>
    <w:rsid w:val="00B56FC2"/>
    <w:rsid w:val="00B60705"/>
    <w:rsid w:val="00B61D59"/>
    <w:rsid w:val="00B62551"/>
    <w:rsid w:val="00B63749"/>
    <w:rsid w:val="00B64958"/>
    <w:rsid w:val="00B657A6"/>
    <w:rsid w:val="00B6628B"/>
    <w:rsid w:val="00B66F8A"/>
    <w:rsid w:val="00B719F7"/>
    <w:rsid w:val="00B71FCA"/>
    <w:rsid w:val="00B724BC"/>
    <w:rsid w:val="00B7287B"/>
    <w:rsid w:val="00B735A5"/>
    <w:rsid w:val="00B73701"/>
    <w:rsid w:val="00B76231"/>
    <w:rsid w:val="00B767CD"/>
    <w:rsid w:val="00B777D9"/>
    <w:rsid w:val="00B77B2B"/>
    <w:rsid w:val="00B807C5"/>
    <w:rsid w:val="00B80915"/>
    <w:rsid w:val="00B81C2F"/>
    <w:rsid w:val="00B82E89"/>
    <w:rsid w:val="00B85BCD"/>
    <w:rsid w:val="00B87951"/>
    <w:rsid w:val="00B87A47"/>
    <w:rsid w:val="00B87AE5"/>
    <w:rsid w:val="00B87CBF"/>
    <w:rsid w:val="00B90D8C"/>
    <w:rsid w:val="00B91A37"/>
    <w:rsid w:val="00B91C3E"/>
    <w:rsid w:val="00B921DB"/>
    <w:rsid w:val="00B929D2"/>
    <w:rsid w:val="00B9342F"/>
    <w:rsid w:val="00B939AF"/>
    <w:rsid w:val="00B94F48"/>
    <w:rsid w:val="00B95BC6"/>
    <w:rsid w:val="00B9656C"/>
    <w:rsid w:val="00B974F6"/>
    <w:rsid w:val="00B97F5F"/>
    <w:rsid w:val="00BA00C1"/>
    <w:rsid w:val="00BA034E"/>
    <w:rsid w:val="00BA2C55"/>
    <w:rsid w:val="00BA357A"/>
    <w:rsid w:val="00BA3D37"/>
    <w:rsid w:val="00BA4943"/>
    <w:rsid w:val="00BA50B2"/>
    <w:rsid w:val="00BA63B1"/>
    <w:rsid w:val="00BA7E3A"/>
    <w:rsid w:val="00BB0760"/>
    <w:rsid w:val="00BB0D2E"/>
    <w:rsid w:val="00BB0F3B"/>
    <w:rsid w:val="00BB2AF0"/>
    <w:rsid w:val="00BB3979"/>
    <w:rsid w:val="00BB3DA2"/>
    <w:rsid w:val="00BB4AC2"/>
    <w:rsid w:val="00BB672F"/>
    <w:rsid w:val="00BB67E8"/>
    <w:rsid w:val="00BB69D5"/>
    <w:rsid w:val="00BB6A1D"/>
    <w:rsid w:val="00BB7619"/>
    <w:rsid w:val="00BC06EC"/>
    <w:rsid w:val="00BC0F95"/>
    <w:rsid w:val="00BC0FF0"/>
    <w:rsid w:val="00BC1E54"/>
    <w:rsid w:val="00BC1EE1"/>
    <w:rsid w:val="00BC1FBB"/>
    <w:rsid w:val="00BC271D"/>
    <w:rsid w:val="00BC386A"/>
    <w:rsid w:val="00BC4EF5"/>
    <w:rsid w:val="00BC500B"/>
    <w:rsid w:val="00BC7221"/>
    <w:rsid w:val="00BD0BE3"/>
    <w:rsid w:val="00BD0C7B"/>
    <w:rsid w:val="00BD1FDF"/>
    <w:rsid w:val="00BD28B9"/>
    <w:rsid w:val="00BD2B5A"/>
    <w:rsid w:val="00BD3116"/>
    <w:rsid w:val="00BD34F7"/>
    <w:rsid w:val="00BD42A7"/>
    <w:rsid w:val="00BD72CD"/>
    <w:rsid w:val="00BE17D8"/>
    <w:rsid w:val="00BE24A6"/>
    <w:rsid w:val="00BE2913"/>
    <w:rsid w:val="00BE2AE3"/>
    <w:rsid w:val="00BE3B7D"/>
    <w:rsid w:val="00BE3D35"/>
    <w:rsid w:val="00BE3EC9"/>
    <w:rsid w:val="00BE4E0E"/>
    <w:rsid w:val="00BE63FA"/>
    <w:rsid w:val="00BE7FC9"/>
    <w:rsid w:val="00BF0E86"/>
    <w:rsid w:val="00BF12E0"/>
    <w:rsid w:val="00BF2043"/>
    <w:rsid w:val="00BF2636"/>
    <w:rsid w:val="00BF2682"/>
    <w:rsid w:val="00BF31FD"/>
    <w:rsid w:val="00BF35AD"/>
    <w:rsid w:val="00BF48A0"/>
    <w:rsid w:val="00BF4C2B"/>
    <w:rsid w:val="00BF4E3C"/>
    <w:rsid w:val="00BF5663"/>
    <w:rsid w:val="00BF5B05"/>
    <w:rsid w:val="00BF72D8"/>
    <w:rsid w:val="00C01F01"/>
    <w:rsid w:val="00C02590"/>
    <w:rsid w:val="00C02DB5"/>
    <w:rsid w:val="00C03B02"/>
    <w:rsid w:val="00C0450D"/>
    <w:rsid w:val="00C04862"/>
    <w:rsid w:val="00C051BF"/>
    <w:rsid w:val="00C069D0"/>
    <w:rsid w:val="00C076C0"/>
    <w:rsid w:val="00C07F22"/>
    <w:rsid w:val="00C10A59"/>
    <w:rsid w:val="00C1135B"/>
    <w:rsid w:val="00C1217F"/>
    <w:rsid w:val="00C1380D"/>
    <w:rsid w:val="00C147E8"/>
    <w:rsid w:val="00C1490D"/>
    <w:rsid w:val="00C149FC"/>
    <w:rsid w:val="00C158F7"/>
    <w:rsid w:val="00C15919"/>
    <w:rsid w:val="00C15BB4"/>
    <w:rsid w:val="00C1654C"/>
    <w:rsid w:val="00C1655E"/>
    <w:rsid w:val="00C16AD4"/>
    <w:rsid w:val="00C16F73"/>
    <w:rsid w:val="00C1771D"/>
    <w:rsid w:val="00C179AD"/>
    <w:rsid w:val="00C17EEF"/>
    <w:rsid w:val="00C2003F"/>
    <w:rsid w:val="00C21210"/>
    <w:rsid w:val="00C2174D"/>
    <w:rsid w:val="00C21C9E"/>
    <w:rsid w:val="00C2204F"/>
    <w:rsid w:val="00C2289D"/>
    <w:rsid w:val="00C228AD"/>
    <w:rsid w:val="00C2488A"/>
    <w:rsid w:val="00C24CE8"/>
    <w:rsid w:val="00C25062"/>
    <w:rsid w:val="00C27F33"/>
    <w:rsid w:val="00C30211"/>
    <w:rsid w:val="00C31D20"/>
    <w:rsid w:val="00C335CB"/>
    <w:rsid w:val="00C33795"/>
    <w:rsid w:val="00C339CC"/>
    <w:rsid w:val="00C33BAF"/>
    <w:rsid w:val="00C33E2B"/>
    <w:rsid w:val="00C33F70"/>
    <w:rsid w:val="00C346D9"/>
    <w:rsid w:val="00C3600F"/>
    <w:rsid w:val="00C368EC"/>
    <w:rsid w:val="00C377AE"/>
    <w:rsid w:val="00C40070"/>
    <w:rsid w:val="00C403D1"/>
    <w:rsid w:val="00C406A7"/>
    <w:rsid w:val="00C43C92"/>
    <w:rsid w:val="00C4567E"/>
    <w:rsid w:val="00C45FCD"/>
    <w:rsid w:val="00C46D57"/>
    <w:rsid w:val="00C479DC"/>
    <w:rsid w:val="00C502F4"/>
    <w:rsid w:val="00C52561"/>
    <w:rsid w:val="00C52B5F"/>
    <w:rsid w:val="00C5349C"/>
    <w:rsid w:val="00C546E4"/>
    <w:rsid w:val="00C57112"/>
    <w:rsid w:val="00C5743B"/>
    <w:rsid w:val="00C57D3F"/>
    <w:rsid w:val="00C60071"/>
    <w:rsid w:val="00C60849"/>
    <w:rsid w:val="00C609A1"/>
    <w:rsid w:val="00C60A46"/>
    <w:rsid w:val="00C6126C"/>
    <w:rsid w:val="00C61930"/>
    <w:rsid w:val="00C61AFC"/>
    <w:rsid w:val="00C6226B"/>
    <w:rsid w:val="00C6315C"/>
    <w:rsid w:val="00C64A79"/>
    <w:rsid w:val="00C65151"/>
    <w:rsid w:val="00C6569B"/>
    <w:rsid w:val="00C659AD"/>
    <w:rsid w:val="00C65BCA"/>
    <w:rsid w:val="00C66165"/>
    <w:rsid w:val="00C672CC"/>
    <w:rsid w:val="00C701B8"/>
    <w:rsid w:val="00C70E71"/>
    <w:rsid w:val="00C7118F"/>
    <w:rsid w:val="00C71FC8"/>
    <w:rsid w:val="00C72046"/>
    <w:rsid w:val="00C73658"/>
    <w:rsid w:val="00C746BE"/>
    <w:rsid w:val="00C74C40"/>
    <w:rsid w:val="00C74CE7"/>
    <w:rsid w:val="00C75197"/>
    <w:rsid w:val="00C765CC"/>
    <w:rsid w:val="00C769D1"/>
    <w:rsid w:val="00C76DA3"/>
    <w:rsid w:val="00C777D2"/>
    <w:rsid w:val="00C802FC"/>
    <w:rsid w:val="00C8090B"/>
    <w:rsid w:val="00C80C56"/>
    <w:rsid w:val="00C8131A"/>
    <w:rsid w:val="00C81635"/>
    <w:rsid w:val="00C822FA"/>
    <w:rsid w:val="00C828AF"/>
    <w:rsid w:val="00C831D0"/>
    <w:rsid w:val="00C83C55"/>
    <w:rsid w:val="00C8463C"/>
    <w:rsid w:val="00C85E0D"/>
    <w:rsid w:val="00C865D9"/>
    <w:rsid w:val="00C90FEB"/>
    <w:rsid w:val="00C91856"/>
    <w:rsid w:val="00C91BF4"/>
    <w:rsid w:val="00C91DCB"/>
    <w:rsid w:val="00C91F14"/>
    <w:rsid w:val="00C924D7"/>
    <w:rsid w:val="00C93544"/>
    <w:rsid w:val="00C93D52"/>
    <w:rsid w:val="00C94831"/>
    <w:rsid w:val="00C96BFB"/>
    <w:rsid w:val="00C9704D"/>
    <w:rsid w:val="00C9714F"/>
    <w:rsid w:val="00C9747F"/>
    <w:rsid w:val="00CA0EEC"/>
    <w:rsid w:val="00CA19B5"/>
    <w:rsid w:val="00CA24A9"/>
    <w:rsid w:val="00CA2946"/>
    <w:rsid w:val="00CA461D"/>
    <w:rsid w:val="00CA4BA5"/>
    <w:rsid w:val="00CA5318"/>
    <w:rsid w:val="00CA54A6"/>
    <w:rsid w:val="00CA6835"/>
    <w:rsid w:val="00CA6B91"/>
    <w:rsid w:val="00CA6C42"/>
    <w:rsid w:val="00CA7077"/>
    <w:rsid w:val="00CB01A2"/>
    <w:rsid w:val="00CB071F"/>
    <w:rsid w:val="00CB1A61"/>
    <w:rsid w:val="00CB281E"/>
    <w:rsid w:val="00CB3049"/>
    <w:rsid w:val="00CB37E0"/>
    <w:rsid w:val="00CB3DF2"/>
    <w:rsid w:val="00CB41E2"/>
    <w:rsid w:val="00CB465D"/>
    <w:rsid w:val="00CB4ED4"/>
    <w:rsid w:val="00CB6EFC"/>
    <w:rsid w:val="00CB77C7"/>
    <w:rsid w:val="00CC0C4B"/>
    <w:rsid w:val="00CC191F"/>
    <w:rsid w:val="00CC23DD"/>
    <w:rsid w:val="00CC276A"/>
    <w:rsid w:val="00CC3B08"/>
    <w:rsid w:val="00CC415F"/>
    <w:rsid w:val="00CC525E"/>
    <w:rsid w:val="00CC58F2"/>
    <w:rsid w:val="00CC5EAE"/>
    <w:rsid w:val="00CC6CED"/>
    <w:rsid w:val="00CD0070"/>
    <w:rsid w:val="00CD0EEF"/>
    <w:rsid w:val="00CD3197"/>
    <w:rsid w:val="00CD34B1"/>
    <w:rsid w:val="00CD4724"/>
    <w:rsid w:val="00CD4803"/>
    <w:rsid w:val="00CD4A3D"/>
    <w:rsid w:val="00CD4FAC"/>
    <w:rsid w:val="00CD5B66"/>
    <w:rsid w:val="00CD6379"/>
    <w:rsid w:val="00CD6431"/>
    <w:rsid w:val="00CD7747"/>
    <w:rsid w:val="00CD7860"/>
    <w:rsid w:val="00CE0441"/>
    <w:rsid w:val="00CE0B47"/>
    <w:rsid w:val="00CE36C8"/>
    <w:rsid w:val="00CE459B"/>
    <w:rsid w:val="00CE4CEA"/>
    <w:rsid w:val="00CE5112"/>
    <w:rsid w:val="00CE5156"/>
    <w:rsid w:val="00CE5C63"/>
    <w:rsid w:val="00CE6D1B"/>
    <w:rsid w:val="00CE6D1E"/>
    <w:rsid w:val="00CE7030"/>
    <w:rsid w:val="00CF0900"/>
    <w:rsid w:val="00CF21C3"/>
    <w:rsid w:val="00CF25AE"/>
    <w:rsid w:val="00CF2A5F"/>
    <w:rsid w:val="00CF3A96"/>
    <w:rsid w:val="00CF4316"/>
    <w:rsid w:val="00CF4357"/>
    <w:rsid w:val="00CF517B"/>
    <w:rsid w:val="00CF5720"/>
    <w:rsid w:val="00CF5D02"/>
    <w:rsid w:val="00CF6095"/>
    <w:rsid w:val="00CF61EA"/>
    <w:rsid w:val="00CF6A8F"/>
    <w:rsid w:val="00CF707A"/>
    <w:rsid w:val="00CF7189"/>
    <w:rsid w:val="00CF7260"/>
    <w:rsid w:val="00D001DA"/>
    <w:rsid w:val="00D00FDA"/>
    <w:rsid w:val="00D01204"/>
    <w:rsid w:val="00D0120E"/>
    <w:rsid w:val="00D01509"/>
    <w:rsid w:val="00D02148"/>
    <w:rsid w:val="00D02254"/>
    <w:rsid w:val="00D02F36"/>
    <w:rsid w:val="00D03429"/>
    <w:rsid w:val="00D0353C"/>
    <w:rsid w:val="00D03ECC"/>
    <w:rsid w:val="00D0404C"/>
    <w:rsid w:val="00D04112"/>
    <w:rsid w:val="00D042D4"/>
    <w:rsid w:val="00D053C7"/>
    <w:rsid w:val="00D06D8C"/>
    <w:rsid w:val="00D072A1"/>
    <w:rsid w:val="00D07F78"/>
    <w:rsid w:val="00D11E5A"/>
    <w:rsid w:val="00D14E79"/>
    <w:rsid w:val="00D15C4D"/>
    <w:rsid w:val="00D1637A"/>
    <w:rsid w:val="00D16DCB"/>
    <w:rsid w:val="00D1708E"/>
    <w:rsid w:val="00D173DA"/>
    <w:rsid w:val="00D21532"/>
    <w:rsid w:val="00D22DAC"/>
    <w:rsid w:val="00D2351E"/>
    <w:rsid w:val="00D23750"/>
    <w:rsid w:val="00D2419D"/>
    <w:rsid w:val="00D25AE7"/>
    <w:rsid w:val="00D260F7"/>
    <w:rsid w:val="00D26358"/>
    <w:rsid w:val="00D26603"/>
    <w:rsid w:val="00D268E9"/>
    <w:rsid w:val="00D27A31"/>
    <w:rsid w:val="00D31D70"/>
    <w:rsid w:val="00D32E5A"/>
    <w:rsid w:val="00D33BFB"/>
    <w:rsid w:val="00D34003"/>
    <w:rsid w:val="00D347A7"/>
    <w:rsid w:val="00D348C9"/>
    <w:rsid w:val="00D35096"/>
    <w:rsid w:val="00D352BA"/>
    <w:rsid w:val="00D35DB1"/>
    <w:rsid w:val="00D3651C"/>
    <w:rsid w:val="00D36834"/>
    <w:rsid w:val="00D36DA6"/>
    <w:rsid w:val="00D406AE"/>
    <w:rsid w:val="00D40C39"/>
    <w:rsid w:val="00D41000"/>
    <w:rsid w:val="00D41923"/>
    <w:rsid w:val="00D41BB7"/>
    <w:rsid w:val="00D424A7"/>
    <w:rsid w:val="00D428F7"/>
    <w:rsid w:val="00D42AD7"/>
    <w:rsid w:val="00D42CC3"/>
    <w:rsid w:val="00D43694"/>
    <w:rsid w:val="00D43C21"/>
    <w:rsid w:val="00D44D7E"/>
    <w:rsid w:val="00D44ED3"/>
    <w:rsid w:val="00D461FC"/>
    <w:rsid w:val="00D468C5"/>
    <w:rsid w:val="00D46D5E"/>
    <w:rsid w:val="00D46E8D"/>
    <w:rsid w:val="00D47A49"/>
    <w:rsid w:val="00D503ED"/>
    <w:rsid w:val="00D5131C"/>
    <w:rsid w:val="00D51BEE"/>
    <w:rsid w:val="00D533EA"/>
    <w:rsid w:val="00D54DAA"/>
    <w:rsid w:val="00D554D2"/>
    <w:rsid w:val="00D55E5C"/>
    <w:rsid w:val="00D5634E"/>
    <w:rsid w:val="00D5653B"/>
    <w:rsid w:val="00D570C9"/>
    <w:rsid w:val="00D573CF"/>
    <w:rsid w:val="00D5748D"/>
    <w:rsid w:val="00D61D7D"/>
    <w:rsid w:val="00D621D0"/>
    <w:rsid w:val="00D622CB"/>
    <w:rsid w:val="00D62863"/>
    <w:rsid w:val="00D6409F"/>
    <w:rsid w:val="00D64185"/>
    <w:rsid w:val="00D647FB"/>
    <w:rsid w:val="00D64DFF"/>
    <w:rsid w:val="00D651F9"/>
    <w:rsid w:val="00D66AA3"/>
    <w:rsid w:val="00D66D43"/>
    <w:rsid w:val="00D67FEB"/>
    <w:rsid w:val="00D725F3"/>
    <w:rsid w:val="00D74108"/>
    <w:rsid w:val="00D749BB"/>
    <w:rsid w:val="00D74B33"/>
    <w:rsid w:val="00D7544D"/>
    <w:rsid w:val="00D75F1D"/>
    <w:rsid w:val="00D76086"/>
    <w:rsid w:val="00D77F2D"/>
    <w:rsid w:val="00D80F92"/>
    <w:rsid w:val="00D8171F"/>
    <w:rsid w:val="00D84093"/>
    <w:rsid w:val="00D84EE5"/>
    <w:rsid w:val="00D85831"/>
    <w:rsid w:val="00D864DE"/>
    <w:rsid w:val="00D871C7"/>
    <w:rsid w:val="00D8746E"/>
    <w:rsid w:val="00D87A3F"/>
    <w:rsid w:val="00D90377"/>
    <w:rsid w:val="00D909CF"/>
    <w:rsid w:val="00D912CF"/>
    <w:rsid w:val="00D946D5"/>
    <w:rsid w:val="00D94D5D"/>
    <w:rsid w:val="00D95853"/>
    <w:rsid w:val="00D968E2"/>
    <w:rsid w:val="00D97990"/>
    <w:rsid w:val="00DA076B"/>
    <w:rsid w:val="00DA0854"/>
    <w:rsid w:val="00DA16FA"/>
    <w:rsid w:val="00DA2B40"/>
    <w:rsid w:val="00DA324F"/>
    <w:rsid w:val="00DA4D1F"/>
    <w:rsid w:val="00DA6396"/>
    <w:rsid w:val="00DA6B67"/>
    <w:rsid w:val="00DA6F5F"/>
    <w:rsid w:val="00DA7D9F"/>
    <w:rsid w:val="00DB396C"/>
    <w:rsid w:val="00DB3AF4"/>
    <w:rsid w:val="00DB43DE"/>
    <w:rsid w:val="00DB5FF3"/>
    <w:rsid w:val="00DC0321"/>
    <w:rsid w:val="00DC1227"/>
    <w:rsid w:val="00DC2F7F"/>
    <w:rsid w:val="00DC350D"/>
    <w:rsid w:val="00DC3CCC"/>
    <w:rsid w:val="00DC54C9"/>
    <w:rsid w:val="00DC5B30"/>
    <w:rsid w:val="00DC5B6D"/>
    <w:rsid w:val="00DC5C46"/>
    <w:rsid w:val="00DC610F"/>
    <w:rsid w:val="00DC6517"/>
    <w:rsid w:val="00DC6694"/>
    <w:rsid w:val="00DC67F0"/>
    <w:rsid w:val="00DC6ECD"/>
    <w:rsid w:val="00DC7035"/>
    <w:rsid w:val="00DD0782"/>
    <w:rsid w:val="00DD0E2A"/>
    <w:rsid w:val="00DD1922"/>
    <w:rsid w:val="00DD3030"/>
    <w:rsid w:val="00DD3C44"/>
    <w:rsid w:val="00DD639F"/>
    <w:rsid w:val="00DD63A7"/>
    <w:rsid w:val="00DD6931"/>
    <w:rsid w:val="00DD6A41"/>
    <w:rsid w:val="00DD7038"/>
    <w:rsid w:val="00DD70B5"/>
    <w:rsid w:val="00DD722F"/>
    <w:rsid w:val="00DE1153"/>
    <w:rsid w:val="00DE1233"/>
    <w:rsid w:val="00DE1BD0"/>
    <w:rsid w:val="00DE4C17"/>
    <w:rsid w:val="00DE548D"/>
    <w:rsid w:val="00DE5D9F"/>
    <w:rsid w:val="00DE63A8"/>
    <w:rsid w:val="00DE6DCF"/>
    <w:rsid w:val="00DE72A4"/>
    <w:rsid w:val="00DE7C24"/>
    <w:rsid w:val="00DF0A5A"/>
    <w:rsid w:val="00DF10BD"/>
    <w:rsid w:val="00DF12C9"/>
    <w:rsid w:val="00DF43D5"/>
    <w:rsid w:val="00DF5D35"/>
    <w:rsid w:val="00DF64FB"/>
    <w:rsid w:val="00E02843"/>
    <w:rsid w:val="00E03918"/>
    <w:rsid w:val="00E03D03"/>
    <w:rsid w:val="00E050F7"/>
    <w:rsid w:val="00E0582A"/>
    <w:rsid w:val="00E06672"/>
    <w:rsid w:val="00E069B2"/>
    <w:rsid w:val="00E10128"/>
    <w:rsid w:val="00E107AE"/>
    <w:rsid w:val="00E10863"/>
    <w:rsid w:val="00E10998"/>
    <w:rsid w:val="00E10D13"/>
    <w:rsid w:val="00E1224E"/>
    <w:rsid w:val="00E12590"/>
    <w:rsid w:val="00E1354E"/>
    <w:rsid w:val="00E136B4"/>
    <w:rsid w:val="00E1378C"/>
    <w:rsid w:val="00E13D05"/>
    <w:rsid w:val="00E13DF5"/>
    <w:rsid w:val="00E14025"/>
    <w:rsid w:val="00E154C8"/>
    <w:rsid w:val="00E15C4E"/>
    <w:rsid w:val="00E16326"/>
    <w:rsid w:val="00E167ED"/>
    <w:rsid w:val="00E17171"/>
    <w:rsid w:val="00E20156"/>
    <w:rsid w:val="00E20FEE"/>
    <w:rsid w:val="00E21A2A"/>
    <w:rsid w:val="00E21F55"/>
    <w:rsid w:val="00E2273F"/>
    <w:rsid w:val="00E24B9B"/>
    <w:rsid w:val="00E2521A"/>
    <w:rsid w:val="00E2595A"/>
    <w:rsid w:val="00E25A6D"/>
    <w:rsid w:val="00E26B54"/>
    <w:rsid w:val="00E26C34"/>
    <w:rsid w:val="00E26E67"/>
    <w:rsid w:val="00E27E46"/>
    <w:rsid w:val="00E3044B"/>
    <w:rsid w:val="00E324A3"/>
    <w:rsid w:val="00E35035"/>
    <w:rsid w:val="00E40858"/>
    <w:rsid w:val="00E41CC9"/>
    <w:rsid w:val="00E4226C"/>
    <w:rsid w:val="00E422BC"/>
    <w:rsid w:val="00E42853"/>
    <w:rsid w:val="00E42ADB"/>
    <w:rsid w:val="00E42C56"/>
    <w:rsid w:val="00E42C72"/>
    <w:rsid w:val="00E43509"/>
    <w:rsid w:val="00E43ED3"/>
    <w:rsid w:val="00E44421"/>
    <w:rsid w:val="00E45255"/>
    <w:rsid w:val="00E456E7"/>
    <w:rsid w:val="00E45D64"/>
    <w:rsid w:val="00E463A9"/>
    <w:rsid w:val="00E4682D"/>
    <w:rsid w:val="00E46AB4"/>
    <w:rsid w:val="00E47A34"/>
    <w:rsid w:val="00E47A62"/>
    <w:rsid w:val="00E50A93"/>
    <w:rsid w:val="00E51E5A"/>
    <w:rsid w:val="00E53767"/>
    <w:rsid w:val="00E53C36"/>
    <w:rsid w:val="00E54983"/>
    <w:rsid w:val="00E5568A"/>
    <w:rsid w:val="00E55868"/>
    <w:rsid w:val="00E55C79"/>
    <w:rsid w:val="00E55D84"/>
    <w:rsid w:val="00E60481"/>
    <w:rsid w:val="00E6068C"/>
    <w:rsid w:val="00E60726"/>
    <w:rsid w:val="00E60C58"/>
    <w:rsid w:val="00E611A9"/>
    <w:rsid w:val="00E61886"/>
    <w:rsid w:val="00E64626"/>
    <w:rsid w:val="00E652BF"/>
    <w:rsid w:val="00E65CA5"/>
    <w:rsid w:val="00E65FF1"/>
    <w:rsid w:val="00E6779D"/>
    <w:rsid w:val="00E70263"/>
    <w:rsid w:val="00E70559"/>
    <w:rsid w:val="00E70C38"/>
    <w:rsid w:val="00E7506F"/>
    <w:rsid w:val="00E820C2"/>
    <w:rsid w:val="00E8215B"/>
    <w:rsid w:val="00E8242C"/>
    <w:rsid w:val="00E83D42"/>
    <w:rsid w:val="00E847BA"/>
    <w:rsid w:val="00E85AE7"/>
    <w:rsid w:val="00E866F1"/>
    <w:rsid w:val="00E86D3F"/>
    <w:rsid w:val="00E86D8F"/>
    <w:rsid w:val="00E906B4"/>
    <w:rsid w:val="00E90B04"/>
    <w:rsid w:val="00E90CB3"/>
    <w:rsid w:val="00E9128B"/>
    <w:rsid w:val="00E91A57"/>
    <w:rsid w:val="00E91A5B"/>
    <w:rsid w:val="00E92929"/>
    <w:rsid w:val="00E92E2A"/>
    <w:rsid w:val="00E9310D"/>
    <w:rsid w:val="00E94E98"/>
    <w:rsid w:val="00E94FFD"/>
    <w:rsid w:val="00E95987"/>
    <w:rsid w:val="00E95D33"/>
    <w:rsid w:val="00E9697E"/>
    <w:rsid w:val="00E969F7"/>
    <w:rsid w:val="00E972BF"/>
    <w:rsid w:val="00EA0CE3"/>
    <w:rsid w:val="00EA1751"/>
    <w:rsid w:val="00EA2161"/>
    <w:rsid w:val="00EA263C"/>
    <w:rsid w:val="00EA2B5F"/>
    <w:rsid w:val="00EA32EC"/>
    <w:rsid w:val="00EA4337"/>
    <w:rsid w:val="00EA4D69"/>
    <w:rsid w:val="00EA6B22"/>
    <w:rsid w:val="00EA7195"/>
    <w:rsid w:val="00EA7566"/>
    <w:rsid w:val="00EA769F"/>
    <w:rsid w:val="00EB059A"/>
    <w:rsid w:val="00EB1B86"/>
    <w:rsid w:val="00EB1FE6"/>
    <w:rsid w:val="00EB2224"/>
    <w:rsid w:val="00EB2FCF"/>
    <w:rsid w:val="00EB3107"/>
    <w:rsid w:val="00EB3416"/>
    <w:rsid w:val="00EB376B"/>
    <w:rsid w:val="00EB678B"/>
    <w:rsid w:val="00EB6872"/>
    <w:rsid w:val="00EB6A59"/>
    <w:rsid w:val="00EB6A5C"/>
    <w:rsid w:val="00EB6E0E"/>
    <w:rsid w:val="00EB6F37"/>
    <w:rsid w:val="00EB7890"/>
    <w:rsid w:val="00EC084F"/>
    <w:rsid w:val="00EC116E"/>
    <w:rsid w:val="00EC15F4"/>
    <w:rsid w:val="00EC16C6"/>
    <w:rsid w:val="00EC1734"/>
    <w:rsid w:val="00EC1964"/>
    <w:rsid w:val="00EC36D5"/>
    <w:rsid w:val="00EC388F"/>
    <w:rsid w:val="00EC442B"/>
    <w:rsid w:val="00EC4A81"/>
    <w:rsid w:val="00EC4A83"/>
    <w:rsid w:val="00EC4E45"/>
    <w:rsid w:val="00EC4E97"/>
    <w:rsid w:val="00EC4F66"/>
    <w:rsid w:val="00EC563B"/>
    <w:rsid w:val="00EC6FE1"/>
    <w:rsid w:val="00EC70D4"/>
    <w:rsid w:val="00EC7E84"/>
    <w:rsid w:val="00ED012E"/>
    <w:rsid w:val="00ED1216"/>
    <w:rsid w:val="00ED1947"/>
    <w:rsid w:val="00ED1A67"/>
    <w:rsid w:val="00ED1A81"/>
    <w:rsid w:val="00ED2DF9"/>
    <w:rsid w:val="00ED2EDE"/>
    <w:rsid w:val="00ED2F75"/>
    <w:rsid w:val="00ED40E0"/>
    <w:rsid w:val="00ED4B16"/>
    <w:rsid w:val="00ED532A"/>
    <w:rsid w:val="00ED5FCE"/>
    <w:rsid w:val="00ED63C0"/>
    <w:rsid w:val="00EE082F"/>
    <w:rsid w:val="00EE2872"/>
    <w:rsid w:val="00EE3771"/>
    <w:rsid w:val="00EE4914"/>
    <w:rsid w:val="00EE524A"/>
    <w:rsid w:val="00EE5A14"/>
    <w:rsid w:val="00EE65D0"/>
    <w:rsid w:val="00EF0171"/>
    <w:rsid w:val="00EF1801"/>
    <w:rsid w:val="00EF1EBA"/>
    <w:rsid w:val="00EF3089"/>
    <w:rsid w:val="00EF3467"/>
    <w:rsid w:val="00EF41EC"/>
    <w:rsid w:val="00EF7A9C"/>
    <w:rsid w:val="00F00F08"/>
    <w:rsid w:val="00F00FD9"/>
    <w:rsid w:val="00F02125"/>
    <w:rsid w:val="00F023FC"/>
    <w:rsid w:val="00F034DC"/>
    <w:rsid w:val="00F03F4A"/>
    <w:rsid w:val="00F045FE"/>
    <w:rsid w:val="00F04DE5"/>
    <w:rsid w:val="00F05E00"/>
    <w:rsid w:val="00F07BDF"/>
    <w:rsid w:val="00F10E1A"/>
    <w:rsid w:val="00F12568"/>
    <w:rsid w:val="00F14B35"/>
    <w:rsid w:val="00F14F5B"/>
    <w:rsid w:val="00F15021"/>
    <w:rsid w:val="00F151C9"/>
    <w:rsid w:val="00F15BD4"/>
    <w:rsid w:val="00F161FF"/>
    <w:rsid w:val="00F165F1"/>
    <w:rsid w:val="00F1678B"/>
    <w:rsid w:val="00F1773F"/>
    <w:rsid w:val="00F20302"/>
    <w:rsid w:val="00F2066C"/>
    <w:rsid w:val="00F211B7"/>
    <w:rsid w:val="00F22207"/>
    <w:rsid w:val="00F23922"/>
    <w:rsid w:val="00F2395C"/>
    <w:rsid w:val="00F24356"/>
    <w:rsid w:val="00F24BBE"/>
    <w:rsid w:val="00F25A6E"/>
    <w:rsid w:val="00F26CF3"/>
    <w:rsid w:val="00F275C0"/>
    <w:rsid w:val="00F30208"/>
    <w:rsid w:val="00F30AB1"/>
    <w:rsid w:val="00F30B83"/>
    <w:rsid w:val="00F3292E"/>
    <w:rsid w:val="00F32A31"/>
    <w:rsid w:val="00F34CB4"/>
    <w:rsid w:val="00F35680"/>
    <w:rsid w:val="00F3624E"/>
    <w:rsid w:val="00F36A95"/>
    <w:rsid w:val="00F370DB"/>
    <w:rsid w:val="00F3723D"/>
    <w:rsid w:val="00F41488"/>
    <w:rsid w:val="00F421D6"/>
    <w:rsid w:val="00F43181"/>
    <w:rsid w:val="00F439E9"/>
    <w:rsid w:val="00F44D7C"/>
    <w:rsid w:val="00F4515F"/>
    <w:rsid w:val="00F457EE"/>
    <w:rsid w:val="00F45A2F"/>
    <w:rsid w:val="00F464A2"/>
    <w:rsid w:val="00F465E4"/>
    <w:rsid w:val="00F46804"/>
    <w:rsid w:val="00F53186"/>
    <w:rsid w:val="00F5318F"/>
    <w:rsid w:val="00F5400E"/>
    <w:rsid w:val="00F5458A"/>
    <w:rsid w:val="00F54769"/>
    <w:rsid w:val="00F55597"/>
    <w:rsid w:val="00F55FAF"/>
    <w:rsid w:val="00F55FB7"/>
    <w:rsid w:val="00F605A3"/>
    <w:rsid w:val="00F61487"/>
    <w:rsid w:val="00F616CA"/>
    <w:rsid w:val="00F6395C"/>
    <w:rsid w:val="00F63A33"/>
    <w:rsid w:val="00F65026"/>
    <w:rsid w:val="00F667AA"/>
    <w:rsid w:val="00F66C13"/>
    <w:rsid w:val="00F67356"/>
    <w:rsid w:val="00F70BBB"/>
    <w:rsid w:val="00F7418C"/>
    <w:rsid w:val="00F75349"/>
    <w:rsid w:val="00F75363"/>
    <w:rsid w:val="00F75B37"/>
    <w:rsid w:val="00F75C34"/>
    <w:rsid w:val="00F76799"/>
    <w:rsid w:val="00F76D81"/>
    <w:rsid w:val="00F77FD3"/>
    <w:rsid w:val="00F8259A"/>
    <w:rsid w:val="00F83155"/>
    <w:rsid w:val="00F8597B"/>
    <w:rsid w:val="00F8612E"/>
    <w:rsid w:val="00F862B2"/>
    <w:rsid w:val="00F87A57"/>
    <w:rsid w:val="00F87F4A"/>
    <w:rsid w:val="00F909BE"/>
    <w:rsid w:val="00F91E3A"/>
    <w:rsid w:val="00F9205A"/>
    <w:rsid w:val="00F92BA6"/>
    <w:rsid w:val="00F936E2"/>
    <w:rsid w:val="00F93719"/>
    <w:rsid w:val="00F941CE"/>
    <w:rsid w:val="00F948C3"/>
    <w:rsid w:val="00F94D32"/>
    <w:rsid w:val="00F969E0"/>
    <w:rsid w:val="00F97674"/>
    <w:rsid w:val="00FA05E1"/>
    <w:rsid w:val="00FA1755"/>
    <w:rsid w:val="00FA28B0"/>
    <w:rsid w:val="00FA2D94"/>
    <w:rsid w:val="00FA44CF"/>
    <w:rsid w:val="00FA5BD3"/>
    <w:rsid w:val="00FA6709"/>
    <w:rsid w:val="00FA6C74"/>
    <w:rsid w:val="00FA73F8"/>
    <w:rsid w:val="00FA77F4"/>
    <w:rsid w:val="00FB0E6D"/>
    <w:rsid w:val="00FB2C5E"/>
    <w:rsid w:val="00FB32BE"/>
    <w:rsid w:val="00FB3EE1"/>
    <w:rsid w:val="00FB5B15"/>
    <w:rsid w:val="00FB6180"/>
    <w:rsid w:val="00FB6BFC"/>
    <w:rsid w:val="00FB730B"/>
    <w:rsid w:val="00FC0910"/>
    <w:rsid w:val="00FC1515"/>
    <w:rsid w:val="00FC1D43"/>
    <w:rsid w:val="00FC3BC3"/>
    <w:rsid w:val="00FC616F"/>
    <w:rsid w:val="00FC697B"/>
    <w:rsid w:val="00FC6DDF"/>
    <w:rsid w:val="00FC7E78"/>
    <w:rsid w:val="00FD042A"/>
    <w:rsid w:val="00FD135B"/>
    <w:rsid w:val="00FD20D7"/>
    <w:rsid w:val="00FD2322"/>
    <w:rsid w:val="00FD235D"/>
    <w:rsid w:val="00FD2774"/>
    <w:rsid w:val="00FD3605"/>
    <w:rsid w:val="00FD371B"/>
    <w:rsid w:val="00FD502D"/>
    <w:rsid w:val="00FD64C9"/>
    <w:rsid w:val="00FE056F"/>
    <w:rsid w:val="00FE0966"/>
    <w:rsid w:val="00FE112C"/>
    <w:rsid w:val="00FE1426"/>
    <w:rsid w:val="00FE2258"/>
    <w:rsid w:val="00FE2E3A"/>
    <w:rsid w:val="00FE3E19"/>
    <w:rsid w:val="00FE4955"/>
    <w:rsid w:val="00FE55E0"/>
    <w:rsid w:val="00FE57D0"/>
    <w:rsid w:val="00FE645F"/>
    <w:rsid w:val="00FE6D3A"/>
    <w:rsid w:val="00FE6EA3"/>
    <w:rsid w:val="00FE75C6"/>
    <w:rsid w:val="00FE7ABD"/>
    <w:rsid w:val="00FE7E33"/>
    <w:rsid w:val="00FF1102"/>
    <w:rsid w:val="00FF263A"/>
    <w:rsid w:val="00FF4015"/>
    <w:rsid w:val="00FF4192"/>
    <w:rsid w:val="00FF54B6"/>
    <w:rsid w:val="00FF5596"/>
    <w:rsid w:val="00FF5D76"/>
    <w:rsid w:val="00FF624A"/>
    <w:rsid w:val="00FF7153"/>
    <w:rsid w:val="00FF7788"/>
    <w:rsid w:val="00FF790E"/>
    <w:rsid w:val="00FF7A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974C0D2-D802-4834-9D3E-49F88DDF5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3A33"/>
    <w:pPr>
      <w:spacing w:before="100" w:beforeAutospacing="1" w:after="100" w:afterAutospacing="1"/>
      <w:jc w:val="both"/>
    </w:pPr>
    <w:rPr>
      <w:rFonts w:eastAsia="PMingLiU"/>
      <w:sz w:val="24"/>
      <w:szCs w:val="24"/>
    </w:rPr>
  </w:style>
  <w:style w:type="paragraph" w:styleId="Heading1">
    <w:name w:val="heading 1"/>
    <w:basedOn w:val="Normal"/>
    <w:next w:val="Normal"/>
    <w:autoRedefine/>
    <w:qFormat/>
    <w:rsid w:val="00EA263C"/>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EA263C"/>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EA263C"/>
    <w:pPr>
      <w:keepNext/>
      <w:keepLines/>
      <w:outlineLvl w:val="4"/>
    </w:pPr>
    <w:rPr>
      <w:rFonts w:ascii="Arial" w:hAnsi="Arial"/>
      <w:b/>
      <w:bCs/>
      <w:iCs/>
      <w:szCs w:val="26"/>
    </w:rPr>
  </w:style>
  <w:style w:type="paragraph" w:styleId="Heading6">
    <w:name w:val="heading 6"/>
    <w:basedOn w:val="Normal"/>
    <w:next w:val="Normal"/>
    <w:qFormat/>
    <w:rsid w:val="00EA263C"/>
    <w:pPr>
      <w:keepNext/>
      <w:spacing w:before="120" w:after="180"/>
      <w:outlineLvl w:val="5"/>
    </w:pPr>
    <w:rPr>
      <w:rFonts w:ascii="Arial" w:hAnsi="Arial"/>
      <w:b/>
      <w:i/>
      <w:snapToGrid w:val="0"/>
      <w:sz w:val="20"/>
    </w:rPr>
  </w:style>
  <w:style w:type="paragraph" w:styleId="Heading7">
    <w:name w:val="heading 7"/>
    <w:basedOn w:val="Normal"/>
    <w:next w:val="Normal"/>
    <w:qFormat/>
    <w:rsid w:val="00EA263C"/>
    <w:pPr>
      <w:keepNext/>
      <w:outlineLvl w:val="6"/>
    </w:pPr>
    <w:rPr>
      <w:b/>
      <w:color w:val="008000"/>
      <w:sz w:val="26"/>
      <w:szCs w:val="26"/>
      <w:u w:val="single"/>
    </w:rPr>
  </w:style>
  <w:style w:type="paragraph" w:styleId="Heading8">
    <w:name w:val="heading 8"/>
    <w:basedOn w:val="Normal"/>
    <w:next w:val="Normal"/>
    <w:qFormat/>
    <w:rsid w:val="00EA263C"/>
    <w:pPr>
      <w:spacing w:before="240" w:after="60"/>
      <w:outlineLvl w:val="7"/>
    </w:pPr>
    <w:rPr>
      <w:i/>
      <w:iCs/>
    </w:rPr>
  </w:style>
  <w:style w:type="paragraph" w:styleId="Heading9">
    <w:name w:val="heading 9"/>
    <w:basedOn w:val="Normal"/>
    <w:next w:val="Normal"/>
    <w:qFormat/>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EA263C"/>
    <w:rPr>
      <w:rFonts w:ascii="Arial" w:hAnsi="Arial" w:cs="Arial"/>
      <w:b/>
      <w:bCs/>
      <w:sz w:val="28"/>
      <w:szCs w:val="26"/>
    </w:rPr>
  </w:style>
  <w:style w:type="character" w:customStyle="1" w:styleId="2instructions">
    <w:name w:val="2 instructions"/>
    <w:rsid w:val="00EA263C"/>
    <w:rPr>
      <w:smallCaps/>
      <w:color w:val="000000"/>
      <w:shd w:val="clear" w:color="auto" w:fill="E0E0E0"/>
    </w:rPr>
  </w:style>
  <w:style w:type="character" w:customStyle="1" w:styleId="0bullet1Char">
    <w:name w:val="0 bullet1 Char"/>
    <w:rsid w:val="00EA263C"/>
    <w:rPr>
      <w:snapToGrid w:val="0"/>
      <w:sz w:val="24"/>
      <w:szCs w:val="24"/>
      <w:lang w:val="en-US" w:eastAsia="en-US" w:bidi="ar-SA"/>
    </w:rPr>
  </w:style>
  <w:style w:type="character" w:styleId="Hyperlink">
    <w:name w:val="Hyperlink"/>
    <w:uiPriority w:val="99"/>
    <w:rsid w:val="00EA263C"/>
    <w:rPr>
      <w:color w:val="0000FF"/>
      <w:u w:val="single"/>
    </w:rPr>
  </w:style>
  <w:style w:type="character" w:styleId="CommentReference">
    <w:name w:val="annotation reference"/>
    <w:rsid w:val="00EA263C"/>
    <w:rPr>
      <w:sz w:val="16"/>
      <w:szCs w:val="16"/>
    </w:rPr>
  </w:style>
  <w:style w:type="paragraph" w:styleId="Footer">
    <w:name w:val="footer"/>
    <w:basedOn w:val="Normal"/>
    <w:link w:val="FooterChar"/>
    <w:rsid w:val="00EA263C"/>
    <w:pPr>
      <w:widowControl w:val="0"/>
      <w:tabs>
        <w:tab w:val="right" w:pos="9360"/>
      </w:tabs>
      <w:snapToGrid w:val="0"/>
      <w:spacing w:before="0" w:beforeAutospacing="0" w:after="0" w:afterAutospacing="0"/>
    </w:pPr>
    <w:rPr>
      <w:rFonts w:ascii="Arial" w:hAnsi="Arial"/>
      <w:sz w:val="20"/>
      <w:szCs w:val="20"/>
    </w:rPr>
  </w:style>
  <w:style w:type="character" w:customStyle="1" w:styleId="FooterChar">
    <w:name w:val="Footer Char"/>
    <w:link w:val="Footer"/>
    <w:rsid w:val="00EA263C"/>
    <w:rPr>
      <w:rFonts w:ascii="Arial" w:hAnsi="Arial"/>
    </w:rPr>
  </w:style>
  <w:style w:type="paragraph" w:styleId="FootnoteText">
    <w:name w:val="footnote text"/>
    <w:basedOn w:val="Normal"/>
    <w:link w:val="FootnoteTextChar"/>
    <w:rsid w:val="00EA263C"/>
    <w:rPr>
      <w:sz w:val="20"/>
      <w:szCs w:val="20"/>
    </w:rPr>
  </w:style>
  <w:style w:type="character" w:styleId="FootnoteReference">
    <w:name w:val="footnote reference"/>
    <w:rsid w:val="00EA263C"/>
    <w:rPr>
      <w:vertAlign w:val="superscript"/>
    </w:rPr>
  </w:style>
  <w:style w:type="paragraph" w:styleId="CommentText">
    <w:name w:val="annotation text"/>
    <w:basedOn w:val="Normal"/>
    <w:link w:val="CommentTextChar"/>
    <w:rsid w:val="00EA263C"/>
    <w:rPr>
      <w:sz w:val="20"/>
      <w:szCs w:val="20"/>
    </w:rPr>
  </w:style>
  <w:style w:type="character" w:customStyle="1" w:styleId="CommentTextChar">
    <w:name w:val="Comment Text Char"/>
    <w:link w:val="CommentText"/>
    <w:rsid w:val="00EA263C"/>
  </w:style>
  <w:style w:type="paragraph" w:styleId="BalloonText">
    <w:name w:val="Balloon Text"/>
    <w:basedOn w:val="Normal"/>
    <w:link w:val="BalloonTextChar2"/>
    <w:uiPriority w:val="99"/>
    <w:rsid w:val="00EA263C"/>
    <w:rPr>
      <w:rFonts w:ascii="Tahoma" w:hAnsi="Tahoma"/>
      <w:sz w:val="16"/>
      <w:szCs w:val="16"/>
    </w:rPr>
  </w:style>
  <w:style w:type="character" w:customStyle="1" w:styleId="BalloonTextChar">
    <w:name w:val="Balloon Text Char"/>
    <w:uiPriority w:val="99"/>
    <w:semiHidden/>
    <w:rsid w:val="00EA263C"/>
    <w:rPr>
      <w:rFonts w:ascii="Lucida Grande" w:hAnsi="Lucida Grande"/>
      <w:sz w:val="18"/>
      <w:szCs w:val="18"/>
    </w:rPr>
  </w:style>
  <w:style w:type="paragraph" w:customStyle="1" w:styleId="Numberedlist">
    <w:name w:val="Numbered list"/>
    <w:basedOn w:val="Normal"/>
    <w:rsid w:val="00EA263C"/>
    <w:pPr>
      <w:widowControl w:val="0"/>
      <w:tabs>
        <w:tab w:val="num" w:pos="360"/>
      </w:tabs>
      <w:spacing w:before="80" w:after="80"/>
    </w:pPr>
    <w:rPr>
      <w:snapToGrid w:val="0"/>
      <w:szCs w:val="20"/>
    </w:rPr>
  </w:style>
  <w:style w:type="paragraph" w:styleId="Header">
    <w:name w:val="header"/>
    <w:basedOn w:val="Normal"/>
    <w:next w:val="Normal"/>
    <w:link w:val="HeaderChar"/>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EA263C"/>
  </w:style>
  <w:style w:type="paragraph" w:styleId="TOC2">
    <w:name w:val="toc 2"/>
    <w:basedOn w:val="Normal"/>
    <w:next w:val="Normal"/>
    <w:autoRedefine/>
    <w:uiPriority w:val="39"/>
    <w:rsid w:val="00EA263C"/>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EA263C"/>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8B2087"/>
    <w:pPr>
      <w:keepNext/>
      <w:tabs>
        <w:tab w:val="right" w:leader="dot" w:pos="9350"/>
      </w:tabs>
      <w:spacing w:after="80" w:afterAutospacing="0"/>
      <w:ind w:left="1800" w:right="720" w:hanging="1800"/>
      <w:jc w:val="left"/>
    </w:pPr>
    <w:rPr>
      <w:rFonts w:ascii="Arial" w:hAnsi="Arial"/>
      <w:b/>
      <w:noProof/>
      <w:szCs w:val="20"/>
    </w:rPr>
  </w:style>
  <w:style w:type="paragraph" w:styleId="TOC4">
    <w:name w:val="toc 4"/>
    <w:basedOn w:val="Normal"/>
    <w:next w:val="Normal"/>
    <w:autoRedefine/>
    <w:uiPriority w:val="39"/>
    <w:rsid w:val="0089519A"/>
    <w:pPr>
      <w:tabs>
        <w:tab w:val="left" w:pos="1920"/>
        <w:tab w:val="right" w:leader="dot" w:pos="9350"/>
      </w:tabs>
      <w:spacing w:before="80" w:beforeAutospacing="0" w:after="80" w:afterAutospacing="0"/>
      <w:ind w:left="1890" w:right="360" w:hanging="1530"/>
      <w:jc w:val="left"/>
    </w:pPr>
    <w:rPr>
      <w:noProof/>
      <w:szCs w:val="20"/>
    </w:rPr>
  </w:style>
  <w:style w:type="paragraph" w:styleId="TOC5">
    <w:name w:val="toc 5"/>
    <w:basedOn w:val="Normal"/>
    <w:next w:val="Normal"/>
    <w:autoRedefine/>
    <w:uiPriority w:val="39"/>
    <w:rsid w:val="00EA263C"/>
    <w:pPr>
      <w:ind w:left="960"/>
    </w:pPr>
    <w:rPr>
      <w:sz w:val="20"/>
      <w:szCs w:val="20"/>
    </w:rPr>
  </w:style>
  <w:style w:type="paragraph" w:styleId="TOC6">
    <w:name w:val="toc 6"/>
    <w:basedOn w:val="Normal"/>
    <w:next w:val="Normal"/>
    <w:autoRedefine/>
    <w:uiPriority w:val="39"/>
    <w:rsid w:val="00EA263C"/>
    <w:pPr>
      <w:ind w:left="1200"/>
    </w:pPr>
    <w:rPr>
      <w:sz w:val="20"/>
      <w:szCs w:val="20"/>
    </w:rPr>
  </w:style>
  <w:style w:type="character" w:styleId="FollowedHyperlink">
    <w:name w:val="FollowedHyperlink"/>
    <w:rsid w:val="00EA263C"/>
    <w:rPr>
      <w:color w:val="800080"/>
      <w:u w:val="single"/>
    </w:rPr>
  </w:style>
  <w:style w:type="paragraph" w:customStyle="1" w:styleId="Numbers">
    <w:name w:val="Numbers"/>
    <w:basedOn w:val="Normal"/>
    <w:rsid w:val="00EA263C"/>
    <w:pPr>
      <w:tabs>
        <w:tab w:val="num" w:pos="720"/>
      </w:tabs>
      <w:spacing w:after="180"/>
      <w:ind w:left="720" w:hanging="360"/>
    </w:pPr>
    <w:rPr>
      <w:snapToGrid w:val="0"/>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rPr>
  </w:style>
  <w:style w:type="character" w:customStyle="1" w:styleId="DocumentMapChar">
    <w:name w:val="Document Map Char"/>
    <w:link w:val="DocumentMap"/>
    <w:uiPriority w:val="99"/>
    <w:semiHidden/>
    <w:rsid w:val="00EA263C"/>
    <w:rPr>
      <w:rFonts w:ascii="Tahoma" w:hAnsi="Tahoma"/>
      <w:shd w:val="clear" w:color="auto" w:fill="000080"/>
    </w:rPr>
  </w:style>
  <w:style w:type="paragraph" w:styleId="TOC7">
    <w:name w:val="toc 7"/>
    <w:basedOn w:val="Normal"/>
    <w:next w:val="Normal"/>
    <w:autoRedefine/>
    <w:uiPriority w:val="39"/>
    <w:rsid w:val="00EA263C"/>
    <w:pPr>
      <w:ind w:left="1440"/>
    </w:pPr>
    <w:rPr>
      <w:sz w:val="20"/>
      <w:szCs w:val="20"/>
    </w:rPr>
  </w:style>
  <w:style w:type="paragraph" w:styleId="TOC8">
    <w:name w:val="toc 8"/>
    <w:basedOn w:val="Normal"/>
    <w:next w:val="Normal"/>
    <w:autoRedefine/>
    <w:uiPriority w:val="39"/>
    <w:rsid w:val="00EA263C"/>
    <w:pPr>
      <w:ind w:left="1680"/>
    </w:pPr>
    <w:rPr>
      <w:sz w:val="20"/>
      <w:szCs w:val="20"/>
    </w:rPr>
  </w:style>
  <w:style w:type="paragraph" w:styleId="TOC9">
    <w:name w:val="toc 9"/>
    <w:basedOn w:val="Normal"/>
    <w:next w:val="Normal"/>
    <w:autoRedefine/>
    <w:uiPriority w:val="39"/>
    <w:rsid w:val="00EA263C"/>
    <w:pPr>
      <w:ind w:left="1920"/>
    </w:pPr>
    <w:rPr>
      <w:sz w:val="20"/>
      <w:szCs w:val="20"/>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EA263C"/>
    <w:pPr>
      <w:ind w:left="720"/>
      <w:contextualSpacing/>
    </w:pPr>
    <w:rPr>
      <w:rFonts w:ascii="Charter BT" w:eastAsia="Calibri" w:hAnsi="Charter BT"/>
    </w:rPr>
  </w:style>
  <w:style w:type="character" w:customStyle="1" w:styleId="Heading1Char">
    <w:name w:val="Heading 1 Char"/>
    <w:rsid w:val="00EA263C"/>
    <w:rPr>
      <w:rFonts w:ascii="Arial" w:hAnsi="Arial" w:cs="Arial"/>
      <w:b/>
      <w:bCs/>
      <w:kern w:val="32"/>
      <w:sz w:val="32"/>
      <w:szCs w:val="32"/>
    </w:rPr>
  </w:style>
  <w:style w:type="character" w:customStyle="1" w:styleId="FooterChar1">
    <w:name w:val="Footer Char1"/>
    <w:rsid w:val="00EA263C"/>
    <w:rPr>
      <w:snapToGrid w:val="0"/>
      <w:sz w:val="26"/>
    </w:rPr>
  </w:style>
  <w:style w:type="paragraph" w:customStyle="1" w:styleId="MediumShading1-Accent11">
    <w:name w:val="Medium Shading 1 - Accent 11"/>
    <w:qFormat/>
    <w:rsid w:val="00EA263C"/>
    <w:rPr>
      <w:rFonts w:ascii="Charter BT" w:eastAsia="Calibri" w:hAnsi="Charter BT"/>
      <w:sz w:val="24"/>
      <w:szCs w:val="24"/>
    </w:rPr>
  </w:style>
  <w:style w:type="paragraph" w:customStyle="1" w:styleId="TableHeader1">
    <w:name w:val="Table Header 1"/>
    <w:basedOn w:val="Normal"/>
    <w:qFormat/>
    <w:rsid w:val="00EA263C"/>
    <w:pPr>
      <w:keepNext/>
      <w:spacing w:before="0" w:beforeAutospacing="0" w:after="0" w:afterAutospacing="0"/>
      <w:jc w:val="center"/>
    </w:pPr>
    <w:rPr>
      <w:b/>
      <w:lang w:bidi="en-US"/>
    </w:rPr>
  </w:style>
  <w:style w:type="paragraph" w:customStyle="1" w:styleId="QuestionMark">
    <w:name w:val="Question Mark"/>
    <w:basedOn w:val="Normal"/>
    <w:rsid w:val="00EA263C"/>
    <w:pPr>
      <w:spacing w:before="0" w:beforeAutospacing="0" w:after="0" w:afterAutospacing="0"/>
      <w:jc w:val="center"/>
    </w:pPr>
    <w:rPr>
      <w:rFonts w:ascii="American Typewriter" w:hAnsi="American Typewriter"/>
      <w:noProof/>
      <w:sz w:val="56"/>
    </w:rPr>
  </w:style>
  <w:style w:type="paragraph" w:customStyle="1" w:styleId="LegalTerms">
    <w:name w:val="Legal Terms"/>
    <w:basedOn w:val="Normal"/>
    <w:rsid w:val="00EA263C"/>
    <w:pPr>
      <w:spacing w:before="0" w:beforeAutospacing="0" w:after="0" w:afterAutospacing="0"/>
      <w:jc w:val="center"/>
    </w:pPr>
    <w:rPr>
      <w:rFonts w:ascii="Chalkboard" w:hAnsi="Chalkboard"/>
    </w:rPr>
  </w:style>
  <w:style w:type="paragraph" w:customStyle="1" w:styleId="ColorfulList-Accent12">
    <w:name w:val="Colorful List - Accent 12"/>
    <w:basedOn w:val="Normal"/>
    <w:qFormat/>
    <w:rsid w:val="00EA263C"/>
    <w:pPr>
      <w:ind w:left="720"/>
      <w:contextualSpacing/>
    </w:pPr>
    <w:rPr>
      <w:rFonts w:ascii="Charter BT" w:eastAsia="Calibri" w:hAnsi="Charter BT"/>
    </w:rPr>
  </w:style>
  <w:style w:type="paragraph" w:customStyle="1" w:styleId="MediumShading1-Accent12">
    <w:name w:val="Medium Shading 1 - Accent 12"/>
    <w:qFormat/>
    <w:rsid w:val="00EA263C"/>
    <w:rPr>
      <w:rFonts w:ascii="Charter BT" w:eastAsia="Calibri" w:hAnsi="Charter BT"/>
      <w:sz w:val="24"/>
      <w:szCs w:val="24"/>
    </w:rPr>
  </w:style>
  <w:style w:type="paragraph" w:customStyle="1" w:styleId="LightList-Accent51">
    <w:name w:val="Light List - Accent 51"/>
    <w:basedOn w:val="Normal"/>
    <w:uiPriority w:val="34"/>
    <w:qFormat/>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qFormat/>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
    <w:hidden/>
    <w:uiPriority w:val="99"/>
    <w:rsid w:val="004968A8"/>
    <w:rPr>
      <w:sz w:val="24"/>
      <w:szCs w:val="24"/>
    </w:rPr>
  </w:style>
  <w:style w:type="paragraph" w:customStyle="1" w:styleId="LightGrid-Accent310">
    <w:name w:val="Light Grid - Accent 31"/>
    <w:basedOn w:val="Normal"/>
    <w:uiPriority w:val="34"/>
    <w:qFormat/>
    <w:rsid w:val="00EA263C"/>
    <w:pPr>
      <w:ind w:left="720"/>
      <w:contextualSpacing/>
    </w:pPr>
  </w:style>
  <w:style w:type="paragraph" w:customStyle="1" w:styleId="subheading">
    <w:name w:val="subheading"/>
    <w:basedOn w:val="Normal"/>
    <w:next w:val="Normal"/>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qFormat/>
    <w:rsid w:val="00EA263C"/>
    <w:rPr>
      <w:b/>
      <w:bCs/>
    </w:rPr>
  </w:style>
  <w:style w:type="paragraph" w:customStyle="1" w:styleId="AppealBox">
    <w:name w:val="Appeal Box"/>
    <w:basedOn w:val="Normal"/>
    <w:next w:val="Normal"/>
    <w:qFormat/>
    <w:rsid w:val="00ED532A"/>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styleId="NoSpacing">
    <w:name w:val="No Spacing"/>
    <w:qFormat/>
    <w:rsid w:val="00EA263C"/>
    <w:rPr>
      <w:sz w:val="24"/>
      <w:szCs w:val="24"/>
    </w:rPr>
  </w:style>
  <w:style w:type="paragraph" w:customStyle="1" w:styleId="Divider">
    <w:name w:val="Divider"/>
    <w:basedOn w:val="NoSpacing"/>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qFormat/>
    <w:rsid w:val="00EA263C"/>
    <w:pPr>
      <w:keepNext w:val="0"/>
      <w:spacing w:after="80"/>
      <w:jc w:val="left"/>
    </w:pPr>
  </w:style>
  <w:style w:type="paragraph" w:customStyle="1" w:styleId="ChapterDescription">
    <w:name w:val="Chapter Description"/>
    <w:basedOn w:val="Normal"/>
    <w:qFormat/>
    <w:rsid w:val="00EA263C"/>
    <w:pPr>
      <w:spacing w:before="0" w:beforeAutospacing="0"/>
      <w:ind w:left="1440" w:right="540"/>
    </w:pPr>
    <w:rPr>
      <w:noProof/>
    </w:rPr>
  </w:style>
  <w:style w:type="paragraph" w:styleId="ListBullet">
    <w:name w:val="List Bullet"/>
    <w:basedOn w:val="Normal"/>
    <w:rsid w:val="00EA263C"/>
    <w:pPr>
      <w:numPr>
        <w:numId w:val="27"/>
      </w:numPr>
      <w:spacing w:before="0" w:beforeAutospacing="0" w:after="120" w:afterAutospacing="0"/>
    </w:pPr>
  </w:style>
  <w:style w:type="paragraph" w:customStyle="1" w:styleId="MethodChartHeading">
    <w:name w:val="Method Chart Heading"/>
    <w:basedOn w:val="Normal"/>
    <w:qFormat/>
    <w:rsid w:val="00EA263C"/>
    <w:pPr>
      <w:keepNext/>
      <w:widowControl w:val="0"/>
      <w:spacing w:before="80" w:beforeAutospacing="0" w:after="80" w:afterAutospacing="0"/>
    </w:pPr>
    <w:rPr>
      <w:b/>
      <w:snapToGrid w:val="0"/>
      <w:szCs w:val="20"/>
    </w:rPr>
  </w:style>
  <w:style w:type="paragraph" w:customStyle="1" w:styleId="TableSideHeading">
    <w:name w:val="Table Side Heading"/>
    <w:basedOn w:val="Normal"/>
    <w:qFormat/>
    <w:rsid w:val="00EA263C"/>
    <w:pPr>
      <w:keepNext/>
    </w:pPr>
    <w:rPr>
      <w:rFonts w:ascii="Arial" w:hAnsi="Arial" w:cs="Arial"/>
      <w:b/>
      <w:bCs/>
      <w:szCs w:val="22"/>
    </w:rPr>
  </w:style>
  <w:style w:type="paragraph" w:customStyle="1" w:styleId="Heading3Divider">
    <w:name w:val="Heading 3 Divider"/>
    <w:basedOn w:val="Heading3"/>
    <w:qFormat/>
    <w:rsid w:val="00EA263C"/>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6F7F37"/>
    <w:pPr>
      <w:keepNext/>
      <w:keepLines/>
      <w:spacing w:after="120" w:afterAutospacing="0"/>
      <w:ind w:left="360"/>
      <w:outlineLvl w:val="5"/>
    </w:pPr>
    <w:rPr>
      <w:b/>
      <w:i/>
    </w:rPr>
  </w:style>
  <w:style w:type="paragraph" w:customStyle="1" w:styleId="Heading2ANOC">
    <w:name w:val="Heading 2 ANOC"/>
    <w:basedOn w:val="Heading2"/>
    <w:qFormat/>
    <w:rsid w:val="00EA263C"/>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erBar">
    <w:name w:val="Header Bar"/>
    <w:basedOn w:val="Normal"/>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34"/>
    <w:qFormat/>
    <w:rsid w:val="007B165F"/>
    <w:pPr>
      <w:ind w:left="720"/>
      <w:contextualSpacing/>
    </w:pPr>
  </w:style>
  <w:style w:type="paragraph" w:styleId="BodyText">
    <w:name w:val="Body Text"/>
    <w:basedOn w:val="Normal"/>
    <w:link w:val="BodyTextChar"/>
    <w:rsid w:val="00EA263C"/>
    <w:pPr>
      <w:spacing w:after="120"/>
    </w:pPr>
  </w:style>
  <w:style w:type="character" w:customStyle="1" w:styleId="BodyTextChar">
    <w:name w:val="Body Text Char"/>
    <w:basedOn w:val="DefaultParagraphFont"/>
    <w:link w:val="BodyText"/>
    <w:rsid w:val="00EA263C"/>
    <w:rPr>
      <w:sz w:val="24"/>
      <w:szCs w:val="24"/>
    </w:rPr>
  </w:style>
  <w:style w:type="character" w:customStyle="1" w:styleId="HeaderChar">
    <w:name w:val="Header Char"/>
    <w:basedOn w:val="DefaultParagraphFont"/>
    <w:link w:val="Header"/>
    <w:rsid w:val="00EA263C"/>
    <w:rPr>
      <w:rFonts w:ascii="Arial" w:hAnsi="Arial"/>
      <w:szCs w:val="24"/>
    </w:rPr>
  </w:style>
  <w:style w:type="character" w:customStyle="1" w:styleId="alttexthidden">
    <w:name w:val="alt text hidden"/>
    <w:basedOn w:val="DefaultParagraphFont"/>
    <w:uiPriority w:val="1"/>
    <w:qFormat/>
    <w:rsid w:val="00EA263C"/>
    <w:rPr>
      <w:color w:val="FFFFFF" w:themeColor="background1"/>
      <w:sz w:val="2"/>
    </w:rPr>
  </w:style>
  <w:style w:type="paragraph" w:customStyle="1" w:styleId="HeaderFirstPage">
    <w:name w:val="Header First Page"/>
    <w:basedOn w:val="Header"/>
    <w:qFormat/>
    <w:rsid w:val="00EA263C"/>
    <w:pPr>
      <w:tabs>
        <w:tab w:val="clear" w:pos="9360"/>
      </w:tabs>
      <w:ind w:left="6120" w:right="0" w:firstLine="0"/>
    </w:pPr>
  </w:style>
  <w:style w:type="paragraph" w:customStyle="1" w:styleId="4pointsbeforeandafter">
    <w:name w:val="4 points before and after"/>
    <w:basedOn w:val="NoSpacing"/>
    <w:qFormat/>
    <w:rsid w:val="00EA263C"/>
    <w:pPr>
      <w:spacing w:before="80" w:after="80"/>
    </w:pPr>
  </w:style>
  <w:style w:type="paragraph" w:customStyle="1" w:styleId="4pointsbullet">
    <w:name w:val="4 points bullet"/>
    <w:basedOn w:val="ListBullet"/>
    <w:qFormat/>
    <w:rsid w:val="00684AC5"/>
    <w:pPr>
      <w:numPr>
        <w:numId w:val="24"/>
      </w:numPr>
      <w:spacing w:before="80" w:after="80"/>
      <w:ind w:left="360"/>
      <w:contextualSpacing/>
    </w:pPr>
  </w:style>
  <w:style w:type="paragraph" w:customStyle="1" w:styleId="TableBold12">
    <w:name w:val="Table Bold 12"/>
    <w:next w:val="Normal"/>
    <w:qFormat/>
    <w:rsid w:val="00EA263C"/>
    <w:pPr>
      <w:spacing w:after="80"/>
    </w:pPr>
    <w:rPr>
      <w:b/>
      <w:sz w:val="24"/>
      <w:szCs w:val="24"/>
      <w:lang w:bidi="en-US"/>
    </w:rPr>
  </w:style>
  <w:style w:type="paragraph" w:customStyle="1" w:styleId="0bullet2">
    <w:name w:val="0 bullet2"/>
    <w:basedOn w:val="Normal"/>
    <w:rsid w:val="00EA263C"/>
    <w:pPr>
      <w:tabs>
        <w:tab w:val="num" w:pos="1080"/>
      </w:tabs>
      <w:spacing w:after="180"/>
      <w:ind w:left="1080" w:hanging="360"/>
    </w:pPr>
    <w:rPr>
      <w:snapToGrid w:val="0"/>
    </w:rPr>
  </w:style>
  <w:style w:type="character" w:customStyle="1" w:styleId="1inserts">
    <w:name w:val="1 inserts"/>
    <w:rsid w:val="00EA263C"/>
    <w:rPr>
      <w:shd w:val="clear" w:color="auto" w:fill="CCCCCC"/>
    </w:rPr>
  </w:style>
  <w:style w:type="paragraph" w:customStyle="1" w:styleId="14pointheading">
    <w:name w:val="14 point heading"/>
    <w:basedOn w:val="Normal"/>
    <w:qFormat/>
    <w:rsid w:val="00EA263C"/>
    <w:pPr>
      <w:spacing w:after="120" w:line="252" w:lineRule="auto"/>
    </w:pPr>
    <w:rPr>
      <w:rFonts w:ascii="Arial" w:hAnsi="Arial" w:cs="Arial"/>
      <w:b/>
      <w:sz w:val="28"/>
      <w:szCs w:val="30"/>
    </w:rPr>
  </w:style>
  <w:style w:type="paragraph" w:customStyle="1" w:styleId="15ptheading">
    <w:name w:val="15 pt heading"/>
    <w:basedOn w:val="Normal"/>
    <w:qFormat/>
    <w:rsid w:val="00EA263C"/>
    <w:pPr>
      <w:spacing w:after="120" w:afterAutospacing="0" w:line="252" w:lineRule="auto"/>
    </w:pPr>
    <w:rPr>
      <w:rFonts w:ascii="Arial" w:hAnsi="Arial" w:cs="Arial"/>
      <w:b/>
      <w:sz w:val="28"/>
      <w:szCs w:val="30"/>
    </w:rPr>
  </w:style>
  <w:style w:type="character" w:customStyle="1" w:styleId="1inserts0">
    <w:name w:val="1inserts"/>
    <w:rsid w:val="00EA263C"/>
    <w:rPr>
      <w:shd w:val="clear" w:color="auto" w:fill="CCCCCC"/>
    </w:rPr>
  </w:style>
  <w:style w:type="character" w:customStyle="1" w:styleId="2instructions0">
    <w:name w:val="2instructions"/>
    <w:rsid w:val="00EA263C"/>
    <w:rPr>
      <w:smallCaps/>
      <w:color w:val="000000"/>
      <w:shd w:val="clear" w:color="auto" w:fill="E0E0E0"/>
    </w:rPr>
  </w:style>
  <w:style w:type="paragraph" w:customStyle="1" w:styleId="6">
    <w:name w:val="6"/>
    <w:basedOn w:val="Normal"/>
    <w:qFormat/>
    <w:rsid w:val="00094CC3"/>
    <w:pPr>
      <w:spacing w:after="0" w:afterAutospacing="0"/>
      <w:ind w:right="55"/>
    </w:pPr>
    <w:rPr>
      <w:rFonts w:ascii="Arial" w:hAnsi="Arial" w:cs="Arial"/>
      <w:b/>
      <w:szCs w:val="30"/>
    </w:rPr>
  </w:style>
  <w:style w:type="character" w:customStyle="1" w:styleId="A10">
    <w:name w:val="A10"/>
    <w:uiPriority w:val="99"/>
    <w:rsid w:val="00EA263C"/>
    <w:rPr>
      <w:rFonts w:cs="Minion Pro"/>
      <w:color w:val="211D1E"/>
      <w:sz w:val="26"/>
      <w:szCs w:val="26"/>
    </w:rPr>
  </w:style>
  <w:style w:type="character" w:customStyle="1" w:styleId="A2">
    <w:name w:val="A2"/>
    <w:uiPriority w:val="99"/>
    <w:rsid w:val="00EA263C"/>
    <w:rPr>
      <w:rFonts w:cs="Minion Pro"/>
      <w:color w:val="000000"/>
    </w:rPr>
  </w:style>
  <w:style w:type="character" w:customStyle="1" w:styleId="BalloonTextChar2">
    <w:name w:val="Balloon Text Char2"/>
    <w:link w:val="BalloonText"/>
    <w:uiPriority w:val="99"/>
    <w:rsid w:val="00EA263C"/>
    <w:rPr>
      <w:rFonts w:ascii="Tahoma" w:hAnsi="Tahoma"/>
      <w:sz w:val="16"/>
      <w:szCs w:val="16"/>
    </w:rPr>
  </w:style>
  <w:style w:type="character" w:customStyle="1" w:styleId="BalloonTextChar1">
    <w:name w:val="Balloon Text Char1"/>
    <w:uiPriority w:val="99"/>
    <w:semiHidden/>
    <w:rsid w:val="00EA263C"/>
    <w:rPr>
      <w:rFonts w:ascii="Lucida Grande" w:hAnsi="Lucida Grande"/>
      <w:sz w:val="18"/>
      <w:szCs w:val="18"/>
    </w:rPr>
  </w:style>
  <w:style w:type="paragraph" w:customStyle="1" w:styleId="Beforeandafter6">
    <w:name w:val="Before and after 6"/>
    <w:basedOn w:val="Normal"/>
    <w:qFormat/>
    <w:rsid w:val="00EA263C"/>
    <w:pPr>
      <w:spacing w:before="120" w:beforeAutospacing="0" w:after="120" w:afterAutospacing="0"/>
    </w:pPr>
  </w:style>
  <w:style w:type="paragraph" w:styleId="BodyText2">
    <w:name w:val="Body Text 2"/>
    <w:basedOn w:val="Normal"/>
    <w:link w:val="BodyText2Char"/>
    <w:rsid w:val="00EA263C"/>
    <w:pPr>
      <w:spacing w:after="120" w:line="480" w:lineRule="auto"/>
    </w:pPr>
  </w:style>
  <w:style w:type="character" w:customStyle="1" w:styleId="BodyText2Char">
    <w:name w:val="Body Text 2 Char"/>
    <w:link w:val="BodyText2"/>
    <w:rsid w:val="00EA263C"/>
    <w:rPr>
      <w:sz w:val="24"/>
      <w:szCs w:val="24"/>
    </w:rPr>
  </w:style>
  <w:style w:type="paragraph" w:styleId="BodyText3">
    <w:name w:val="Body Text 3"/>
    <w:basedOn w:val="Normal"/>
    <w:link w:val="BodyText3Char"/>
    <w:rsid w:val="00EA263C"/>
    <w:pPr>
      <w:spacing w:after="120"/>
    </w:pPr>
    <w:rPr>
      <w:sz w:val="16"/>
      <w:szCs w:val="16"/>
    </w:rPr>
  </w:style>
  <w:style w:type="character" w:customStyle="1" w:styleId="BodyText3Char">
    <w:name w:val="Body Text 3 Char"/>
    <w:basedOn w:val="DefaultParagraphFont"/>
    <w:link w:val="BodyText3"/>
    <w:rsid w:val="00EA263C"/>
    <w:rPr>
      <w:sz w:val="16"/>
      <w:szCs w:val="16"/>
    </w:rPr>
  </w:style>
  <w:style w:type="paragraph" w:styleId="BodyTextIndent">
    <w:name w:val="Body Text Indent"/>
    <w:basedOn w:val="Normal"/>
    <w:link w:val="BodyTextIndentChar"/>
    <w:rsid w:val="00EA263C"/>
    <w:pPr>
      <w:spacing w:after="120"/>
      <w:ind w:left="360"/>
    </w:pPr>
    <w:rPr>
      <w:szCs w:val="20"/>
    </w:rPr>
  </w:style>
  <w:style w:type="character" w:customStyle="1" w:styleId="BodyTextIndentChar">
    <w:name w:val="Body Text Indent Char"/>
    <w:link w:val="BodyTextIndent"/>
    <w:rsid w:val="00EA263C"/>
    <w:rPr>
      <w:sz w:val="24"/>
    </w:rPr>
  </w:style>
  <w:style w:type="paragraph" w:styleId="BodyTextIndent2">
    <w:name w:val="Body Text Indent 2"/>
    <w:basedOn w:val="Normal"/>
    <w:link w:val="BodyTextIndent2Char"/>
    <w:rsid w:val="00EA263C"/>
    <w:pPr>
      <w:spacing w:after="120" w:line="480" w:lineRule="auto"/>
      <w:ind w:left="360"/>
    </w:pPr>
  </w:style>
  <w:style w:type="character" w:customStyle="1" w:styleId="BodyTextIndent2Char">
    <w:name w:val="Body Text Indent 2 Char"/>
    <w:link w:val="BodyTextIndent2"/>
    <w:rsid w:val="00EA263C"/>
    <w:rPr>
      <w:sz w:val="24"/>
      <w:szCs w:val="24"/>
    </w:rPr>
  </w:style>
  <w:style w:type="paragraph" w:customStyle="1" w:styleId="boxedheadings">
    <w:name w:val="boxed headings"/>
    <w:basedOn w:val="Normal"/>
    <w:qFormat/>
    <w:rsid w:val="00EA263C"/>
    <w:pPr>
      <w:ind w:left="1620" w:hanging="1620"/>
    </w:pPr>
    <w:rPr>
      <w:rFonts w:ascii="Arial" w:hAnsi="Arial"/>
    </w:rPr>
  </w:style>
  <w:style w:type="paragraph" w:customStyle="1" w:styleId="boxedsectionheading">
    <w:name w:val="boxed section heading"/>
    <w:basedOn w:val="TOC1"/>
    <w:qFormat/>
    <w:rsid w:val="00EA263C"/>
    <w:pPr>
      <w:spacing w:before="160" w:beforeAutospacing="0" w:after="200"/>
      <w:ind w:left="0" w:right="360" w:firstLine="0"/>
    </w:pPr>
    <w:rPr>
      <w:rFonts w:cs="Arial"/>
      <w:noProof/>
      <w:sz w:val="26"/>
      <w:szCs w:val="26"/>
    </w:rPr>
  </w:style>
  <w:style w:type="character" w:customStyle="1" w:styleId="BulletChar">
    <w:name w:val="Bullet Char"/>
    <w:rsid w:val="00EA263C"/>
    <w:rPr>
      <w:sz w:val="24"/>
      <w:lang w:val="en-US" w:eastAsia="en-US" w:bidi="ar-SA"/>
    </w:rPr>
  </w:style>
  <w:style w:type="paragraph" w:customStyle="1" w:styleId="bulletedlist">
    <w:name w:val="bulleted list"/>
    <w:basedOn w:val="LightGrid-Accent310"/>
    <w:qFormat/>
    <w:rsid w:val="00EA263C"/>
    <w:pPr>
      <w:numPr>
        <w:numId w:val="25"/>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EA263C"/>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EA263C"/>
    <w:pPr>
      <w:widowControl w:val="0"/>
      <w:numPr>
        <w:numId w:val="26"/>
      </w:numPr>
      <w:spacing w:before="80"/>
    </w:pPr>
    <w:rPr>
      <w:color w:val="FF0000"/>
      <w:szCs w:val="20"/>
    </w:rPr>
  </w:style>
  <w:style w:type="paragraph" w:customStyle="1" w:styleId="ChapterHeading">
    <w:name w:val="Chapter Heading"/>
    <w:basedOn w:val="Normal"/>
    <w:rsid w:val="00EA263C"/>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EA263C"/>
    <w:pPr>
      <w:spacing w:after="160" w:line="240" w:lineRule="exact"/>
    </w:pPr>
  </w:style>
  <w:style w:type="character" w:customStyle="1" w:styleId="CharChar">
    <w:name w:val="Char Char"/>
    <w:rsid w:val="00EA263C"/>
    <w:rPr>
      <w:b/>
      <w:bCs/>
      <w:sz w:val="28"/>
      <w:szCs w:val="28"/>
      <w:lang w:val="en-US" w:eastAsia="en-US" w:bidi="ar-SA"/>
    </w:rPr>
  </w:style>
  <w:style w:type="character" w:customStyle="1" w:styleId="CharChar1">
    <w:name w:val="Char Char1"/>
    <w:rsid w:val="00EA263C"/>
    <w:rPr>
      <w:rFonts w:ascii="Arial" w:hAnsi="Arial" w:cs="Arial"/>
      <w:b/>
      <w:bCs/>
      <w:sz w:val="26"/>
      <w:szCs w:val="26"/>
      <w:lang w:val="en-US" w:eastAsia="en-US" w:bidi="ar-SA"/>
    </w:rPr>
  </w:style>
  <w:style w:type="character" w:customStyle="1" w:styleId="CharChar2">
    <w:name w:val="Char Char2"/>
    <w:rsid w:val="00EA263C"/>
    <w:rPr>
      <w:rFonts w:ascii="Arial" w:hAnsi="Arial" w:cs="Arial"/>
      <w:b/>
      <w:bCs/>
      <w:i/>
      <w:iCs/>
      <w:sz w:val="28"/>
      <w:szCs w:val="28"/>
      <w:lang w:val="en-US" w:eastAsia="en-US" w:bidi="ar-SA"/>
    </w:rPr>
  </w:style>
  <w:style w:type="character" w:customStyle="1" w:styleId="CharChar3">
    <w:name w:val="Char Char3"/>
    <w:rsid w:val="00EA263C"/>
    <w:rPr>
      <w:sz w:val="24"/>
      <w:szCs w:val="24"/>
      <w:lang w:val="en-US" w:eastAsia="en-US" w:bidi="ar-SA"/>
    </w:rPr>
  </w:style>
  <w:style w:type="character" w:customStyle="1" w:styleId="CharChar5">
    <w:name w:val="Char Char5"/>
    <w:rsid w:val="00EA263C"/>
    <w:rPr>
      <w:snapToGrid w:val="0"/>
      <w:sz w:val="26"/>
    </w:rPr>
  </w:style>
  <w:style w:type="character" w:customStyle="1" w:styleId="CharChar6">
    <w:name w:val="Char Char6"/>
    <w:rsid w:val="00EA263C"/>
    <w:rPr>
      <w:sz w:val="24"/>
      <w:szCs w:val="24"/>
    </w:rPr>
  </w:style>
  <w:style w:type="character" w:customStyle="1" w:styleId="CharChar7">
    <w:name w:val="Char Char7"/>
    <w:rsid w:val="00EA263C"/>
    <w:rPr>
      <w:sz w:val="24"/>
      <w:szCs w:val="24"/>
    </w:rPr>
  </w:style>
  <w:style w:type="character" w:customStyle="1" w:styleId="CharChar8">
    <w:name w:val="Char Char8"/>
    <w:rsid w:val="00EA263C"/>
    <w:rPr>
      <w:rFonts w:ascii="Arial" w:hAnsi="Arial" w:cs="Arial"/>
      <w:b/>
      <w:bCs/>
      <w:sz w:val="26"/>
      <w:szCs w:val="26"/>
      <w:lang w:val="en-US" w:eastAsia="en-US" w:bidi="ar-SA"/>
    </w:rPr>
  </w:style>
  <w:style w:type="paragraph" w:customStyle="1" w:styleId="cm3">
    <w:name w:val="cm3"/>
    <w:basedOn w:val="Normal"/>
    <w:rsid w:val="00EA263C"/>
    <w:pPr>
      <w:autoSpaceDE w:val="0"/>
      <w:autoSpaceDN w:val="0"/>
      <w:spacing w:after="260"/>
    </w:pPr>
  </w:style>
  <w:style w:type="paragraph" w:customStyle="1" w:styleId="Default">
    <w:name w:val="Default"/>
    <w:rsid w:val="00EA263C"/>
    <w:pPr>
      <w:autoSpaceDE w:val="0"/>
      <w:autoSpaceDN w:val="0"/>
      <w:adjustRightInd w:val="0"/>
    </w:pPr>
    <w:rPr>
      <w:color w:val="000000"/>
      <w:sz w:val="24"/>
      <w:szCs w:val="24"/>
    </w:rPr>
  </w:style>
  <w:style w:type="paragraph" w:customStyle="1" w:styleId="CM44">
    <w:name w:val="CM44"/>
    <w:basedOn w:val="Default"/>
    <w:next w:val="Default"/>
    <w:rsid w:val="00EA263C"/>
    <w:pPr>
      <w:widowControl w:val="0"/>
    </w:pPr>
    <w:rPr>
      <w:color w:val="auto"/>
      <w:lang w:bidi="en-US"/>
    </w:rPr>
  </w:style>
  <w:style w:type="paragraph" w:customStyle="1" w:styleId="CM5">
    <w:name w:val="CM5"/>
    <w:basedOn w:val="Normal"/>
    <w:next w:val="Normal"/>
    <w:rsid w:val="00EA263C"/>
    <w:pPr>
      <w:autoSpaceDE w:val="0"/>
      <w:autoSpaceDN w:val="0"/>
      <w:adjustRightInd w:val="0"/>
      <w:spacing w:line="273" w:lineRule="atLeast"/>
    </w:pPr>
    <w:rPr>
      <w:rFonts w:ascii="Courier New" w:hAnsi="Courier New"/>
    </w:rPr>
  </w:style>
  <w:style w:type="character" w:customStyle="1" w:styleId="CM5Char">
    <w:name w:val="CM5 Char"/>
    <w:rsid w:val="00EA263C"/>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EA263C"/>
    <w:pPr>
      <w:spacing w:before="120" w:beforeAutospacing="0" w:after="120" w:afterAutospacing="0"/>
      <w:ind w:left="720"/>
    </w:pPr>
    <w:rPr>
      <w:rFonts w:eastAsia="MS Mincho"/>
    </w:rPr>
  </w:style>
  <w:style w:type="paragraph" w:customStyle="1" w:styleId="default0">
    <w:name w:val="default"/>
    <w:basedOn w:val="Normal"/>
    <w:rsid w:val="00EA263C"/>
    <w:pPr>
      <w:autoSpaceDE w:val="0"/>
      <w:autoSpaceDN w:val="0"/>
    </w:pPr>
    <w:rPr>
      <w:color w:val="000000"/>
    </w:rPr>
  </w:style>
  <w:style w:type="character" w:customStyle="1" w:styleId="DeltaViewDeletion">
    <w:name w:val="DeltaView Deletion"/>
    <w:uiPriority w:val="99"/>
    <w:rsid w:val="00EA263C"/>
    <w:rPr>
      <w:strike/>
      <w:color w:val="FF0000"/>
    </w:rPr>
  </w:style>
  <w:style w:type="character" w:customStyle="1" w:styleId="DeltaViewInsertion">
    <w:name w:val="DeltaView Insertion"/>
    <w:uiPriority w:val="99"/>
    <w:rsid w:val="00EA263C"/>
    <w:rPr>
      <w:color w:val="0000FF"/>
      <w:u w:val="double"/>
    </w:rPr>
  </w:style>
  <w:style w:type="paragraph" w:customStyle="1" w:styleId="DivChapter">
    <w:name w:val="Div Chapter"/>
    <w:basedOn w:val="Normal"/>
    <w:qFormat/>
    <w:rsid w:val="00EA263C"/>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EA263C"/>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EA263C"/>
    <w:pPr>
      <w:keepNext/>
      <w:spacing w:before="240" w:beforeAutospacing="0" w:after="0" w:afterAutospacing="0"/>
    </w:pPr>
  </w:style>
  <w:style w:type="character" w:customStyle="1" w:styleId="FootnoteTextChar">
    <w:name w:val="Footnote Text Char"/>
    <w:basedOn w:val="DefaultParagraphFont"/>
    <w:link w:val="FootnoteText"/>
    <w:rsid w:val="00EA263C"/>
  </w:style>
  <w:style w:type="paragraph" w:customStyle="1" w:styleId="H6BulletUnderBullet">
    <w:name w:val="H6 Bullet Under Bullet"/>
    <w:basedOn w:val="Normal"/>
    <w:rsid w:val="00EA263C"/>
    <w:pPr>
      <w:tabs>
        <w:tab w:val="num" w:pos="720"/>
      </w:tabs>
      <w:ind w:left="720" w:hanging="360"/>
    </w:pPr>
    <w:rPr>
      <w:szCs w:val="20"/>
    </w:rPr>
  </w:style>
  <w:style w:type="paragraph" w:customStyle="1" w:styleId="HeaderChapterName">
    <w:name w:val="Header Chapter Name"/>
    <w:basedOn w:val="Header"/>
    <w:qFormat/>
    <w:rsid w:val="00EA263C"/>
    <w:rPr>
      <w:b/>
      <w:sz w:val="22"/>
    </w:rPr>
  </w:style>
  <w:style w:type="paragraph" w:customStyle="1" w:styleId="Heading-noTOC">
    <w:name w:val="Heading - no TOC"/>
    <w:basedOn w:val="Normal"/>
    <w:rsid w:val="00EA263C"/>
    <w:pPr>
      <w:spacing w:before="240" w:after="180"/>
    </w:pPr>
    <w:rPr>
      <w:rFonts w:ascii="Arial" w:hAnsi="Arial"/>
      <w:b/>
      <w:snapToGrid w:val="0"/>
      <w:color w:val="000080"/>
      <w:sz w:val="28"/>
      <w:szCs w:val="20"/>
    </w:rPr>
  </w:style>
  <w:style w:type="paragraph" w:customStyle="1" w:styleId="Heading1B">
    <w:name w:val="Heading 1B"/>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EA263C"/>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EA263C"/>
    <w:rPr>
      <w:rFonts w:ascii="Times New Roman" w:hAnsi="Times New Roman" w:cs="Times New Roman"/>
      <w:b w:val="0"/>
      <w:i/>
      <w:sz w:val="40"/>
    </w:rPr>
  </w:style>
  <w:style w:type="character" w:customStyle="1" w:styleId="Heading2Char">
    <w:name w:val="Heading 2 Char"/>
    <w:rsid w:val="00EA263C"/>
    <w:rPr>
      <w:rFonts w:ascii="Arial" w:hAnsi="Arial" w:cs="Arial"/>
      <w:b/>
      <w:bCs/>
      <w:i/>
      <w:iCs/>
      <w:sz w:val="28"/>
      <w:szCs w:val="28"/>
      <w:lang w:val="en-US" w:eastAsia="en-US" w:bidi="ar-SA"/>
    </w:rPr>
  </w:style>
  <w:style w:type="character" w:customStyle="1" w:styleId="Heading3Char1">
    <w:name w:val="Heading 3 Char1"/>
    <w:rsid w:val="00EA263C"/>
    <w:rPr>
      <w:rFonts w:ascii="Arial" w:hAnsi="Arial" w:cs="Arial"/>
      <w:b/>
      <w:bCs/>
      <w:sz w:val="26"/>
      <w:szCs w:val="26"/>
      <w:lang w:val="en-US" w:eastAsia="en-US" w:bidi="ar-SA"/>
    </w:rPr>
  </w:style>
  <w:style w:type="character" w:customStyle="1" w:styleId="Heading4Char">
    <w:name w:val="Heading 4 Char"/>
    <w:rsid w:val="00EA263C"/>
    <w:rPr>
      <w:rFonts w:ascii="Arial" w:hAnsi="Arial"/>
      <w:b/>
      <w:snapToGrid w:val="0"/>
      <w:sz w:val="24"/>
      <w:szCs w:val="24"/>
      <w:lang w:val="en-US" w:eastAsia="en-US" w:bidi="ar-SA"/>
    </w:rPr>
  </w:style>
  <w:style w:type="paragraph" w:customStyle="1" w:styleId="ImportantIndentedParagraph">
    <w:name w:val="Important Indented Paragraph"/>
    <w:basedOn w:val="Normal"/>
    <w:qFormat/>
    <w:rsid w:val="00EA263C"/>
    <w:pPr>
      <w:spacing w:before="0" w:beforeAutospacing="0" w:after="0" w:afterAutospacing="0"/>
      <w:ind w:right="4104"/>
    </w:pPr>
    <w:rPr>
      <w:rFonts w:ascii="Arial" w:hAnsi="Arial"/>
      <w:b/>
      <w:lang w:bidi="en-US"/>
    </w:rPr>
  </w:style>
  <w:style w:type="paragraph" w:customStyle="1" w:styleId="LightGrid-Accent32">
    <w:name w:val="Light Grid - Accent 32"/>
    <w:basedOn w:val="Normal"/>
    <w:qFormat/>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rsid w:val="00EA263C"/>
    <w:pPr>
      <w:numPr>
        <w:ilvl w:val="1"/>
        <w:numId w:val="27"/>
      </w:numPr>
      <w:spacing w:before="120" w:beforeAutospacing="0" w:after="120" w:afterAutospacing="0"/>
    </w:pPr>
  </w:style>
  <w:style w:type="paragraph" w:styleId="ListBullet3">
    <w:name w:val="List Bullet 3"/>
    <w:basedOn w:val="Normal"/>
    <w:rsid w:val="00EA263C"/>
    <w:pPr>
      <w:numPr>
        <w:ilvl w:val="2"/>
        <w:numId w:val="27"/>
      </w:numPr>
      <w:spacing w:before="120" w:beforeAutospacing="0" w:after="120" w:afterAutospacing="0"/>
    </w:pPr>
  </w:style>
  <w:style w:type="paragraph" w:customStyle="1" w:styleId="MediumGrid1-Accent21">
    <w:name w:val="Medium Grid 1 - Accent 21"/>
    <w:basedOn w:val="Normal"/>
    <w:qFormat/>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harter BT" w:eastAsia="Calibri" w:hAnsi="Charter BT"/>
      <w:sz w:val="24"/>
      <w:szCs w:val="24"/>
    </w:rPr>
  </w:style>
  <w:style w:type="paragraph" w:customStyle="1" w:styleId="MediumGrid22">
    <w:name w:val="Medium Grid 22"/>
    <w:qFormat/>
    <w:rsid w:val="00EA263C"/>
    <w:rPr>
      <w:rFonts w:ascii="Charter BT" w:eastAsia="Calibri" w:hAnsi="Charter BT"/>
      <w:sz w:val="24"/>
      <w:szCs w:val="24"/>
    </w:rPr>
  </w:style>
  <w:style w:type="paragraph" w:customStyle="1" w:styleId="MediumList2-Accent41">
    <w:name w:val="Medium List 2 - Accent 41"/>
    <w:basedOn w:val="Normal"/>
    <w:uiPriority w:val="34"/>
    <w:qFormat/>
    <w:rsid w:val="00EA263C"/>
    <w:pPr>
      <w:ind w:left="720"/>
    </w:pPr>
  </w:style>
  <w:style w:type="paragraph" w:customStyle="1" w:styleId="Mpr">
    <w:name w:val="Mpr"/>
    <w:basedOn w:val="Heading3"/>
    <w:qFormat/>
    <w:rsid w:val="00EA263C"/>
  </w:style>
  <w:style w:type="paragraph" w:customStyle="1" w:styleId="nonboldedaubheadingsforsections">
    <w:name w:val="non bolded aubheadings for sections"/>
    <w:basedOn w:val="Normal"/>
    <w:qFormat/>
    <w:rsid w:val="00EA263C"/>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EA263C"/>
    <w:pPr>
      <w:spacing w:beforeAutospacing="0" w:afterAutospacing="0"/>
    </w:pPr>
    <w:rPr>
      <w:rFonts w:cs="Times New Roman"/>
      <w:sz w:val="24"/>
      <w:u w:val="single"/>
      <w:lang w:bidi="en-US"/>
    </w:rPr>
  </w:style>
  <w:style w:type="paragraph" w:customStyle="1" w:styleId="Normal-blockindent">
    <w:name w:val="Normal - block indent"/>
    <w:basedOn w:val="Normal"/>
    <w:rsid w:val="00EA263C"/>
    <w:pPr>
      <w:widowControl w:val="0"/>
      <w:spacing w:after="120"/>
    </w:pPr>
    <w:rPr>
      <w:snapToGrid w:val="0"/>
      <w:szCs w:val="20"/>
    </w:rPr>
  </w:style>
  <w:style w:type="character" w:customStyle="1" w:styleId="Normal-blockindentChar">
    <w:name w:val="Normal - block indent Char"/>
    <w:rsid w:val="00EA263C"/>
    <w:rPr>
      <w:snapToGrid w:val="0"/>
      <w:sz w:val="24"/>
      <w:lang w:val="en-US" w:eastAsia="en-US" w:bidi="ar-SA"/>
    </w:rPr>
  </w:style>
  <w:style w:type="paragraph" w:styleId="NormalWeb">
    <w:name w:val="Normal (Web)"/>
    <w:basedOn w:val="Normal"/>
    <w:uiPriority w:val="99"/>
    <w:rsid w:val="00EA263C"/>
    <w:rPr>
      <w:rFonts w:ascii="Arial Unicode MS" w:eastAsia="Arial Unicode MS" w:hAnsi="Arial Unicode MS" w:cs="Arial Unicode MS"/>
    </w:rPr>
  </w:style>
  <w:style w:type="paragraph" w:customStyle="1" w:styleId="Notesinitalic">
    <w:name w:val="Notes in italic"/>
    <w:basedOn w:val="Normal"/>
    <w:rsid w:val="00EA263C"/>
    <w:pPr>
      <w:widowControl w:val="0"/>
      <w:spacing w:after="120"/>
    </w:pPr>
    <w:rPr>
      <w:i/>
      <w:snapToGrid w:val="0"/>
      <w:szCs w:val="20"/>
    </w:rPr>
  </w:style>
  <w:style w:type="paragraph" w:customStyle="1" w:styleId="notesinitalic0">
    <w:name w:val="notesinitalic"/>
    <w:basedOn w:val="Normal"/>
    <w:rsid w:val="00EA263C"/>
    <w:pPr>
      <w:snapToGrid w:val="0"/>
      <w:spacing w:after="120"/>
    </w:pPr>
    <w:rPr>
      <w:i/>
      <w:iCs/>
    </w:rPr>
  </w:style>
  <w:style w:type="paragraph" w:customStyle="1" w:styleId="Numbers-normal">
    <w:name w:val="Numbers - normal"/>
    <w:basedOn w:val="Normal"/>
    <w:rsid w:val="00EA263C"/>
    <w:pPr>
      <w:numPr>
        <w:ilvl w:val="2"/>
        <w:numId w:val="28"/>
      </w:numPr>
      <w:spacing w:after="180"/>
    </w:pPr>
    <w:rPr>
      <w:snapToGrid w:val="0"/>
      <w:szCs w:val="20"/>
    </w:rPr>
  </w:style>
  <w:style w:type="paragraph" w:customStyle="1" w:styleId="or">
    <w:name w:val="or"/>
    <w:basedOn w:val="Normal"/>
    <w:qFormat/>
    <w:rsid w:val="00EA263C"/>
    <w:pPr>
      <w:spacing w:after="0" w:afterAutospacing="0"/>
      <w:ind w:right="274"/>
    </w:pPr>
    <w:rPr>
      <w:color w:val="0000FF"/>
    </w:rPr>
  </w:style>
  <w:style w:type="paragraph" w:customStyle="1" w:styleId="Pa1">
    <w:name w:val="Pa1"/>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EA263C"/>
    <w:pPr>
      <w:spacing w:line="241" w:lineRule="atLeast"/>
    </w:pPr>
    <w:rPr>
      <w:rFonts w:ascii="Minion Pro" w:hAnsi="Minion Pro"/>
      <w:color w:val="auto"/>
    </w:rPr>
  </w:style>
  <w:style w:type="paragraph" w:customStyle="1" w:styleId="Pa2">
    <w:name w:val="Pa2"/>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EA263C"/>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EA263C"/>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EA263C"/>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EA263C"/>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EA263C"/>
    <w:pPr>
      <w:spacing w:line="281" w:lineRule="atLeast"/>
    </w:pPr>
    <w:rPr>
      <w:rFonts w:ascii="Minion Pro" w:hAnsi="Minion Pro"/>
      <w:color w:val="auto"/>
    </w:rPr>
  </w:style>
  <w:style w:type="paragraph" w:customStyle="1" w:styleId="Pa7">
    <w:name w:val="Pa7"/>
    <w:basedOn w:val="Default"/>
    <w:next w:val="Default"/>
    <w:uiPriority w:val="99"/>
    <w:rsid w:val="00EA263C"/>
    <w:pPr>
      <w:spacing w:line="281" w:lineRule="atLeast"/>
    </w:pPr>
    <w:rPr>
      <w:rFonts w:ascii="Myriad Pro" w:eastAsia="Myriad Pro" w:hAnsi="Charter BT"/>
      <w:color w:val="auto"/>
    </w:rPr>
  </w:style>
  <w:style w:type="paragraph" w:customStyle="1" w:styleId="Pa8">
    <w:name w:val="Pa8"/>
    <w:basedOn w:val="Default"/>
    <w:next w:val="Default"/>
    <w:uiPriority w:val="99"/>
    <w:rsid w:val="00EA263C"/>
    <w:pPr>
      <w:spacing w:line="241" w:lineRule="atLeast"/>
    </w:pPr>
    <w:rPr>
      <w:rFonts w:ascii="Minion Pro" w:hAnsi="Minion Pro"/>
      <w:color w:val="auto"/>
    </w:rPr>
  </w:style>
  <w:style w:type="paragraph" w:customStyle="1" w:styleId="SectionHeadingCh3">
    <w:name w:val="Section Heading Ch 3"/>
    <w:basedOn w:val="Normal"/>
    <w:autoRedefine/>
    <w:qFormat/>
    <w:rsid w:val="00EA263C"/>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EA263C"/>
  </w:style>
  <w:style w:type="paragraph" w:customStyle="1" w:styleId="SectionHeadingCh5">
    <w:name w:val="Section Heading Ch 5"/>
    <w:basedOn w:val="SectionHeadingCh4"/>
    <w:autoRedefine/>
    <w:rsid w:val="00EA263C"/>
  </w:style>
  <w:style w:type="paragraph" w:customStyle="1" w:styleId="SectionHeadingCh6">
    <w:name w:val="Section Heading Ch 6"/>
    <w:basedOn w:val="SectionHeadingCh5"/>
    <w:autoRedefine/>
    <w:rsid w:val="00EA263C"/>
    <w:pPr>
      <w:keepLines/>
    </w:pPr>
  </w:style>
  <w:style w:type="paragraph" w:customStyle="1" w:styleId="SectionHeadingCh7">
    <w:name w:val="Section Heading Ch 7"/>
    <w:basedOn w:val="SectionHeadingCh6"/>
    <w:autoRedefine/>
    <w:rsid w:val="00EA263C"/>
  </w:style>
  <w:style w:type="paragraph" w:customStyle="1" w:styleId="SectionHeadingCh8">
    <w:name w:val="Section Heading Ch 8"/>
    <w:basedOn w:val="SectionHeadingCh7"/>
    <w:autoRedefine/>
    <w:rsid w:val="00EA263C"/>
    <w:pPr>
      <w:tabs>
        <w:tab w:val="clear" w:pos="5670"/>
        <w:tab w:val="left" w:pos="2160"/>
      </w:tabs>
    </w:pPr>
  </w:style>
  <w:style w:type="paragraph" w:customStyle="1" w:styleId="PartHeadingCh9">
    <w:name w:val="Part Heading Ch 9"/>
    <w:basedOn w:val="SectionHeadingCh8"/>
    <w:rsid w:val="00EA263C"/>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EA263C"/>
    <w:pPr>
      <w:spacing w:before="360" w:after="360"/>
    </w:pPr>
    <w:rPr>
      <w:bCs w:val="0"/>
      <w:i/>
      <w:iCs w:val="0"/>
      <w:szCs w:val="20"/>
    </w:rPr>
  </w:style>
  <w:style w:type="paragraph" w:customStyle="1" w:styleId="PDPHeading2B">
    <w:name w:val="PDP Heading 2 B"/>
    <w:basedOn w:val="PDPHeading2A"/>
    <w:rsid w:val="00EA263C"/>
  </w:style>
  <w:style w:type="paragraph" w:customStyle="1" w:styleId="PDPHeading2C">
    <w:name w:val="PDP Heading 2 C"/>
    <w:basedOn w:val="Normal"/>
    <w:rsid w:val="00EA263C"/>
    <w:pPr>
      <w:keepNext/>
      <w:spacing w:before="360" w:after="360"/>
      <w:outlineLvl w:val="1"/>
    </w:pPr>
    <w:rPr>
      <w:rFonts w:ascii="Arial" w:hAnsi="Arial" w:cs="Arial"/>
      <w:b/>
      <w:sz w:val="28"/>
      <w:szCs w:val="20"/>
    </w:rPr>
  </w:style>
  <w:style w:type="paragraph" w:customStyle="1" w:styleId="PDPHeading2D">
    <w:name w:val="PDP Heading 2 D"/>
    <w:basedOn w:val="Normal"/>
    <w:rsid w:val="00EA263C"/>
    <w:pPr>
      <w:keepNext/>
      <w:spacing w:before="360" w:after="360"/>
      <w:outlineLvl w:val="1"/>
    </w:pPr>
    <w:rPr>
      <w:rFonts w:ascii="Arial" w:hAnsi="Arial" w:cs="Arial"/>
      <w:b/>
      <w:sz w:val="28"/>
      <w:szCs w:val="20"/>
    </w:rPr>
  </w:style>
  <w:style w:type="paragraph" w:customStyle="1" w:styleId="PDPHeading2E">
    <w:name w:val="PDP Heading 2 E"/>
    <w:basedOn w:val="Normal"/>
    <w:rsid w:val="00EA263C"/>
    <w:pPr>
      <w:keepNext/>
      <w:spacing w:before="360" w:after="360"/>
      <w:outlineLvl w:val="1"/>
    </w:pPr>
    <w:rPr>
      <w:rFonts w:ascii="Arial" w:hAnsi="Arial" w:cs="Arial"/>
      <w:b/>
      <w:sz w:val="28"/>
      <w:szCs w:val="20"/>
    </w:rPr>
  </w:style>
  <w:style w:type="paragraph" w:customStyle="1" w:styleId="PDPHeading2F">
    <w:name w:val="PDP Heading 2 F"/>
    <w:basedOn w:val="Normal"/>
    <w:rsid w:val="00EA263C"/>
    <w:pPr>
      <w:keepNext/>
      <w:spacing w:before="360" w:after="360"/>
      <w:outlineLvl w:val="1"/>
    </w:pPr>
    <w:rPr>
      <w:rFonts w:ascii="Arial" w:hAnsi="Arial" w:cs="Arial"/>
      <w:b/>
      <w:sz w:val="28"/>
      <w:szCs w:val="20"/>
    </w:rPr>
  </w:style>
  <w:style w:type="paragraph" w:customStyle="1" w:styleId="PDPHeading2G">
    <w:name w:val="PDP Heading 2 G"/>
    <w:basedOn w:val="PDPHeading2A"/>
    <w:rsid w:val="00EA263C"/>
  </w:style>
  <w:style w:type="paragraph" w:customStyle="1" w:styleId="PDPHeading2I">
    <w:name w:val="PDP Heading 2 I"/>
    <w:basedOn w:val="PDPHeading2A"/>
    <w:rsid w:val="00EA263C"/>
  </w:style>
  <w:style w:type="paragraph" w:customStyle="1" w:styleId="PDPHeading3A">
    <w:name w:val="PDP Heading 3 A"/>
    <w:basedOn w:val="Normal"/>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EA263C"/>
  </w:style>
  <w:style w:type="paragraph" w:customStyle="1" w:styleId="PDPHeading3E">
    <w:name w:val="PDP Heading 3 E"/>
    <w:basedOn w:val="Normal"/>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EA263C"/>
  </w:style>
  <w:style w:type="character" w:customStyle="1" w:styleId="PDPHeading4EChar">
    <w:name w:val="PDP Heading 4 E Char"/>
    <w:rsid w:val="00EA263C"/>
    <w:rPr>
      <w:b/>
      <w:sz w:val="24"/>
      <w:lang w:val="en-US" w:eastAsia="en-US" w:bidi="ar-SA"/>
    </w:rPr>
  </w:style>
  <w:style w:type="paragraph" w:customStyle="1" w:styleId="PDPHeading4G">
    <w:name w:val="PDP Heading 4 G"/>
    <w:basedOn w:val="Normal"/>
    <w:rsid w:val="00EA263C"/>
    <w:pPr>
      <w:spacing w:before="180" w:after="180"/>
    </w:pPr>
    <w:rPr>
      <w:b/>
      <w:szCs w:val="20"/>
    </w:rPr>
  </w:style>
  <w:style w:type="character" w:customStyle="1" w:styleId="pdpheading4echar0">
    <w:name w:val="pdpheading4echar"/>
    <w:rsid w:val="00EA263C"/>
    <w:rPr>
      <w:b/>
      <w:bCs/>
    </w:rPr>
  </w:style>
  <w:style w:type="paragraph" w:styleId="PlainText">
    <w:name w:val="Plain Text"/>
    <w:basedOn w:val="Normal"/>
    <w:link w:val="PlainTextChar"/>
    <w:rsid w:val="00EA263C"/>
    <w:rPr>
      <w:rFonts w:ascii="Courier New" w:hAnsi="Courier New" w:cs="Courier New"/>
      <w:sz w:val="20"/>
      <w:szCs w:val="20"/>
    </w:rPr>
  </w:style>
  <w:style w:type="character" w:customStyle="1" w:styleId="PlainTextChar">
    <w:name w:val="Plain Text Char"/>
    <w:basedOn w:val="DefaultParagraphFont"/>
    <w:link w:val="PlainText"/>
    <w:rsid w:val="00EA263C"/>
    <w:rPr>
      <w:rFonts w:ascii="Courier New" w:hAnsi="Courier New" w:cs="Courier New"/>
    </w:rPr>
  </w:style>
  <w:style w:type="paragraph" w:customStyle="1" w:styleId="ReplaceText">
    <w:name w:val="Replace Text"/>
    <w:basedOn w:val="Normal"/>
    <w:qFormat/>
    <w:rsid w:val="00EA263C"/>
    <w:pPr>
      <w:spacing w:before="0" w:beforeAutospacing="0" w:after="0" w:afterAutospacing="0"/>
    </w:pPr>
    <w:rPr>
      <w:color w:val="0070C0"/>
      <w:lang w:bidi="en-US"/>
    </w:rPr>
  </w:style>
  <w:style w:type="paragraph" w:customStyle="1" w:styleId="SectionHeadingANOC">
    <w:name w:val="Section Heading ANOC"/>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EA263C"/>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EA263C"/>
  </w:style>
  <w:style w:type="paragraph" w:customStyle="1" w:styleId="SectionHeadingCh11">
    <w:name w:val="Section Heading Ch 11"/>
    <w:basedOn w:val="SectionHeadingCh10"/>
    <w:autoRedefine/>
    <w:rsid w:val="00EA263C"/>
  </w:style>
  <w:style w:type="paragraph" w:customStyle="1" w:styleId="SectionHeadingCh2">
    <w:name w:val="Section Heading Ch 2"/>
    <w:basedOn w:val="Normal"/>
    <w:autoRedefine/>
    <w:qFormat/>
    <w:rsid w:val="00EA263C"/>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EA263C"/>
  </w:style>
  <w:style w:type="paragraph" w:customStyle="1" w:styleId="Sectionsubhead2">
    <w:name w:val="Section subhead #2"/>
    <w:basedOn w:val="Normal"/>
    <w:rsid w:val="00EA263C"/>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EA263C"/>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EA263C"/>
  </w:style>
  <w:style w:type="paragraph" w:customStyle="1" w:styleId="SectionSubHeading1Ch4">
    <w:name w:val="Section SubHeading 1 Ch 4"/>
    <w:basedOn w:val="SectionSubHeading1Ch3"/>
    <w:rsid w:val="00EA263C"/>
  </w:style>
  <w:style w:type="paragraph" w:customStyle="1" w:styleId="SectionSubHeading1Ch5">
    <w:name w:val="Section SubHeading 1 Ch 5"/>
    <w:basedOn w:val="SectionSubHeading1Ch4"/>
    <w:rsid w:val="00EA263C"/>
  </w:style>
  <w:style w:type="paragraph" w:customStyle="1" w:styleId="SectionSubHeading1Ch6">
    <w:name w:val="Section SubHeading 1 Ch 6"/>
    <w:basedOn w:val="SectionSubHeading1Ch5"/>
    <w:autoRedefine/>
    <w:rsid w:val="00EA263C"/>
  </w:style>
  <w:style w:type="paragraph" w:customStyle="1" w:styleId="SectionSubHeading1Ch7">
    <w:name w:val="Section SubHeading 1 Ch 7"/>
    <w:basedOn w:val="SectionSubHeading1Ch6"/>
    <w:autoRedefine/>
    <w:rsid w:val="00EA263C"/>
  </w:style>
  <w:style w:type="paragraph" w:customStyle="1" w:styleId="SectionSubHeading1Ch8">
    <w:name w:val="Section SubHeading 1 Ch 8"/>
    <w:basedOn w:val="SectionSubHeading1Ch7"/>
    <w:autoRedefine/>
    <w:rsid w:val="00EA263C"/>
  </w:style>
  <w:style w:type="paragraph" w:customStyle="1" w:styleId="SectionSubHeading1Ch10">
    <w:name w:val="Section SubHeading 1 Ch 10"/>
    <w:basedOn w:val="SectionSubHeading1Ch8"/>
    <w:autoRedefine/>
    <w:rsid w:val="00EA263C"/>
  </w:style>
  <w:style w:type="paragraph" w:customStyle="1" w:styleId="SectionSubHeading1Ch2">
    <w:name w:val="Section SubHeading 1 Ch 2"/>
    <w:basedOn w:val="SectionSubHeading1Ch1"/>
    <w:qFormat/>
    <w:rsid w:val="00EA263C"/>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EA263C"/>
  </w:style>
  <w:style w:type="paragraph" w:customStyle="1" w:styleId="SectionSubheading2ANOC">
    <w:name w:val="Section Subheading 2 ANOC"/>
    <w:basedOn w:val="SectionSubHeading1Ch1"/>
    <w:qFormat/>
    <w:rsid w:val="00EA263C"/>
    <w:pPr>
      <w:pBdr>
        <w:bottom w:val="single" w:sz="12" w:space="0" w:color="808080"/>
      </w:pBdr>
    </w:pPr>
  </w:style>
  <w:style w:type="paragraph" w:customStyle="1" w:styleId="SectionSubHeading2Ch9">
    <w:name w:val="Section SubHeading 2 Ch 9"/>
    <w:basedOn w:val="Normal"/>
    <w:rsid w:val="00EA263C"/>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EA263C"/>
  </w:style>
  <w:style w:type="paragraph" w:customStyle="1" w:styleId="sectionsubheadingCharChar">
    <w:name w:val="section subheading Char Char"/>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EA263C"/>
    <w:pPr>
      <w:spacing w:before="120" w:beforeAutospacing="0" w:after="0" w:afterAutospacing="0"/>
    </w:pPr>
    <w:rPr>
      <w:rFonts w:eastAsia="MS Mincho"/>
    </w:rPr>
  </w:style>
  <w:style w:type="paragraph" w:customStyle="1" w:styleId="Special6">
    <w:name w:val="Special 6"/>
    <w:basedOn w:val="Normal"/>
    <w:rsid w:val="00EA263C"/>
    <w:pPr>
      <w:keepNext/>
      <w:spacing w:before="360" w:after="360"/>
      <w:outlineLvl w:val="1"/>
    </w:pPr>
    <w:rPr>
      <w:rFonts w:ascii="Arial" w:hAnsi="Arial" w:cs="Arial"/>
      <w:sz w:val="28"/>
      <w:szCs w:val="20"/>
      <w:u w:val="single"/>
    </w:rPr>
  </w:style>
  <w:style w:type="paragraph" w:customStyle="1" w:styleId="StepHeading">
    <w:name w:val="Step Heading"/>
    <w:basedOn w:val="Normal"/>
    <w:rsid w:val="00EF1EBA"/>
    <w:pPr>
      <w:keepNext/>
      <w:spacing w:before="240" w:beforeAutospacing="0" w:after="180" w:afterAutospacing="0"/>
      <w:outlineLvl w:val="4"/>
    </w:pPr>
    <w:rPr>
      <w:rFonts w:ascii="Arial" w:hAnsi="Arial"/>
      <w:b/>
    </w:rPr>
  </w:style>
  <w:style w:type="paragraph" w:customStyle="1" w:styleId="Stepheadings">
    <w:name w:val="Step headings"/>
    <w:basedOn w:val="Normal"/>
    <w:autoRedefine/>
    <w:rsid w:val="00EA263C"/>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numbered">
    <w:name w:val="subheading numbered"/>
    <w:basedOn w:val="subheading"/>
    <w:next w:val="Normal"/>
    <w:qFormat/>
    <w:rsid w:val="00EA263C"/>
    <w:pPr>
      <w:ind w:left="360" w:hanging="360"/>
    </w:pPr>
  </w:style>
  <w:style w:type="paragraph" w:customStyle="1" w:styleId="subheadingsforsections">
    <w:name w:val="subheadings for sections"/>
    <w:basedOn w:val="Normal"/>
    <w:qFormat/>
    <w:rsid w:val="00EA263C"/>
    <w:pPr>
      <w:spacing w:after="120" w:afterAutospacing="0"/>
    </w:pPr>
    <w:rPr>
      <w:rFonts w:ascii="Arial" w:hAnsi="Arial"/>
      <w:b/>
    </w:rPr>
  </w:style>
  <w:style w:type="paragraph" w:customStyle="1" w:styleId="Table11">
    <w:name w:val="Table 11"/>
    <w:basedOn w:val="Normal"/>
    <w:qFormat/>
    <w:rsid w:val="00EA263C"/>
    <w:pPr>
      <w:spacing w:before="80" w:beforeAutospacing="0" w:after="80" w:afterAutospacing="0"/>
    </w:pPr>
    <w:rPr>
      <w:rFonts w:ascii="Arial" w:hAnsi="Arial" w:cs="Arial"/>
      <w:sz w:val="22"/>
      <w:szCs w:val="20"/>
    </w:rPr>
  </w:style>
  <w:style w:type="paragraph" w:customStyle="1" w:styleId="TOCHeading2">
    <w:name w:val="TOC Heading 2"/>
    <w:basedOn w:val="Heading2"/>
    <w:qFormat/>
    <w:rsid w:val="00EA263C"/>
    <w:pPr>
      <w:spacing w:beforeAutospacing="0" w:afterAutospacing="0"/>
    </w:pPr>
    <w:rPr>
      <w:rFonts w:cs="Times New Roman"/>
      <w:lang w:bidi="en-US"/>
    </w:rPr>
  </w:style>
  <w:style w:type="paragraph" w:customStyle="1" w:styleId="TOCHeading3">
    <w:name w:val="TOC Heading 3"/>
    <w:basedOn w:val="TOCHeading2"/>
    <w:rsid w:val="00EA263C"/>
    <w:pPr>
      <w:ind w:right="2160"/>
    </w:pPr>
    <w:rPr>
      <w:b w:val="0"/>
      <w:i/>
    </w:rPr>
  </w:style>
  <w:style w:type="paragraph" w:customStyle="1" w:styleId="TOCheadingwithspaceafter">
    <w:name w:val="TOC heading with space after"/>
    <w:basedOn w:val="TOC1"/>
    <w:qFormat/>
    <w:rsid w:val="00EA263C"/>
    <w:pPr>
      <w:spacing w:before="160" w:beforeAutospacing="0"/>
      <w:ind w:left="1350" w:right="360" w:hanging="1350"/>
    </w:pPr>
    <w:rPr>
      <w:b w:val="0"/>
      <w:noProof/>
      <w:sz w:val="22"/>
      <w:szCs w:val="26"/>
    </w:rPr>
  </w:style>
  <w:style w:type="paragraph" w:customStyle="1" w:styleId="TOC-B">
    <w:name w:val="TOC-B"/>
    <w:basedOn w:val="TOC1"/>
    <w:qFormat/>
    <w:rsid w:val="00EA263C"/>
    <w:pPr>
      <w:spacing w:before="160" w:beforeAutospacing="0" w:after="360"/>
      <w:ind w:left="1267" w:right="360" w:hanging="1267"/>
    </w:pPr>
    <w:rPr>
      <w:b w:val="0"/>
      <w:noProof/>
      <w:sz w:val="22"/>
      <w:szCs w:val="26"/>
    </w:rPr>
  </w:style>
  <w:style w:type="table" w:customStyle="1" w:styleId="TableGrid1">
    <w:name w:val="Table Grid1"/>
    <w:basedOn w:val="TableNormal"/>
    <w:next w:val="TableGrid"/>
    <w:uiPriority w:val="59"/>
    <w:rsid w:val="007457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1343F1"/>
    <w:pPr>
      <w:outlineLvl w:val="3"/>
    </w:pPr>
  </w:style>
  <w:style w:type="paragraph" w:customStyle="1" w:styleId="Bold">
    <w:name w:val="Bold"/>
    <w:qFormat/>
    <w:rsid w:val="007D4BE9"/>
    <w:pPr>
      <w:autoSpaceDE w:val="0"/>
      <w:autoSpaceDN w:val="0"/>
    </w:pPr>
    <w:rPr>
      <w:rFonts w:ascii="Arial" w:eastAsia="PMingLiU" w:hAnsi="Arial" w:cs="Arial"/>
      <w:b/>
      <w:sz w:val="24"/>
      <w:szCs w:val="24"/>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s://www.medicare.gov/" TargetMode="External"/><Relationship Id="rId18" Type="http://schemas.openxmlformats.org/officeDocument/2006/relationships/hyperlink" Target="https://www.irs.gov/Affordable-Care-Act/Individuals-and-Families" TargetMode="External"/><Relationship Id="rId26" Type="http://schemas.openxmlformats.org/officeDocument/2006/relationships/hyperlink" Target="https://secure.rrb.gov/" TargetMode="External"/><Relationship Id="rId39" Type="http://schemas.openxmlformats.org/officeDocument/2006/relationships/header" Target="header7.xml"/><Relationship Id="rId21" Type="http://schemas.openxmlformats.org/officeDocument/2006/relationships/footer" Target="footer3.xml"/><Relationship Id="rId34" Type="http://schemas.openxmlformats.org/officeDocument/2006/relationships/image" Target="media/image3.jpeg"/><Relationship Id="rId42" Type="http://schemas.openxmlformats.org/officeDocument/2006/relationships/hyperlink" Target="https://www.medicare.gov/" TargetMode="External"/><Relationship Id="rId47" Type="http://schemas.openxmlformats.org/officeDocument/2006/relationships/hyperlink" Target="https://www.cms.gov/Medicare/Medicare-General-Information/BNI/HospitalDischargeAppealNotices.html" TargetMode="External"/><Relationship Id="rId50" Type="http://schemas.openxmlformats.org/officeDocument/2006/relationships/footer" Target="footer9.xml"/><Relationship Id="rId55" Type="http://schemas.openxmlformats.org/officeDocument/2006/relationships/header" Target="header9.xml"/><Relationship Id="rId7" Type="http://schemas.openxmlformats.org/officeDocument/2006/relationships/hyperlink" Target="https://www.medicare.gov/" TargetMode="External"/><Relationship Id="rId12" Type="http://schemas.openxmlformats.org/officeDocument/2006/relationships/hyperlink" Target="https://www.medicare.gov/" TargetMode="External"/><Relationship Id="rId17" Type="http://schemas.openxmlformats.org/officeDocument/2006/relationships/header" Target="header3.xml"/><Relationship Id="rId25" Type="http://schemas.openxmlformats.org/officeDocument/2006/relationships/hyperlink" Target="https://www.ssa.gov/" TargetMode="External"/><Relationship Id="rId33" Type="http://schemas.openxmlformats.org/officeDocument/2006/relationships/hyperlink" Target="https://www.medicare.gov/Pubs/pdf/11435.pdf" TargetMode="External"/><Relationship Id="rId38" Type="http://schemas.openxmlformats.org/officeDocument/2006/relationships/footer" Target="footer7.xml"/><Relationship Id="rId46" Type="http://schemas.openxmlformats.org/officeDocument/2006/relationships/hyperlink" Target="https://www.cms.gov/Medicare/Medicare-General-Information/BNI/HospitalDischargeAppealNotices.html"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yperlink" Target="https://www.medicare.gov/" TargetMode="External"/><Relationship Id="rId41" Type="http://schemas.openxmlformats.org/officeDocument/2006/relationships/hyperlink" Target="https://www.medicare.gov/Pubs/pdf/11534.pdf" TargetMode="External"/><Relationship Id="rId54" Type="http://schemas.openxmlformats.org/officeDocument/2006/relationships/footer" Target="foot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edicare.gov/" TargetMode="External"/><Relationship Id="rId24" Type="http://schemas.openxmlformats.org/officeDocument/2006/relationships/hyperlink" Target="https://www.medicare.gov/MedicareComplaintForm/home.aspx" TargetMode="External"/><Relationship Id="rId32" Type="http://schemas.openxmlformats.org/officeDocument/2006/relationships/hyperlink" Target="https://www.medicare.gov/Pubs/pdf/11435.pdf" TargetMode="External"/><Relationship Id="rId37" Type="http://schemas.openxmlformats.org/officeDocument/2006/relationships/footer" Target="footer6.xml"/><Relationship Id="rId40" Type="http://schemas.openxmlformats.org/officeDocument/2006/relationships/footer" Target="footer8.xml"/><Relationship Id="rId45" Type="http://schemas.openxmlformats.org/officeDocument/2006/relationships/hyperlink" Target="https://www.cms.gov/Medicare/CMS-Forms/CMS-Forms/downloads/cms1696.pdf" TargetMode="External"/><Relationship Id="rId53" Type="http://schemas.openxmlformats.org/officeDocument/2006/relationships/header" Target="header8.xml"/><Relationship Id="rId58" Type="http://schemas.openxmlformats.org/officeDocument/2006/relationships/header" Target="header10.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hyperlink" Target="https://www.medicare.gov/" TargetMode="External"/><Relationship Id="rId28" Type="http://schemas.openxmlformats.org/officeDocument/2006/relationships/footer" Target="footer5.xml"/><Relationship Id="rId36" Type="http://schemas.openxmlformats.org/officeDocument/2006/relationships/header" Target="header6.xml"/><Relationship Id="rId49" Type="http://schemas.openxmlformats.org/officeDocument/2006/relationships/hyperlink" Target="https://www.medicare.gov/MedicareComplaintForm/home.aspx" TargetMode="External"/><Relationship Id="rId57" Type="http://schemas.openxmlformats.org/officeDocument/2006/relationships/footer" Target="footer12.xml"/><Relationship Id="rId10" Type="http://schemas.openxmlformats.org/officeDocument/2006/relationships/footer" Target="footer2.xml"/><Relationship Id="rId19" Type="http://schemas.openxmlformats.org/officeDocument/2006/relationships/hyperlink" Target="https://www.medicare.gov/" TargetMode="External"/><Relationship Id="rId31" Type="http://schemas.openxmlformats.org/officeDocument/2006/relationships/image" Target="media/image2.png"/><Relationship Id="rId44" Type="http://schemas.openxmlformats.org/officeDocument/2006/relationships/image" Target="media/image4.png"/><Relationship Id="rId52" Type="http://schemas.openxmlformats.org/officeDocument/2006/relationships/hyperlink" Target="https://www.medicare.gov/"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medicare.gov/" TargetMode="External"/><Relationship Id="rId22" Type="http://schemas.openxmlformats.org/officeDocument/2006/relationships/hyperlink" Target="https://www.medicare.gov/MedicareComplaintForm/home.aspx" TargetMode="External"/><Relationship Id="rId27" Type="http://schemas.openxmlformats.org/officeDocument/2006/relationships/footer" Target="footer4.xml"/><Relationship Id="rId30" Type="http://schemas.openxmlformats.org/officeDocument/2006/relationships/hyperlink" Target="https://www.medicare.gov/" TargetMode="External"/><Relationship Id="rId35" Type="http://schemas.openxmlformats.org/officeDocument/2006/relationships/header" Target="header5.xml"/><Relationship Id="rId43" Type="http://schemas.openxmlformats.org/officeDocument/2006/relationships/hyperlink" Target="https://www.cms.gov/Medicare/CMS-Forms/CMS-Forms/downloads/cms1696.pdf" TargetMode="External"/><Relationship Id="rId48" Type="http://schemas.openxmlformats.org/officeDocument/2006/relationships/hyperlink" Target="https://www.cms.gov/Medicare/Medicare-General-Information/BNI/MAEDNotices.html" TargetMode="External"/><Relationship Id="rId56" Type="http://schemas.openxmlformats.org/officeDocument/2006/relationships/footer" Target="footer11.xml"/><Relationship Id="rId8" Type="http://schemas.openxmlformats.org/officeDocument/2006/relationships/hyperlink" Target="https://www.irs.gov/Affordable-Care-Act/Individuals-and-Families" TargetMode="External"/><Relationship Id="rId51" Type="http://schemas.openxmlformats.org/officeDocument/2006/relationships/hyperlink" Target="https://www.medicare.gov/" TargetMode="External"/><Relationship Id="rId3"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51</Pages>
  <Words>24653</Words>
  <Characters>140523</Characters>
  <Application>Microsoft Office Word</Application>
  <DocSecurity>0</DocSecurity>
  <Lines>1171</Lines>
  <Paragraphs>329</Paragraphs>
  <ScaleCrop>false</ScaleCrop>
  <HeadingPairs>
    <vt:vector size="4" baseType="variant">
      <vt:variant>
        <vt:lpstr>Title</vt:lpstr>
      </vt:variant>
      <vt:variant>
        <vt:i4>1</vt:i4>
      </vt:variant>
      <vt:variant>
        <vt:lpstr>标题</vt:lpstr>
      </vt:variant>
      <vt:variant>
        <vt:i4>58</vt:i4>
      </vt:variant>
    </vt:vector>
  </HeadingPairs>
  <TitlesOfParts>
    <vt:vector size="59" baseType="lpstr">
      <vt:lpstr>CY2018_8_PPO_MA_ANOC_EOC_01202017_508 Compliant_TCH</vt:lpstr>
      <vt:lpstr>2018 年度更改通知</vt:lpstr>
      <vt:lpstr>    現在應該做什麼</vt:lpstr>
      <vt:lpstr>    其他資源</vt:lpstr>
      <vt:lpstr>    關於 [insert 2018 plan name]</vt:lpstr>
      <vt:lpstr>    2018 年重要費用概述</vt:lpstr>
      <vt:lpstr>    2018 年度更改通知 目錄</vt:lpstr>
      <vt:lpstr>    第 1 節 	我們正在更改計劃的名稱 </vt:lpstr>
      <vt:lpstr>    第 1 節	除非您選擇其他計劃，否則您將在 2018 年自動參保 [insert 2018 plan name]</vt:lpstr>
      <vt:lpstr>    第 2 節	明年的福利與費用變化</vt:lpstr>
      <vt:lpstr>        第 2.1 節 － 月繳保費的變化</vt:lpstr>
      <vt:lpstr>        第 2.2 節 － 您的最高自付費用金額變化</vt:lpstr>
      <vt:lpstr>        第 2.3 節 － 醫療服務提供者網絡的變化</vt:lpstr>
      <vt:lpstr>        第 2.4 節 － 醫療服務福利和費用的變化</vt:lpstr>
      <vt:lpstr>    第 3 節	管理變更</vt:lpstr>
      <vt:lpstr>    第 4 節	決定選擇哪個計劃</vt:lpstr>
      <vt:lpstr>        第 4.1 節 － 如果您希望繼續留在計劃中 [insert 2018 plan name]</vt:lpstr>
      <vt:lpstr>        第 4.2 節 － 如果您希望更改計劃</vt:lpstr>
      <vt:lpstr>    第 5 節	更改計劃的截止期限</vt:lpstr>
      <vt:lpstr>    本年內是否有其他時間允許變更計劃？</vt:lpstr>
      <vt:lpstr>    第 6 節	提供 Medicare 免費諮詢的計劃</vt:lpstr>
      <vt:lpstr>    第 7 節	幫助支付處方藥費用的計劃</vt:lpstr>
      <vt:lpstr>    第 8 節 	您有問題嗎？</vt:lpstr>
      <vt:lpstr>        第 8.1 節 － 從以下計劃獲取幫助 [insert 2018 plan name]</vt:lpstr>
      <vt:lpstr>        第 8.2 節 － 從 Medicare 獲取幫助</vt:lpstr>
      <vt:lpstr>        致電 1-800-MEDICARE (1-800-633-4227)</vt:lpstr>
      <vt:lpstr>        瀏覽 Medicare 網站</vt:lpstr>
      <vt:lpstr>        閱讀「2018 年 Medicare 與您」</vt:lpstr>
      <vt:lpstr>承保範圍說明書：</vt:lpstr>
      <vt:lpstr>    目錄</vt:lpstr>
      <vt:lpstr>    第 1 章.	會員入門</vt:lpstr>
      <vt:lpstr>        第 1 節	簡介</vt:lpstr>
      <vt:lpstr>        第 2 節	要成為計劃會員需要具備哪些條件？</vt:lpstr>
      <vt:lpstr>        第 3 節	您還將從我們這裡拿到哪些材料？</vt:lpstr>
      <vt:lpstr>        第 4 節	您的 [insert 2018 plan name] 的月繳保費</vt:lpstr>
      <vt:lpstr>        第 5 節	請及時更新您的計劃會員記錄</vt:lpstr>
      <vt:lpstr>        第 6 節	我們為您的個人健康資訊保密</vt:lpstr>
      <vt:lpstr>        第 7 節	其他保險如何與我們的計劃配合運作</vt:lpstr>
      <vt:lpstr>    第 2 章.	重要的電話號碼和資源</vt:lpstr>
      <vt:lpstr>        第 1 節	[Insert 2018 plan name] 聯絡方式 （如何聯絡我們，包括如何聯絡計劃的會員服務部）</vt:lpstr>
      <vt:lpstr>        第 2 節	Medicare （如何從聯邦 Medicare 計劃直接獲取幫助和資訊）</vt:lpstr>
      <vt:lpstr>        第 3 節	州健康保險援助計劃 （關於 Medicare 的問題，免費為您提供回答、資訊和幫助）</vt:lpstr>
      <vt:lpstr>        第 4 節	品質改進機構 （由 Medicare 出資，檢查 Medicare 受保人獲得的護理的品質）</vt:lpstr>
      <vt:lpstr>        第 5 節	社會保障局</vt:lpstr>
      <vt:lpstr>        第 6 節	Medicaid （一項聯邦與州聯合計劃，幫助某些收入和資源有限的人士支付醫療費用）</vt:lpstr>
      <vt:lpstr>        第 7 節	如何聯絡鐵路職工退休委員會</vt:lpstr>
      <vt:lpstr>        第 8 節	您是否有「團體保險」或僱主提供的其他健康保險？</vt:lpstr>
      <vt:lpstr>    第 3 章.	使用本計劃承保您的醫療服務</vt:lpstr>
      <vt:lpstr>        第 1 節	作為我們計劃的會員，來獲得醫療護理的承保需要瞭解的事項</vt:lpstr>
      <vt:lpstr>        第 2 節	使用網絡內和網絡外提供者獲得醫療護理</vt:lpstr>
      <vt:lpstr>        第 3 節	如何在需要緊急醫療或急症治療護理時或在災難期間獲得承保服務</vt:lpstr>
      <vt:lpstr>        第 4 節	如果您直接收到承保服務全部費用的賬單，該如何處理？</vt:lpstr>
      <vt:lpstr>        第 5 節	參加「臨床研究」時，您的醫療服務如何獲得承保？</vt:lpstr>
      <vt:lpstr>        第 6 節	有關在「宗教性非醫療保健機構」獲得承保護理的規定</vt:lpstr>
      <vt:lpstr>        第 7 節	對擁有耐用醫療設備的規定</vt:lpstr>
      <vt:lpstr>    第 4 章.	醫療福利表（承保範圍與支付費用）</vt:lpstr>
      <vt:lpstr>        第 1 節	瞭解您為承保服務支付的自付費用</vt:lpstr>
      <vt:lpstr>        第 2 節	使用醫療福利表瞭解為您承保哪些服務以及您將支付多少費用</vt:lpstr>
      <vt:lpstr>        第 3 節	哪些服務不能獲得本計劃承保？</vt:lpstr>
    </vt:vector>
  </TitlesOfParts>
  <Company>CMS</Company>
  <LinksUpToDate>false</LinksUpToDate>
  <CharactersWithSpaces>164847</CharactersWithSpaces>
  <SharedDoc>false</SharedDoc>
  <HLinks>
    <vt:vector size="114" baseType="variant">
      <vt:variant>
        <vt:i4>1507378</vt:i4>
      </vt:variant>
      <vt:variant>
        <vt:i4>110</vt:i4>
      </vt:variant>
      <vt:variant>
        <vt:i4>0</vt:i4>
      </vt:variant>
      <vt:variant>
        <vt:i4>5</vt:i4>
      </vt:variant>
      <vt:variant>
        <vt:lpwstr/>
      </vt:variant>
      <vt:variant>
        <vt:lpwstr>_Toc377626474</vt:lpwstr>
      </vt:variant>
      <vt:variant>
        <vt:i4>1507378</vt:i4>
      </vt:variant>
      <vt:variant>
        <vt:i4>104</vt:i4>
      </vt:variant>
      <vt:variant>
        <vt:i4>0</vt:i4>
      </vt:variant>
      <vt:variant>
        <vt:i4>5</vt:i4>
      </vt:variant>
      <vt:variant>
        <vt:lpwstr/>
      </vt:variant>
      <vt:variant>
        <vt:lpwstr>_Toc377626473</vt:lpwstr>
      </vt:variant>
      <vt:variant>
        <vt:i4>1507378</vt:i4>
      </vt:variant>
      <vt:variant>
        <vt:i4>98</vt:i4>
      </vt:variant>
      <vt:variant>
        <vt:i4>0</vt:i4>
      </vt:variant>
      <vt:variant>
        <vt:i4>5</vt:i4>
      </vt:variant>
      <vt:variant>
        <vt:lpwstr/>
      </vt:variant>
      <vt:variant>
        <vt:lpwstr>_Toc377626472</vt:lpwstr>
      </vt:variant>
      <vt:variant>
        <vt:i4>1507378</vt:i4>
      </vt:variant>
      <vt:variant>
        <vt:i4>92</vt:i4>
      </vt:variant>
      <vt:variant>
        <vt:i4>0</vt:i4>
      </vt:variant>
      <vt:variant>
        <vt:i4>5</vt:i4>
      </vt:variant>
      <vt:variant>
        <vt:lpwstr/>
      </vt:variant>
      <vt:variant>
        <vt:lpwstr>_Toc377626471</vt:lpwstr>
      </vt:variant>
      <vt:variant>
        <vt:i4>1507378</vt:i4>
      </vt:variant>
      <vt:variant>
        <vt:i4>86</vt:i4>
      </vt:variant>
      <vt:variant>
        <vt:i4>0</vt:i4>
      </vt:variant>
      <vt:variant>
        <vt:i4>5</vt:i4>
      </vt:variant>
      <vt:variant>
        <vt:lpwstr/>
      </vt:variant>
      <vt:variant>
        <vt:lpwstr>_Toc377626470</vt:lpwstr>
      </vt:variant>
      <vt:variant>
        <vt:i4>1441842</vt:i4>
      </vt:variant>
      <vt:variant>
        <vt:i4>80</vt:i4>
      </vt:variant>
      <vt:variant>
        <vt:i4>0</vt:i4>
      </vt:variant>
      <vt:variant>
        <vt:i4>5</vt:i4>
      </vt:variant>
      <vt:variant>
        <vt:lpwstr/>
      </vt:variant>
      <vt:variant>
        <vt:lpwstr>_Toc377626469</vt:lpwstr>
      </vt:variant>
      <vt:variant>
        <vt:i4>1441842</vt:i4>
      </vt:variant>
      <vt:variant>
        <vt:i4>74</vt:i4>
      </vt:variant>
      <vt:variant>
        <vt:i4>0</vt:i4>
      </vt:variant>
      <vt:variant>
        <vt:i4>5</vt:i4>
      </vt:variant>
      <vt:variant>
        <vt:lpwstr/>
      </vt:variant>
      <vt:variant>
        <vt:lpwstr>_Toc377626468</vt:lpwstr>
      </vt:variant>
      <vt:variant>
        <vt:i4>1441842</vt:i4>
      </vt:variant>
      <vt:variant>
        <vt:i4>68</vt:i4>
      </vt:variant>
      <vt:variant>
        <vt:i4>0</vt:i4>
      </vt:variant>
      <vt:variant>
        <vt:i4>5</vt:i4>
      </vt:variant>
      <vt:variant>
        <vt:lpwstr/>
      </vt:variant>
      <vt:variant>
        <vt:lpwstr>_Toc377626467</vt:lpwstr>
      </vt:variant>
      <vt:variant>
        <vt:i4>1441842</vt:i4>
      </vt:variant>
      <vt:variant>
        <vt:i4>62</vt:i4>
      </vt:variant>
      <vt:variant>
        <vt:i4>0</vt:i4>
      </vt:variant>
      <vt:variant>
        <vt:i4>5</vt:i4>
      </vt:variant>
      <vt:variant>
        <vt:lpwstr/>
      </vt:variant>
      <vt:variant>
        <vt:lpwstr>_Toc377626466</vt:lpwstr>
      </vt:variant>
      <vt:variant>
        <vt:i4>1441842</vt:i4>
      </vt:variant>
      <vt:variant>
        <vt:i4>56</vt:i4>
      </vt:variant>
      <vt:variant>
        <vt:i4>0</vt:i4>
      </vt:variant>
      <vt:variant>
        <vt:i4>5</vt:i4>
      </vt:variant>
      <vt:variant>
        <vt:lpwstr/>
      </vt:variant>
      <vt:variant>
        <vt:lpwstr>_Toc377626465</vt:lpwstr>
      </vt:variant>
      <vt:variant>
        <vt:i4>1441842</vt:i4>
      </vt:variant>
      <vt:variant>
        <vt:i4>50</vt:i4>
      </vt:variant>
      <vt:variant>
        <vt:i4>0</vt:i4>
      </vt:variant>
      <vt:variant>
        <vt:i4>5</vt:i4>
      </vt:variant>
      <vt:variant>
        <vt:lpwstr/>
      </vt:variant>
      <vt:variant>
        <vt:lpwstr>_Toc377626464</vt:lpwstr>
      </vt:variant>
      <vt:variant>
        <vt:i4>1441842</vt:i4>
      </vt:variant>
      <vt:variant>
        <vt:i4>44</vt:i4>
      </vt:variant>
      <vt:variant>
        <vt:i4>0</vt:i4>
      </vt:variant>
      <vt:variant>
        <vt:i4>5</vt:i4>
      </vt:variant>
      <vt:variant>
        <vt:lpwstr/>
      </vt:variant>
      <vt:variant>
        <vt:lpwstr>_Toc377626463</vt:lpwstr>
      </vt:variant>
      <vt:variant>
        <vt:i4>1441842</vt:i4>
      </vt:variant>
      <vt:variant>
        <vt:i4>38</vt:i4>
      </vt:variant>
      <vt:variant>
        <vt:i4>0</vt:i4>
      </vt:variant>
      <vt:variant>
        <vt:i4>5</vt:i4>
      </vt:variant>
      <vt:variant>
        <vt:lpwstr/>
      </vt:variant>
      <vt:variant>
        <vt:lpwstr>_Toc377626462</vt:lpwstr>
      </vt:variant>
      <vt:variant>
        <vt:i4>1441842</vt:i4>
      </vt:variant>
      <vt:variant>
        <vt:i4>32</vt:i4>
      </vt:variant>
      <vt:variant>
        <vt:i4>0</vt:i4>
      </vt:variant>
      <vt:variant>
        <vt:i4>5</vt:i4>
      </vt:variant>
      <vt:variant>
        <vt:lpwstr/>
      </vt:variant>
      <vt:variant>
        <vt:lpwstr>_Toc377626461</vt:lpwstr>
      </vt:variant>
      <vt:variant>
        <vt:i4>1441842</vt:i4>
      </vt:variant>
      <vt:variant>
        <vt:i4>26</vt:i4>
      </vt:variant>
      <vt:variant>
        <vt:i4>0</vt:i4>
      </vt:variant>
      <vt:variant>
        <vt:i4>5</vt:i4>
      </vt:variant>
      <vt:variant>
        <vt:lpwstr/>
      </vt:variant>
      <vt:variant>
        <vt:lpwstr>_Toc377626460</vt:lpwstr>
      </vt:variant>
      <vt:variant>
        <vt:i4>1376306</vt:i4>
      </vt:variant>
      <vt:variant>
        <vt:i4>20</vt:i4>
      </vt:variant>
      <vt:variant>
        <vt:i4>0</vt:i4>
      </vt:variant>
      <vt:variant>
        <vt:i4>5</vt:i4>
      </vt:variant>
      <vt:variant>
        <vt:lpwstr/>
      </vt:variant>
      <vt:variant>
        <vt:lpwstr>_Toc377626459</vt:lpwstr>
      </vt:variant>
      <vt:variant>
        <vt:i4>1376306</vt:i4>
      </vt:variant>
      <vt:variant>
        <vt:i4>14</vt:i4>
      </vt:variant>
      <vt:variant>
        <vt:i4>0</vt:i4>
      </vt:variant>
      <vt:variant>
        <vt:i4>5</vt:i4>
      </vt:variant>
      <vt:variant>
        <vt:lpwstr/>
      </vt:variant>
      <vt:variant>
        <vt:lpwstr>_Toc377626458</vt:lpwstr>
      </vt:variant>
      <vt:variant>
        <vt:i4>1376306</vt:i4>
      </vt:variant>
      <vt:variant>
        <vt:i4>8</vt:i4>
      </vt:variant>
      <vt:variant>
        <vt:i4>0</vt:i4>
      </vt:variant>
      <vt:variant>
        <vt:i4>5</vt:i4>
      </vt:variant>
      <vt:variant>
        <vt:lpwstr/>
      </vt:variant>
      <vt:variant>
        <vt:lpwstr>_Toc377626457</vt:lpwstr>
      </vt:variant>
      <vt:variant>
        <vt:i4>1376306</vt:i4>
      </vt:variant>
      <vt:variant>
        <vt:i4>2</vt:i4>
      </vt:variant>
      <vt:variant>
        <vt:i4>0</vt:i4>
      </vt:variant>
      <vt:variant>
        <vt:i4>5</vt:i4>
      </vt:variant>
      <vt:variant>
        <vt:lpwstr/>
      </vt:variant>
      <vt:variant>
        <vt:lpwstr>_Toc377626456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CY2018_8_PPO_MA_ANOC_EOC_01202017_508 Compliant_TCH</dc:title>
  <dc:subject>CY2018_8_PPO_MA_ANOC_EOC_01202017_508 Compliant_TCH</dc:subject>
  <dc:creator>Centers for Medicare &amp; Medicaid Services;CQF</dc:creator>
  <cp:keywords>508 Compliance</cp:keywords>
  <dc:description>508 Word Compliance</dc:description>
  <cp:lastModifiedBy>KEELY IRELAND</cp:lastModifiedBy>
  <cp:revision>2</cp:revision>
  <cp:lastPrinted>2017-06-29T02:55:00Z</cp:lastPrinted>
  <dcterms:created xsi:type="dcterms:W3CDTF">2017-08-15T16:36:00Z</dcterms:created>
  <dcterms:modified xsi:type="dcterms:W3CDTF">2017-08-15T16:36:00Z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Editor">
    <vt:lpwstr>Booz Allen</vt:lpwstr>
  </property>
</Properties>
</file>